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F0980F5" w14:textId="77777777" w:rsidR="001D4389" w:rsidRDefault="001D4389" w:rsidP="001D4389">
      <w:pPr>
        <w:jc w:val="center"/>
        <w:rPr>
          <w:rFonts w:ascii="ＭＳ ゴシック" w:eastAsia="ＭＳ ゴシック" w:hAnsi="ＭＳ ゴシック"/>
          <w:b/>
          <w:bCs/>
          <w:sz w:val="44"/>
          <w:szCs w:val="48"/>
        </w:rPr>
      </w:pPr>
    </w:p>
    <w:p w14:paraId="2AA52274" w14:textId="77777777" w:rsidR="001D4389" w:rsidRDefault="001D4389" w:rsidP="001D4389">
      <w:pPr>
        <w:jc w:val="center"/>
        <w:rPr>
          <w:rFonts w:ascii="ＭＳ ゴシック" w:eastAsia="ＭＳ ゴシック" w:hAnsi="ＭＳ ゴシック"/>
          <w:b/>
          <w:bCs/>
          <w:sz w:val="44"/>
          <w:szCs w:val="48"/>
        </w:rPr>
      </w:pPr>
    </w:p>
    <w:p w14:paraId="1C2781E7" w14:textId="77777777" w:rsidR="001D4389" w:rsidRDefault="001D4389" w:rsidP="001D4389">
      <w:pPr>
        <w:jc w:val="center"/>
        <w:rPr>
          <w:rFonts w:ascii="ＭＳ ゴシック" w:eastAsia="ＭＳ ゴシック" w:hAnsi="ＭＳ ゴシック"/>
          <w:b/>
          <w:bCs/>
          <w:sz w:val="44"/>
          <w:szCs w:val="48"/>
        </w:rPr>
      </w:pPr>
    </w:p>
    <w:p w14:paraId="32AF3284" w14:textId="7107241A" w:rsidR="001D4389" w:rsidRPr="00037B74" w:rsidRDefault="001D4389" w:rsidP="001D4389">
      <w:pPr>
        <w:jc w:val="center"/>
        <w:rPr>
          <w:rFonts w:ascii="ＭＳ ゴシック" w:eastAsia="ＭＳ ゴシック" w:hAnsi="ＭＳ ゴシック"/>
          <w:b/>
          <w:bCs/>
          <w:sz w:val="44"/>
          <w:szCs w:val="48"/>
        </w:rPr>
      </w:pPr>
      <w:r w:rsidRPr="00037B74">
        <w:rPr>
          <w:rFonts w:ascii="ＭＳ ゴシック" w:eastAsia="ＭＳ ゴシック" w:hAnsi="ＭＳ ゴシック" w:hint="eastAsia"/>
          <w:b/>
          <w:bCs/>
          <w:sz w:val="44"/>
          <w:szCs w:val="48"/>
        </w:rPr>
        <w:t>地方公共団体</w:t>
      </w:r>
      <w:r w:rsidR="000D6428" w:rsidRPr="00037B74">
        <w:rPr>
          <w:rFonts w:ascii="ＭＳ ゴシック" w:eastAsia="ＭＳ ゴシック" w:hAnsi="ＭＳ ゴシック" w:hint="eastAsia"/>
          <w:b/>
          <w:bCs/>
          <w:sz w:val="44"/>
          <w:szCs w:val="48"/>
        </w:rPr>
        <w:t>情報</w:t>
      </w:r>
      <w:r w:rsidRPr="00037B74">
        <w:rPr>
          <w:rFonts w:ascii="ＭＳ ゴシック" w:eastAsia="ＭＳ ゴシック" w:hAnsi="ＭＳ ゴシック" w:hint="eastAsia"/>
          <w:b/>
          <w:bCs/>
          <w:sz w:val="44"/>
          <w:szCs w:val="48"/>
        </w:rPr>
        <w:t>システムの</w:t>
      </w:r>
    </w:p>
    <w:p w14:paraId="2A5D56A3" w14:textId="371937ED" w:rsidR="00FA1EA0" w:rsidRPr="00037B74" w:rsidRDefault="001D4389" w:rsidP="001D4389">
      <w:pPr>
        <w:jc w:val="center"/>
        <w:rPr>
          <w:rFonts w:ascii="ＭＳ ゴシック" w:eastAsia="ＭＳ ゴシック" w:hAnsi="ＭＳ ゴシック"/>
          <w:b/>
          <w:bCs/>
          <w:color w:val="FF0000"/>
          <w:sz w:val="44"/>
          <w:szCs w:val="48"/>
        </w:rPr>
      </w:pPr>
      <w:r w:rsidRPr="00037B74">
        <w:rPr>
          <w:rFonts w:ascii="ＭＳ ゴシック" w:eastAsia="ＭＳ ゴシック" w:hAnsi="ＭＳ ゴシック" w:hint="eastAsia"/>
          <w:b/>
          <w:bCs/>
          <w:sz w:val="44"/>
          <w:szCs w:val="48"/>
        </w:rPr>
        <w:t>ガバメントクラウドの利用に</w:t>
      </w:r>
      <w:r w:rsidR="00FA1EA0" w:rsidRPr="00037B74">
        <w:rPr>
          <w:rFonts w:ascii="ＭＳ ゴシック" w:eastAsia="ＭＳ ゴシック" w:hAnsi="ＭＳ ゴシック" w:hint="eastAsia"/>
          <w:b/>
          <w:bCs/>
          <w:sz w:val="44"/>
          <w:szCs w:val="48"/>
        </w:rPr>
        <w:t>ついて</w:t>
      </w:r>
    </w:p>
    <w:p w14:paraId="0631C341" w14:textId="039FF3EC" w:rsidR="001D4389" w:rsidRPr="00037B74" w:rsidRDefault="001D4389" w:rsidP="001D4389">
      <w:pPr>
        <w:jc w:val="center"/>
        <w:rPr>
          <w:rFonts w:ascii="ＭＳ ゴシック" w:eastAsia="ＭＳ ゴシック" w:hAnsi="ＭＳ ゴシック"/>
          <w:b/>
          <w:bCs/>
          <w:sz w:val="44"/>
          <w:szCs w:val="48"/>
        </w:rPr>
      </w:pPr>
      <w:r w:rsidRPr="00037B74">
        <w:rPr>
          <w:rFonts w:ascii="ＭＳ ゴシック" w:eastAsia="ＭＳ ゴシック" w:hAnsi="ＭＳ ゴシック" w:hint="eastAsia"/>
          <w:b/>
          <w:bCs/>
          <w:sz w:val="44"/>
          <w:szCs w:val="48"/>
        </w:rPr>
        <w:t>【第</w:t>
      </w:r>
      <w:r w:rsidR="005B624E" w:rsidRPr="00037B74">
        <w:rPr>
          <w:rFonts w:ascii="ＭＳ ゴシック" w:eastAsia="ＭＳ ゴシック" w:hAnsi="ＭＳ ゴシック" w:hint="eastAsia"/>
          <w:b/>
          <w:bCs/>
          <w:sz w:val="44"/>
          <w:szCs w:val="48"/>
        </w:rPr>
        <w:t>2.0</w:t>
      </w:r>
      <w:r w:rsidRPr="00037B74">
        <w:rPr>
          <w:rFonts w:ascii="ＭＳ ゴシック" w:eastAsia="ＭＳ ゴシック" w:hAnsi="ＭＳ ゴシック" w:hint="eastAsia"/>
          <w:b/>
          <w:bCs/>
          <w:sz w:val="44"/>
          <w:szCs w:val="48"/>
        </w:rPr>
        <w:t>版】</w:t>
      </w:r>
    </w:p>
    <w:p w14:paraId="3E1C4B29" w14:textId="77777777" w:rsidR="001D4389" w:rsidRPr="00037B74" w:rsidRDefault="001D4389" w:rsidP="001D4389">
      <w:pPr>
        <w:jc w:val="center"/>
        <w:rPr>
          <w:rFonts w:ascii="ＭＳ ゴシック" w:eastAsia="ＭＳ ゴシック" w:hAnsi="ＭＳ ゴシック"/>
          <w:b/>
          <w:bCs/>
          <w:sz w:val="44"/>
          <w:szCs w:val="48"/>
        </w:rPr>
      </w:pPr>
    </w:p>
    <w:p w14:paraId="5E7C46B9" w14:textId="77777777" w:rsidR="001D4389" w:rsidRPr="00037B74" w:rsidRDefault="001D4389" w:rsidP="001D4389">
      <w:pPr>
        <w:jc w:val="center"/>
        <w:rPr>
          <w:rFonts w:ascii="ＭＳ ゴシック" w:eastAsia="ＭＳ ゴシック" w:hAnsi="ＭＳ ゴシック"/>
          <w:b/>
          <w:bCs/>
          <w:sz w:val="44"/>
          <w:szCs w:val="48"/>
        </w:rPr>
      </w:pPr>
    </w:p>
    <w:p w14:paraId="60B21773" w14:textId="77777777" w:rsidR="001D4389" w:rsidRPr="00037B74" w:rsidRDefault="001D4389" w:rsidP="001D4389">
      <w:pPr>
        <w:jc w:val="center"/>
        <w:rPr>
          <w:rFonts w:ascii="ＭＳ ゴシック" w:eastAsia="ＭＳ ゴシック" w:hAnsi="ＭＳ ゴシック"/>
          <w:b/>
          <w:bCs/>
          <w:sz w:val="44"/>
          <w:szCs w:val="48"/>
        </w:rPr>
      </w:pPr>
    </w:p>
    <w:p w14:paraId="2B3A745D" w14:textId="77777777" w:rsidR="001D4389" w:rsidRPr="00037B74" w:rsidRDefault="001D4389" w:rsidP="001D4389">
      <w:pPr>
        <w:jc w:val="center"/>
        <w:rPr>
          <w:rFonts w:ascii="ＭＳ ゴシック" w:eastAsia="ＭＳ ゴシック" w:hAnsi="ＭＳ ゴシック"/>
          <w:b/>
          <w:bCs/>
          <w:sz w:val="44"/>
          <w:szCs w:val="48"/>
        </w:rPr>
      </w:pPr>
    </w:p>
    <w:p w14:paraId="7C8EE89A" w14:textId="77777777" w:rsidR="001D4389" w:rsidRPr="00037B74" w:rsidRDefault="001D4389" w:rsidP="001D4389">
      <w:pPr>
        <w:jc w:val="center"/>
        <w:rPr>
          <w:rFonts w:ascii="ＭＳ ゴシック" w:eastAsia="ＭＳ ゴシック" w:hAnsi="ＭＳ ゴシック"/>
          <w:b/>
          <w:bCs/>
          <w:sz w:val="44"/>
          <w:szCs w:val="48"/>
        </w:rPr>
      </w:pPr>
    </w:p>
    <w:p w14:paraId="117E4D77" w14:textId="77777777" w:rsidR="001D4389" w:rsidRPr="00037B74" w:rsidRDefault="001D4389" w:rsidP="001D4389">
      <w:pPr>
        <w:jc w:val="center"/>
        <w:rPr>
          <w:rFonts w:ascii="ＭＳ ゴシック" w:eastAsia="ＭＳ ゴシック" w:hAnsi="ＭＳ ゴシック"/>
          <w:b/>
          <w:bCs/>
          <w:sz w:val="44"/>
          <w:szCs w:val="48"/>
        </w:rPr>
      </w:pPr>
    </w:p>
    <w:p w14:paraId="356E88E6" w14:textId="4DA78039" w:rsidR="001D4389" w:rsidRPr="00037B74" w:rsidRDefault="001D4389" w:rsidP="001D4389">
      <w:pPr>
        <w:jc w:val="center"/>
        <w:rPr>
          <w:rFonts w:ascii="ＭＳ ゴシック" w:eastAsia="ＭＳ ゴシック" w:hAnsi="ＭＳ ゴシック"/>
          <w:b/>
          <w:bCs/>
          <w:color w:val="000000" w:themeColor="text1"/>
          <w:sz w:val="44"/>
          <w:szCs w:val="40"/>
        </w:rPr>
      </w:pPr>
      <w:r w:rsidRPr="00037B74">
        <w:rPr>
          <w:rFonts w:ascii="ＭＳ ゴシック" w:eastAsia="ＭＳ ゴシック" w:hAnsi="ＭＳ ゴシック" w:hint="eastAsia"/>
          <w:b/>
          <w:bCs/>
          <w:color w:val="000000" w:themeColor="text1"/>
          <w:sz w:val="44"/>
          <w:szCs w:val="40"/>
        </w:rPr>
        <w:t>令和</w:t>
      </w:r>
      <w:r w:rsidR="00503CF1" w:rsidRPr="00037B74">
        <w:rPr>
          <w:rFonts w:ascii="ＭＳ ゴシック" w:eastAsia="ＭＳ ゴシック" w:hAnsi="ＭＳ ゴシック" w:hint="eastAsia"/>
          <w:b/>
          <w:bCs/>
          <w:color w:val="000000" w:themeColor="text1"/>
          <w:sz w:val="44"/>
          <w:szCs w:val="40"/>
        </w:rPr>
        <w:t>６</w:t>
      </w:r>
      <w:r w:rsidRPr="00037B74">
        <w:rPr>
          <w:rFonts w:ascii="ＭＳ ゴシック" w:eastAsia="ＭＳ ゴシック" w:hAnsi="ＭＳ ゴシック" w:hint="eastAsia"/>
          <w:b/>
          <w:bCs/>
          <w:color w:val="000000" w:themeColor="text1"/>
          <w:sz w:val="44"/>
          <w:szCs w:val="40"/>
        </w:rPr>
        <w:t>年（2</w:t>
      </w:r>
      <w:r w:rsidRPr="00037B74">
        <w:rPr>
          <w:rFonts w:ascii="ＭＳ ゴシック" w:eastAsia="ＭＳ ゴシック" w:hAnsi="ＭＳ ゴシック"/>
          <w:b/>
          <w:bCs/>
          <w:color w:val="000000" w:themeColor="text1"/>
          <w:sz w:val="44"/>
          <w:szCs w:val="40"/>
        </w:rPr>
        <w:t>02</w:t>
      </w:r>
      <w:r w:rsidR="00467B70" w:rsidRPr="00037B74">
        <w:rPr>
          <w:rFonts w:ascii="ＭＳ ゴシック" w:eastAsia="ＭＳ ゴシック" w:hAnsi="ＭＳ ゴシック"/>
          <w:b/>
          <w:bCs/>
          <w:color w:val="000000" w:themeColor="text1"/>
          <w:sz w:val="44"/>
          <w:szCs w:val="40"/>
        </w:rPr>
        <w:t>4</w:t>
      </w:r>
      <w:r w:rsidRPr="00037B74">
        <w:rPr>
          <w:rFonts w:ascii="ＭＳ ゴシック" w:eastAsia="ＭＳ ゴシック" w:hAnsi="ＭＳ ゴシック" w:hint="eastAsia"/>
          <w:b/>
          <w:bCs/>
          <w:color w:val="000000" w:themeColor="text1"/>
          <w:sz w:val="44"/>
          <w:szCs w:val="40"/>
        </w:rPr>
        <w:t>年）</w:t>
      </w:r>
      <w:r w:rsidR="00467B70" w:rsidRPr="00037B74">
        <w:rPr>
          <w:rFonts w:ascii="ＭＳ ゴシック" w:eastAsia="ＭＳ ゴシック" w:hAnsi="ＭＳ ゴシック" w:hint="eastAsia"/>
          <w:b/>
          <w:bCs/>
          <w:color w:val="000000" w:themeColor="text1"/>
          <w:sz w:val="44"/>
          <w:szCs w:val="40"/>
        </w:rPr>
        <w:t>４</w:t>
      </w:r>
      <w:r w:rsidRPr="00037B74">
        <w:rPr>
          <w:rFonts w:ascii="ＭＳ ゴシック" w:eastAsia="ＭＳ ゴシック" w:hAnsi="ＭＳ ゴシック" w:hint="eastAsia"/>
          <w:b/>
          <w:bCs/>
          <w:color w:val="000000" w:themeColor="text1"/>
          <w:sz w:val="44"/>
          <w:szCs w:val="40"/>
        </w:rPr>
        <w:t>月</w:t>
      </w:r>
    </w:p>
    <w:p w14:paraId="6C86C202" w14:textId="77777777" w:rsidR="001D4389" w:rsidRPr="00037B74" w:rsidRDefault="001D4389" w:rsidP="001D4389">
      <w:pPr>
        <w:jc w:val="center"/>
        <w:rPr>
          <w:rFonts w:ascii="ＭＳ ゴシック" w:eastAsia="ＭＳ ゴシック" w:hAnsi="ＭＳ ゴシック"/>
          <w:b/>
          <w:bCs/>
          <w:sz w:val="44"/>
          <w:szCs w:val="48"/>
        </w:rPr>
      </w:pPr>
    </w:p>
    <w:p w14:paraId="08CDBA7F" w14:textId="77777777" w:rsidR="001D4389" w:rsidRPr="00037B74" w:rsidRDefault="001D4389" w:rsidP="001D4389">
      <w:pPr>
        <w:spacing w:line="640" w:lineRule="exact"/>
        <w:jc w:val="center"/>
        <w:rPr>
          <w:rFonts w:ascii="ＭＳ ゴシック" w:eastAsia="ＭＳ ゴシック" w:hAnsi="ＭＳ ゴシック"/>
          <w:b/>
          <w:sz w:val="44"/>
          <w:szCs w:val="44"/>
        </w:rPr>
      </w:pPr>
      <w:r w:rsidRPr="00037B74">
        <w:rPr>
          <w:rFonts w:ascii="ＭＳ ゴシック" w:eastAsia="ＭＳ ゴシック" w:hAnsi="ＭＳ ゴシック" w:hint="eastAsia"/>
          <w:b/>
          <w:sz w:val="44"/>
          <w:szCs w:val="44"/>
        </w:rPr>
        <w:t>デジタル庁</w:t>
      </w:r>
    </w:p>
    <w:p w14:paraId="57783FAD" w14:textId="77777777" w:rsidR="001D4389" w:rsidRPr="00037B74" w:rsidRDefault="001D4389" w:rsidP="001D4389">
      <w:pPr>
        <w:rPr>
          <w:rFonts w:asciiTheme="majorEastAsia" w:eastAsiaTheme="majorEastAsia" w:hAnsiTheme="majorEastAsia"/>
        </w:rPr>
      </w:pPr>
    </w:p>
    <w:p w14:paraId="49C89D26" w14:textId="3B5E932F" w:rsidR="008444DB" w:rsidRPr="00037B74" w:rsidRDefault="008444DB">
      <w:pPr>
        <w:widowControl/>
        <w:jc w:val="left"/>
        <w:rPr>
          <w:rFonts w:asciiTheme="majorEastAsia" w:eastAsiaTheme="majorEastAsia" w:hAnsiTheme="majorEastAsia"/>
        </w:rPr>
      </w:pPr>
      <w:r w:rsidRPr="00037B74">
        <w:rPr>
          <w:rFonts w:asciiTheme="majorEastAsia" w:eastAsiaTheme="majorEastAsia" w:hAnsiTheme="majorEastAsia"/>
        </w:rPr>
        <w:br w:type="page"/>
      </w:r>
    </w:p>
    <w:p w14:paraId="3BBBF9A9" w14:textId="41A83144" w:rsidR="00FD5FE0" w:rsidRPr="00037B74" w:rsidRDefault="00BD588E" w:rsidP="009729AF">
      <w:pPr>
        <w:rPr>
          <w:rFonts w:asciiTheme="majorEastAsia" w:eastAsiaTheme="majorEastAsia" w:hAnsiTheme="majorEastAsia"/>
        </w:rPr>
      </w:pPr>
      <w:bookmarkStart w:id="0" w:name="_Hlk107258597"/>
      <w:r w:rsidRPr="00037B74">
        <w:rPr>
          <w:rFonts w:asciiTheme="majorEastAsia" w:eastAsiaTheme="majorEastAsia" w:hAnsiTheme="majorEastAsia" w:hint="eastAsia"/>
        </w:rPr>
        <w:lastRenderedPageBreak/>
        <w:t>【</w:t>
      </w:r>
      <w:r w:rsidR="00E330B7" w:rsidRPr="00037B74">
        <w:rPr>
          <w:rFonts w:asciiTheme="majorEastAsia" w:eastAsiaTheme="majorEastAsia" w:hAnsiTheme="majorEastAsia" w:hint="eastAsia"/>
        </w:rPr>
        <w:t>構成</w:t>
      </w:r>
      <w:r w:rsidRPr="00037B74">
        <w:rPr>
          <w:rFonts w:asciiTheme="majorEastAsia" w:eastAsiaTheme="majorEastAsia" w:hAnsiTheme="majorEastAsia" w:hint="eastAsia"/>
        </w:rPr>
        <w:t>】</w:t>
      </w:r>
    </w:p>
    <w:p w14:paraId="36B340E1" w14:textId="0ABEA374" w:rsidR="00C00F7A" w:rsidRPr="00037B74" w:rsidRDefault="00BD588E" w:rsidP="00373C81">
      <w:pPr>
        <w:pStyle w:val="a3"/>
        <w:ind w:leftChars="0" w:left="420"/>
        <w:rPr>
          <w:rFonts w:asciiTheme="majorEastAsia" w:eastAsiaTheme="majorEastAsia" w:hAnsiTheme="majorEastAsia"/>
        </w:rPr>
      </w:pPr>
      <w:r w:rsidRPr="00037B74">
        <w:rPr>
          <w:rFonts w:asciiTheme="majorEastAsia" w:eastAsiaTheme="majorEastAsia" w:hAnsiTheme="majorEastAsia" w:hint="eastAsia"/>
        </w:rPr>
        <w:t>１</w:t>
      </w:r>
      <w:r w:rsidR="00D8020A" w:rsidRPr="00037B74">
        <w:rPr>
          <w:rFonts w:asciiTheme="majorEastAsia" w:eastAsiaTheme="majorEastAsia" w:hAnsiTheme="majorEastAsia" w:hint="eastAsia"/>
        </w:rPr>
        <w:t>．</w:t>
      </w:r>
      <w:r w:rsidR="00862C97" w:rsidRPr="00037B74">
        <w:rPr>
          <w:rFonts w:asciiTheme="majorEastAsia" w:eastAsiaTheme="majorEastAsia" w:hAnsiTheme="majorEastAsia" w:hint="eastAsia"/>
        </w:rPr>
        <w:t>本文書</w:t>
      </w:r>
      <w:r w:rsidR="00C00F7A" w:rsidRPr="00037B74">
        <w:rPr>
          <w:rFonts w:asciiTheme="majorEastAsia" w:eastAsiaTheme="majorEastAsia" w:hAnsiTheme="majorEastAsia" w:hint="eastAsia"/>
        </w:rPr>
        <w:t>の目的</w:t>
      </w:r>
      <w:r w:rsidR="001C48CA" w:rsidRPr="00037B74">
        <w:rPr>
          <w:rFonts w:asciiTheme="majorEastAsia" w:eastAsiaTheme="majorEastAsia" w:hAnsiTheme="majorEastAsia" w:hint="eastAsia"/>
        </w:rPr>
        <w:t>・・・・・・・・・・・・・・・・・・・・・・・・・・・・・</w:t>
      </w:r>
      <w:r w:rsidR="00FC163F">
        <w:rPr>
          <w:rFonts w:asciiTheme="majorEastAsia" w:eastAsiaTheme="majorEastAsia" w:hAnsiTheme="majorEastAsia" w:hint="eastAsia"/>
        </w:rPr>
        <w:t>・</w:t>
      </w:r>
      <w:r w:rsidR="0035338D" w:rsidRPr="00037B74">
        <w:rPr>
          <w:rFonts w:asciiTheme="majorEastAsia" w:eastAsiaTheme="majorEastAsia" w:hAnsiTheme="majorEastAsia" w:hint="eastAsia"/>
        </w:rPr>
        <w:t>１</w:t>
      </w:r>
    </w:p>
    <w:p w14:paraId="15B422DD" w14:textId="55072B25" w:rsidR="00C00F7A" w:rsidRPr="00037B74" w:rsidRDefault="00BD588E" w:rsidP="00D8020A">
      <w:pPr>
        <w:pStyle w:val="a3"/>
        <w:ind w:leftChars="0" w:left="420"/>
        <w:rPr>
          <w:rFonts w:asciiTheme="majorEastAsia" w:eastAsiaTheme="majorEastAsia" w:hAnsiTheme="majorEastAsia"/>
        </w:rPr>
      </w:pPr>
      <w:r w:rsidRPr="00037B74">
        <w:rPr>
          <w:rFonts w:asciiTheme="majorEastAsia" w:eastAsiaTheme="majorEastAsia" w:hAnsiTheme="majorEastAsia" w:hint="eastAsia"/>
        </w:rPr>
        <w:t>２</w:t>
      </w:r>
      <w:r w:rsidR="00D8020A" w:rsidRPr="00037B74">
        <w:rPr>
          <w:rFonts w:asciiTheme="majorEastAsia" w:eastAsiaTheme="majorEastAsia" w:hAnsiTheme="majorEastAsia" w:hint="eastAsia"/>
        </w:rPr>
        <w:t>．</w:t>
      </w:r>
      <w:r w:rsidR="00F648B9" w:rsidRPr="00037B74">
        <w:rPr>
          <w:rFonts w:asciiTheme="majorEastAsia" w:eastAsiaTheme="majorEastAsia" w:hAnsiTheme="majorEastAsia" w:hint="eastAsia"/>
        </w:rPr>
        <w:t>ガバメントクラウドの</w:t>
      </w:r>
      <w:r w:rsidR="00BA260C" w:rsidRPr="00037B74">
        <w:rPr>
          <w:rFonts w:asciiTheme="majorEastAsia" w:eastAsiaTheme="majorEastAsia" w:hAnsiTheme="majorEastAsia" w:hint="eastAsia"/>
        </w:rPr>
        <w:t>定義</w:t>
      </w:r>
      <w:r w:rsidR="001C48CA" w:rsidRPr="00037B74">
        <w:rPr>
          <w:rFonts w:asciiTheme="majorEastAsia" w:eastAsiaTheme="majorEastAsia" w:hAnsiTheme="majorEastAsia" w:hint="eastAsia"/>
        </w:rPr>
        <w:t>・・・・</w:t>
      </w:r>
      <w:r w:rsidR="004F0548" w:rsidRPr="00037B74">
        <w:rPr>
          <w:rFonts w:asciiTheme="majorEastAsia" w:eastAsiaTheme="majorEastAsia" w:hAnsiTheme="majorEastAsia" w:hint="eastAsia"/>
        </w:rPr>
        <w:t>・・・・・・・・・・・・・・・・・</w:t>
      </w:r>
      <w:r w:rsidR="001C48CA" w:rsidRPr="00037B74">
        <w:rPr>
          <w:rFonts w:asciiTheme="majorEastAsia" w:eastAsiaTheme="majorEastAsia" w:hAnsiTheme="majorEastAsia" w:hint="eastAsia"/>
        </w:rPr>
        <w:t>・・・</w:t>
      </w:r>
      <w:r w:rsidR="0035338D" w:rsidRPr="00037B74">
        <w:rPr>
          <w:rFonts w:asciiTheme="majorEastAsia" w:eastAsiaTheme="majorEastAsia" w:hAnsiTheme="majorEastAsia" w:hint="eastAsia"/>
        </w:rPr>
        <w:t>２</w:t>
      </w:r>
    </w:p>
    <w:p w14:paraId="4788C90A" w14:textId="31A05CDE" w:rsidR="00CA4CA6" w:rsidRPr="00037B74" w:rsidRDefault="00815E06" w:rsidP="00815E06">
      <w:pPr>
        <w:pStyle w:val="a3"/>
        <w:ind w:leftChars="0" w:left="420"/>
        <w:rPr>
          <w:rFonts w:asciiTheme="majorEastAsia" w:eastAsiaTheme="majorEastAsia" w:hAnsiTheme="majorEastAsia"/>
        </w:rPr>
      </w:pPr>
      <w:r w:rsidRPr="00037B74">
        <w:rPr>
          <w:rFonts w:asciiTheme="majorEastAsia" w:eastAsiaTheme="majorEastAsia" w:hAnsiTheme="majorEastAsia" w:hint="eastAsia"/>
        </w:rPr>
        <w:t>３</w:t>
      </w:r>
      <w:r w:rsidR="00560405" w:rsidRPr="00037B74">
        <w:rPr>
          <w:rFonts w:asciiTheme="majorEastAsia" w:eastAsiaTheme="majorEastAsia" w:hAnsiTheme="majorEastAsia" w:hint="eastAsia"/>
        </w:rPr>
        <w:t>．</w:t>
      </w:r>
      <w:r w:rsidR="00A81A70" w:rsidRPr="00037B74">
        <w:rPr>
          <w:rFonts w:asciiTheme="majorEastAsia" w:eastAsiaTheme="majorEastAsia" w:hAnsiTheme="majorEastAsia" w:hint="eastAsia"/>
        </w:rPr>
        <w:t>ガバメントクラウドの提供方式</w:t>
      </w:r>
      <w:r w:rsidR="001C48CA" w:rsidRPr="00037B74">
        <w:rPr>
          <w:rFonts w:asciiTheme="majorEastAsia" w:eastAsiaTheme="majorEastAsia" w:hAnsiTheme="majorEastAsia" w:hint="eastAsia"/>
        </w:rPr>
        <w:t>・・・・・・・・・・・・・・・・・・・・・</w:t>
      </w:r>
      <w:r w:rsidR="0035338D" w:rsidRPr="00037B74">
        <w:rPr>
          <w:rFonts w:asciiTheme="majorEastAsia" w:eastAsiaTheme="majorEastAsia" w:hAnsiTheme="majorEastAsia" w:hint="eastAsia"/>
        </w:rPr>
        <w:t>・</w:t>
      </w:r>
      <w:r w:rsidR="00881101">
        <w:rPr>
          <w:rFonts w:asciiTheme="majorEastAsia" w:eastAsiaTheme="majorEastAsia" w:hAnsiTheme="majorEastAsia" w:hint="eastAsia"/>
        </w:rPr>
        <w:t>２</w:t>
      </w:r>
    </w:p>
    <w:p w14:paraId="1272925A" w14:textId="5AE022D6" w:rsidR="007120AB" w:rsidRPr="00037B74" w:rsidRDefault="007120AB">
      <w:pPr>
        <w:ind w:firstLineChars="300" w:firstLine="630"/>
        <w:rPr>
          <w:rFonts w:asciiTheme="majorEastAsia" w:eastAsiaTheme="majorEastAsia" w:hAnsiTheme="majorEastAsia"/>
        </w:rPr>
      </w:pPr>
      <w:bookmarkStart w:id="1" w:name="_Hlk96894544"/>
      <w:r w:rsidRPr="00037B74">
        <w:rPr>
          <w:rFonts w:asciiTheme="majorEastAsia" w:eastAsiaTheme="majorEastAsia" w:hAnsiTheme="majorEastAsia" w:hint="eastAsia"/>
        </w:rPr>
        <w:t>3</w:t>
      </w:r>
      <w:r w:rsidRPr="00037B74">
        <w:rPr>
          <w:rFonts w:asciiTheme="majorEastAsia" w:eastAsiaTheme="majorEastAsia" w:hAnsiTheme="majorEastAsia"/>
        </w:rPr>
        <w:t xml:space="preserve">.1 </w:t>
      </w:r>
      <w:r w:rsidRPr="00037B74">
        <w:rPr>
          <w:rFonts w:asciiTheme="majorEastAsia" w:eastAsiaTheme="majorEastAsia" w:hAnsiTheme="majorEastAsia" w:hint="eastAsia"/>
        </w:rPr>
        <w:t>基本的な考え方・・・・・・・・・・・・・・・・・・・・・・・・・・・・</w:t>
      </w:r>
      <w:r w:rsidR="00881101">
        <w:rPr>
          <w:rFonts w:asciiTheme="majorEastAsia" w:eastAsiaTheme="majorEastAsia" w:hAnsiTheme="majorEastAsia" w:hint="eastAsia"/>
        </w:rPr>
        <w:t>２</w:t>
      </w:r>
    </w:p>
    <w:bookmarkEnd w:id="1"/>
    <w:p w14:paraId="25CAF7A6" w14:textId="1F81EDC7" w:rsidR="005B7ED9" w:rsidRPr="00037B74" w:rsidRDefault="007120AB">
      <w:pPr>
        <w:ind w:firstLineChars="300" w:firstLine="630"/>
        <w:rPr>
          <w:rFonts w:asciiTheme="majorEastAsia" w:eastAsiaTheme="majorEastAsia" w:hAnsiTheme="majorEastAsia"/>
        </w:rPr>
      </w:pPr>
      <w:r w:rsidRPr="00037B74">
        <w:rPr>
          <w:rFonts w:asciiTheme="majorEastAsia" w:eastAsiaTheme="majorEastAsia" w:hAnsiTheme="majorEastAsia" w:hint="eastAsia"/>
        </w:rPr>
        <w:t>3</w:t>
      </w:r>
      <w:r w:rsidR="00384A6E" w:rsidRPr="00037B74">
        <w:rPr>
          <w:rFonts w:asciiTheme="majorEastAsia" w:eastAsiaTheme="majorEastAsia" w:hAnsiTheme="majorEastAsia"/>
        </w:rPr>
        <w:t xml:space="preserve">.2 </w:t>
      </w:r>
      <w:r w:rsidR="00BE1BB7" w:rsidRPr="00037B74">
        <w:rPr>
          <w:rFonts w:asciiTheme="majorEastAsia" w:eastAsiaTheme="majorEastAsia" w:hAnsiTheme="majorEastAsia" w:hint="eastAsia"/>
        </w:rPr>
        <w:t>ガバメントクラウド個別領域</w:t>
      </w:r>
      <w:r w:rsidR="005B7ED9" w:rsidRPr="00037B74">
        <w:rPr>
          <w:rFonts w:asciiTheme="majorEastAsia" w:eastAsiaTheme="majorEastAsia" w:hAnsiTheme="majorEastAsia" w:hint="eastAsia"/>
        </w:rPr>
        <w:t>の使途等</w:t>
      </w:r>
      <w:r w:rsidR="00974B97" w:rsidRPr="00037B74">
        <w:rPr>
          <w:rFonts w:asciiTheme="majorEastAsia" w:eastAsiaTheme="majorEastAsia" w:hAnsiTheme="majorEastAsia" w:hint="eastAsia"/>
        </w:rPr>
        <w:t>・・・・・・・・・・・・・・・・</w:t>
      </w:r>
      <w:r w:rsidR="00247800" w:rsidRPr="00037B74">
        <w:rPr>
          <w:rFonts w:asciiTheme="majorEastAsia" w:eastAsiaTheme="majorEastAsia" w:hAnsiTheme="majorEastAsia" w:hint="eastAsia"/>
        </w:rPr>
        <w:t>・・</w:t>
      </w:r>
      <w:r w:rsidR="00881101">
        <w:rPr>
          <w:rFonts w:asciiTheme="majorEastAsia" w:eastAsiaTheme="majorEastAsia" w:hAnsiTheme="majorEastAsia" w:hint="eastAsia"/>
        </w:rPr>
        <w:t>1</w:t>
      </w:r>
      <w:r w:rsidR="00881101">
        <w:rPr>
          <w:rFonts w:asciiTheme="majorEastAsia" w:eastAsiaTheme="majorEastAsia" w:hAnsiTheme="majorEastAsia"/>
        </w:rPr>
        <w:t>2</w:t>
      </w:r>
    </w:p>
    <w:p w14:paraId="71211F19" w14:textId="46707090" w:rsidR="00B24D2F" w:rsidRPr="00037B74" w:rsidRDefault="007120AB">
      <w:pPr>
        <w:ind w:firstLineChars="300" w:firstLine="630"/>
        <w:rPr>
          <w:rFonts w:asciiTheme="majorEastAsia" w:eastAsiaTheme="majorEastAsia" w:hAnsiTheme="majorEastAsia"/>
        </w:rPr>
      </w:pPr>
      <w:r w:rsidRPr="00037B74">
        <w:rPr>
          <w:rFonts w:asciiTheme="majorEastAsia" w:eastAsiaTheme="majorEastAsia" w:hAnsiTheme="majorEastAsia" w:hint="eastAsia"/>
        </w:rPr>
        <w:t>3</w:t>
      </w:r>
      <w:r w:rsidR="00384A6E" w:rsidRPr="00037B74">
        <w:rPr>
          <w:rFonts w:asciiTheme="majorEastAsia" w:eastAsiaTheme="majorEastAsia" w:hAnsiTheme="majorEastAsia"/>
        </w:rPr>
        <w:t xml:space="preserve">.3 </w:t>
      </w:r>
      <w:r w:rsidR="0ED4E1CD" w:rsidRPr="00037B74">
        <w:rPr>
          <w:rFonts w:asciiTheme="majorEastAsia" w:eastAsiaTheme="majorEastAsia" w:hAnsiTheme="majorEastAsia"/>
        </w:rPr>
        <w:t>ガバメントクラウド</w:t>
      </w:r>
      <w:r w:rsidR="00563872" w:rsidRPr="00037B74">
        <w:rPr>
          <w:rFonts w:asciiTheme="majorEastAsia" w:eastAsiaTheme="majorEastAsia" w:hAnsiTheme="majorEastAsia" w:hint="eastAsia"/>
        </w:rPr>
        <w:t>に構築可能なシステム</w:t>
      </w:r>
      <w:r w:rsidR="00974B97" w:rsidRPr="00037B74">
        <w:rPr>
          <w:rFonts w:asciiTheme="majorEastAsia" w:eastAsiaTheme="majorEastAsia" w:hAnsiTheme="majorEastAsia" w:hint="eastAsia"/>
        </w:rPr>
        <w:t>・・・・・・・・・・・・・</w:t>
      </w:r>
      <w:r w:rsidR="00CE15C6" w:rsidRPr="00037B74">
        <w:rPr>
          <w:rFonts w:asciiTheme="majorEastAsia" w:eastAsiaTheme="majorEastAsia" w:hAnsiTheme="majorEastAsia" w:hint="eastAsia"/>
        </w:rPr>
        <w:t>・・・</w:t>
      </w:r>
      <w:r w:rsidR="00A03208" w:rsidRPr="00037B74">
        <w:rPr>
          <w:rFonts w:asciiTheme="majorEastAsia" w:eastAsiaTheme="majorEastAsia" w:hAnsiTheme="majorEastAsia" w:hint="eastAsia"/>
        </w:rPr>
        <w:t>1</w:t>
      </w:r>
      <w:r w:rsidR="00881101">
        <w:rPr>
          <w:rFonts w:asciiTheme="majorEastAsia" w:eastAsiaTheme="majorEastAsia" w:hAnsiTheme="majorEastAsia"/>
        </w:rPr>
        <w:t>3</w:t>
      </w:r>
    </w:p>
    <w:p w14:paraId="3725B778" w14:textId="7686F151" w:rsidR="00563872" w:rsidRPr="00037B74" w:rsidRDefault="007120AB" w:rsidP="00E14A16">
      <w:pPr>
        <w:ind w:firstLineChars="300" w:firstLine="630"/>
        <w:rPr>
          <w:rFonts w:asciiTheme="majorEastAsia" w:eastAsiaTheme="majorEastAsia" w:hAnsiTheme="majorEastAsia"/>
        </w:rPr>
      </w:pPr>
      <w:r w:rsidRPr="00037B74">
        <w:rPr>
          <w:rFonts w:asciiTheme="majorEastAsia" w:eastAsiaTheme="majorEastAsia" w:hAnsiTheme="majorEastAsia" w:hint="eastAsia"/>
        </w:rPr>
        <w:t>3</w:t>
      </w:r>
      <w:r w:rsidR="00384A6E" w:rsidRPr="00037B74">
        <w:rPr>
          <w:rFonts w:asciiTheme="majorEastAsia" w:eastAsiaTheme="majorEastAsia" w:hAnsiTheme="majorEastAsia"/>
        </w:rPr>
        <w:t xml:space="preserve">.4 </w:t>
      </w:r>
      <w:r w:rsidR="00563872" w:rsidRPr="00037B74">
        <w:rPr>
          <w:rFonts w:asciiTheme="majorEastAsia" w:eastAsiaTheme="majorEastAsia" w:hAnsiTheme="majorEastAsia" w:hint="eastAsia"/>
        </w:rPr>
        <w:t>提供環境への権限設定</w:t>
      </w:r>
      <w:r w:rsidR="00974B97" w:rsidRPr="00037B74">
        <w:rPr>
          <w:rFonts w:asciiTheme="majorEastAsia" w:eastAsiaTheme="majorEastAsia" w:hAnsiTheme="majorEastAsia" w:hint="eastAsia"/>
        </w:rPr>
        <w:t>・・・・・・・・・・・・・・・・・・・・・・・</w:t>
      </w:r>
      <w:r w:rsidR="00A03208" w:rsidRPr="00037B74">
        <w:rPr>
          <w:rFonts w:asciiTheme="majorEastAsia" w:eastAsiaTheme="majorEastAsia" w:hAnsiTheme="majorEastAsia" w:hint="eastAsia"/>
        </w:rPr>
        <w:t>・・1</w:t>
      </w:r>
      <w:r w:rsidR="00881101">
        <w:rPr>
          <w:rFonts w:asciiTheme="majorEastAsia" w:eastAsiaTheme="majorEastAsia" w:hAnsiTheme="majorEastAsia"/>
        </w:rPr>
        <w:t>3</w:t>
      </w:r>
    </w:p>
    <w:p w14:paraId="097D1CD4" w14:textId="23299AEC" w:rsidR="00070449" w:rsidRPr="00037B74" w:rsidRDefault="007120AB" w:rsidP="00070449">
      <w:pPr>
        <w:ind w:firstLineChars="200" w:firstLine="420"/>
        <w:rPr>
          <w:rFonts w:asciiTheme="majorEastAsia" w:eastAsiaTheme="majorEastAsia" w:hAnsiTheme="majorEastAsia"/>
        </w:rPr>
      </w:pPr>
      <w:r w:rsidRPr="00037B74">
        <w:rPr>
          <w:rFonts w:asciiTheme="majorEastAsia" w:eastAsiaTheme="majorEastAsia" w:hAnsiTheme="majorEastAsia" w:hint="eastAsia"/>
        </w:rPr>
        <w:t>４</w:t>
      </w:r>
      <w:r w:rsidR="00070449" w:rsidRPr="00037B74">
        <w:rPr>
          <w:rFonts w:asciiTheme="majorEastAsia" w:eastAsiaTheme="majorEastAsia" w:hAnsiTheme="majorEastAsia" w:hint="eastAsia"/>
        </w:rPr>
        <w:t>．</w:t>
      </w:r>
      <w:r w:rsidR="00F020C0" w:rsidRPr="00037B74">
        <w:rPr>
          <w:rFonts w:asciiTheme="majorEastAsia" w:eastAsiaTheme="majorEastAsia" w:hAnsiTheme="majorEastAsia" w:hint="eastAsia"/>
        </w:rPr>
        <w:t>ガバメントクラウド</w:t>
      </w:r>
      <w:r w:rsidR="003E6B76" w:rsidRPr="00037B74">
        <w:rPr>
          <w:rFonts w:asciiTheme="majorEastAsia" w:eastAsiaTheme="majorEastAsia" w:hAnsiTheme="majorEastAsia" w:hint="eastAsia"/>
        </w:rPr>
        <w:t>共同</w:t>
      </w:r>
      <w:r w:rsidR="00F020C0" w:rsidRPr="00037B74">
        <w:rPr>
          <w:rFonts w:asciiTheme="majorEastAsia" w:eastAsiaTheme="majorEastAsia" w:hAnsiTheme="majorEastAsia" w:hint="eastAsia"/>
        </w:rPr>
        <w:t>利用方式における</w:t>
      </w:r>
      <w:r w:rsidR="00070449" w:rsidRPr="00037B74">
        <w:rPr>
          <w:rFonts w:asciiTheme="majorEastAsia" w:eastAsiaTheme="majorEastAsia" w:hAnsiTheme="majorEastAsia" w:hint="eastAsia"/>
        </w:rPr>
        <w:t>責任分界</w:t>
      </w:r>
      <w:r w:rsidR="00974B97" w:rsidRPr="00037B74">
        <w:rPr>
          <w:rFonts w:asciiTheme="majorEastAsia" w:eastAsiaTheme="majorEastAsia" w:hAnsiTheme="majorEastAsia" w:hint="eastAsia"/>
        </w:rPr>
        <w:t>・・・・・・・・・・・</w:t>
      </w:r>
      <w:r w:rsidR="00A03208" w:rsidRPr="00037B74">
        <w:rPr>
          <w:rFonts w:asciiTheme="majorEastAsia" w:eastAsiaTheme="majorEastAsia" w:hAnsiTheme="majorEastAsia" w:hint="eastAsia"/>
        </w:rPr>
        <w:t>・・</w:t>
      </w:r>
      <w:r w:rsidR="00881101">
        <w:rPr>
          <w:rFonts w:asciiTheme="majorEastAsia" w:eastAsiaTheme="majorEastAsia" w:hAnsiTheme="majorEastAsia"/>
        </w:rPr>
        <w:t>17</w:t>
      </w:r>
    </w:p>
    <w:p w14:paraId="6B1E165E" w14:textId="0F657613" w:rsidR="002F2ED6" w:rsidRPr="00037B74" w:rsidRDefault="007120AB" w:rsidP="00BE3041">
      <w:pPr>
        <w:ind w:firstLineChars="300" w:firstLine="630"/>
        <w:rPr>
          <w:rFonts w:asciiTheme="majorEastAsia" w:eastAsiaTheme="majorEastAsia" w:hAnsiTheme="majorEastAsia"/>
        </w:rPr>
      </w:pPr>
      <w:r w:rsidRPr="00037B74">
        <w:rPr>
          <w:rFonts w:asciiTheme="majorEastAsia" w:eastAsiaTheme="majorEastAsia" w:hAnsiTheme="majorEastAsia" w:hint="eastAsia"/>
        </w:rPr>
        <w:t>4</w:t>
      </w:r>
      <w:r w:rsidR="00384A6E" w:rsidRPr="00037B74">
        <w:rPr>
          <w:rFonts w:asciiTheme="majorEastAsia" w:eastAsiaTheme="majorEastAsia" w:hAnsiTheme="majorEastAsia"/>
        </w:rPr>
        <w:t>.1</w:t>
      </w:r>
      <w:bookmarkStart w:id="2" w:name="_Hlk108719912"/>
      <w:r w:rsidR="00384A6E" w:rsidRPr="00037B74">
        <w:rPr>
          <w:rFonts w:asciiTheme="majorEastAsia" w:eastAsiaTheme="majorEastAsia" w:hAnsiTheme="majorEastAsia"/>
        </w:rPr>
        <w:t xml:space="preserve"> </w:t>
      </w:r>
      <w:bookmarkEnd w:id="2"/>
      <w:r w:rsidR="001B0ED6" w:rsidRPr="00037B74">
        <w:rPr>
          <w:rFonts w:asciiTheme="majorEastAsia" w:eastAsiaTheme="majorEastAsia" w:hAnsiTheme="majorEastAsia"/>
        </w:rPr>
        <w:t>システム管理上の責任分界</w:t>
      </w:r>
      <w:r w:rsidR="00974B97" w:rsidRPr="00037B74">
        <w:rPr>
          <w:rFonts w:asciiTheme="majorEastAsia" w:eastAsiaTheme="majorEastAsia" w:hAnsiTheme="majorEastAsia" w:hint="eastAsia"/>
        </w:rPr>
        <w:t>・・・・・・・・・・・・・・・・・・・・・</w:t>
      </w:r>
      <w:r w:rsidR="00A03208" w:rsidRPr="00037B74">
        <w:rPr>
          <w:rFonts w:asciiTheme="majorEastAsia" w:eastAsiaTheme="majorEastAsia" w:hAnsiTheme="majorEastAsia" w:hint="eastAsia"/>
        </w:rPr>
        <w:t>・・</w:t>
      </w:r>
      <w:r w:rsidR="00881101">
        <w:rPr>
          <w:rFonts w:asciiTheme="majorEastAsia" w:eastAsiaTheme="majorEastAsia" w:hAnsiTheme="majorEastAsia"/>
        </w:rPr>
        <w:t>17</w:t>
      </w:r>
    </w:p>
    <w:p w14:paraId="205B56CF" w14:textId="25D6E853" w:rsidR="002F2ED6" w:rsidRPr="00037B74" w:rsidRDefault="007120AB" w:rsidP="001B0ED6">
      <w:pPr>
        <w:ind w:firstLineChars="300" w:firstLine="630"/>
        <w:rPr>
          <w:rFonts w:asciiTheme="majorEastAsia" w:eastAsiaTheme="majorEastAsia" w:hAnsiTheme="majorEastAsia"/>
        </w:rPr>
      </w:pPr>
      <w:r w:rsidRPr="00037B74">
        <w:rPr>
          <w:rFonts w:asciiTheme="majorEastAsia" w:eastAsiaTheme="majorEastAsia" w:hAnsiTheme="majorEastAsia" w:hint="eastAsia"/>
        </w:rPr>
        <w:t>4</w:t>
      </w:r>
      <w:r w:rsidR="00384A6E" w:rsidRPr="00037B74">
        <w:rPr>
          <w:rFonts w:asciiTheme="majorEastAsia" w:eastAsiaTheme="majorEastAsia" w:hAnsiTheme="majorEastAsia"/>
        </w:rPr>
        <w:t xml:space="preserve">.2 </w:t>
      </w:r>
      <w:r w:rsidR="004464F8" w:rsidRPr="00037B74">
        <w:rPr>
          <w:rFonts w:asciiTheme="majorEastAsia" w:eastAsiaTheme="majorEastAsia" w:hAnsiTheme="majorEastAsia"/>
        </w:rPr>
        <w:t>SLA</w:t>
      </w:r>
      <w:r w:rsidR="00974B97" w:rsidRPr="00037B74">
        <w:rPr>
          <w:rFonts w:asciiTheme="majorEastAsia" w:eastAsiaTheme="majorEastAsia" w:hAnsiTheme="majorEastAsia" w:hint="eastAsia"/>
        </w:rPr>
        <w:t>・・・・・・・・・・・・・・・・・・・・・・・・・・・・・・・・・</w:t>
      </w:r>
      <w:r w:rsidR="00A03208" w:rsidRPr="00037B74">
        <w:rPr>
          <w:rFonts w:asciiTheme="majorEastAsia" w:eastAsiaTheme="majorEastAsia" w:hAnsiTheme="majorEastAsia" w:hint="eastAsia"/>
        </w:rPr>
        <w:t>2</w:t>
      </w:r>
      <w:r w:rsidR="00881101">
        <w:rPr>
          <w:rFonts w:asciiTheme="majorEastAsia" w:eastAsiaTheme="majorEastAsia" w:hAnsiTheme="majorEastAsia" w:hint="eastAsia"/>
        </w:rPr>
        <w:t>0</w:t>
      </w:r>
    </w:p>
    <w:p w14:paraId="0898E17B" w14:textId="33D71E10" w:rsidR="005A41F8" w:rsidRPr="00037B74" w:rsidRDefault="007120AB" w:rsidP="001B0ED6">
      <w:pPr>
        <w:ind w:firstLineChars="300" w:firstLine="630"/>
        <w:rPr>
          <w:rFonts w:asciiTheme="majorEastAsia" w:eastAsiaTheme="majorEastAsia" w:hAnsiTheme="majorEastAsia"/>
        </w:rPr>
      </w:pPr>
      <w:r w:rsidRPr="00037B74">
        <w:rPr>
          <w:rFonts w:asciiTheme="majorEastAsia" w:eastAsiaTheme="majorEastAsia" w:hAnsiTheme="majorEastAsia" w:hint="eastAsia"/>
        </w:rPr>
        <w:t>4</w:t>
      </w:r>
      <w:r w:rsidR="00384A6E" w:rsidRPr="00037B74">
        <w:rPr>
          <w:rFonts w:asciiTheme="majorEastAsia" w:eastAsiaTheme="majorEastAsia" w:hAnsiTheme="majorEastAsia"/>
        </w:rPr>
        <w:t xml:space="preserve">.3 </w:t>
      </w:r>
      <w:r w:rsidR="005A41F8" w:rsidRPr="00037B74">
        <w:rPr>
          <w:rFonts w:asciiTheme="majorEastAsia" w:eastAsiaTheme="majorEastAsia" w:hAnsiTheme="majorEastAsia" w:hint="eastAsia"/>
        </w:rPr>
        <w:t>ガバメントクラウドに起因して</w:t>
      </w:r>
      <w:r w:rsidR="00AC1374" w:rsidRPr="00037B74">
        <w:rPr>
          <w:rFonts w:asciiTheme="majorEastAsia" w:eastAsiaTheme="majorEastAsia" w:hAnsiTheme="majorEastAsia" w:hint="eastAsia"/>
        </w:rPr>
        <w:t>地方公共団体に</w:t>
      </w:r>
      <w:r w:rsidR="005A41F8" w:rsidRPr="00037B74">
        <w:rPr>
          <w:rFonts w:asciiTheme="majorEastAsia" w:eastAsiaTheme="majorEastAsia" w:hAnsiTheme="majorEastAsia" w:hint="eastAsia"/>
        </w:rPr>
        <w:t>発生した損害の賠償責任</w:t>
      </w:r>
      <w:r w:rsidR="00974B97" w:rsidRPr="00037B74">
        <w:rPr>
          <w:rFonts w:asciiTheme="majorEastAsia" w:eastAsiaTheme="majorEastAsia" w:hAnsiTheme="majorEastAsia" w:hint="eastAsia"/>
        </w:rPr>
        <w:t>・・・</w:t>
      </w:r>
      <w:r w:rsidR="00BE1023" w:rsidRPr="00037B74">
        <w:rPr>
          <w:rFonts w:asciiTheme="majorEastAsia" w:eastAsiaTheme="majorEastAsia" w:hAnsiTheme="majorEastAsia" w:hint="eastAsia"/>
        </w:rPr>
        <w:t>2</w:t>
      </w:r>
      <w:r w:rsidR="00881101">
        <w:rPr>
          <w:rFonts w:asciiTheme="majorEastAsia" w:eastAsiaTheme="majorEastAsia" w:hAnsiTheme="majorEastAsia"/>
        </w:rPr>
        <w:t>1</w:t>
      </w:r>
    </w:p>
    <w:p w14:paraId="3AF3849A" w14:textId="02FE728B" w:rsidR="000658C6" w:rsidRPr="00037B74" w:rsidRDefault="007120AB" w:rsidP="001B0ED6">
      <w:pPr>
        <w:ind w:firstLineChars="300" w:firstLine="630"/>
        <w:rPr>
          <w:rFonts w:asciiTheme="majorEastAsia" w:eastAsiaTheme="majorEastAsia" w:hAnsiTheme="majorEastAsia"/>
        </w:rPr>
      </w:pPr>
      <w:r w:rsidRPr="00037B74">
        <w:rPr>
          <w:rFonts w:asciiTheme="majorEastAsia" w:eastAsiaTheme="majorEastAsia" w:hAnsiTheme="majorEastAsia" w:hint="eastAsia"/>
        </w:rPr>
        <w:t>4</w:t>
      </w:r>
      <w:r w:rsidR="00384A6E" w:rsidRPr="00037B74">
        <w:rPr>
          <w:rFonts w:asciiTheme="majorEastAsia" w:eastAsiaTheme="majorEastAsia" w:hAnsiTheme="majorEastAsia"/>
        </w:rPr>
        <w:t xml:space="preserve">.4 </w:t>
      </w:r>
      <w:r w:rsidR="000658C6" w:rsidRPr="00037B74">
        <w:rPr>
          <w:rFonts w:asciiTheme="majorEastAsia" w:eastAsiaTheme="majorEastAsia" w:hAnsiTheme="majorEastAsia" w:hint="eastAsia"/>
        </w:rPr>
        <w:t>個人情報等の取扱い</w:t>
      </w:r>
      <w:r w:rsidR="00974B97" w:rsidRPr="00037B74">
        <w:rPr>
          <w:rFonts w:asciiTheme="majorEastAsia" w:eastAsiaTheme="majorEastAsia" w:hAnsiTheme="majorEastAsia" w:hint="eastAsia"/>
        </w:rPr>
        <w:t>・・・・・・・・・・・・・・・・・・・・・・・・・・</w:t>
      </w:r>
      <w:r w:rsidR="00881101">
        <w:rPr>
          <w:rFonts w:asciiTheme="majorEastAsia" w:eastAsiaTheme="majorEastAsia" w:hAnsiTheme="majorEastAsia"/>
        </w:rPr>
        <w:t>22</w:t>
      </w:r>
    </w:p>
    <w:p w14:paraId="585C8C67" w14:textId="16AC4CA9" w:rsidR="00F020C0" w:rsidRPr="00037B74" w:rsidRDefault="007120AB" w:rsidP="00F020C0">
      <w:pPr>
        <w:ind w:firstLineChars="200" w:firstLine="420"/>
        <w:rPr>
          <w:rFonts w:asciiTheme="majorEastAsia" w:eastAsiaTheme="majorEastAsia" w:hAnsiTheme="majorEastAsia"/>
        </w:rPr>
      </w:pPr>
      <w:r w:rsidRPr="00037B74">
        <w:rPr>
          <w:rFonts w:asciiTheme="majorEastAsia" w:eastAsiaTheme="majorEastAsia" w:hAnsiTheme="majorEastAsia" w:hint="eastAsia"/>
        </w:rPr>
        <w:t>５</w:t>
      </w:r>
      <w:r w:rsidR="00F020C0" w:rsidRPr="00037B74">
        <w:rPr>
          <w:rFonts w:asciiTheme="majorEastAsia" w:eastAsiaTheme="majorEastAsia" w:hAnsiTheme="majorEastAsia" w:hint="eastAsia"/>
        </w:rPr>
        <w:t>．ガバメントクラウド</w:t>
      </w:r>
      <w:r w:rsidR="001400D5" w:rsidRPr="00037B74">
        <w:rPr>
          <w:rFonts w:asciiTheme="majorEastAsia" w:eastAsiaTheme="majorEastAsia" w:hAnsiTheme="majorEastAsia" w:hint="eastAsia"/>
        </w:rPr>
        <w:t>単独</w:t>
      </w:r>
      <w:r w:rsidR="00F020C0" w:rsidRPr="00037B74">
        <w:rPr>
          <w:rFonts w:asciiTheme="majorEastAsia" w:eastAsiaTheme="majorEastAsia" w:hAnsiTheme="majorEastAsia" w:hint="eastAsia"/>
        </w:rPr>
        <w:t>利用方式における責任分界</w:t>
      </w:r>
      <w:r w:rsidR="00974B97" w:rsidRPr="00037B74">
        <w:rPr>
          <w:rFonts w:asciiTheme="majorEastAsia" w:eastAsiaTheme="majorEastAsia" w:hAnsiTheme="majorEastAsia" w:hint="eastAsia"/>
        </w:rPr>
        <w:t>・・・・・・・・・・・・</w:t>
      </w:r>
      <w:r w:rsidR="00B05BD5" w:rsidRPr="00037B74">
        <w:rPr>
          <w:rFonts w:asciiTheme="majorEastAsia" w:eastAsiaTheme="majorEastAsia" w:hAnsiTheme="majorEastAsia" w:hint="eastAsia"/>
        </w:rPr>
        <w:t>・</w:t>
      </w:r>
      <w:r w:rsidR="00881101">
        <w:rPr>
          <w:rFonts w:asciiTheme="majorEastAsia" w:eastAsiaTheme="majorEastAsia" w:hAnsiTheme="majorEastAsia"/>
        </w:rPr>
        <w:t>23</w:t>
      </w:r>
    </w:p>
    <w:p w14:paraId="71832435" w14:textId="3F81B4B8" w:rsidR="00F020C0" w:rsidRPr="00037B74" w:rsidRDefault="007120AB" w:rsidP="00F020C0">
      <w:pPr>
        <w:ind w:firstLineChars="300" w:firstLine="630"/>
        <w:rPr>
          <w:rFonts w:asciiTheme="majorEastAsia" w:eastAsiaTheme="majorEastAsia" w:hAnsiTheme="majorEastAsia"/>
        </w:rPr>
      </w:pPr>
      <w:r w:rsidRPr="00037B74">
        <w:rPr>
          <w:rFonts w:asciiTheme="majorEastAsia" w:eastAsiaTheme="majorEastAsia" w:hAnsiTheme="majorEastAsia" w:hint="eastAsia"/>
        </w:rPr>
        <w:t>5</w:t>
      </w:r>
      <w:r w:rsidR="00384A6E" w:rsidRPr="00037B74">
        <w:rPr>
          <w:rFonts w:asciiTheme="majorEastAsia" w:eastAsiaTheme="majorEastAsia" w:hAnsiTheme="majorEastAsia"/>
        </w:rPr>
        <w:t xml:space="preserve">.1 </w:t>
      </w:r>
      <w:r w:rsidR="00F020C0" w:rsidRPr="00037B74">
        <w:rPr>
          <w:rFonts w:asciiTheme="majorEastAsia" w:eastAsiaTheme="majorEastAsia" w:hAnsiTheme="majorEastAsia"/>
        </w:rPr>
        <w:t>システム管理上の責任分界</w:t>
      </w:r>
      <w:r w:rsidR="004020F1" w:rsidRPr="00037B74">
        <w:rPr>
          <w:rFonts w:asciiTheme="majorEastAsia" w:eastAsiaTheme="majorEastAsia" w:hAnsiTheme="majorEastAsia" w:hint="eastAsia"/>
        </w:rPr>
        <w:t>・・・・・・・・・・・・・・・・・・・・・・</w:t>
      </w:r>
      <w:r w:rsidR="007A2FD4" w:rsidRPr="00037B74">
        <w:rPr>
          <w:rFonts w:asciiTheme="majorEastAsia" w:eastAsiaTheme="majorEastAsia" w:hAnsiTheme="majorEastAsia" w:hint="eastAsia"/>
        </w:rPr>
        <w:t>・</w:t>
      </w:r>
      <w:r w:rsidR="00881101">
        <w:rPr>
          <w:rFonts w:asciiTheme="majorEastAsia" w:eastAsiaTheme="majorEastAsia" w:hAnsiTheme="majorEastAsia"/>
        </w:rPr>
        <w:t>24</w:t>
      </w:r>
    </w:p>
    <w:p w14:paraId="4F10E875" w14:textId="6C5BC720" w:rsidR="00F020C0" w:rsidRPr="00037B74" w:rsidRDefault="007120AB" w:rsidP="00F020C0">
      <w:pPr>
        <w:ind w:firstLineChars="300" w:firstLine="630"/>
        <w:rPr>
          <w:rFonts w:asciiTheme="majorEastAsia" w:eastAsiaTheme="majorEastAsia" w:hAnsiTheme="majorEastAsia"/>
        </w:rPr>
      </w:pPr>
      <w:r w:rsidRPr="00037B74">
        <w:rPr>
          <w:rFonts w:asciiTheme="majorEastAsia" w:eastAsiaTheme="majorEastAsia" w:hAnsiTheme="majorEastAsia" w:hint="eastAsia"/>
        </w:rPr>
        <w:t>5</w:t>
      </w:r>
      <w:r w:rsidR="00384A6E" w:rsidRPr="00037B74">
        <w:rPr>
          <w:rFonts w:asciiTheme="majorEastAsia" w:eastAsiaTheme="majorEastAsia" w:hAnsiTheme="majorEastAsia"/>
        </w:rPr>
        <w:t xml:space="preserve">.2 </w:t>
      </w:r>
      <w:r w:rsidR="004464F8" w:rsidRPr="00037B74">
        <w:rPr>
          <w:rFonts w:asciiTheme="majorEastAsia" w:eastAsiaTheme="majorEastAsia" w:hAnsiTheme="majorEastAsia"/>
        </w:rPr>
        <w:t>SLA</w:t>
      </w:r>
      <w:r w:rsidR="004020F1" w:rsidRPr="00037B74">
        <w:rPr>
          <w:rFonts w:asciiTheme="majorEastAsia" w:eastAsiaTheme="majorEastAsia" w:hAnsiTheme="majorEastAsia" w:hint="eastAsia"/>
        </w:rPr>
        <w:t>・・・・・・・・・・・・・・・・・・・・・・・・・・・・・・・・・</w:t>
      </w:r>
      <w:r w:rsidR="00881101">
        <w:rPr>
          <w:rFonts w:asciiTheme="majorEastAsia" w:eastAsiaTheme="majorEastAsia" w:hAnsiTheme="majorEastAsia"/>
        </w:rPr>
        <w:t>25</w:t>
      </w:r>
    </w:p>
    <w:p w14:paraId="56B2BD39" w14:textId="0D47ADA3" w:rsidR="00F020C0" w:rsidRPr="00037B74" w:rsidRDefault="007120AB" w:rsidP="00F020C0">
      <w:pPr>
        <w:ind w:firstLineChars="300" w:firstLine="630"/>
        <w:rPr>
          <w:rFonts w:asciiTheme="majorEastAsia" w:eastAsiaTheme="majorEastAsia" w:hAnsiTheme="majorEastAsia"/>
        </w:rPr>
      </w:pPr>
      <w:r w:rsidRPr="00037B74">
        <w:rPr>
          <w:rFonts w:asciiTheme="majorEastAsia" w:eastAsiaTheme="majorEastAsia" w:hAnsiTheme="majorEastAsia" w:hint="eastAsia"/>
        </w:rPr>
        <w:t>5</w:t>
      </w:r>
      <w:r w:rsidR="00384A6E" w:rsidRPr="00037B74">
        <w:rPr>
          <w:rFonts w:asciiTheme="majorEastAsia" w:eastAsiaTheme="majorEastAsia" w:hAnsiTheme="majorEastAsia"/>
        </w:rPr>
        <w:t xml:space="preserve">.3 </w:t>
      </w:r>
      <w:r w:rsidR="00F020C0" w:rsidRPr="00037B74">
        <w:rPr>
          <w:rFonts w:asciiTheme="majorEastAsia" w:eastAsiaTheme="majorEastAsia" w:hAnsiTheme="majorEastAsia" w:hint="eastAsia"/>
        </w:rPr>
        <w:t>ガバメントクラウドに起因して</w:t>
      </w:r>
      <w:r w:rsidR="00AC1374" w:rsidRPr="00037B74">
        <w:rPr>
          <w:rFonts w:asciiTheme="majorEastAsia" w:eastAsiaTheme="majorEastAsia" w:hAnsiTheme="majorEastAsia" w:hint="eastAsia"/>
        </w:rPr>
        <w:t>地方公共団体に</w:t>
      </w:r>
      <w:r w:rsidR="00F020C0" w:rsidRPr="00037B74">
        <w:rPr>
          <w:rFonts w:asciiTheme="majorEastAsia" w:eastAsiaTheme="majorEastAsia" w:hAnsiTheme="majorEastAsia" w:hint="eastAsia"/>
        </w:rPr>
        <w:t>発生した損害の賠償責任</w:t>
      </w:r>
      <w:r w:rsidR="004020F1" w:rsidRPr="00037B74">
        <w:rPr>
          <w:rFonts w:asciiTheme="majorEastAsia" w:eastAsiaTheme="majorEastAsia" w:hAnsiTheme="majorEastAsia" w:hint="eastAsia"/>
        </w:rPr>
        <w:t>・・・</w:t>
      </w:r>
      <w:r w:rsidR="00881101">
        <w:rPr>
          <w:rFonts w:asciiTheme="majorEastAsia" w:eastAsiaTheme="majorEastAsia" w:hAnsiTheme="majorEastAsia"/>
        </w:rPr>
        <w:t>25</w:t>
      </w:r>
    </w:p>
    <w:p w14:paraId="2212230D" w14:textId="433F69B7" w:rsidR="00F020C0" w:rsidRPr="00037B74" w:rsidRDefault="007120AB" w:rsidP="00F020C0">
      <w:pPr>
        <w:ind w:firstLineChars="300" w:firstLine="630"/>
        <w:rPr>
          <w:rFonts w:asciiTheme="majorEastAsia" w:eastAsiaTheme="majorEastAsia" w:hAnsiTheme="majorEastAsia"/>
        </w:rPr>
      </w:pPr>
      <w:r w:rsidRPr="00037B74">
        <w:rPr>
          <w:rFonts w:asciiTheme="majorEastAsia" w:eastAsiaTheme="majorEastAsia" w:hAnsiTheme="majorEastAsia" w:hint="eastAsia"/>
        </w:rPr>
        <w:t>5</w:t>
      </w:r>
      <w:r w:rsidR="00384A6E" w:rsidRPr="00037B74">
        <w:rPr>
          <w:rFonts w:asciiTheme="majorEastAsia" w:eastAsiaTheme="majorEastAsia" w:hAnsiTheme="majorEastAsia"/>
        </w:rPr>
        <w:t xml:space="preserve">.4 </w:t>
      </w:r>
      <w:r w:rsidR="00F020C0" w:rsidRPr="00037B74">
        <w:rPr>
          <w:rFonts w:asciiTheme="majorEastAsia" w:eastAsiaTheme="majorEastAsia" w:hAnsiTheme="majorEastAsia" w:hint="eastAsia"/>
        </w:rPr>
        <w:t>個人情報等の取扱い</w:t>
      </w:r>
      <w:r w:rsidR="00652028" w:rsidRPr="00037B74">
        <w:rPr>
          <w:rFonts w:asciiTheme="majorEastAsia" w:eastAsiaTheme="majorEastAsia" w:hAnsiTheme="majorEastAsia" w:hint="eastAsia"/>
        </w:rPr>
        <w:t>・・・・・・・・・・・・・・・・・・・・・・・・・・</w:t>
      </w:r>
      <w:r w:rsidR="00881101">
        <w:rPr>
          <w:rFonts w:asciiTheme="majorEastAsia" w:eastAsiaTheme="majorEastAsia" w:hAnsiTheme="majorEastAsia"/>
        </w:rPr>
        <w:t>25</w:t>
      </w:r>
    </w:p>
    <w:bookmarkEnd w:id="0"/>
    <w:p w14:paraId="3244450F" w14:textId="77777777" w:rsidR="005C754D" w:rsidRPr="00037B74" w:rsidRDefault="005C754D" w:rsidP="00E14A16">
      <w:pPr>
        <w:rPr>
          <w:rFonts w:asciiTheme="majorEastAsia" w:eastAsiaTheme="majorEastAsia" w:hAnsiTheme="majorEastAsia"/>
        </w:rPr>
      </w:pPr>
    </w:p>
    <w:p w14:paraId="0D34470D" w14:textId="746447A5" w:rsidR="00B63A9D" w:rsidRPr="00037B74" w:rsidRDefault="00BD588E" w:rsidP="009729AF">
      <w:pPr>
        <w:rPr>
          <w:rFonts w:asciiTheme="majorEastAsia" w:eastAsiaTheme="majorEastAsia" w:hAnsiTheme="majorEastAsia"/>
          <w:b/>
          <w:bCs/>
        </w:rPr>
      </w:pPr>
      <w:r w:rsidRPr="00037B74">
        <w:rPr>
          <w:rFonts w:asciiTheme="majorEastAsia" w:eastAsiaTheme="majorEastAsia" w:hAnsiTheme="majorEastAsia" w:hint="eastAsia"/>
          <w:b/>
          <w:bCs/>
        </w:rPr>
        <w:t>１．</w:t>
      </w:r>
      <w:r w:rsidR="00862C97" w:rsidRPr="00037B74">
        <w:rPr>
          <w:rFonts w:asciiTheme="majorEastAsia" w:eastAsiaTheme="majorEastAsia" w:hAnsiTheme="majorEastAsia" w:hint="eastAsia"/>
          <w:b/>
          <w:bCs/>
        </w:rPr>
        <w:t>本文書</w:t>
      </w:r>
      <w:r w:rsidR="00F648B9" w:rsidRPr="00037B74">
        <w:rPr>
          <w:rFonts w:asciiTheme="majorEastAsia" w:eastAsiaTheme="majorEastAsia" w:hAnsiTheme="majorEastAsia" w:hint="eastAsia"/>
          <w:b/>
          <w:bCs/>
        </w:rPr>
        <w:t>の目的</w:t>
      </w:r>
    </w:p>
    <w:p w14:paraId="769C1E37" w14:textId="2E29DADC" w:rsidR="009A18B2" w:rsidRPr="00E84A71" w:rsidRDefault="00F648B9" w:rsidP="00F648B9">
      <w:pPr>
        <w:rPr>
          <w:rFonts w:asciiTheme="majorEastAsia" w:eastAsiaTheme="majorEastAsia" w:hAnsiTheme="majorEastAsia"/>
        </w:rPr>
      </w:pPr>
      <w:r w:rsidRPr="00037B74">
        <w:rPr>
          <w:rFonts w:asciiTheme="majorEastAsia" w:eastAsiaTheme="majorEastAsia" w:hAnsiTheme="majorEastAsia" w:hint="eastAsia"/>
        </w:rPr>
        <w:t xml:space="preserve">　</w:t>
      </w:r>
      <w:r w:rsidR="00862C97" w:rsidRPr="00037B74">
        <w:rPr>
          <w:rFonts w:asciiTheme="majorEastAsia" w:eastAsiaTheme="majorEastAsia" w:hAnsiTheme="majorEastAsia" w:hint="eastAsia"/>
        </w:rPr>
        <w:t>本文書</w:t>
      </w:r>
      <w:r w:rsidRPr="00037B74">
        <w:rPr>
          <w:rFonts w:asciiTheme="majorEastAsia" w:eastAsiaTheme="majorEastAsia" w:hAnsiTheme="majorEastAsia" w:hint="eastAsia"/>
        </w:rPr>
        <w:t>は、</w:t>
      </w:r>
      <w:r w:rsidR="00E32D0A" w:rsidRPr="00037B74">
        <w:rPr>
          <w:rFonts w:asciiTheme="majorEastAsia" w:eastAsiaTheme="majorEastAsia" w:hAnsiTheme="majorEastAsia" w:hint="eastAsia"/>
        </w:rPr>
        <w:t>地方公共団体が、</w:t>
      </w:r>
      <w:r w:rsidR="00384A6E" w:rsidRPr="00037B74">
        <w:rPr>
          <w:rFonts w:asciiTheme="majorEastAsia" w:eastAsiaTheme="majorEastAsia" w:hAnsiTheme="majorEastAsia" w:hint="eastAsia"/>
        </w:rPr>
        <w:t>標準準拠システム</w:t>
      </w:r>
      <w:r w:rsidR="009A18B2" w:rsidRPr="00037B74">
        <w:rPr>
          <w:rFonts w:asciiTheme="majorEastAsia" w:eastAsiaTheme="majorEastAsia" w:hAnsiTheme="majorEastAsia" w:hint="eastAsia"/>
        </w:rPr>
        <w:t>（</w:t>
      </w:r>
      <w:r w:rsidR="00941EB2" w:rsidRPr="00037B74">
        <w:rPr>
          <w:rFonts w:asciiTheme="majorEastAsia" w:eastAsiaTheme="majorEastAsia" w:hAnsiTheme="majorEastAsia" w:hint="eastAsia"/>
        </w:rPr>
        <w:t>標準化</w:t>
      </w:r>
      <w:r w:rsidR="007001A8" w:rsidRPr="00037B74">
        <w:rPr>
          <w:rFonts w:asciiTheme="majorEastAsia" w:eastAsiaTheme="majorEastAsia" w:hAnsiTheme="majorEastAsia" w:hint="eastAsia"/>
        </w:rPr>
        <w:t>基準</w:t>
      </w:r>
      <w:r w:rsidR="00941EB2" w:rsidRPr="00037B74">
        <w:rPr>
          <w:rFonts w:asciiTheme="majorEastAsia" w:eastAsiaTheme="majorEastAsia" w:hAnsiTheme="majorEastAsia" w:hint="eastAsia"/>
        </w:rPr>
        <w:t>（</w:t>
      </w:r>
      <w:r w:rsidR="009A18B2" w:rsidRPr="00037B74">
        <w:rPr>
          <w:rFonts w:asciiTheme="majorEastAsia" w:eastAsiaTheme="majorEastAsia" w:hAnsiTheme="majorEastAsia" w:hint="eastAsia"/>
        </w:rPr>
        <w:t>地方公共団体情報システムの標準化に関する法律（令和３年法律第</w:t>
      </w:r>
      <w:r w:rsidR="009A18B2" w:rsidRPr="00037B74">
        <w:rPr>
          <w:rFonts w:asciiTheme="majorEastAsia" w:eastAsiaTheme="majorEastAsia" w:hAnsiTheme="majorEastAsia"/>
        </w:rPr>
        <w:t>40号。以下「標準化法」という。）</w:t>
      </w:r>
      <w:r w:rsidR="00CD0E12" w:rsidRPr="00037B74">
        <w:rPr>
          <w:rFonts w:asciiTheme="majorEastAsia" w:eastAsiaTheme="majorEastAsia" w:hAnsiTheme="majorEastAsia" w:hint="eastAsia"/>
        </w:rPr>
        <w:t>第６条第１項及び第７条第１項に規定する標準化</w:t>
      </w:r>
      <w:r w:rsidR="007001A8" w:rsidRPr="00037B74">
        <w:rPr>
          <w:rFonts w:asciiTheme="majorEastAsia" w:eastAsiaTheme="majorEastAsia" w:hAnsiTheme="majorEastAsia" w:hint="eastAsia"/>
        </w:rPr>
        <w:t>基準</w:t>
      </w:r>
      <w:r w:rsidR="00CD0E12" w:rsidRPr="00037B74">
        <w:rPr>
          <w:rFonts w:asciiTheme="majorEastAsia" w:eastAsiaTheme="majorEastAsia" w:hAnsiTheme="majorEastAsia" w:hint="eastAsia"/>
        </w:rPr>
        <w:t>をいう。以下同じ。）に適合する基幹業務システム</w:t>
      </w:r>
      <w:r w:rsidR="00572EBC" w:rsidRPr="00037B74">
        <w:rPr>
          <w:rFonts w:asciiTheme="majorEastAsia" w:eastAsiaTheme="majorEastAsia" w:hAnsiTheme="majorEastAsia" w:hint="eastAsia"/>
        </w:rPr>
        <w:t>をいう</w:t>
      </w:r>
      <w:r w:rsidR="00134C5E" w:rsidRPr="00037B74">
        <w:rPr>
          <w:rFonts w:asciiTheme="majorEastAsia" w:eastAsiaTheme="majorEastAsia" w:hAnsiTheme="majorEastAsia" w:hint="eastAsia"/>
        </w:rPr>
        <w:t>。</w:t>
      </w:r>
      <w:r w:rsidR="009A18B2" w:rsidRPr="00037B74">
        <w:rPr>
          <w:rFonts w:asciiTheme="majorEastAsia" w:eastAsiaTheme="majorEastAsia" w:hAnsiTheme="majorEastAsia" w:hint="eastAsia"/>
        </w:rPr>
        <w:t>以下同じ。）及び</w:t>
      </w:r>
      <w:r w:rsidR="006A3661" w:rsidRPr="00037B74">
        <w:rPr>
          <w:rFonts w:asciiTheme="majorEastAsia" w:eastAsiaTheme="majorEastAsia" w:hAnsiTheme="majorEastAsia" w:hint="eastAsia"/>
        </w:rPr>
        <w:t>関連</w:t>
      </w:r>
      <w:r w:rsidR="005A6304" w:rsidRPr="00037B74">
        <w:rPr>
          <w:rFonts w:asciiTheme="majorEastAsia" w:eastAsiaTheme="majorEastAsia" w:hAnsiTheme="majorEastAsia" w:hint="eastAsia"/>
        </w:rPr>
        <w:t>システム</w:t>
      </w:r>
      <w:r w:rsidR="009A18B2" w:rsidRPr="00037B74">
        <w:rPr>
          <w:rFonts w:asciiTheme="majorEastAsia" w:eastAsiaTheme="majorEastAsia" w:hAnsiTheme="majorEastAsia" w:hint="eastAsia"/>
        </w:rPr>
        <w:t>（</w:t>
      </w:r>
      <w:r w:rsidR="00D82E50">
        <w:rPr>
          <w:rFonts w:asciiTheme="majorEastAsia" w:eastAsiaTheme="majorEastAsia" w:hAnsiTheme="majorEastAsia" w:hint="eastAsia"/>
        </w:rPr>
        <w:t>3</w:t>
      </w:r>
      <w:r w:rsidR="000A08E9">
        <w:rPr>
          <w:rFonts w:asciiTheme="majorEastAsia" w:eastAsiaTheme="majorEastAsia" w:hAnsiTheme="majorEastAsia"/>
        </w:rPr>
        <w:t>.3</w:t>
      </w:r>
      <w:r w:rsidR="00740487" w:rsidRPr="00037B74">
        <w:rPr>
          <w:rFonts w:asciiTheme="majorEastAsia" w:eastAsiaTheme="majorEastAsia" w:hAnsiTheme="majorEastAsia" w:hint="eastAsia"/>
        </w:rPr>
        <w:t>において規定する</w:t>
      </w:r>
      <w:r w:rsidR="00071364" w:rsidRPr="00037B74">
        <w:rPr>
          <w:rFonts w:asciiTheme="majorEastAsia" w:eastAsiaTheme="majorEastAsia" w:hAnsiTheme="majorEastAsia" w:hint="eastAsia"/>
        </w:rPr>
        <w:t>「関連システム」</w:t>
      </w:r>
      <w:r w:rsidR="00740487" w:rsidRPr="00037B74">
        <w:rPr>
          <w:rFonts w:asciiTheme="majorEastAsia" w:eastAsiaTheme="majorEastAsia" w:hAnsiTheme="majorEastAsia" w:hint="eastAsia"/>
        </w:rPr>
        <w:t>をいう。</w:t>
      </w:r>
      <w:r w:rsidR="009A18B2" w:rsidRPr="00037B74">
        <w:rPr>
          <w:rFonts w:asciiTheme="majorEastAsia" w:eastAsiaTheme="majorEastAsia" w:hAnsiTheme="majorEastAsia" w:hint="eastAsia"/>
        </w:rPr>
        <w:t>）</w:t>
      </w:r>
      <w:r w:rsidR="00E32D0A" w:rsidRPr="00037B74">
        <w:rPr>
          <w:rFonts w:asciiTheme="majorEastAsia" w:eastAsiaTheme="majorEastAsia" w:hAnsiTheme="majorEastAsia" w:hint="eastAsia"/>
        </w:rPr>
        <w:t>を</w:t>
      </w:r>
      <w:r w:rsidR="003D1906" w:rsidRPr="00037B74">
        <w:rPr>
          <w:rFonts w:asciiTheme="majorEastAsia" w:eastAsiaTheme="majorEastAsia" w:hAnsiTheme="majorEastAsia" w:hint="eastAsia"/>
        </w:rPr>
        <w:t>ガバメントクラウド上</w:t>
      </w:r>
      <w:r w:rsidR="008F7C23" w:rsidRPr="00037B74">
        <w:rPr>
          <w:rFonts w:asciiTheme="majorEastAsia" w:eastAsiaTheme="majorEastAsia" w:hAnsiTheme="majorEastAsia" w:hint="eastAsia"/>
        </w:rPr>
        <w:t>で</w:t>
      </w:r>
      <w:r w:rsidR="00D63CBB" w:rsidRPr="00037B74">
        <w:rPr>
          <w:rFonts w:asciiTheme="majorEastAsia" w:eastAsiaTheme="majorEastAsia" w:hAnsiTheme="majorEastAsia" w:hint="eastAsia"/>
        </w:rPr>
        <w:t>運用管理</w:t>
      </w:r>
      <w:r w:rsidR="004E6BA5" w:rsidRPr="00037B74">
        <w:rPr>
          <w:rFonts w:asciiTheme="majorEastAsia" w:eastAsiaTheme="majorEastAsia" w:hAnsiTheme="majorEastAsia" w:hint="eastAsia"/>
        </w:rPr>
        <w:t>する場合における</w:t>
      </w:r>
      <w:r w:rsidR="00E32D0A" w:rsidRPr="00037B74">
        <w:rPr>
          <w:rFonts w:asciiTheme="majorEastAsia" w:eastAsiaTheme="majorEastAsia" w:hAnsiTheme="majorEastAsia" w:hint="eastAsia"/>
        </w:rPr>
        <w:t>、</w:t>
      </w:r>
      <w:r w:rsidR="008E2F79" w:rsidRPr="00037B74">
        <w:rPr>
          <w:rFonts w:asciiTheme="majorEastAsia" w:eastAsiaTheme="majorEastAsia" w:hAnsiTheme="majorEastAsia" w:hint="eastAsia"/>
        </w:rPr>
        <w:t>デジタル庁、地方公共団体、</w:t>
      </w:r>
      <w:r w:rsidR="00F40BC9" w:rsidRPr="00037B74">
        <w:rPr>
          <w:rFonts w:asciiTheme="majorEastAsia" w:eastAsiaTheme="majorEastAsia" w:hAnsiTheme="majorEastAsia" w:hint="eastAsia"/>
        </w:rPr>
        <w:t>CSP</w:t>
      </w:r>
      <w:r w:rsidR="00E37998" w:rsidRPr="00037B74">
        <w:rPr>
          <w:rFonts w:asciiTheme="majorEastAsia" w:eastAsiaTheme="majorEastAsia" w:hAnsiTheme="majorEastAsia" w:hint="eastAsia"/>
        </w:rPr>
        <w:t>（</w:t>
      </w:r>
      <w:r w:rsidR="00B57066">
        <w:rPr>
          <w:rFonts w:asciiTheme="majorEastAsia" w:eastAsiaTheme="majorEastAsia" w:hAnsiTheme="majorEastAsia" w:hint="eastAsia"/>
        </w:rPr>
        <w:t>2</w:t>
      </w:r>
      <w:r w:rsidR="00E37998" w:rsidRPr="00037B74">
        <w:rPr>
          <w:rFonts w:asciiTheme="majorEastAsia" w:eastAsiaTheme="majorEastAsia" w:hAnsiTheme="majorEastAsia" w:hint="eastAsia"/>
        </w:rPr>
        <w:t>において規定する「</w:t>
      </w:r>
      <w:r w:rsidR="00E37998" w:rsidRPr="00037B74">
        <w:rPr>
          <w:rFonts w:asciiTheme="majorEastAsia" w:eastAsiaTheme="majorEastAsia" w:hAnsiTheme="majorEastAsia"/>
        </w:rPr>
        <w:t>CSP</w:t>
      </w:r>
      <w:r w:rsidR="00E37998" w:rsidRPr="00037B74">
        <w:rPr>
          <w:rFonts w:asciiTheme="majorEastAsia" w:eastAsiaTheme="majorEastAsia" w:hAnsiTheme="majorEastAsia" w:hint="eastAsia"/>
        </w:rPr>
        <w:t>」をいう。）</w:t>
      </w:r>
      <w:r w:rsidR="003D5E52" w:rsidRPr="00037B74">
        <w:rPr>
          <w:rFonts w:asciiTheme="majorEastAsia" w:eastAsiaTheme="majorEastAsia" w:hAnsiTheme="majorEastAsia" w:hint="eastAsia"/>
        </w:rPr>
        <w:t>、</w:t>
      </w:r>
      <w:r w:rsidR="00521FF5" w:rsidRPr="00037B74">
        <w:rPr>
          <w:rFonts w:asciiTheme="majorEastAsia" w:eastAsiaTheme="majorEastAsia" w:hAnsiTheme="majorEastAsia" w:hint="eastAsia"/>
        </w:rPr>
        <w:t>ガバメントクラウド</w:t>
      </w:r>
      <w:r w:rsidR="00D63CBB" w:rsidRPr="00037B74">
        <w:rPr>
          <w:rFonts w:asciiTheme="majorEastAsia" w:eastAsiaTheme="majorEastAsia" w:hAnsiTheme="majorEastAsia" w:hint="eastAsia"/>
        </w:rPr>
        <w:t>運用管理</w:t>
      </w:r>
      <w:r w:rsidR="00521FF5" w:rsidRPr="00037B74">
        <w:rPr>
          <w:rFonts w:asciiTheme="majorEastAsia" w:eastAsiaTheme="majorEastAsia" w:hAnsiTheme="majorEastAsia" w:hint="eastAsia"/>
        </w:rPr>
        <w:t>補助者（</w:t>
      </w:r>
      <w:r w:rsidR="00F03F16">
        <w:rPr>
          <w:rFonts w:asciiTheme="majorEastAsia" w:eastAsiaTheme="majorEastAsia" w:hAnsiTheme="majorEastAsia"/>
        </w:rPr>
        <w:t>3.1.2</w:t>
      </w:r>
      <w:r w:rsidR="00521FF5" w:rsidRPr="00037B74">
        <w:rPr>
          <w:rFonts w:asciiTheme="majorEastAsia" w:eastAsiaTheme="majorEastAsia" w:hAnsiTheme="majorEastAsia" w:hint="eastAsia"/>
        </w:rPr>
        <w:t>において</w:t>
      </w:r>
      <w:r w:rsidR="00312ABE" w:rsidRPr="00037B74">
        <w:rPr>
          <w:rFonts w:asciiTheme="majorEastAsia" w:eastAsiaTheme="majorEastAsia" w:hAnsiTheme="majorEastAsia" w:hint="eastAsia"/>
        </w:rPr>
        <w:t>規定する「ガバメントクラウド運用管理補助者」をいう。</w:t>
      </w:r>
      <w:r w:rsidR="00521FF5" w:rsidRPr="00037B74">
        <w:rPr>
          <w:rFonts w:asciiTheme="majorEastAsia" w:eastAsiaTheme="majorEastAsia" w:hAnsiTheme="majorEastAsia" w:hint="eastAsia"/>
        </w:rPr>
        <w:t>）</w:t>
      </w:r>
      <w:r w:rsidR="006A1C08" w:rsidRPr="00037B74">
        <w:rPr>
          <w:rFonts w:asciiTheme="majorEastAsia" w:eastAsiaTheme="majorEastAsia" w:hAnsiTheme="majorEastAsia" w:hint="eastAsia"/>
        </w:rPr>
        <w:t>及び</w:t>
      </w:r>
      <w:r w:rsidR="00F40BC9" w:rsidRPr="00037B74">
        <w:rPr>
          <w:rFonts w:asciiTheme="majorEastAsia" w:eastAsiaTheme="majorEastAsia" w:hAnsiTheme="majorEastAsia"/>
        </w:rPr>
        <w:t>ASP</w:t>
      </w:r>
      <w:r w:rsidR="00E37998" w:rsidRPr="00037B74">
        <w:rPr>
          <w:rFonts w:asciiTheme="majorEastAsia" w:eastAsiaTheme="majorEastAsia" w:hAnsiTheme="majorEastAsia" w:hint="eastAsia"/>
        </w:rPr>
        <w:t>（</w:t>
      </w:r>
      <w:r w:rsidR="00141445">
        <w:rPr>
          <w:rFonts w:asciiTheme="majorEastAsia" w:eastAsiaTheme="majorEastAsia" w:hAnsiTheme="majorEastAsia" w:hint="eastAsia"/>
        </w:rPr>
        <w:t>3</w:t>
      </w:r>
      <w:r w:rsidR="00141445">
        <w:rPr>
          <w:rFonts w:asciiTheme="majorEastAsia" w:eastAsiaTheme="majorEastAsia" w:hAnsiTheme="majorEastAsia"/>
        </w:rPr>
        <w:t>.1.3</w:t>
      </w:r>
      <w:r w:rsidR="00E37998" w:rsidRPr="00037B74">
        <w:rPr>
          <w:rFonts w:asciiTheme="majorEastAsia" w:eastAsiaTheme="majorEastAsia" w:hAnsiTheme="majorEastAsia" w:hint="eastAsia"/>
        </w:rPr>
        <w:t>において</w:t>
      </w:r>
      <w:r w:rsidR="00312ABE" w:rsidRPr="00037B74">
        <w:rPr>
          <w:rFonts w:asciiTheme="majorEastAsia" w:eastAsiaTheme="majorEastAsia" w:hAnsiTheme="majorEastAsia" w:hint="eastAsia"/>
        </w:rPr>
        <w:t>規定する「ASP」をいう。</w:t>
      </w:r>
      <w:r w:rsidR="00E37998" w:rsidRPr="00037B74">
        <w:rPr>
          <w:rFonts w:asciiTheme="majorEastAsia" w:eastAsiaTheme="majorEastAsia" w:hAnsiTheme="majorEastAsia" w:hint="eastAsia"/>
        </w:rPr>
        <w:t>）</w:t>
      </w:r>
      <w:r w:rsidR="00174E99">
        <w:rPr>
          <w:rFonts w:asciiTheme="majorEastAsia" w:eastAsiaTheme="majorEastAsia" w:hAnsiTheme="majorEastAsia" w:hint="eastAsia"/>
        </w:rPr>
        <w:t>、回線運用管理補助者</w:t>
      </w:r>
      <w:r w:rsidR="00043033">
        <w:rPr>
          <w:rFonts w:asciiTheme="majorEastAsia" w:eastAsiaTheme="majorEastAsia" w:hAnsiTheme="majorEastAsia" w:hint="eastAsia"/>
        </w:rPr>
        <w:t>及び</w:t>
      </w:r>
      <w:r w:rsidR="00174E99">
        <w:rPr>
          <w:rFonts w:asciiTheme="majorEastAsia" w:eastAsiaTheme="majorEastAsia" w:hAnsiTheme="majorEastAsia" w:hint="eastAsia"/>
        </w:rPr>
        <w:t>通信回線事業者</w:t>
      </w:r>
      <w:r w:rsidR="006A1C08" w:rsidRPr="00037B74">
        <w:rPr>
          <w:rFonts w:asciiTheme="majorEastAsia" w:eastAsiaTheme="majorEastAsia" w:hAnsiTheme="majorEastAsia" w:hint="eastAsia"/>
        </w:rPr>
        <w:t>間の</w:t>
      </w:r>
      <w:r w:rsidR="00D47EC4" w:rsidRPr="00037B74">
        <w:rPr>
          <w:rFonts w:asciiTheme="majorEastAsia" w:eastAsiaTheme="majorEastAsia" w:hAnsiTheme="majorEastAsia" w:hint="eastAsia"/>
        </w:rPr>
        <w:t>責任分界</w:t>
      </w:r>
      <w:r w:rsidR="009A18B2" w:rsidRPr="00037B74">
        <w:rPr>
          <w:rFonts w:asciiTheme="majorEastAsia" w:eastAsiaTheme="majorEastAsia" w:hAnsiTheme="majorEastAsia" w:hint="eastAsia"/>
        </w:rPr>
        <w:t>の</w:t>
      </w:r>
      <w:r w:rsidR="00537AA5" w:rsidRPr="00037B74">
        <w:rPr>
          <w:rFonts w:asciiTheme="majorEastAsia" w:eastAsiaTheme="majorEastAsia" w:hAnsiTheme="majorEastAsia" w:hint="eastAsia"/>
        </w:rPr>
        <w:t>考え方</w:t>
      </w:r>
      <w:r w:rsidR="009A18B2" w:rsidRPr="00037B74">
        <w:rPr>
          <w:rFonts w:asciiTheme="majorEastAsia" w:eastAsiaTheme="majorEastAsia" w:hAnsiTheme="majorEastAsia" w:hint="eastAsia"/>
        </w:rPr>
        <w:t>を示す</w:t>
      </w:r>
      <w:r w:rsidR="0079017D" w:rsidRPr="00037B74">
        <w:rPr>
          <w:rFonts w:asciiTheme="majorEastAsia" w:eastAsiaTheme="majorEastAsia" w:hAnsiTheme="majorEastAsia" w:hint="eastAsia"/>
        </w:rPr>
        <w:t>もので</w:t>
      </w:r>
      <w:r w:rsidR="009A18B2" w:rsidRPr="00037B74">
        <w:rPr>
          <w:rFonts w:asciiTheme="majorEastAsia" w:eastAsiaTheme="majorEastAsia" w:hAnsiTheme="majorEastAsia" w:hint="eastAsia"/>
        </w:rPr>
        <w:t>あ</w:t>
      </w:r>
      <w:r w:rsidR="00537AA5" w:rsidRPr="00037B74">
        <w:rPr>
          <w:rFonts w:asciiTheme="majorEastAsia" w:eastAsiaTheme="majorEastAsia" w:hAnsiTheme="majorEastAsia" w:hint="eastAsia"/>
        </w:rPr>
        <w:t>る</w:t>
      </w:r>
      <w:r w:rsidR="00976ECA" w:rsidRPr="00037B74">
        <w:rPr>
          <w:rFonts w:asciiTheme="majorEastAsia" w:eastAsiaTheme="majorEastAsia" w:hAnsiTheme="majorEastAsia" w:hint="eastAsia"/>
        </w:rPr>
        <w:t>。</w:t>
      </w:r>
    </w:p>
    <w:p w14:paraId="41D9DB12" w14:textId="1A7E71AC" w:rsidR="00F648B9" w:rsidRPr="00037B74" w:rsidRDefault="001D64C4" w:rsidP="002C46F7">
      <w:pPr>
        <w:ind w:firstLineChars="100" w:firstLine="210"/>
        <w:rPr>
          <w:rFonts w:asciiTheme="majorEastAsia" w:eastAsiaTheme="majorEastAsia" w:hAnsiTheme="majorEastAsia"/>
        </w:rPr>
      </w:pPr>
      <w:r w:rsidRPr="00037B74">
        <w:rPr>
          <w:rFonts w:asciiTheme="majorEastAsia" w:eastAsiaTheme="majorEastAsia" w:hAnsiTheme="majorEastAsia" w:hint="eastAsia"/>
        </w:rPr>
        <w:t>それぞれの主体間の責任分界については、主体間の契約によって規定されるところ、</w:t>
      </w:r>
      <w:r w:rsidR="00862C97" w:rsidRPr="00037B74">
        <w:rPr>
          <w:rFonts w:asciiTheme="majorEastAsia" w:eastAsiaTheme="majorEastAsia" w:hAnsiTheme="majorEastAsia" w:hint="eastAsia"/>
        </w:rPr>
        <w:t>本文書</w:t>
      </w:r>
      <w:r w:rsidR="00E32D0A" w:rsidRPr="00037B74">
        <w:rPr>
          <w:rFonts w:asciiTheme="majorEastAsia" w:eastAsiaTheme="majorEastAsia" w:hAnsiTheme="majorEastAsia" w:hint="eastAsia"/>
        </w:rPr>
        <w:t>は、</w:t>
      </w:r>
      <w:r w:rsidR="008A0FC4" w:rsidRPr="00037B74">
        <w:rPr>
          <w:rFonts w:asciiTheme="majorEastAsia" w:eastAsiaTheme="majorEastAsia" w:hAnsiTheme="majorEastAsia" w:hint="eastAsia"/>
        </w:rPr>
        <w:t>これらの</w:t>
      </w:r>
      <w:r w:rsidR="004B0F98" w:rsidRPr="00037B74">
        <w:rPr>
          <w:rFonts w:asciiTheme="majorEastAsia" w:eastAsiaTheme="majorEastAsia" w:hAnsiTheme="majorEastAsia" w:hint="eastAsia"/>
        </w:rPr>
        <w:t>者</w:t>
      </w:r>
      <w:r w:rsidR="007156C5" w:rsidRPr="00037B74">
        <w:rPr>
          <w:rFonts w:asciiTheme="majorEastAsia" w:eastAsiaTheme="majorEastAsia" w:hAnsiTheme="majorEastAsia" w:hint="eastAsia"/>
        </w:rPr>
        <w:t>が契約で規定すべき</w:t>
      </w:r>
      <w:r w:rsidR="008A0FC4" w:rsidRPr="00037B74">
        <w:rPr>
          <w:rFonts w:asciiTheme="majorEastAsia" w:eastAsiaTheme="majorEastAsia" w:hAnsiTheme="majorEastAsia" w:hint="eastAsia"/>
        </w:rPr>
        <w:t>相互関係の全体像を示すことにより、</w:t>
      </w:r>
      <w:r w:rsidR="00662C2E" w:rsidRPr="00037B74">
        <w:rPr>
          <w:rFonts w:asciiTheme="majorEastAsia" w:eastAsiaTheme="majorEastAsia" w:hAnsiTheme="majorEastAsia" w:hint="eastAsia"/>
        </w:rPr>
        <w:t>地方公共団体</w:t>
      </w:r>
      <w:r w:rsidR="001835F0" w:rsidRPr="00037B74">
        <w:rPr>
          <w:rFonts w:asciiTheme="majorEastAsia" w:eastAsiaTheme="majorEastAsia" w:hAnsiTheme="majorEastAsia" w:hint="eastAsia"/>
        </w:rPr>
        <w:t>、ガバメントクラウド</w:t>
      </w:r>
      <w:r w:rsidR="00D63CBB" w:rsidRPr="00037B74">
        <w:rPr>
          <w:rFonts w:asciiTheme="majorEastAsia" w:eastAsiaTheme="majorEastAsia" w:hAnsiTheme="majorEastAsia" w:hint="eastAsia"/>
        </w:rPr>
        <w:t>運用管理</w:t>
      </w:r>
      <w:r w:rsidR="001835F0" w:rsidRPr="00037B74">
        <w:rPr>
          <w:rFonts w:asciiTheme="majorEastAsia" w:eastAsiaTheme="majorEastAsia" w:hAnsiTheme="majorEastAsia" w:hint="eastAsia"/>
        </w:rPr>
        <w:t>補助者</w:t>
      </w:r>
      <w:r w:rsidR="00A025D6">
        <w:rPr>
          <w:rFonts w:asciiTheme="majorEastAsia" w:eastAsiaTheme="majorEastAsia" w:hAnsiTheme="majorEastAsia" w:hint="eastAsia"/>
        </w:rPr>
        <w:t>、</w:t>
      </w:r>
      <w:r w:rsidR="001835F0" w:rsidRPr="00037B74">
        <w:rPr>
          <w:rFonts w:asciiTheme="majorEastAsia" w:eastAsiaTheme="majorEastAsia" w:hAnsiTheme="majorEastAsia" w:hint="eastAsia"/>
        </w:rPr>
        <w:t>ASP</w:t>
      </w:r>
      <w:r w:rsidR="00AE2475">
        <w:rPr>
          <w:rFonts w:asciiTheme="majorEastAsia" w:eastAsiaTheme="majorEastAsia" w:hAnsiTheme="majorEastAsia" w:hint="eastAsia"/>
        </w:rPr>
        <w:t>、回線運用管理補助者</w:t>
      </w:r>
      <w:r w:rsidR="00A025D6">
        <w:rPr>
          <w:rFonts w:asciiTheme="majorEastAsia" w:eastAsiaTheme="majorEastAsia" w:hAnsiTheme="majorEastAsia" w:hint="eastAsia"/>
        </w:rPr>
        <w:t>及び</w:t>
      </w:r>
      <w:r w:rsidR="00AE2475">
        <w:rPr>
          <w:rFonts w:asciiTheme="majorEastAsia" w:eastAsiaTheme="majorEastAsia" w:hAnsiTheme="majorEastAsia" w:hint="eastAsia"/>
        </w:rPr>
        <w:t>通信回線事業者</w:t>
      </w:r>
      <w:r w:rsidR="00662C2E" w:rsidRPr="00037B74">
        <w:rPr>
          <w:rFonts w:asciiTheme="majorEastAsia" w:eastAsiaTheme="majorEastAsia" w:hAnsiTheme="majorEastAsia" w:hint="eastAsia"/>
        </w:rPr>
        <w:t>が</w:t>
      </w:r>
      <w:r w:rsidR="0079017D" w:rsidRPr="00037B74">
        <w:rPr>
          <w:rFonts w:asciiTheme="majorEastAsia" w:eastAsiaTheme="majorEastAsia" w:hAnsiTheme="majorEastAsia" w:hint="eastAsia"/>
        </w:rPr>
        <w:t>ガバメントクラウドを利用する</w:t>
      </w:r>
      <w:r w:rsidR="00CB12E6" w:rsidRPr="00037B74">
        <w:rPr>
          <w:rFonts w:asciiTheme="majorEastAsia" w:eastAsiaTheme="majorEastAsia" w:hAnsiTheme="majorEastAsia" w:hint="eastAsia"/>
        </w:rPr>
        <w:t>上で</w:t>
      </w:r>
      <w:r w:rsidR="00A10380" w:rsidRPr="00037B74">
        <w:rPr>
          <w:rFonts w:asciiTheme="majorEastAsia" w:eastAsiaTheme="majorEastAsia" w:hAnsiTheme="majorEastAsia" w:hint="eastAsia"/>
        </w:rPr>
        <w:t>責任を有する範囲を明確化し、もって</w:t>
      </w:r>
      <w:r w:rsidR="00F04324" w:rsidRPr="00037B74">
        <w:rPr>
          <w:rFonts w:asciiTheme="majorEastAsia" w:eastAsiaTheme="majorEastAsia" w:hAnsiTheme="majorEastAsia" w:hint="eastAsia"/>
        </w:rPr>
        <w:t>デジタル庁、地方公共団体、</w:t>
      </w:r>
      <w:r w:rsidR="001835F0" w:rsidRPr="00037B74">
        <w:rPr>
          <w:rFonts w:asciiTheme="majorEastAsia" w:eastAsiaTheme="majorEastAsia" w:hAnsiTheme="majorEastAsia" w:hint="eastAsia"/>
        </w:rPr>
        <w:t>CSP、ガバメントクラウド</w:t>
      </w:r>
      <w:r w:rsidR="00D63CBB" w:rsidRPr="00037B74">
        <w:rPr>
          <w:rFonts w:asciiTheme="majorEastAsia" w:eastAsiaTheme="majorEastAsia" w:hAnsiTheme="majorEastAsia" w:hint="eastAsia"/>
        </w:rPr>
        <w:t>運用管理</w:t>
      </w:r>
      <w:r w:rsidR="001835F0" w:rsidRPr="00037B74">
        <w:rPr>
          <w:rFonts w:asciiTheme="majorEastAsia" w:eastAsiaTheme="majorEastAsia" w:hAnsiTheme="majorEastAsia" w:hint="eastAsia"/>
        </w:rPr>
        <w:t>補助者</w:t>
      </w:r>
      <w:r w:rsidR="006F7732">
        <w:rPr>
          <w:rFonts w:asciiTheme="majorEastAsia" w:eastAsiaTheme="majorEastAsia" w:hAnsiTheme="majorEastAsia" w:hint="eastAsia"/>
        </w:rPr>
        <w:t>、</w:t>
      </w:r>
      <w:r w:rsidR="001835F0" w:rsidRPr="00037B74">
        <w:rPr>
          <w:rFonts w:asciiTheme="majorEastAsia" w:eastAsiaTheme="majorEastAsia" w:hAnsiTheme="majorEastAsia" w:hint="eastAsia"/>
        </w:rPr>
        <w:t>ASP</w:t>
      </w:r>
      <w:r w:rsidR="00F719B5">
        <w:rPr>
          <w:rFonts w:asciiTheme="majorEastAsia" w:eastAsiaTheme="majorEastAsia" w:hAnsiTheme="majorEastAsia" w:hint="eastAsia"/>
        </w:rPr>
        <w:t>、回線運用管理補助者</w:t>
      </w:r>
      <w:r w:rsidR="006F7732">
        <w:rPr>
          <w:rFonts w:asciiTheme="majorEastAsia" w:eastAsiaTheme="majorEastAsia" w:hAnsiTheme="majorEastAsia" w:hint="eastAsia"/>
        </w:rPr>
        <w:t>及び</w:t>
      </w:r>
      <w:r w:rsidR="00F719B5">
        <w:rPr>
          <w:rFonts w:asciiTheme="majorEastAsia" w:eastAsiaTheme="majorEastAsia" w:hAnsiTheme="majorEastAsia" w:hint="eastAsia"/>
        </w:rPr>
        <w:t>通信回線事業者</w:t>
      </w:r>
      <w:r w:rsidR="00C46AF4" w:rsidRPr="00037B74">
        <w:rPr>
          <w:rFonts w:asciiTheme="majorEastAsia" w:eastAsiaTheme="majorEastAsia" w:hAnsiTheme="majorEastAsia" w:hint="eastAsia"/>
        </w:rPr>
        <w:t>が</w:t>
      </w:r>
      <w:r w:rsidR="00662C2E" w:rsidRPr="00037B74">
        <w:rPr>
          <w:rFonts w:asciiTheme="majorEastAsia" w:eastAsiaTheme="majorEastAsia" w:hAnsiTheme="majorEastAsia" w:hint="eastAsia"/>
        </w:rPr>
        <w:t>講ずるべき</w:t>
      </w:r>
      <w:r w:rsidR="0079017D" w:rsidRPr="00037B74">
        <w:rPr>
          <w:rFonts w:asciiTheme="majorEastAsia" w:eastAsiaTheme="majorEastAsia" w:hAnsiTheme="majorEastAsia" w:hint="eastAsia"/>
        </w:rPr>
        <w:t>措置を</w:t>
      </w:r>
      <w:r w:rsidR="00A10380" w:rsidRPr="00037B74">
        <w:rPr>
          <w:rFonts w:asciiTheme="majorEastAsia" w:eastAsiaTheme="majorEastAsia" w:hAnsiTheme="majorEastAsia" w:hint="eastAsia"/>
        </w:rPr>
        <w:t>明らかに</w:t>
      </w:r>
      <w:r w:rsidR="0079017D" w:rsidRPr="00037B74">
        <w:rPr>
          <w:rFonts w:asciiTheme="majorEastAsia" w:eastAsiaTheme="majorEastAsia" w:hAnsiTheme="majorEastAsia" w:hint="eastAsia"/>
        </w:rPr>
        <w:t>することを目的とする。</w:t>
      </w:r>
    </w:p>
    <w:p w14:paraId="1DCC96BF" w14:textId="77777777" w:rsidR="00FD539F" w:rsidRPr="00037B74" w:rsidRDefault="00FD539F" w:rsidP="00E14A16">
      <w:pPr>
        <w:rPr>
          <w:rFonts w:asciiTheme="majorEastAsia" w:eastAsiaTheme="majorEastAsia" w:hAnsiTheme="majorEastAsia"/>
        </w:rPr>
      </w:pPr>
    </w:p>
    <w:p w14:paraId="2EA9329C" w14:textId="6E45547E" w:rsidR="007A6C13" w:rsidRPr="00037B74" w:rsidRDefault="00BD588E" w:rsidP="009729AF">
      <w:pPr>
        <w:rPr>
          <w:rFonts w:asciiTheme="majorEastAsia" w:eastAsiaTheme="majorEastAsia" w:hAnsiTheme="majorEastAsia"/>
          <w:b/>
          <w:bCs/>
        </w:rPr>
      </w:pPr>
      <w:r w:rsidRPr="00037B74">
        <w:rPr>
          <w:rFonts w:asciiTheme="majorEastAsia" w:eastAsiaTheme="majorEastAsia" w:hAnsiTheme="majorEastAsia" w:hint="eastAsia"/>
          <w:b/>
          <w:bCs/>
        </w:rPr>
        <w:lastRenderedPageBreak/>
        <w:t>２．</w:t>
      </w:r>
      <w:r w:rsidR="007A6C13" w:rsidRPr="00037B74">
        <w:rPr>
          <w:rFonts w:asciiTheme="majorEastAsia" w:eastAsiaTheme="majorEastAsia" w:hAnsiTheme="majorEastAsia" w:hint="eastAsia"/>
          <w:b/>
          <w:bCs/>
        </w:rPr>
        <w:t>ガバメントクラウドの定義</w:t>
      </w:r>
    </w:p>
    <w:p w14:paraId="5EC6F321" w14:textId="273738B9" w:rsidR="007A6C13" w:rsidRPr="00037B74" w:rsidRDefault="007A6C13" w:rsidP="007A6C13">
      <w:pPr>
        <w:rPr>
          <w:rFonts w:asciiTheme="majorEastAsia" w:eastAsiaTheme="majorEastAsia" w:hAnsiTheme="majorEastAsia"/>
        </w:rPr>
      </w:pPr>
      <w:r w:rsidRPr="00037B74">
        <w:rPr>
          <w:rFonts w:asciiTheme="majorEastAsia" w:eastAsiaTheme="majorEastAsia" w:hAnsiTheme="majorEastAsia" w:hint="eastAsia"/>
        </w:rPr>
        <w:t xml:space="preserve">　</w:t>
      </w:r>
      <w:r w:rsidR="00862C97" w:rsidRPr="00037B74">
        <w:rPr>
          <w:rFonts w:asciiTheme="majorEastAsia" w:eastAsiaTheme="majorEastAsia" w:hAnsiTheme="majorEastAsia" w:hint="eastAsia"/>
        </w:rPr>
        <w:t>本文書</w:t>
      </w:r>
      <w:r w:rsidRPr="00037B74">
        <w:rPr>
          <w:rFonts w:asciiTheme="majorEastAsia" w:eastAsiaTheme="majorEastAsia" w:hAnsiTheme="majorEastAsia" w:hint="eastAsia"/>
        </w:rPr>
        <w:t>におけるガバメントクラウドとは、</w:t>
      </w:r>
      <w:r w:rsidR="009E2924" w:rsidRPr="00037B74">
        <w:rPr>
          <w:rFonts w:asciiTheme="majorEastAsia" w:eastAsiaTheme="majorEastAsia" w:hAnsiTheme="majorEastAsia" w:hint="eastAsia"/>
        </w:rPr>
        <w:t>デジタル庁が</w:t>
      </w:r>
      <w:r w:rsidR="009A02C2" w:rsidRPr="00037B74">
        <w:rPr>
          <w:rFonts w:asciiTheme="majorEastAsia" w:eastAsiaTheme="majorEastAsia" w:hAnsiTheme="majorEastAsia" w:hint="eastAsia"/>
        </w:rPr>
        <w:t>「ガバメントクラウド概要解説</w:t>
      </w:r>
      <w:r w:rsidR="00A42463" w:rsidRPr="00037B74">
        <w:rPr>
          <w:rFonts w:asciiTheme="majorEastAsia" w:eastAsiaTheme="majorEastAsia" w:hAnsiTheme="majorEastAsia" w:hint="eastAsia"/>
        </w:rPr>
        <w:t xml:space="preserve"> 3概要</w:t>
      </w:r>
      <w:r w:rsidR="009A02C2" w:rsidRPr="00037B74">
        <w:rPr>
          <w:rFonts w:asciiTheme="majorEastAsia" w:eastAsiaTheme="majorEastAsia" w:hAnsiTheme="majorEastAsia" w:hint="eastAsia"/>
        </w:rPr>
        <w:t>」</w:t>
      </w:r>
      <w:r w:rsidR="00376954" w:rsidRPr="00037B74">
        <w:rPr>
          <w:rFonts w:asciiTheme="majorEastAsia" w:eastAsiaTheme="majorEastAsia" w:hAnsiTheme="majorEastAsia" w:hint="eastAsia"/>
        </w:rPr>
        <w:t>のとおり</w:t>
      </w:r>
      <w:r w:rsidR="009802D2">
        <w:rPr>
          <w:rFonts w:asciiTheme="majorEastAsia" w:eastAsiaTheme="majorEastAsia" w:hAnsiTheme="majorEastAsia" w:hint="eastAsia"/>
        </w:rPr>
        <w:t>規定</w:t>
      </w:r>
      <w:r w:rsidR="00376954" w:rsidRPr="00037B74">
        <w:rPr>
          <w:rFonts w:asciiTheme="majorEastAsia" w:eastAsiaTheme="majorEastAsia" w:hAnsiTheme="majorEastAsia" w:hint="eastAsia"/>
        </w:rPr>
        <w:t>するものであって、</w:t>
      </w:r>
      <w:r w:rsidR="00E37998" w:rsidRPr="00037B74">
        <w:rPr>
          <w:rFonts w:asciiTheme="majorEastAsia" w:eastAsiaTheme="majorEastAsia" w:hAnsiTheme="majorEastAsia" w:hint="eastAsia"/>
        </w:rPr>
        <w:t>当該クラウド上で</w:t>
      </w:r>
      <w:r w:rsidR="00384A6E" w:rsidRPr="00037B74">
        <w:rPr>
          <w:rFonts w:asciiTheme="majorEastAsia" w:eastAsiaTheme="majorEastAsia" w:hAnsiTheme="majorEastAsia" w:hint="eastAsia"/>
        </w:rPr>
        <w:t>標準準拠システム等</w:t>
      </w:r>
      <w:r w:rsidR="00A50795" w:rsidRPr="00037B74">
        <w:rPr>
          <w:rFonts w:asciiTheme="majorEastAsia" w:eastAsiaTheme="majorEastAsia" w:hAnsiTheme="majorEastAsia" w:hint="eastAsia"/>
        </w:rPr>
        <w:t>（</w:t>
      </w:r>
      <w:r w:rsidR="00384A6E" w:rsidRPr="00037B74">
        <w:rPr>
          <w:rFonts w:asciiTheme="majorEastAsia" w:eastAsiaTheme="majorEastAsia" w:hAnsiTheme="majorEastAsia" w:hint="eastAsia"/>
        </w:rPr>
        <w:t>標準準拠システム</w:t>
      </w:r>
      <w:r w:rsidR="00A50795" w:rsidRPr="00037B74">
        <w:rPr>
          <w:rFonts w:asciiTheme="majorEastAsia" w:eastAsiaTheme="majorEastAsia" w:hAnsiTheme="majorEastAsia" w:hint="eastAsia"/>
        </w:rPr>
        <w:t>及び関連</w:t>
      </w:r>
      <w:r w:rsidR="009F7588" w:rsidRPr="00037B74">
        <w:rPr>
          <w:rFonts w:asciiTheme="majorEastAsia" w:eastAsiaTheme="majorEastAsia" w:hAnsiTheme="majorEastAsia" w:hint="eastAsia"/>
        </w:rPr>
        <w:t>システム</w:t>
      </w:r>
      <w:r w:rsidR="00A50795" w:rsidRPr="00037B74">
        <w:rPr>
          <w:rFonts w:asciiTheme="majorEastAsia" w:eastAsiaTheme="majorEastAsia" w:hAnsiTheme="majorEastAsia" w:hint="eastAsia"/>
        </w:rPr>
        <w:t>をいう。以下同じ。）</w:t>
      </w:r>
      <w:r w:rsidR="00376954" w:rsidRPr="00037B74">
        <w:rPr>
          <w:rFonts w:asciiTheme="majorEastAsia" w:eastAsiaTheme="majorEastAsia" w:hAnsiTheme="majorEastAsia" w:hint="eastAsia"/>
        </w:rPr>
        <w:t>が利用できるよう、地方公共団体に対し提供するクラウドサービス</w:t>
      </w:r>
      <w:r w:rsidR="009E2924" w:rsidRPr="00037B74">
        <w:rPr>
          <w:rFonts w:asciiTheme="majorEastAsia" w:eastAsiaTheme="majorEastAsia" w:hAnsiTheme="majorEastAsia" w:hint="eastAsia"/>
        </w:rPr>
        <w:t>を</w:t>
      </w:r>
      <w:r w:rsidR="00376954" w:rsidRPr="00037B74">
        <w:rPr>
          <w:rFonts w:asciiTheme="majorEastAsia" w:eastAsiaTheme="majorEastAsia" w:hAnsiTheme="majorEastAsia" w:hint="eastAsia"/>
        </w:rPr>
        <w:t>いう。</w:t>
      </w:r>
      <w:r w:rsidR="007D7CC5" w:rsidRPr="007D7CC5">
        <w:rPr>
          <w:rFonts w:asciiTheme="majorEastAsia" w:eastAsiaTheme="majorEastAsia" w:hAnsiTheme="majorEastAsia" w:hint="eastAsia"/>
        </w:rPr>
        <w:t>デジタル庁は、</w:t>
      </w:r>
      <w:r w:rsidR="007D7CC5" w:rsidRPr="007D7CC5">
        <w:rPr>
          <w:rFonts w:asciiTheme="majorEastAsia" w:eastAsiaTheme="majorEastAsia" w:hAnsiTheme="majorEastAsia"/>
        </w:rPr>
        <w:t>CSP（政府情報システムのためのセキュリティ評価制度（ISMAP）のクラウドサービスリストに登録されたクラウドサービスから</w:t>
      </w:r>
      <w:r w:rsidR="007D7CC5">
        <w:rPr>
          <w:rFonts w:asciiTheme="majorEastAsia" w:eastAsiaTheme="majorEastAsia" w:hAnsiTheme="majorEastAsia" w:hint="eastAsia"/>
        </w:rPr>
        <w:t>一定の</w:t>
      </w:r>
      <w:r w:rsidR="007D7CC5" w:rsidRPr="007D7CC5">
        <w:rPr>
          <w:rFonts w:asciiTheme="majorEastAsia" w:eastAsiaTheme="majorEastAsia" w:hAnsiTheme="majorEastAsia"/>
        </w:rPr>
        <w:t>規定する要件を満たすものを提供する事業者をいう。以下同じ。）と契約を締結する。</w:t>
      </w:r>
    </w:p>
    <w:p w14:paraId="648D8431" w14:textId="1B8432B2" w:rsidR="00BF4D07" w:rsidRPr="00037B74" w:rsidRDefault="00BF4D07" w:rsidP="007A6C13">
      <w:pPr>
        <w:rPr>
          <w:rFonts w:asciiTheme="majorEastAsia" w:eastAsiaTheme="majorEastAsia" w:hAnsiTheme="majorEastAsia"/>
        </w:rPr>
      </w:pPr>
      <w:r w:rsidRPr="00037B74">
        <w:rPr>
          <w:rFonts w:asciiTheme="majorEastAsia" w:eastAsiaTheme="majorEastAsia" w:hAnsiTheme="majorEastAsia" w:hint="eastAsia"/>
        </w:rPr>
        <w:t xml:space="preserve">　本文書</w:t>
      </w:r>
      <w:r w:rsidR="00F05D3E" w:rsidRPr="00037B74">
        <w:rPr>
          <w:rFonts w:asciiTheme="majorEastAsia" w:eastAsiaTheme="majorEastAsia" w:hAnsiTheme="majorEastAsia" w:hint="eastAsia"/>
        </w:rPr>
        <w:t>のほか、</w:t>
      </w:r>
      <w:r w:rsidRPr="00037B74">
        <w:rPr>
          <w:rFonts w:asciiTheme="majorEastAsia" w:eastAsiaTheme="majorEastAsia" w:hAnsiTheme="majorEastAsia" w:hint="eastAsia"/>
        </w:rPr>
        <w:t>ガバメントクラウドに関する基本的な事項については、「ガバクラ概要解説」</w:t>
      </w:r>
      <w:r w:rsidR="00F05D3E" w:rsidRPr="00037B74">
        <w:rPr>
          <w:rFonts w:asciiTheme="majorEastAsia" w:eastAsiaTheme="majorEastAsia" w:hAnsiTheme="majorEastAsia" w:hint="eastAsia"/>
        </w:rPr>
        <w:t>等関連文書</w:t>
      </w:r>
      <w:r w:rsidRPr="00037B74">
        <w:rPr>
          <w:rFonts w:asciiTheme="majorEastAsia" w:eastAsiaTheme="majorEastAsia" w:hAnsiTheme="majorEastAsia" w:hint="eastAsia"/>
        </w:rPr>
        <w:t>についても参照</w:t>
      </w:r>
      <w:r w:rsidR="00F05D3E" w:rsidRPr="00037B74">
        <w:rPr>
          <w:rFonts w:asciiTheme="majorEastAsia" w:eastAsiaTheme="majorEastAsia" w:hAnsiTheme="majorEastAsia" w:hint="eastAsia"/>
        </w:rPr>
        <w:t>されたい。</w:t>
      </w:r>
    </w:p>
    <w:p w14:paraId="17F8F4BB" w14:textId="0D3B6105" w:rsidR="003001FD" w:rsidRPr="00037B74" w:rsidRDefault="003001FD" w:rsidP="00D51569">
      <w:pPr>
        <w:rPr>
          <w:rFonts w:asciiTheme="majorEastAsia" w:eastAsiaTheme="majorEastAsia" w:hAnsiTheme="majorEastAsia"/>
          <w:color w:val="000000" w:themeColor="text1"/>
        </w:rPr>
      </w:pPr>
    </w:p>
    <w:p w14:paraId="7666DC00" w14:textId="3A05C652" w:rsidR="001B64EB" w:rsidRPr="00037B74" w:rsidRDefault="000E2E36" w:rsidP="009729AF">
      <w:pPr>
        <w:rPr>
          <w:rFonts w:asciiTheme="majorEastAsia" w:eastAsiaTheme="majorEastAsia" w:hAnsiTheme="majorEastAsia"/>
          <w:b/>
          <w:bCs/>
          <w:color w:val="000000" w:themeColor="text1"/>
        </w:rPr>
      </w:pPr>
      <w:r w:rsidRPr="00037B74">
        <w:rPr>
          <w:rFonts w:asciiTheme="majorEastAsia" w:eastAsiaTheme="majorEastAsia" w:hAnsiTheme="majorEastAsia" w:hint="eastAsia"/>
          <w:b/>
          <w:bCs/>
          <w:color w:val="000000" w:themeColor="text1"/>
        </w:rPr>
        <w:t>3</w:t>
      </w:r>
      <w:r w:rsidR="00BD588E" w:rsidRPr="00037B74">
        <w:rPr>
          <w:rFonts w:asciiTheme="majorEastAsia" w:eastAsiaTheme="majorEastAsia" w:hAnsiTheme="majorEastAsia" w:hint="eastAsia"/>
          <w:b/>
          <w:bCs/>
          <w:color w:val="000000" w:themeColor="text1"/>
        </w:rPr>
        <w:t>．</w:t>
      </w:r>
      <w:r w:rsidR="00D51569" w:rsidRPr="00037B74">
        <w:rPr>
          <w:rFonts w:asciiTheme="majorEastAsia" w:eastAsiaTheme="majorEastAsia" w:hAnsiTheme="majorEastAsia" w:hint="eastAsia"/>
          <w:b/>
          <w:bCs/>
          <w:color w:val="000000" w:themeColor="text1"/>
        </w:rPr>
        <w:t>ガバメントクラウドの</w:t>
      </w:r>
      <w:r w:rsidR="0069208E" w:rsidRPr="00037B74">
        <w:rPr>
          <w:rFonts w:asciiTheme="majorEastAsia" w:eastAsiaTheme="majorEastAsia" w:hAnsiTheme="majorEastAsia" w:hint="eastAsia"/>
          <w:b/>
          <w:bCs/>
          <w:color w:val="000000" w:themeColor="text1"/>
        </w:rPr>
        <w:t>提供</w:t>
      </w:r>
      <w:r w:rsidR="00D51569" w:rsidRPr="00037B74">
        <w:rPr>
          <w:rFonts w:asciiTheme="majorEastAsia" w:eastAsiaTheme="majorEastAsia" w:hAnsiTheme="majorEastAsia" w:hint="eastAsia"/>
          <w:b/>
          <w:bCs/>
          <w:color w:val="000000" w:themeColor="text1"/>
        </w:rPr>
        <w:t>方式</w:t>
      </w:r>
    </w:p>
    <w:p w14:paraId="3C1CA983" w14:textId="0A9618E6" w:rsidR="00CC32C1" w:rsidRPr="00037B74" w:rsidRDefault="007377AA" w:rsidP="00E847A3">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3.1</w:t>
      </w:r>
      <w:r w:rsidR="00CC32C1" w:rsidRPr="00037B74">
        <w:rPr>
          <w:rFonts w:asciiTheme="majorEastAsia" w:eastAsiaTheme="majorEastAsia" w:hAnsiTheme="majorEastAsia" w:hint="eastAsia"/>
          <w:b/>
          <w:bCs/>
          <w:color w:val="000000" w:themeColor="text1"/>
        </w:rPr>
        <w:t xml:space="preserve">　基本的な考え方</w:t>
      </w:r>
    </w:p>
    <w:p w14:paraId="543CE0CE" w14:textId="3B45F29E" w:rsidR="00FB2920" w:rsidRPr="00037B74" w:rsidRDefault="007377AA" w:rsidP="00E847A3">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3.1.1</w:t>
      </w:r>
      <w:r w:rsidR="00FB2920" w:rsidRPr="00037B74">
        <w:rPr>
          <w:rFonts w:asciiTheme="majorEastAsia" w:eastAsiaTheme="majorEastAsia" w:hAnsiTheme="majorEastAsia" w:hint="eastAsia"/>
          <w:b/>
          <w:bCs/>
          <w:color w:val="000000" w:themeColor="text1"/>
        </w:rPr>
        <w:t xml:space="preserve">　ガバメントクラウド個別領域利用権限</w:t>
      </w:r>
    </w:p>
    <w:p w14:paraId="34BB18A4" w14:textId="1C7EBF6A" w:rsidR="00D50B4F" w:rsidRPr="00037B74" w:rsidRDefault="00CC32C1" w:rsidP="00D50B4F">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D50B4F" w:rsidRPr="00037B74">
        <w:rPr>
          <w:rFonts w:asciiTheme="majorEastAsia" w:eastAsiaTheme="majorEastAsia" w:hAnsiTheme="majorEastAsia" w:hint="eastAsia"/>
          <w:color w:val="000000" w:themeColor="text1"/>
        </w:rPr>
        <w:t>地方公共団体が、</w:t>
      </w:r>
      <w:r w:rsidR="003C1D9D" w:rsidRPr="00037B74">
        <w:rPr>
          <w:rFonts w:asciiTheme="majorEastAsia" w:eastAsiaTheme="majorEastAsia" w:hAnsiTheme="majorEastAsia" w:hint="eastAsia"/>
          <w:color w:val="000000" w:themeColor="text1"/>
        </w:rPr>
        <w:t>ガバメントクラウド</w:t>
      </w:r>
      <w:r w:rsidR="00D50B4F" w:rsidRPr="00037B74">
        <w:rPr>
          <w:rFonts w:asciiTheme="majorEastAsia" w:eastAsiaTheme="majorEastAsia" w:hAnsiTheme="majorEastAsia" w:hint="eastAsia"/>
          <w:color w:val="000000" w:themeColor="text1"/>
        </w:rPr>
        <w:t>のクラウドサービス</w:t>
      </w:r>
      <w:r w:rsidR="003C1D9D" w:rsidRPr="00037B74">
        <w:rPr>
          <w:rFonts w:asciiTheme="majorEastAsia" w:eastAsiaTheme="majorEastAsia" w:hAnsiTheme="majorEastAsia" w:hint="eastAsia"/>
          <w:color w:val="000000" w:themeColor="text1"/>
        </w:rPr>
        <w:t>を</w:t>
      </w:r>
      <w:r w:rsidR="00D50B4F" w:rsidRPr="00037B74">
        <w:rPr>
          <w:rFonts w:asciiTheme="majorEastAsia" w:eastAsiaTheme="majorEastAsia" w:hAnsiTheme="majorEastAsia" w:hint="eastAsia"/>
          <w:color w:val="000000" w:themeColor="text1"/>
        </w:rPr>
        <w:t>利用するためには、ガバメントクラウドの</w:t>
      </w:r>
      <w:r w:rsidR="004138DE" w:rsidRPr="00037B74">
        <w:rPr>
          <w:rFonts w:asciiTheme="majorEastAsia" w:eastAsiaTheme="majorEastAsia" w:hAnsiTheme="majorEastAsia" w:hint="eastAsia"/>
          <w:color w:val="000000" w:themeColor="text1"/>
        </w:rPr>
        <w:t>クラウドサービス</w:t>
      </w:r>
      <w:r w:rsidR="00981853" w:rsidRPr="00037B74">
        <w:rPr>
          <w:rFonts w:asciiTheme="majorEastAsia" w:eastAsiaTheme="majorEastAsia" w:hAnsiTheme="majorEastAsia" w:hint="eastAsia"/>
          <w:color w:val="000000" w:themeColor="text1"/>
        </w:rPr>
        <w:t>を</w:t>
      </w:r>
      <w:r w:rsidR="00D50B4F" w:rsidRPr="00037B74">
        <w:rPr>
          <w:rFonts w:asciiTheme="majorEastAsia" w:eastAsiaTheme="majorEastAsia" w:hAnsiTheme="majorEastAsia" w:hint="eastAsia"/>
          <w:color w:val="000000" w:themeColor="text1"/>
        </w:rPr>
        <w:t>利用</w:t>
      </w:r>
      <w:r w:rsidR="00981853" w:rsidRPr="00037B74">
        <w:rPr>
          <w:rFonts w:asciiTheme="majorEastAsia" w:eastAsiaTheme="majorEastAsia" w:hAnsiTheme="majorEastAsia" w:hint="eastAsia"/>
          <w:color w:val="000000" w:themeColor="text1"/>
        </w:rPr>
        <w:t>する</w:t>
      </w:r>
      <w:r w:rsidR="00D50B4F" w:rsidRPr="00037B74">
        <w:rPr>
          <w:rFonts w:asciiTheme="majorEastAsia" w:eastAsiaTheme="majorEastAsia" w:hAnsiTheme="majorEastAsia" w:hint="eastAsia"/>
          <w:color w:val="000000" w:themeColor="text1"/>
        </w:rPr>
        <w:t>権限を有する必要がある。</w:t>
      </w:r>
    </w:p>
    <w:p w14:paraId="5D25B9F3" w14:textId="0FF91278" w:rsidR="00E6282D" w:rsidRPr="00037B74" w:rsidRDefault="00D50B4F" w:rsidP="00D50B4F">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w:t>
      </w:r>
      <w:r w:rsidR="00981853" w:rsidRPr="00037B74">
        <w:rPr>
          <w:rFonts w:asciiTheme="majorEastAsia" w:eastAsiaTheme="majorEastAsia" w:hAnsiTheme="majorEastAsia" w:hint="eastAsia"/>
          <w:color w:val="000000" w:themeColor="text1"/>
        </w:rPr>
        <w:t>ガバメントクラウドの</w:t>
      </w:r>
      <w:r w:rsidR="004138DE" w:rsidRPr="00037B74">
        <w:rPr>
          <w:rFonts w:asciiTheme="majorEastAsia" w:eastAsiaTheme="majorEastAsia" w:hAnsiTheme="majorEastAsia" w:hint="eastAsia"/>
          <w:color w:val="000000" w:themeColor="text1"/>
        </w:rPr>
        <w:t>クラウドサービス</w:t>
      </w:r>
      <w:r w:rsidR="00981853" w:rsidRPr="00037B74">
        <w:rPr>
          <w:rFonts w:asciiTheme="majorEastAsia" w:eastAsiaTheme="majorEastAsia" w:hAnsiTheme="majorEastAsia" w:hint="eastAsia"/>
          <w:color w:val="000000" w:themeColor="text1"/>
        </w:rPr>
        <w:t>を利用する</w:t>
      </w:r>
      <w:r w:rsidRPr="00037B74">
        <w:rPr>
          <w:rFonts w:asciiTheme="majorEastAsia" w:eastAsiaTheme="majorEastAsia" w:hAnsiTheme="majorEastAsia" w:hint="eastAsia"/>
          <w:color w:val="000000" w:themeColor="text1"/>
        </w:rPr>
        <w:t>権限を得るために、</w:t>
      </w:r>
      <w:r w:rsidR="008808AD" w:rsidRPr="00037B74">
        <w:rPr>
          <w:rFonts w:asciiTheme="majorEastAsia" w:eastAsiaTheme="majorEastAsia" w:hAnsiTheme="majorEastAsia" w:hint="eastAsia"/>
          <w:color w:val="000000" w:themeColor="text1"/>
        </w:rPr>
        <w:t>CSP</w:t>
      </w:r>
      <w:r w:rsidRPr="00037B74">
        <w:rPr>
          <w:rFonts w:asciiTheme="majorEastAsia" w:eastAsiaTheme="majorEastAsia" w:hAnsiTheme="majorEastAsia" w:hint="eastAsia"/>
          <w:color w:val="000000" w:themeColor="text1"/>
        </w:rPr>
        <w:t>と</w:t>
      </w:r>
      <w:r w:rsidR="008808AD" w:rsidRPr="00037B74">
        <w:rPr>
          <w:rFonts w:asciiTheme="majorEastAsia" w:eastAsiaTheme="majorEastAsia" w:hAnsiTheme="majorEastAsia" w:hint="eastAsia"/>
          <w:color w:val="000000" w:themeColor="text1"/>
        </w:rPr>
        <w:t>個別の契約を</w:t>
      </w:r>
      <w:r w:rsidRPr="00037B74">
        <w:rPr>
          <w:rFonts w:asciiTheme="majorEastAsia" w:eastAsiaTheme="majorEastAsia" w:hAnsiTheme="majorEastAsia" w:hint="eastAsia"/>
          <w:color w:val="000000" w:themeColor="text1"/>
        </w:rPr>
        <w:t>締結するのではなく、より効率的に調達を行うため、デジタル庁が、CSPと「</w:t>
      </w:r>
      <w:r w:rsidRPr="00037B74">
        <w:rPr>
          <w:rFonts w:asciiTheme="majorEastAsia" w:eastAsiaTheme="majorEastAsia" w:hAnsiTheme="majorEastAsia"/>
          <w:color w:val="000000" w:themeColor="text1"/>
        </w:rPr>
        <w:t>ガバメントクラウド提供契約</w:t>
      </w:r>
      <w:r w:rsidRPr="00037B74">
        <w:rPr>
          <w:rFonts w:asciiTheme="majorEastAsia" w:eastAsiaTheme="majorEastAsia" w:hAnsiTheme="majorEastAsia" w:hint="eastAsia"/>
          <w:color w:val="000000" w:themeColor="text1"/>
        </w:rPr>
        <w:t>」を締結し、</w:t>
      </w:r>
      <w:r w:rsidR="003C1D9D" w:rsidRPr="00037B74">
        <w:rPr>
          <w:rFonts w:asciiTheme="majorEastAsia" w:eastAsiaTheme="majorEastAsia" w:hAnsiTheme="majorEastAsia"/>
          <w:color w:val="000000" w:themeColor="text1"/>
        </w:rPr>
        <w:t>CSPから</w:t>
      </w:r>
      <w:r w:rsidR="008B62F0" w:rsidRPr="00037B74">
        <w:rPr>
          <w:rFonts w:asciiTheme="majorEastAsia" w:eastAsiaTheme="majorEastAsia" w:hAnsiTheme="majorEastAsia" w:hint="eastAsia"/>
          <w:color w:val="000000" w:themeColor="text1"/>
        </w:rPr>
        <w:t>ガバメントクラウドの</w:t>
      </w:r>
      <w:r w:rsidR="004138DE" w:rsidRPr="00037B74">
        <w:rPr>
          <w:rFonts w:asciiTheme="majorEastAsia" w:eastAsiaTheme="majorEastAsia" w:hAnsiTheme="majorEastAsia" w:hint="eastAsia"/>
          <w:color w:val="000000" w:themeColor="text1"/>
        </w:rPr>
        <w:t>クラウドサービス</w:t>
      </w:r>
      <w:r w:rsidR="003C1D9D" w:rsidRPr="00037B74">
        <w:rPr>
          <w:rFonts w:asciiTheme="majorEastAsia" w:eastAsiaTheme="majorEastAsia" w:hAnsiTheme="majorEastAsia" w:hint="eastAsia"/>
          <w:color w:val="000000" w:themeColor="text1"/>
        </w:rPr>
        <w:t>を一括して提供を受け</w:t>
      </w:r>
      <w:r w:rsidR="00FB2920" w:rsidRPr="00037B74">
        <w:rPr>
          <w:rFonts w:asciiTheme="majorEastAsia" w:eastAsiaTheme="majorEastAsia" w:hAnsiTheme="majorEastAsia" w:hint="eastAsia"/>
          <w:color w:val="000000" w:themeColor="text1"/>
        </w:rPr>
        <w:t>るとともに</w:t>
      </w:r>
      <w:r w:rsidRPr="00037B74">
        <w:rPr>
          <w:rFonts w:asciiTheme="majorEastAsia" w:eastAsiaTheme="majorEastAsia" w:hAnsiTheme="majorEastAsia" w:hint="eastAsia"/>
          <w:color w:val="000000" w:themeColor="text1"/>
        </w:rPr>
        <w:t>、デジタル庁が、</w:t>
      </w:r>
      <w:r w:rsidR="00981853" w:rsidRPr="00037B74">
        <w:rPr>
          <w:rFonts w:asciiTheme="majorEastAsia" w:eastAsiaTheme="majorEastAsia" w:hAnsiTheme="majorEastAsia" w:hint="eastAsia"/>
          <w:color w:val="000000" w:themeColor="text1"/>
        </w:rPr>
        <w:t>地方公共団体と「</w:t>
      </w:r>
      <w:r w:rsidR="00981853" w:rsidRPr="00037B74">
        <w:rPr>
          <w:rFonts w:asciiTheme="majorEastAsia" w:eastAsiaTheme="majorEastAsia" w:hAnsiTheme="majorEastAsia"/>
          <w:color w:val="000000" w:themeColor="text1"/>
        </w:rPr>
        <w:t>ガバメントクラウド利用権付与・運用管理委託契約</w:t>
      </w:r>
      <w:r w:rsidR="00981853" w:rsidRPr="00037B74">
        <w:rPr>
          <w:rFonts w:asciiTheme="majorEastAsia" w:eastAsiaTheme="majorEastAsia" w:hAnsiTheme="majorEastAsia" w:hint="eastAsia"/>
          <w:color w:val="000000" w:themeColor="text1"/>
        </w:rPr>
        <w:t>」を締結して、</w:t>
      </w:r>
      <w:r w:rsidRPr="00037B74">
        <w:rPr>
          <w:rFonts w:asciiTheme="majorEastAsia" w:eastAsiaTheme="majorEastAsia" w:hAnsiTheme="majorEastAsia" w:hint="eastAsia"/>
          <w:color w:val="000000" w:themeColor="text1"/>
        </w:rPr>
        <w:t>地方公共団体に対し、</w:t>
      </w:r>
      <w:r w:rsidR="00981853" w:rsidRPr="00037B74">
        <w:rPr>
          <w:rFonts w:asciiTheme="majorEastAsia" w:eastAsiaTheme="majorEastAsia" w:hAnsiTheme="majorEastAsia" w:hint="eastAsia"/>
          <w:color w:val="000000" w:themeColor="text1"/>
        </w:rPr>
        <w:t>一括して提供を受けた</w:t>
      </w:r>
      <w:r w:rsidR="008B62F0" w:rsidRPr="00037B74">
        <w:rPr>
          <w:rFonts w:asciiTheme="majorEastAsia" w:eastAsiaTheme="majorEastAsia" w:hAnsiTheme="majorEastAsia" w:hint="eastAsia"/>
          <w:color w:val="000000" w:themeColor="text1"/>
        </w:rPr>
        <w:t>ガバメントクラウドの</w:t>
      </w:r>
      <w:r w:rsidR="004138DE" w:rsidRPr="00037B74">
        <w:rPr>
          <w:rFonts w:asciiTheme="majorEastAsia" w:eastAsiaTheme="majorEastAsia" w:hAnsiTheme="majorEastAsia" w:hint="eastAsia"/>
          <w:color w:val="000000" w:themeColor="text1"/>
        </w:rPr>
        <w:t>クラウドサービス</w:t>
      </w:r>
      <w:r w:rsidR="00981853" w:rsidRPr="00037B74">
        <w:rPr>
          <w:rFonts w:asciiTheme="majorEastAsia" w:eastAsiaTheme="majorEastAsia" w:hAnsiTheme="majorEastAsia" w:hint="eastAsia"/>
          <w:color w:val="000000" w:themeColor="text1"/>
        </w:rPr>
        <w:t>を、</w:t>
      </w:r>
      <w:r w:rsidRPr="00037B74">
        <w:rPr>
          <w:rFonts w:asciiTheme="majorEastAsia" w:eastAsiaTheme="majorEastAsia" w:hAnsiTheme="majorEastAsia" w:hint="eastAsia"/>
          <w:color w:val="000000" w:themeColor="text1"/>
        </w:rPr>
        <w:t>それぞれの地方公共団体</w:t>
      </w:r>
      <w:r w:rsidR="00981853" w:rsidRPr="00037B74">
        <w:rPr>
          <w:rFonts w:asciiTheme="majorEastAsia" w:eastAsiaTheme="majorEastAsia" w:hAnsiTheme="majorEastAsia" w:hint="eastAsia"/>
          <w:color w:val="000000" w:themeColor="text1"/>
        </w:rPr>
        <w:t>が利用できる範囲（以下「ガバメントクラウド個別領域」という。）</w:t>
      </w:r>
      <w:r w:rsidR="00FB2920" w:rsidRPr="00037B74">
        <w:rPr>
          <w:rFonts w:asciiTheme="majorEastAsia" w:eastAsiaTheme="majorEastAsia" w:hAnsiTheme="majorEastAsia" w:hint="eastAsia"/>
          <w:color w:val="000000" w:themeColor="text1"/>
        </w:rPr>
        <w:t>に分けて</w:t>
      </w:r>
      <w:r w:rsidR="004138DE" w:rsidRPr="00037B74">
        <w:rPr>
          <w:rFonts w:asciiTheme="majorEastAsia" w:eastAsiaTheme="majorEastAsia" w:hAnsiTheme="majorEastAsia" w:hint="eastAsia"/>
          <w:color w:val="000000" w:themeColor="text1"/>
        </w:rPr>
        <w:t>クラウドサービス</w:t>
      </w:r>
      <w:r w:rsidR="00981853" w:rsidRPr="00037B74">
        <w:rPr>
          <w:rFonts w:asciiTheme="majorEastAsia" w:eastAsiaTheme="majorEastAsia" w:hAnsiTheme="majorEastAsia" w:hint="eastAsia"/>
          <w:color w:val="000000" w:themeColor="text1"/>
        </w:rPr>
        <w:t>を</w:t>
      </w:r>
      <w:r w:rsidRPr="00037B74">
        <w:rPr>
          <w:rFonts w:asciiTheme="majorEastAsia" w:eastAsiaTheme="majorEastAsia" w:hAnsiTheme="majorEastAsia" w:hint="eastAsia"/>
          <w:color w:val="000000" w:themeColor="text1"/>
        </w:rPr>
        <w:t>利用</w:t>
      </w:r>
      <w:r w:rsidR="00981853" w:rsidRPr="00037B74">
        <w:rPr>
          <w:rFonts w:asciiTheme="majorEastAsia" w:eastAsiaTheme="majorEastAsia" w:hAnsiTheme="majorEastAsia" w:hint="eastAsia"/>
          <w:color w:val="000000" w:themeColor="text1"/>
        </w:rPr>
        <w:t>する</w:t>
      </w:r>
      <w:r w:rsidRPr="00037B74">
        <w:rPr>
          <w:rFonts w:asciiTheme="majorEastAsia" w:eastAsiaTheme="majorEastAsia" w:hAnsiTheme="majorEastAsia" w:hint="eastAsia"/>
          <w:color w:val="000000" w:themeColor="text1"/>
        </w:rPr>
        <w:t>権限</w:t>
      </w:r>
      <w:r w:rsidR="00981853" w:rsidRPr="00037B74">
        <w:rPr>
          <w:rFonts w:asciiTheme="majorEastAsia" w:eastAsiaTheme="majorEastAsia" w:hAnsiTheme="majorEastAsia" w:hint="eastAsia"/>
          <w:color w:val="000000" w:themeColor="text1"/>
        </w:rPr>
        <w:t>（以下「</w:t>
      </w:r>
      <w:r w:rsidR="00FB2920" w:rsidRPr="00037B74">
        <w:rPr>
          <w:rFonts w:asciiTheme="majorEastAsia" w:eastAsiaTheme="majorEastAsia" w:hAnsiTheme="majorEastAsia" w:hint="eastAsia"/>
          <w:color w:val="000000" w:themeColor="text1"/>
        </w:rPr>
        <w:t>ガバメントクラウド個別領域</w:t>
      </w:r>
      <w:r w:rsidR="00981853" w:rsidRPr="00037B74">
        <w:rPr>
          <w:rFonts w:asciiTheme="majorEastAsia" w:eastAsiaTheme="majorEastAsia" w:hAnsiTheme="majorEastAsia" w:hint="eastAsia"/>
          <w:color w:val="000000" w:themeColor="text1"/>
        </w:rPr>
        <w:t>利用権限</w:t>
      </w:r>
      <w:r w:rsidR="00981853" w:rsidRPr="00037B74">
        <w:rPr>
          <w:rStyle w:val="ac"/>
          <w:rFonts w:asciiTheme="majorEastAsia" w:eastAsiaTheme="majorEastAsia" w:hAnsiTheme="majorEastAsia"/>
          <w:color w:val="000000" w:themeColor="text1"/>
        </w:rPr>
        <w:footnoteReference w:id="2"/>
      </w:r>
      <w:r w:rsidR="00981853" w:rsidRPr="00037B74">
        <w:rPr>
          <w:rFonts w:asciiTheme="majorEastAsia" w:eastAsiaTheme="majorEastAsia" w:hAnsiTheme="majorEastAsia" w:hint="eastAsia"/>
          <w:color w:val="000000" w:themeColor="text1"/>
        </w:rPr>
        <w:t>」という。）</w:t>
      </w:r>
      <w:r w:rsidRPr="00037B74">
        <w:rPr>
          <w:rFonts w:asciiTheme="majorEastAsia" w:eastAsiaTheme="majorEastAsia" w:hAnsiTheme="majorEastAsia" w:hint="eastAsia"/>
          <w:color w:val="000000" w:themeColor="text1"/>
        </w:rPr>
        <w:t>を付与する</w:t>
      </w:r>
      <w:r w:rsidR="00981853" w:rsidRPr="00037B74">
        <w:rPr>
          <w:rFonts w:asciiTheme="majorEastAsia" w:eastAsiaTheme="majorEastAsia" w:hAnsiTheme="majorEastAsia" w:hint="eastAsia"/>
          <w:color w:val="000000" w:themeColor="text1"/>
        </w:rPr>
        <w:t>。</w:t>
      </w:r>
    </w:p>
    <w:p w14:paraId="3C73A351" w14:textId="1D8FC344" w:rsidR="003C1D9D" w:rsidRPr="00037B74" w:rsidRDefault="003C1D9D" w:rsidP="00EA7C87">
      <w:pPr>
        <w:rPr>
          <w:rFonts w:asciiTheme="majorEastAsia" w:eastAsiaTheme="majorEastAsia" w:hAnsiTheme="majorEastAsia"/>
          <w:b/>
          <w:bCs/>
          <w:color w:val="000000" w:themeColor="text1"/>
        </w:rPr>
      </w:pPr>
    </w:p>
    <w:p w14:paraId="73841D24" w14:textId="61465265" w:rsidR="0017005E" w:rsidRPr="00037B74" w:rsidRDefault="007377AA" w:rsidP="0017005E">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3.1.2</w:t>
      </w:r>
      <w:r w:rsidR="0017005E" w:rsidRPr="00037B74">
        <w:rPr>
          <w:rFonts w:asciiTheme="majorEastAsia" w:eastAsiaTheme="majorEastAsia" w:hAnsiTheme="majorEastAsia" w:hint="eastAsia"/>
          <w:b/>
          <w:bCs/>
          <w:color w:val="000000" w:themeColor="text1"/>
        </w:rPr>
        <w:t xml:space="preserve">　ガバメントクラウド</w:t>
      </w:r>
      <w:r w:rsidR="00FB2920" w:rsidRPr="00037B74">
        <w:rPr>
          <w:rFonts w:asciiTheme="majorEastAsia" w:eastAsiaTheme="majorEastAsia" w:hAnsiTheme="majorEastAsia" w:hint="eastAsia"/>
          <w:b/>
          <w:bCs/>
          <w:color w:val="000000" w:themeColor="text1"/>
        </w:rPr>
        <w:t>運用管理補助者</w:t>
      </w:r>
    </w:p>
    <w:p w14:paraId="7078E263" w14:textId="61D3CD7F" w:rsidR="00683586" w:rsidRPr="00037B74" w:rsidRDefault="002858B7" w:rsidP="00605B98">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w:t>
      </w:r>
      <w:r w:rsidR="00E603C5" w:rsidRPr="00037B74">
        <w:rPr>
          <w:rFonts w:asciiTheme="majorEastAsia" w:eastAsiaTheme="majorEastAsia" w:hAnsiTheme="majorEastAsia" w:hint="eastAsia"/>
          <w:color w:val="000000" w:themeColor="text1"/>
        </w:rPr>
        <w:t>自ら</w:t>
      </w:r>
      <w:r w:rsidR="00FB2920" w:rsidRPr="00037B74">
        <w:rPr>
          <w:rFonts w:asciiTheme="majorEastAsia" w:eastAsiaTheme="majorEastAsia" w:hAnsiTheme="majorEastAsia" w:hint="eastAsia"/>
          <w:color w:val="000000" w:themeColor="text1"/>
        </w:rPr>
        <w:t>直営で、ガバメント</w:t>
      </w:r>
      <w:r w:rsidRPr="00037B74">
        <w:rPr>
          <w:rFonts w:asciiTheme="majorEastAsia" w:eastAsiaTheme="majorEastAsia" w:hAnsiTheme="majorEastAsia" w:hint="eastAsia"/>
          <w:color w:val="000000" w:themeColor="text1"/>
        </w:rPr>
        <w:t>クラウド</w:t>
      </w:r>
      <w:r w:rsidR="00FB2920" w:rsidRPr="00037B74">
        <w:rPr>
          <w:rFonts w:asciiTheme="majorEastAsia" w:eastAsiaTheme="majorEastAsia" w:hAnsiTheme="majorEastAsia" w:hint="eastAsia"/>
          <w:color w:val="000000" w:themeColor="text1"/>
        </w:rPr>
        <w:t>個別領域利用権限を</w:t>
      </w:r>
      <w:r w:rsidRPr="00037B74">
        <w:rPr>
          <w:rFonts w:asciiTheme="majorEastAsia" w:eastAsiaTheme="majorEastAsia" w:hAnsiTheme="majorEastAsia" w:hint="eastAsia"/>
          <w:color w:val="000000" w:themeColor="text1"/>
        </w:rPr>
        <w:t>行使し、</w:t>
      </w:r>
      <w:r w:rsidR="00CB1D3B" w:rsidRPr="00037B74">
        <w:rPr>
          <w:rFonts w:asciiTheme="majorEastAsia" w:eastAsiaTheme="majorEastAsia" w:hAnsiTheme="majorEastAsia" w:hint="eastAsia"/>
          <w:color w:val="000000" w:themeColor="text1"/>
        </w:rPr>
        <w:t>ガバメントクラウド個別領域の</w:t>
      </w:r>
      <w:r w:rsidR="004138DE" w:rsidRPr="00037B74">
        <w:rPr>
          <w:rFonts w:asciiTheme="majorEastAsia" w:eastAsiaTheme="majorEastAsia" w:hAnsiTheme="majorEastAsia" w:hint="eastAsia"/>
          <w:color w:val="000000" w:themeColor="text1"/>
        </w:rPr>
        <w:t>クラウドサービス</w:t>
      </w:r>
      <w:r w:rsidRPr="00037B74">
        <w:rPr>
          <w:rFonts w:asciiTheme="majorEastAsia" w:eastAsiaTheme="majorEastAsia" w:hAnsiTheme="majorEastAsia" w:hint="eastAsia"/>
          <w:color w:val="000000" w:themeColor="text1"/>
        </w:rPr>
        <w:t>の運用管理をする</w:t>
      </w:r>
      <w:r w:rsidR="00244BC9" w:rsidRPr="00037B74">
        <w:rPr>
          <w:rFonts w:asciiTheme="majorEastAsia" w:eastAsiaTheme="majorEastAsia" w:hAnsiTheme="majorEastAsia" w:hint="eastAsia"/>
          <w:color w:val="000000" w:themeColor="text1"/>
        </w:rPr>
        <w:t>方式</w:t>
      </w:r>
      <w:r w:rsidRPr="00037B74">
        <w:rPr>
          <w:rFonts w:asciiTheme="majorEastAsia" w:eastAsiaTheme="majorEastAsia" w:hAnsiTheme="majorEastAsia" w:hint="eastAsia"/>
          <w:color w:val="000000" w:themeColor="text1"/>
        </w:rPr>
        <w:t>（以下「ガバメントクラウド単独利用方式」という。）</w:t>
      </w:r>
      <w:r w:rsidR="00353F63" w:rsidRPr="00037B74">
        <w:rPr>
          <w:rFonts w:asciiTheme="majorEastAsia" w:eastAsiaTheme="majorEastAsia" w:hAnsiTheme="majorEastAsia" w:hint="eastAsia"/>
          <w:color w:val="000000" w:themeColor="text1"/>
        </w:rPr>
        <w:t>を採用</w:t>
      </w:r>
      <w:r w:rsidR="0094081A" w:rsidRPr="00037B74">
        <w:rPr>
          <w:rFonts w:asciiTheme="majorEastAsia" w:eastAsiaTheme="majorEastAsia" w:hAnsiTheme="majorEastAsia" w:hint="eastAsia"/>
          <w:color w:val="000000" w:themeColor="text1"/>
        </w:rPr>
        <w:t>する</w:t>
      </w:r>
      <w:r w:rsidRPr="00037B74">
        <w:rPr>
          <w:rFonts w:asciiTheme="majorEastAsia" w:eastAsiaTheme="majorEastAsia" w:hAnsiTheme="majorEastAsia" w:hint="eastAsia"/>
          <w:color w:val="000000" w:themeColor="text1"/>
        </w:rPr>
        <w:t>こと</w:t>
      </w:r>
      <w:r w:rsidR="009F2A92" w:rsidRPr="00037B74">
        <w:rPr>
          <w:rFonts w:asciiTheme="majorEastAsia" w:eastAsiaTheme="majorEastAsia" w:hAnsiTheme="majorEastAsia" w:hint="eastAsia"/>
          <w:color w:val="000000" w:themeColor="text1"/>
        </w:rPr>
        <w:t>が</w:t>
      </w:r>
      <w:r w:rsidRPr="00037B74">
        <w:rPr>
          <w:rFonts w:asciiTheme="majorEastAsia" w:eastAsiaTheme="majorEastAsia" w:hAnsiTheme="majorEastAsia" w:hint="eastAsia"/>
          <w:color w:val="000000" w:themeColor="text1"/>
        </w:rPr>
        <w:t>可能である。</w:t>
      </w:r>
    </w:p>
    <w:p w14:paraId="27A035BE" w14:textId="157F750E" w:rsidR="0070285E" w:rsidRPr="00037B74" w:rsidRDefault="009F6EA0" w:rsidP="00605B98">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この場合、</w:t>
      </w:r>
      <w:r w:rsidR="00C26196" w:rsidRPr="00037B74">
        <w:rPr>
          <w:rFonts w:asciiTheme="majorEastAsia" w:eastAsiaTheme="majorEastAsia" w:hAnsiTheme="majorEastAsia" w:hint="eastAsia"/>
          <w:color w:val="000000" w:themeColor="text1"/>
        </w:rPr>
        <w:t>地方公共団体は</w:t>
      </w:r>
      <w:r w:rsidR="00FB2920" w:rsidRPr="00037B74">
        <w:rPr>
          <w:rFonts w:asciiTheme="majorEastAsia" w:eastAsiaTheme="majorEastAsia" w:hAnsiTheme="majorEastAsia" w:hint="eastAsia"/>
          <w:color w:val="000000" w:themeColor="text1"/>
        </w:rPr>
        <w:t>、</w:t>
      </w:r>
      <w:r w:rsidR="00605B98" w:rsidRPr="00037B74">
        <w:rPr>
          <w:rFonts w:asciiTheme="majorEastAsia" w:eastAsiaTheme="majorEastAsia" w:hAnsiTheme="majorEastAsia" w:hint="eastAsia"/>
          <w:color w:val="000000" w:themeColor="text1"/>
        </w:rPr>
        <w:t>事業者と「</w:t>
      </w:r>
      <w:r w:rsidR="00605B98" w:rsidRPr="00037B74">
        <w:rPr>
          <w:rFonts w:asciiTheme="majorEastAsia" w:eastAsiaTheme="majorEastAsia" w:hAnsiTheme="majorEastAsia"/>
          <w:color w:val="000000" w:themeColor="text1"/>
        </w:rPr>
        <w:t>ガバメントクラウド運用管理補助委託契約</w:t>
      </w:r>
      <w:r w:rsidR="00605B98" w:rsidRPr="00037B74">
        <w:rPr>
          <w:rFonts w:asciiTheme="majorEastAsia" w:eastAsiaTheme="majorEastAsia" w:hAnsiTheme="majorEastAsia" w:hint="eastAsia"/>
          <w:color w:val="000000" w:themeColor="text1"/>
        </w:rPr>
        <w:t>」を締結し、</w:t>
      </w:r>
      <w:r w:rsidR="0065029D" w:rsidRPr="00037B74">
        <w:rPr>
          <w:rFonts w:asciiTheme="majorEastAsia" w:eastAsiaTheme="majorEastAsia" w:hAnsiTheme="majorEastAsia" w:hint="eastAsia"/>
          <w:color w:val="000000" w:themeColor="text1"/>
        </w:rPr>
        <w:t>ガバメントクラウド個別領域利用権限の一部又は全部を</w:t>
      </w:r>
      <w:r w:rsidR="00605B98" w:rsidRPr="00037B74">
        <w:rPr>
          <w:rFonts w:asciiTheme="majorEastAsia" w:eastAsiaTheme="majorEastAsia" w:hAnsiTheme="majorEastAsia" w:hint="eastAsia"/>
          <w:color w:val="000000" w:themeColor="text1"/>
        </w:rPr>
        <w:t>当該事業者（以下「ガバメントクラウド運用管理補助者」という。）に</w:t>
      </w:r>
      <w:r w:rsidR="0065029D" w:rsidRPr="00037B74">
        <w:rPr>
          <w:rFonts w:asciiTheme="majorEastAsia" w:eastAsiaTheme="majorEastAsia" w:hAnsiTheme="majorEastAsia" w:hint="eastAsia"/>
          <w:color w:val="000000" w:themeColor="text1"/>
        </w:rPr>
        <w:t>付与し、</w:t>
      </w:r>
      <w:r w:rsidR="00605B98" w:rsidRPr="00037B74">
        <w:rPr>
          <w:rFonts w:asciiTheme="majorEastAsia" w:eastAsiaTheme="majorEastAsia" w:hAnsiTheme="majorEastAsia" w:hint="eastAsia"/>
          <w:color w:val="000000" w:themeColor="text1"/>
        </w:rPr>
        <w:t>ガバメントクラウド個別領域の</w:t>
      </w:r>
      <w:r w:rsidR="004138DE" w:rsidRPr="00037B74">
        <w:rPr>
          <w:rFonts w:asciiTheme="majorEastAsia" w:eastAsiaTheme="majorEastAsia" w:hAnsiTheme="majorEastAsia" w:hint="eastAsia"/>
          <w:color w:val="000000" w:themeColor="text1"/>
        </w:rPr>
        <w:t>クラウドサービス</w:t>
      </w:r>
      <w:r w:rsidR="0065029D" w:rsidRPr="00037B74">
        <w:rPr>
          <w:rFonts w:asciiTheme="majorEastAsia" w:eastAsiaTheme="majorEastAsia" w:hAnsiTheme="majorEastAsia" w:hint="eastAsia"/>
          <w:color w:val="000000" w:themeColor="text1"/>
        </w:rPr>
        <w:t>の運用管理</w:t>
      </w:r>
      <w:r w:rsidR="002244BB" w:rsidRPr="00037B74">
        <w:rPr>
          <w:rFonts w:asciiTheme="majorEastAsia" w:eastAsiaTheme="majorEastAsia" w:hAnsiTheme="majorEastAsia" w:hint="eastAsia"/>
          <w:color w:val="000000" w:themeColor="text1"/>
        </w:rPr>
        <w:t>の補助</w:t>
      </w:r>
      <w:r w:rsidR="0065029D" w:rsidRPr="00037B74">
        <w:rPr>
          <w:rFonts w:asciiTheme="majorEastAsia" w:eastAsiaTheme="majorEastAsia" w:hAnsiTheme="majorEastAsia" w:hint="eastAsia"/>
          <w:color w:val="000000" w:themeColor="text1"/>
        </w:rPr>
        <w:t>を委託すること</w:t>
      </w:r>
      <w:r w:rsidR="00D81361" w:rsidRPr="00037B74">
        <w:rPr>
          <w:rFonts w:asciiTheme="majorEastAsia" w:eastAsiaTheme="majorEastAsia" w:hAnsiTheme="majorEastAsia" w:hint="eastAsia"/>
          <w:color w:val="000000" w:themeColor="text1"/>
        </w:rPr>
        <w:t>ができる</w:t>
      </w:r>
      <w:r w:rsidR="0065029D" w:rsidRPr="00037B74">
        <w:rPr>
          <w:rFonts w:asciiTheme="majorEastAsia" w:eastAsiaTheme="majorEastAsia" w:hAnsiTheme="majorEastAsia" w:hint="eastAsia"/>
          <w:color w:val="000000" w:themeColor="text1"/>
        </w:rPr>
        <w:t>。</w:t>
      </w:r>
    </w:p>
    <w:p w14:paraId="6CAD64DD" w14:textId="77777777" w:rsidR="00AC71ED" w:rsidRPr="00037B74" w:rsidRDefault="00AC71ED" w:rsidP="002F1336">
      <w:pPr>
        <w:rPr>
          <w:rFonts w:asciiTheme="majorEastAsia" w:eastAsiaTheme="majorEastAsia" w:hAnsiTheme="majorEastAsia"/>
          <w:color w:val="000000" w:themeColor="text1"/>
        </w:rPr>
      </w:pPr>
    </w:p>
    <w:p w14:paraId="7685DE51" w14:textId="55BA4D7C" w:rsidR="00AC71ED" w:rsidRPr="00037B74" w:rsidRDefault="009A3199" w:rsidP="00AC71ED">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lastRenderedPageBreak/>
        <w:t>3.1.3</w:t>
      </w:r>
      <w:r w:rsidR="00605B98" w:rsidRPr="00037B74">
        <w:rPr>
          <w:rFonts w:asciiTheme="majorEastAsia" w:eastAsiaTheme="majorEastAsia" w:hAnsiTheme="majorEastAsia"/>
          <w:b/>
          <w:bCs/>
          <w:color w:val="000000" w:themeColor="text1"/>
        </w:rPr>
        <w:t xml:space="preserve">　</w:t>
      </w:r>
      <w:r w:rsidR="00AC71ED" w:rsidRPr="00037B74">
        <w:rPr>
          <w:rFonts w:asciiTheme="majorEastAsia" w:eastAsiaTheme="majorEastAsia" w:hAnsiTheme="majorEastAsia" w:hint="eastAsia"/>
          <w:b/>
          <w:bCs/>
          <w:color w:val="000000" w:themeColor="text1"/>
        </w:rPr>
        <w:t>ガバメントクラウド共同利用方式</w:t>
      </w:r>
      <w:r w:rsidR="007203C9" w:rsidRPr="00037B74">
        <w:rPr>
          <w:rFonts w:asciiTheme="majorEastAsia" w:eastAsiaTheme="majorEastAsia" w:hAnsiTheme="majorEastAsia" w:hint="eastAsia"/>
          <w:b/>
          <w:bCs/>
          <w:color w:val="000000" w:themeColor="text1"/>
        </w:rPr>
        <w:t>の</w:t>
      </w:r>
      <w:r w:rsidR="008B62F0" w:rsidRPr="00037B74">
        <w:rPr>
          <w:rFonts w:asciiTheme="majorEastAsia" w:eastAsiaTheme="majorEastAsia" w:hAnsiTheme="majorEastAsia" w:hint="eastAsia"/>
          <w:b/>
          <w:bCs/>
          <w:color w:val="000000" w:themeColor="text1"/>
        </w:rPr>
        <w:t>推奨</w:t>
      </w:r>
    </w:p>
    <w:p w14:paraId="33C89A0C" w14:textId="673B7F1D" w:rsidR="00CA0890" w:rsidRPr="00037B74" w:rsidRDefault="0070285E">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一方で、</w:t>
      </w:r>
      <w:r w:rsidR="00C845C2" w:rsidRPr="00037B74">
        <w:rPr>
          <w:rFonts w:asciiTheme="majorEastAsia" w:eastAsiaTheme="majorEastAsia" w:hAnsiTheme="majorEastAsia" w:hint="eastAsia"/>
          <w:color w:val="000000" w:themeColor="text1"/>
        </w:rPr>
        <w:t>複数の地方公共団体が同一のガバメントクラウド</w:t>
      </w:r>
      <w:r w:rsidR="00C010F3" w:rsidRPr="00037B74">
        <w:rPr>
          <w:rFonts w:asciiTheme="majorEastAsia" w:eastAsiaTheme="majorEastAsia" w:hAnsiTheme="majorEastAsia" w:hint="eastAsia"/>
          <w:color w:val="000000" w:themeColor="text1"/>
        </w:rPr>
        <w:t>運用管理</w:t>
      </w:r>
      <w:r w:rsidR="00C845C2" w:rsidRPr="00037B74">
        <w:rPr>
          <w:rFonts w:asciiTheme="majorEastAsia" w:eastAsiaTheme="majorEastAsia" w:hAnsiTheme="majorEastAsia" w:hint="eastAsia"/>
          <w:color w:val="000000" w:themeColor="text1"/>
        </w:rPr>
        <w:t>補助者</w:t>
      </w:r>
      <w:r w:rsidR="00E963CC" w:rsidRPr="00037B74">
        <w:rPr>
          <w:rFonts w:asciiTheme="majorEastAsia" w:eastAsiaTheme="majorEastAsia" w:hAnsiTheme="majorEastAsia" w:hint="eastAsia"/>
          <w:color w:val="000000" w:themeColor="text1"/>
        </w:rPr>
        <w:t>に委託を</w:t>
      </w:r>
      <w:r w:rsidR="00C845C2" w:rsidRPr="00037B74">
        <w:rPr>
          <w:rFonts w:asciiTheme="majorEastAsia" w:eastAsiaTheme="majorEastAsia" w:hAnsiTheme="majorEastAsia" w:hint="eastAsia"/>
          <w:color w:val="000000" w:themeColor="text1"/>
        </w:rPr>
        <w:t>する場合（</w:t>
      </w:r>
      <w:r w:rsidR="00605B98" w:rsidRPr="00037B74">
        <w:rPr>
          <w:rFonts w:asciiTheme="majorEastAsia" w:eastAsiaTheme="majorEastAsia" w:hAnsiTheme="majorEastAsia" w:hint="eastAsia"/>
          <w:color w:val="000000" w:themeColor="text1"/>
        </w:rPr>
        <w:t>複数の地方公共団体による</w:t>
      </w:r>
      <w:r w:rsidR="00697D48" w:rsidRPr="00037B74">
        <w:rPr>
          <w:rFonts w:asciiTheme="majorEastAsia" w:eastAsiaTheme="majorEastAsia" w:hAnsiTheme="majorEastAsia" w:hint="eastAsia"/>
          <w:color w:val="000000" w:themeColor="text1"/>
        </w:rPr>
        <w:t>委託</w:t>
      </w:r>
      <w:r w:rsidR="00605B98" w:rsidRPr="00037B74">
        <w:rPr>
          <w:rFonts w:asciiTheme="majorEastAsia" w:eastAsiaTheme="majorEastAsia" w:hAnsiTheme="majorEastAsia" w:hint="eastAsia"/>
          <w:color w:val="000000" w:themeColor="text1"/>
        </w:rPr>
        <w:t>が予定される場合の当初の一の地方公共団体による</w:t>
      </w:r>
      <w:r w:rsidR="00697D48" w:rsidRPr="00037B74">
        <w:rPr>
          <w:rFonts w:asciiTheme="majorEastAsia" w:eastAsiaTheme="majorEastAsia" w:hAnsiTheme="majorEastAsia" w:hint="eastAsia"/>
          <w:color w:val="000000" w:themeColor="text1"/>
        </w:rPr>
        <w:t>委託の</w:t>
      </w:r>
      <w:r w:rsidR="00605B98" w:rsidRPr="00037B74">
        <w:rPr>
          <w:rFonts w:asciiTheme="majorEastAsia" w:eastAsiaTheme="majorEastAsia" w:hAnsiTheme="majorEastAsia" w:hint="eastAsia"/>
          <w:color w:val="000000" w:themeColor="text1"/>
        </w:rPr>
        <w:t>場合を含む。</w:t>
      </w:r>
      <w:r w:rsidR="00C845C2" w:rsidRPr="00037B74">
        <w:rPr>
          <w:rFonts w:asciiTheme="majorEastAsia" w:eastAsiaTheme="majorEastAsia" w:hAnsiTheme="majorEastAsia" w:hint="eastAsia"/>
          <w:color w:val="000000" w:themeColor="text1"/>
        </w:rPr>
        <w:t>）、当該ガバメントクラウド</w:t>
      </w:r>
      <w:r w:rsidR="00C010F3" w:rsidRPr="00037B74">
        <w:rPr>
          <w:rFonts w:asciiTheme="majorEastAsia" w:eastAsiaTheme="majorEastAsia" w:hAnsiTheme="majorEastAsia" w:hint="eastAsia"/>
          <w:color w:val="000000" w:themeColor="text1"/>
        </w:rPr>
        <w:t>運用管理</w:t>
      </w:r>
      <w:r w:rsidR="00C845C2" w:rsidRPr="00037B74">
        <w:rPr>
          <w:rFonts w:asciiTheme="majorEastAsia" w:eastAsiaTheme="majorEastAsia" w:hAnsiTheme="majorEastAsia" w:hint="eastAsia"/>
          <w:color w:val="000000" w:themeColor="text1"/>
        </w:rPr>
        <w:t>補助者に対し、運用管理に必要となるガバメントクラウド個別領域利用権限を付与し、当該ガバメントクラウド</w:t>
      </w:r>
      <w:r w:rsidR="00C010F3" w:rsidRPr="00037B74">
        <w:rPr>
          <w:rFonts w:asciiTheme="majorEastAsia" w:eastAsiaTheme="majorEastAsia" w:hAnsiTheme="majorEastAsia" w:hint="eastAsia"/>
          <w:color w:val="000000" w:themeColor="text1"/>
        </w:rPr>
        <w:t>運用管理</w:t>
      </w:r>
      <w:r w:rsidR="00C845C2" w:rsidRPr="00037B74">
        <w:rPr>
          <w:rFonts w:asciiTheme="majorEastAsia" w:eastAsiaTheme="majorEastAsia" w:hAnsiTheme="majorEastAsia" w:hint="eastAsia"/>
          <w:color w:val="000000" w:themeColor="text1"/>
        </w:rPr>
        <w:t>補助者が</w:t>
      </w:r>
      <w:r w:rsidR="00605B98" w:rsidRPr="00037B74">
        <w:rPr>
          <w:rFonts w:asciiTheme="majorEastAsia" w:eastAsiaTheme="majorEastAsia" w:hAnsiTheme="majorEastAsia" w:hint="eastAsia"/>
          <w:color w:val="000000" w:themeColor="text1"/>
        </w:rPr>
        <w:t>、複数の地方公共団体の</w:t>
      </w:r>
      <w:r w:rsidR="00C845C2" w:rsidRPr="00037B74">
        <w:rPr>
          <w:rFonts w:asciiTheme="majorEastAsia" w:eastAsiaTheme="majorEastAsia" w:hAnsiTheme="majorEastAsia" w:hint="eastAsia"/>
          <w:color w:val="000000" w:themeColor="text1"/>
        </w:rPr>
        <w:t>ガバメントクラウド個別領域利用権限を行使して</w:t>
      </w:r>
      <w:r w:rsidR="004138DE" w:rsidRPr="00037B74">
        <w:rPr>
          <w:rFonts w:asciiTheme="majorEastAsia" w:eastAsiaTheme="majorEastAsia" w:hAnsiTheme="majorEastAsia" w:hint="eastAsia"/>
          <w:color w:val="000000" w:themeColor="text1"/>
        </w:rPr>
        <w:t>クラウドサービス</w:t>
      </w:r>
      <w:r w:rsidR="00C845C2" w:rsidRPr="00037B74">
        <w:rPr>
          <w:rFonts w:asciiTheme="majorEastAsia" w:eastAsiaTheme="majorEastAsia" w:hAnsiTheme="majorEastAsia" w:hint="eastAsia"/>
          <w:color w:val="000000" w:themeColor="text1"/>
        </w:rPr>
        <w:t>の</w:t>
      </w:r>
      <w:r w:rsidR="00C010F3" w:rsidRPr="00037B74">
        <w:rPr>
          <w:rFonts w:asciiTheme="majorEastAsia" w:eastAsiaTheme="majorEastAsia" w:hAnsiTheme="majorEastAsia" w:hint="eastAsia"/>
          <w:color w:val="000000" w:themeColor="text1"/>
        </w:rPr>
        <w:t>運用管理</w:t>
      </w:r>
      <w:r w:rsidR="00C845C2" w:rsidRPr="00037B74">
        <w:rPr>
          <w:rFonts w:asciiTheme="majorEastAsia" w:eastAsiaTheme="majorEastAsia" w:hAnsiTheme="majorEastAsia" w:hint="eastAsia"/>
          <w:color w:val="000000" w:themeColor="text1"/>
        </w:rPr>
        <w:t>を行う方式（以下「ガバメントクラウド共同利用方式」という。）を</w:t>
      </w:r>
      <w:r w:rsidR="004E1864" w:rsidRPr="00037B74">
        <w:rPr>
          <w:rFonts w:asciiTheme="majorEastAsia" w:eastAsiaTheme="majorEastAsia" w:hAnsiTheme="majorEastAsia" w:hint="eastAsia"/>
          <w:color w:val="000000" w:themeColor="text1"/>
        </w:rPr>
        <w:t>採用することも可能である</w:t>
      </w:r>
      <w:r w:rsidR="00C845C2" w:rsidRPr="00037B74">
        <w:rPr>
          <w:rFonts w:asciiTheme="majorEastAsia" w:eastAsiaTheme="majorEastAsia" w:hAnsiTheme="majorEastAsia" w:hint="eastAsia"/>
          <w:color w:val="000000" w:themeColor="text1"/>
        </w:rPr>
        <w:t>（図</w:t>
      </w:r>
      <w:r w:rsidR="002433D6" w:rsidRPr="00037B74">
        <w:rPr>
          <w:rFonts w:asciiTheme="majorEastAsia" w:eastAsiaTheme="majorEastAsia" w:hAnsiTheme="majorEastAsia" w:hint="eastAsia"/>
          <w:color w:val="000000" w:themeColor="text1"/>
        </w:rPr>
        <w:t>３</w:t>
      </w:r>
      <w:r w:rsidR="00C845C2" w:rsidRPr="00037B74">
        <w:rPr>
          <w:rFonts w:asciiTheme="majorEastAsia" w:eastAsiaTheme="majorEastAsia" w:hAnsiTheme="majorEastAsia" w:hint="eastAsia"/>
          <w:color w:val="000000" w:themeColor="text1"/>
        </w:rPr>
        <w:t>）。</w:t>
      </w:r>
    </w:p>
    <w:p w14:paraId="30441CE8" w14:textId="7244B9EB" w:rsidR="00C845C2" w:rsidRPr="00037B74" w:rsidRDefault="00C845C2" w:rsidP="002F1336">
      <w:pPr>
        <w:ind w:firstLineChars="100" w:firstLine="210"/>
        <w:rPr>
          <w:rFonts w:asciiTheme="majorEastAsia" w:eastAsiaTheme="majorEastAsia" w:hAnsiTheme="majorEastAsia"/>
          <w:color w:val="000000" w:themeColor="text1"/>
        </w:rPr>
      </w:pPr>
    </w:p>
    <w:p w14:paraId="7609BCED" w14:textId="77777777" w:rsidR="00CA0890" w:rsidRPr="00037B74" w:rsidRDefault="00CA0890" w:rsidP="00E61562">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ガバメントクラウド共同利用方式のメリットは、主に次の３点である。</w:t>
      </w:r>
    </w:p>
    <w:p w14:paraId="060A9C8E" w14:textId="0601B9F8" w:rsidR="00E61562" w:rsidRPr="00037B74" w:rsidRDefault="00CA0890" w:rsidP="00E61562">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第１に、ガバメントクラウド共同利用方式において</w:t>
      </w:r>
      <w:r w:rsidR="00716D13" w:rsidRPr="00037B74">
        <w:rPr>
          <w:rFonts w:asciiTheme="majorEastAsia" w:eastAsiaTheme="majorEastAsia" w:hAnsiTheme="majorEastAsia"/>
          <w:color w:val="000000" w:themeColor="text1"/>
        </w:rPr>
        <w:t>3.1.4</w:t>
      </w:r>
      <w:r w:rsidR="00142C18" w:rsidRPr="00037B74">
        <w:rPr>
          <w:rFonts w:asciiTheme="majorEastAsia" w:eastAsiaTheme="majorEastAsia" w:hAnsiTheme="majorEastAsia"/>
          <w:color w:val="000000" w:themeColor="text1"/>
        </w:rPr>
        <w:t>で後述するように契約関係上は</w:t>
      </w:r>
      <w:r w:rsidR="00487092" w:rsidRPr="00037B74">
        <w:rPr>
          <w:rFonts w:asciiTheme="majorEastAsia" w:eastAsiaTheme="majorEastAsia" w:hAnsiTheme="majorEastAsia" w:hint="eastAsia"/>
          <w:color w:val="000000" w:themeColor="text1"/>
        </w:rPr>
        <w:t>ガバメントクラウド個別領域利用権限</w:t>
      </w:r>
      <w:r w:rsidR="0080295D" w:rsidRPr="00037B74">
        <w:rPr>
          <w:rFonts w:asciiTheme="majorEastAsia" w:eastAsiaTheme="majorEastAsia" w:hAnsiTheme="majorEastAsia" w:hint="eastAsia"/>
          <w:color w:val="000000" w:themeColor="text1"/>
        </w:rPr>
        <w:t>を</w:t>
      </w:r>
      <w:r w:rsidR="008D0125" w:rsidRPr="00037B74">
        <w:rPr>
          <w:rFonts w:asciiTheme="majorEastAsia" w:eastAsiaTheme="majorEastAsia" w:hAnsiTheme="majorEastAsia" w:hint="eastAsia"/>
          <w:color w:val="000000" w:themeColor="text1"/>
        </w:rPr>
        <w:t>デジタル庁が</w:t>
      </w:r>
      <w:r w:rsidR="00E10C10" w:rsidRPr="00037B74">
        <w:rPr>
          <w:rFonts w:asciiTheme="majorEastAsia" w:eastAsiaTheme="majorEastAsia" w:hAnsiTheme="majorEastAsia" w:hint="eastAsia"/>
          <w:color w:val="000000" w:themeColor="text1"/>
        </w:rPr>
        <w:t>地方公共団体に付与し、</w:t>
      </w:r>
      <w:r w:rsidR="0080295D" w:rsidRPr="00037B74">
        <w:rPr>
          <w:rFonts w:asciiTheme="majorEastAsia" w:eastAsiaTheme="majorEastAsia" w:hAnsiTheme="majorEastAsia" w:hint="eastAsia"/>
          <w:color w:val="000000" w:themeColor="text1"/>
        </w:rPr>
        <w:t>地方公共団体が保有するが、</w:t>
      </w:r>
      <w:r w:rsidR="00E61562" w:rsidRPr="00037B74">
        <w:rPr>
          <w:rFonts w:asciiTheme="majorEastAsia" w:eastAsiaTheme="majorEastAsia" w:hAnsiTheme="majorEastAsia" w:hint="eastAsia"/>
          <w:color w:val="000000" w:themeColor="text1"/>
        </w:rPr>
        <w:t>地方公共団体が</w:t>
      </w:r>
      <w:r w:rsidR="00CB1D3B" w:rsidRPr="00037B74">
        <w:rPr>
          <w:rFonts w:asciiTheme="majorEastAsia" w:eastAsiaTheme="majorEastAsia" w:hAnsiTheme="majorEastAsia" w:hint="eastAsia"/>
          <w:color w:val="000000" w:themeColor="text1"/>
        </w:rPr>
        <w:t>ガバメントクラウド個別領域の</w:t>
      </w:r>
      <w:r w:rsidR="004138DE" w:rsidRPr="00037B74">
        <w:rPr>
          <w:rFonts w:asciiTheme="majorEastAsia" w:eastAsiaTheme="majorEastAsia" w:hAnsiTheme="majorEastAsia" w:hint="eastAsia"/>
          <w:color w:val="000000" w:themeColor="text1"/>
        </w:rPr>
        <w:t>クラウドサービス</w:t>
      </w:r>
      <w:r w:rsidR="00E61562" w:rsidRPr="00037B74">
        <w:rPr>
          <w:rFonts w:asciiTheme="majorEastAsia" w:eastAsiaTheme="majorEastAsia" w:hAnsiTheme="majorEastAsia" w:hint="eastAsia"/>
          <w:color w:val="000000" w:themeColor="text1"/>
        </w:rPr>
        <w:t>の</w:t>
      </w:r>
      <w:r w:rsidR="00C010F3" w:rsidRPr="00037B74">
        <w:rPr>
          <w:rFonts w:asciiTheme="majorEastAsia" w:eastAsiaTheme="majorEastAsia" w:hAnsiTheme="majorEastAsia" w:hint="eastAsia"/>
          <w:color w:val="000000" w:themeColor="text1"/>
        </w:rPr>
        <w:t>運用管理</w:t>
      </w:r>
      <w:r w:rsidR="00E61562" w:rsidRPr="00037B74">
        <w:rPr>
          <w:rFonts w:asciiTheme="majorEastAsia" w:eastAsiaTheme="majorEastAsia" w:hAnsiTheme="majorEastAsia" w:hint="eastAsia"/>
          <w:color w:val="000000" w:themeColor="text1"/>
        </w:rPr>
        <w:t>を</w:t>
      </w:r>
      <w:r w:rsidR="00CB1D3B" w:rsidRPr="00037B74">
        <w:rPr>
          <w:rFonts w:asciiTheme="majorEastAsia" w:eastAsiaTheme="majorEastAsia" w:hAnsiTheme="majorEastAsia" w:hint="eastAsia"/>
          <w:color w:val="000000" w:themeColor="text1"/>
        </w:rPr>
        <w:t>個別に</w:t>
      </w:r>
      <w:r w:rsidR="00E61562" w:rsidRPr="00037B74">
        <w:rPr>
          <w:rFonts w:asciiTheme="majorEastAsia" w:eastAsiaTheme="majorEastAsia" w:hAnsiTheme="majorEastAsia" w:hint="eastAsia"/>
          <w:color w:val="000000" w:themeColor="text1"/>
        </w:rPr>
        <w:t>行わないことを前提として、</w:t>
      </w:r>
      <w:r w:rsidR="00B07337" w:rsidRPr="00037B74">
        <w:rPr>
          <w:rFonts w:asciiTheme="majorEastAsia" w:eastAsiaTheme="majorEastAsia" w:hAnsiTheme="majorEastAsia" w:hint="eastAsia"/>
          <w:color w:val="000000" w:themeColor="text1"/>
        </w:rPr>
        <w:t>手続き上は地方公共団体を介さず、</w:t>
      </w:r>
      <w:r w:rsidR="00E61562" w:rsidRPr="00037B74">
        <w:rPr>
          <w:rFonts w:asciiTheme="majorEastAsia" w:eastAsiaTheme="majorEastAsia" w:hAnsiTheme="majorEastAsia" w:hint="eastAsia"/>
          <w:color w:val="000000" w:themeColor="text1"/>
        </w:rPr>
        <w:t>デジタル庁</w:t>
      </w:r>
      <w:r w:rsidR="00141987" w:rsidRPr="00037B74">
        <w:rPr>
          <w:rFonts w:asciiTheme="majorEastAsia" w:eastAsiaTheme="majorEastAsia" w:hAnsiTheme="majorEastAsia" w:hint="eastAsia"/>
          <w:color w:val="000000" w:themeColor="text1"/>
        </w:rPr>
        <w:t>が</w:t>
      </w:r>
      <w:r w:rsidR="00E61562" w:rsidRPr="00037B74">
        <w:rPr>
          <w:rFonts w:asciiTheme="majorEastAsia" w:eastAsiaTheme="majorEastAsia" w:hAnsiTheme="majorEastAsia" w:hint="eastAsia"/>
          <w:color w:val="000000" w:themeColor="text1"/>
        </w:rPr>
        <w:t>直接</w:t>
      </w:r>
      <w:r w:rsidR="00141987" w:rsidRPr="00037B74">
        <w:rPr>
          <w:rFonts w:asciiTheme="majorEastAsia" w:eastAsiaTheme="majorEastAsia" w:hAnsiTheme="majorEastAsia" w:hint="eastAsia"/>
          <w:color w:val="000000" w:themeColor="text1"/>
        </w:rPr>
        <w:t>、</w:t>
      </w:r>
      <w:r w:rsidR="00E61562" w:rsidRPr="00037B74">
        <w:rPr>
          <w:rFonts w:asciiTheme="majorEastAsia" w:eastAsiaTheme="majorEastAsia" w:hAnsiTheme="majorEastAsia" w:hint="eastAsia"/>
          <w:color w:val="000000" w:themeColor="text1"/>
        </w:rPr>
        <w:t>ガバメントクラウド</w:t>
      </w:r>
      <w:r w:rsidR="00C010F3" w:rsidRPr="00037B74">
        <w:rPr>
          <w:rFonts w:asciiTheme="majorEastAsia" w:eastAsiaTheme="majorEastAsia" w:hAnsiTheme="majorEastAsia" w:hint="eastAsia"/>
          <w:color w:val="000000" w:themeColor="text1"/>
        </w:rPr>
        <w:t>運用管理</w:t>
      </w:r>
      <w:r w:rsidR="00E61562" w:rsidRPr="00037B74">
        <w:rPr>
          <w:rFonts w:asciiTheme="majorEastAsia" w:eastAsiaTheme="majorEastAsia" w:hAnsiTheme="majorEastAsia" w:hint="eastAsia"/>
          <w:color w:val="000000" w:themeColor="text1"/>
        </w:rPr>
        <w:t>補助者</w:t>
      </w:r>
      <w:r w:rsidR="00B07337" w:rsidRPr="00037B74">
        <w:rPr>
          <w:rFonts w:asciiTheme="majorEastAsia" w:eastAsiaTheme="majorEastAsia" w:hAnsiTheme="majorEastAsia" w:hint="eastAsia"/>
          <w:color w:val="000000" w:themeColor="text1"/>
        </w:rPr>
        <w:t>に</w:t>
      </w:r>
      <w:r w:rsidR="003F4209" w:rsidRPr="00037B74">
        <w:rPr>
          <w:rFonts w:asciiTheme="majorEastAsia" w:eastAsiaTheme="majorEastAsia" w:hAnsiTheme="majorEastAsia" w:hint="eastAsia"/>
          <w:color w:val="000000" w:themeColor="text1"/>
        </w:rPr>
        <w:t>おいて</w:t>
      </w:r>
      <w:r w:rsidR="00EA06EE" w:rsidRPr="00037B74">
        <w:rPr>
          <w:rFonts w:asciiTheme="majorEastAsia" w:eastAsiaTheme="majorEastAsia" w:hAnsiTheme="majorEastAsia" w:hint="eastAsia"/>
          <w:color w:val="000000" w:themeColor="text1"/>
        </w:rPr>
        <w:t>ガバメントクラウド個別領域利用権限</w:t>
      </w:r>
      <w:r w:rsidR="00826951" w:rsidRPr="00037B74">
        <w:rPr>
          <w:rFonts w:asciiTheme="majorEastAsia" w:eastAsiaTheme="majorEastAsia" w:hAnsiTheme="majorEastAsia" w:hint="eastAsia"/>
          <w:color w:val="000000" w:themeColor="text1"/>
        </w:rPr>
        <w:t>を行使できるよう</w:t>
      </w:r>
      <w:r w:rsidR="003F4209" w:rsidRPr="00037B74">
        <w:rPr>
          <w:rFonts w:asciiTheme="majorEastAsia" w:eastAsiaTheme="majorEastAsia" w:hAnsiTheme="majorEastAsia" w:hint="eastAsia"/>
          <w:color w:val="000000" w:themeColor="text1"/>
        </w:rPr>
        <w:t>措置することと</w:t>
      </w:r>
      <w:r w:rsidRPr="00037B74">
        <w:rPr>
          <w:rFonts w:asciiTheme="majorEastAsia" w:eastAsiaTheme="majorEastAsia" w:hAnsiTheme="majorEastAsia" w:hint="eastAsia"/>
          <w:color w:val="000000" w:themeColor="text1"/>
        </w:rPr>
        <w:t>し、</w:t>
      </w:r>
      <w:r w:rsidR="00CE665A" w:rsidRPr="00037B74">
        <w:rPr>
          <w:rFonts w:asciiTheme="majorEastAsia" w:eastAsiaTheme="majorEastAsia" w:hAnsiTheme="majorEastAsia" w:hint="eastAsia"/>
          <w:color w:val="000000" w:themeColor="text1"/>
        </w:rPr>
        <w:t>関係者間での</w:t>
      </w:r>
      <w:r w:rsidRPr="00037B74">
        <w:rPr>
          <w:rFonts w:asciiTheme="majorEastAsia" w:eastAsiaTheme="majorEastAsia" w:hAnsiTheme="majorEastAsia" w:hint="eastAsia"/>
          <w:color w:val="000000" w:themeColor="text1"/>
        </w:rPr>
        <w:t>手続きを簡素化する</w:t>
      </w:r>
      <w:r w:rsidR="00E61562" w:rsidRPr="00037B74">
        <w:rPr>
          <w:rFonts w:asciiTheme="majorEastAsia" w:eastAsiaTheme="majorEastAsia" w:hAnsiTheme="majorEastAsia" w:hint="eastAsia"/>
          <w:color w:val="000000" w:themeColor="text1"/>
        </w:rPr>
        <w:t>。</w:t>
      </w:r>
    </w:p>
    <w:p w14:paraId="7D4C50C8" w14:textId="0B482049" w:rsidR="00142093" w:rsidRPr="00037B74" w:rsidRDefault="00CA0890">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第２に、</w:t>
      </w:r>
      <w:r w:rsidR="00235DF5" w:rsidRPr="00037B74">
        <w:rPr>
          <w:rFonts w:asciiTheme="majorEastAsia" w:eastAsiaTheme="majorEastAsia" w:hAnsiTheme="majorEastAsia" w:hint="eastAsia"/>
          <w:color w:val="000000" w:themeColor="text1"/>
        </w:rPr>
        <w:t>ガバメントクラウド共同利用</w:t>
      </w:r>
      <w:r w:rsidR="008E299D" w:rsidRPr="00037B74">
        <w:rPr>
          <w:rFonts w:asciiTheme="majorEastAsia" w:eastAsiaTheme="majorEastAsia" w:hAnsiTheme="majorEastAsia" w:hint="eastAsia"/>
          <w:color w:val="000000" w:themeColor="text1"/>
        </w:rPr>
        <w:t>方式を採用した場合、</w:t>
      </w:r>
      <w:r w:rsidR="00030834" w:rsidRPr="00037B74">
        <w:rPr>
          <w:rFonts w:asciiTheme="majorEastAsia" w:eastAsiaTheme="majorEastAsia" w:hAnsiTheme="majorEastAsia" w:hint="eastAsia"/>
          <w:color w:val="000000" w:themeColor="text1"/>
        </w:rPr>
        <w:t>地方公共団体が</w:t>
      </w:r>
      <w:r w:rsidR="0014748D" w:rsidRPr="00037B74">
        <w:rPr>
          <w:rFonts w:asciiTheme="majorEastAsia" w:eastAsiaTheme="majorEastAsia" w:hAnsiTheme="majorEastAsia"/>
          <w:color w:val="000000" w:themeColor="text1"/>
        </w:rPr>
        <w:t>ASP</w:t>
      </w:r>
      <w:r w:rsidR="00235DF5" w:rsidRPr="00037B74">
        <w:rPr>
          <w:rFonts w:asciiTheme="majorEastAsia" w:eastAsiaTheme="majorEastAsia" w:hAnsiTheme="majorEastAsia" w:hint="eastAsia"/>
          <w:color w:val="000000" w:themeColor="text1"/>
        </w:rPr>
        <w:t>（地方公共団体が標準準拠システム等を利用するために、業務アプリケーション等の構築、提供、運用保守等の提供を受ける一切の事業者（ガバメントクラウド運用管理補助者を除く。）をいう。以下同じ。）</w:t>
      </w:r>
      <w:r w:rsidR="0014748D" w:rsidRPr="00037B74">
        <w:rPr>
          <w:rFonts w:asciiTheme="majorEastAsia" w:eastAsiaTheme="majorEastAsia" w:hAnsiTheme="majorEastAsia"/>
          <w:color w:val="000000" w:themeColor="text1"/>
        </w:rPr>
        <w:t>から提供を受けるアプリケーションを</w:t>
      </w:r>
      <w:r w:rsidR="0081321D" w:rsidRPr="00037B74">
        <w:rPr>
          <w:rFonts w:asciiTheme="majorEastAsia" w:eastAsiaTheme="majorEastAsia" w:hAnsiTheme="majorEastAsia" w:hint="eastAsia"/>
          <w:color w:val="000000" w:themeColor="text1"/>
        </w:rPr>
        <w:t>選択し、</w:t>
      </w:r>
      <w:r w:rsidR="00A43380" w:rsidRPr="00037B74">
        <w:rPr>
          <w:rFonts w:asciiTheme="majorEastAsia" w:eastAsiaTheme="majorEastAsia" w:hAnsiTheme="majorEastAsia" w:hint="eastAsia"/>
          <w:color w:val="000000" w:themeColor="text1"/>
        </w:rPr>
        <w:t>当該</w:t>
      </w:r>
      <w:r w:rsidR="0081321D" w:rsidRPr="00037B74">
        <w:rPr>
          <w:rFonts w:asciiTheme="majorEastAsia" w:eastAsiaTheme="majorEastAsia" w:hAnsiTheme="majorEastAsia" w:hint="eastAsia"/>
          <w:color w:val="000000" w:themeColor="text1"/>
        </w:rPr>
        <w:t>アプリケーション</w:t>
      </w:r>
      <w:r w:rsidR="006F1C53" w:rsidRPr="00037B74">
        <w:rPr>
          <w:rFonts w:asciiTheme="majorEastAsia" w:eastAsiaTheme="majorEastAsia" w:hAnsiTheme="majorEastAsia" w:hint="eastAsia"/>
          <w:color w:val="000000" w:themeColor="text1"/>
        </w:rPr>
        <w:t>の利用</w:t>
      </w:r>
      <w:r w:rsidR="0081321D" w:rsidRPr="00037B74">
        <w:rPr>
          <w:rFonts w:asciiTheme="majorEastAsia" w:eastAsiaTheme="majorEastAsia" w:hAnsiTheme="majorEastAsia" w:hint="eastAsia"/>
          <w:color w:val="000000" w:themeColor="text1"/>
        </w:rPr>
        <w:t>に必要な</w:t>
      </w:r>
      <w:r w:rsidR="004138DE" w:rsidRPr="00037B74">
        <w:rPr>
          <w:rFonts w:asciiTheme="majorEastAsia" w:eastAsiaTheme="majorEastAsia" w:hAnsiTheme="majorEastAsia" w:hint="eastAsia"/>
          <w:color w:val="000000" w:themeColor="text1"/>
        </w:rPr>
        <w:t>クラウドサービス</w:t>
      </w:r>
      <w:r w:rsidR="00D123DE" w:rsidRPr="00037B74">
        <w:rPr>
          <w:rFonts w:asciiTheme="majorEastAsia" w:eastAsiaTheme="majorEastAsia" w:hAnsiTheme="majorEastAsia" w:hint="eastAsia"/>
          <w:color w:val="000000" w:themeColor="text1"/>
        </w:rPr>
        <w:t>の</w:t>
      </w:r>
      <w:r w:rsidR="00C010F3" w:rsidRPr="00037B74">
        <w:rPr>
          <w:rFonts w:asciiTheme="majorEastAsia" w:eastAsiaTheme="majorEastAsia" w:hAnsiTheme="majorEastAsia" w:hint="eastAsia"/>
          <w:color w:val="000000" w:themeColor="text1"/>
        </w:rPr>
        <w:t>運用管理</w:t>
      </w:r>
      <w:r w:rsidR="00DE591C" w:rsidRPr="00037B74">
        <w:rPr>
          <w:rFonts w:asciiTheme="majorEastAsia" w:eastAsiaTheme="majorEastAsia" w:hAnsiTheme="majorEastAsia" w:hint="eastAsia"/>
          <w:color w:val="000000" w:themeColor="text1"/>
        </w:rPr>
        <w:t>をガバメントクラウド</w:t>
      </w:r>
      <w:r w:rsidR="00C010F3" w:rsidRPr="00037B74">
        <w:rPr>
          <w:rFonts w:asciiTheme="majorEastAsia" w:eastAsiaTheme="majorEastAsia" w:hAnsiTheme="majorEastAsia" w:hint="eastAsia"/>
          <w:color w:val="000000" w:themeColor="text1"/>
        </w:rPr>
        <w:t>運用管理</w:t>
      </w:r>
      <w:r w:rsidR="00DE591C" w:rsidRPr="00037B74">
        <w:rPr>
          <w:rFonts w:asciiTheme="majorEastAsia" w:eastAsiaTheme="majorEastAsia" w:hAnsiTheme="majorEastAsia" w:hint="eastAsia"/>
          <w:color w:val="000000" w:themeColor="text1"/>
        </w:rPr>
        <w:t>補助者</w:t>
      </w:r>
      <w:r w:rsidR="009F5186" w:rsidRPr="00037B74">
        <w:rPr>
          <w:rFonts w:asciiTheme="majorEastAsia" w:eastAsiaTheme="majorEastAsia" w:hAnsiTheme="majorEastAsia" w:hint="eastAsia"/>
          <w:color w:val="000000" w:themeColor="text1"/>
        </w:rPr>
        <w:t>に委ね</w:t>
      </w:r>
      <w:r w:rsidR="00B92B11" w:rsidRPr="00037B74">
        <w:rPr>
          <w:rFonts w:asciiTheme="majorEastAsia" w:eastAsiaTheme="majorEastAsia" w:hAnsiTheme="majorEastAsia" w:hint="eastAsia"/>
          <w:color w:val="000000" w:themeColor="text1"/>
        </w:rPr>
        <w:t>ることで、</w:t>
      </w:r>
      <w:r w:rsidR="00F0756A" w:rsidRPr="00037B74">
        <w:rPr>
          <w:rFonts w:asciiTheme="majorEastAsia" w:eastAsiaTheme="majorEastAsia" w:hAnsiTheme="majorEastAsia" w:hint="eastAsia"/>
          <w:color w:val="000000" w:themeColor="text1"/>
        </w:rPr>
        <w:t>地方公共団体は</w:t>
      </w:r>
      <w:r w:rsidR="00DD0EA3" w:rsidRPr="00037B74">
        <w:rPr>
          <w:rFonts w:asciiTheme="majorEastAsia" w:eastAsiaTheme="majorEastAsia" w:hAnsiTheme="majorEastAsia" w:hint="eastAsia"/>
          <w:color w:val="000000" w:themeColor="text1"/>
        </w:rPr>
        <w:t>既製品</w:t>
      </w:r>
      <w:r w:rsidR="0041228A" w:rsidRPr="00037B74">
        <w:rPr>
          <w:rFonts w:asciiTheme="majorEastAsia" w:eastAsiaTheme="majorEastAsia" w:hAnsiTheme="majorEastAsia" w:hint="eastAsia"/>
          <w:color w:val="000000" w:themeColor="text1"/>
        </w:rPr>
        <w:t>の</w:t>
      </w:r>
      <w:r w:rsidR="00F8129E" w:rsidRPr="00037B74">
        <w:rPr>
          <w:rFonts w:asciiTheme="majorEastAsia" w:eastAsiaTheme="majorEastAsia" w:hAnsiTheme="majorEastAsia" w:hint="eastAsia"/>
          <w:color w:val="000000" w:themeColor="text1"/>
        </w:rPr>
        <w:t>システムを</w:t>
      </w:r>
      <w:r w:rsidR="00F0756A" w:rsidRPr="00037B74">
        <w:rPr>
          <w:rFonts w:asciiTheme="majorEastAsia" w:eastAsiaTheme="majorEastAsia" w:hAnsiTheme="majorEastAsia" w:hint="eastAsia"/>
          <w:color w:val="000000" w:themeColor="text1"/>
        </w:rPr>
        <w:t>利用</w:t>
      </w:r>
      <w:r w:rsidR="004D1FFE" w:rsidRPr="00037B74">
        <w:rPr>
          <w:rFonts w:asciiTheme="majorEastAsia" w:eastAsiaTheme="majorEastAsia" w:hAnsiTheme="majorEastAsia" w:hint="eastAsia"/>
          <w:color w:val="000000" w:themeColor="text1"/>
        </w:rPr>
        <w:t>するのに類似した</w:t>
      </w:r>
      <w:r w:rsidR="0060300B" w:rsidRPr="00037B74">
        <w:rPr>
          <w:rFonts w:asciiTheme="majorEastAsia" w:eastAsiaTheme="majorEastAsia" w:hAnsiTheme="majorEastAsia" w:hint="eastAsia"/>
          <w:color w:val="000000" w:themeColor="text1"/>
        </w:rPr>
        <w:t>利用</w:t>
      </w:r>
      <w:r w:rsidR="00F0756A" w:rsidRPr="00037B74">
        <w:rPr>
          <w:rFonts w:asciiTheme="majorEastAsia" w:eastAsiaTheme="majorEastAsia" w:hAnsiTheme="majorEastAsia" w:hint="eastAsia"/>
          <w:color w:val="000000" w:themeColor="text1"/>
        </w:rPr>
        <w:t>形態</w:t>
      </w:r>
      <w:r w:rsidR="0060300B" w:rsidRPr="00037B74">
        <w:rPr>
          <w:rFonts w:asciiTheme="majorEastAsia" w:eastAsiaTheme="majorEastAsia" w:hAnsiTheme="majorEastAsia" w:hint="eastAsia"/>
          <w:color w:val="000000" w:themeColor="text1"/>
        </w:rPr>
        <w:t>を</w:t>
      </w:r>
      <w:r w:rsidR="001F3384" w:rsidRPr="00037B74">
        <w:rPr>
          <w:rFonts w:asciiTheme="majorEastAsia" w:eastAsiaTheme="majorEastAsia" w:hAnsiTheme="majorEastAsia" w:hint="eastAsia"/>
          <w:color w:val="000000" w:themeColor="text1"/>
        </w:rPr>
        <w:t>採用することが</w:t>
      </w:r>
      <w:r w:rsidR="00B07337" w:rsidRPr="00037B74">
        <w:rPr>
          <w:rFonts w:asciiTheme="majorEastAsia" w:eastAsiaTheme="majorEastAsia" w:hAnsiTheme="majorEastAsia" w:hint="eastAsia"/>
          <w:color w:val="000000" w:themeColor="text1"/>
        </w:rPr>
        <w:t>可能となり</w:t>
      </w:r>
      <w:r w:rsidR="001F3384" w:rsidRPr="00037B74">
        <w:rPr>
          <w:rFonts w:asciiTheme="majorEastAsia" w:eastAsiaTheme="majorEastAsia" w:hAnsiTheme="majorEastAsia" w:hint="eastAsia"/>
          <w:color w:val="000000" w:themeColor="text1"/>
        </w:rPr>
        <w:t>、</w:t>
      </w:r>
      <w:r w:rsidR="00C010F3" w:rsidRPr="00037B74">
        <w:rPr>
          <w:rFonts w:asciiTheme="majorEastAsia" w:eastAsiaTheme="majorEastAsia" w:hAnsiTheme="majorEastAsia" w:hint="eastAsia"/>
          <w:color w:val="000000" w:themeColor="text1"/>
        </w:rPr>
        <w:t>運用管理</w:t>
      </w:r>
      <w:r w:rsidR="006A7806" w:rsidRPr="00037B74">
        <w:rPr>
          <w:rFonts w:asciiTheme="majorEastAsia" w:eastAsiaTheme="majorEastAsia" w:hAnsiTheme="majorEastAsia" w:hint="eastAsia"/>
          <w:color w:val="000000" w:themeColor="text1"/>
        </w:rPr>
        <w:t>の負担を軽減</w:t>
      </w:r>
      <w:r w:rsidR="005A1AA8" w:rsidRPr="00037B74">
        <w:rPr>
          <w:rFonts w:asciiTheme="majorEastAsia" w:eastAsiaTheme="majorEastAsia" w:hAnsiTheme="majorEastAsia" w:hint="eastAsia"/>
          <w:color w:val="000000" w:themeColor="text1"/>
        </w:rPr>
        <w:t>できる</w:t>
      </w:r>
      <w:r w:rsidR="006A7806" w:rsidRPr="00037B74">
        <w:rPr>
          <w:rFonts w:asciiTheme="majorEastAsia" w:eastAsiaTheme="majorEastAsia" w:hAnsiTheme="majorEastAsia" w:hint="eastAsia"/>
          <w:color w:val="000000" w:themeColor="text1"/>
        </w:rPr>
        <w:t>ことが期待される。</w:t>
      </w:r>
    </w:p>
    <w:p w14:paraId="295467EF" w14:textId="690B450B" w:rsidR="00D06D84" w:rsidRPr="00037B74" w:rsidRDefault="00CA0890">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第３に、ガバメントクラウド共同利用方式においては、</w:t>
      </w:r>
      <w:r w:rsidR="00EA4601" w:rsidRPr="00037B74">
        <w:rPr>
          <w:rFonts w:asciiTheme="majorEastAsia" w:eastAsiaTheme="majorEastAsia" w:hAnsiTheme="majorEastAsia" w:hint="eastAsia"/>
          <w:color w:val="000000" w:themeColor="text1"/>
        </w:rPr>
        <w:t>ガバメントクラウド</w:t>
      </w:r>
      <w:r w:rsidR="00C010F3" w:rsidRPr="00037B74">
        <w:rPr>
          <w:rFonts w:asciiTheme="majorEastAsia" w:eastAsiaTheme="majorEastAsia" w:hAnsiTheme="majorEastAsia" w:hint="eastAsia"/>
          <w:color w:val="000000" w:themeColor="text1"/>
        </w:rPr>
        <w:t>運用管理</w:t>
      </w:r>
      <w:r w:rsidR="00EA4601" w:rsidRPr="00037B74">
        <w:rPr>
          <w:rFonts w:asciiTheme="majorEastAsia" w:eastAsiaTheme="majorEastAsia" w:hAnsiTheme="majorEastAsia" w:hint="eastAsia"/>
          <w:color w:val="000000" w:themeColor="text1"/>
        </w:rPr>
        <w:t>補助者</w:t>
      </w:r>
      <w:r w:rsidR="008521F0" w:rsidRPr="00037B74">
        <w:rPr>
          <w:rFonts w:asciiTheme="majorEastAsia" w:eastAsiaTheme="majorEastAsia" w:hAnsiTheme="majorEastAsia" w:hint="eastAsia"/>
          <w:color w:val="000000" w:themeColor="text1"/>
        </w:rPr>
        <w:t>があらかじめ</w:t>
      </w:r>
      <w:r w:rsidR="00C010F3" w:rsidRPr="00037B74">
        <w:rPr>
          <w:rFonts w:asciiTheme="majorEastAsia" w:eastAsiaTheme="majorEastAsia" w:hAnsiTheme="majorEastAsia" w:hint="eastAsia"/>
          <w:color w:val="000000" w:themeColor="text1"/>
        </w:rPr>
        <w:t>運用管理</w:t>
      </w:r>
      <w:r w:rsidR="00603C6F" w:rsidRPr="00037B74">
        <w:rPr>
          <w:rFonts w:asciiTheme="majorEastAsia" w:eastAsiaTheme="majorEastAsia" w:hAnsiTheme="majorEastAsia" w:hint="eastAsia"/>
          <w:color w:val="000000" w:themeColor="text1"/>
        </w:rPr>
        <w:t>の方法等</w:t>
      </w:r>
      <w:r w:rsidR="00B265A3" w:rsidRPr="00037B74">
        <w:rPr>
          <w:rFonts w:asciiTheme="majorEastAsia" w:eastAsiaTheme="majorEastAsia" w:hAnsiTheme="majorEastAsia" w:hint="eastAsia"/>
          <w:color w:val="000000" w:themeColor="text1"/>
        </w:rPr>
        <w:t>を提案して</w:t>
      </w:r>
      <w:r w:rsidR="002451CB" w:rsidRPr="00037B74">
        <w:rPr>
          <w:rFonts w:asciiTheme="majorEastAsia" w:eastAsiaTheme="majorEastAsia" w:hAnsiTheme="majorEastAsia" w:hint="eastAsia"/>
          <w:color w:val="000000" w:themeColor="text1"/>
        </w:rPr>
        <w:t>それを複数の地方公共団体が選択することで、</w:t>
      </w:r>
      <w:r w:rsidR="004926AC" w:rsidRPr="00037B74">
        <w:rPr>
          <w:rFonts w:asciiTheme="majorEastAsia" w:eastAsiaTheme="majorEastAsia" w:hAnsiTheme="majorEastAsia" w:hint="eastAsia"/>
          <w:color w:val="000000" w:themeColor="text1"/>
        </w:rPr>
        <w:t>複数の地方公共団体の</w:t>
      </w:r>
      <w:bookmarkStart w:id="3" w:name="_Hlk109246912"/>
      <w:r w:rsidR="004926AC" w:rsidRPr="00037B74">
        <w:rPr>
          <w:rFonts w:asciiTheme="majorEastAsia" w:eastAsiaTheme="majorEastAsia" w:hAnsiTheme="majorEastAsia" w:hint="eastAsia"/>
          <w:color w:val="000000" w:themeColor="text1"/>
        </w:rPr>
        <w:t>ガバメントクラウド個別領域</w:t>
      </w:r>
      <w:r w:rsidRPr="00037B74">
        <w:rPr>
          <w:rFonts w:asciiTheme="majorEastAsia" w:eastAsiaTheme="majorEastAsia" w:hAnsiTheme="majorEastAsia" w:hint="eastAsia"/>
          <w:color w:val="000000" w:themeColor="text1"/>
        </w:rPr>
        <w:t>の</w:t>
      </w:r>
      <w:r w:rsidR="004138DE" w:rsidRPr="00037B74">
        <w:rPr>
          <w:rFonts w:asciiTheme="majorEastAsia" w:eastAsiaTheme="majorEastAsia" w:hAnsiTheme="majorEastAsia" w:hint="eastAsia"/>
          <w:color w:val="000000" w:themeColor="text1"/>
        </w:rPr>
        <w:t>クラウドサービス</w:t>
      </w:r>
      <w:r w:rsidR="004926AC" w:rsidRPr="00037B74">
        <w:rPr>
          <w:rFonts w:asciiTheme="majorEastAsia" w:eastAsiaTheme="majorEastAsia" w:hAnsiTheme="majorEastAsia" w:hint="eastAsia"/>
          <w:color w:val="000000" w:themeColor="text1"/>
        </w:rPr>
        <w:t>の運用管理</w:t>
      </w:r>
      <w:bookmarkEnd w:id="3"/>
      <w:r w:rsidR="004926AC" w:rsidRPr="00037B74">
        <w:rPr>
          <w:rFonts w:asciiTheme="majorEastAsia" w:eastAsiaTheme="majorEastAsia" w:hAnsiTheme="majorEastAsia" w:hint="eastAsia"/>
          <w:color w:val="000000" w:themeColor="text1"/>
        </w:rPr>
        <w:t>を効率的にまとめて行うことが可能となる。</w:t>
      </w:r>
    </w:p>
    <w:p w14:paraId="265AB20B" w14:textId="2B8CD573" w:rsidR="00516C5A" w:rsidRPr="00037B74" w:rsidRDefault="00B8461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B01F39" w:rsidRPr="00037B74">
        <w:rPr>
          <w:rFonts w:asciiTheme="majorEastAsia" w:eastAsiaTheme="majorEastAsia" w:hAnsiTheme="majorEastAsia" w:hint="eastAsia"/>
          <w:color w:val="000000" w:themeColor="text1"/>
        </w:rPr>
        <w:t>地方公共団体は、ガバメントクラウド共同利用方式若しくはガバメントクラウド単独利用方式のいずれか又は両方を合わせた方式によりガバメントクラウドを利用することができるが、上述のとおり、ガバメントクラウド及び地方公共団体の標準準拠システム等の効率的な運用の観点から、デジタル庁としては、ガバメントクラウド共同利用方式を選択することを推奨する。</w:t>
      </w:r>
    </w:p>
    <w:p w14:paraId="361340F3" w14:textId="6E7E1BC7" w:rsidR="00C6560A" w:rsidRDefault="00C6560A" w:rsidP="0017005E">
      <w:pPr>
        <w:rPr>
          <w:rFonts w:asciiTheme="majorEastAsia" w:eastAsiaTheme="majorEastAsia" w:hAnsiTheme="majorEastAsia"/>
          <w:color w:val="000000" w:themeColor="text1"/>
        </w:rPr>
      </w:pPr>
    </w:p>
    <w:p w14:paraId="59C91BC8" w14:textId="77777777" w:rsidR="00136882" w:rsidRDefault="00136882" w:rsidP="0017005E">
      <w:pPr>
        <w:rPr>
          <w:rFonts w:asciiTheme="majorEastAsia" w:eastAsiaTheme="majorEastAsia" w:hAnsiTheme="majorEastAsia"/>
          <w:color w:val="000000" w:themeColor="text1"/>
        </w:rPr>
      </w:pPr>
    </w:p>
    <w:p w14:paraId="774FA331" w14:textId="77777777" w:rsidR="00993A3F" w:rsidRDefault="00993A3F" w:rsidP="0017005E">
      <w:pPr>
        <w:rPr>
          <w:rFonts w:asciiTheme="majorEastAsia" w:eastAsiaTheme="majorEastAsia" w:hAnsiTheme="majorEastAsia"/>
          <w:color w:val="000000" w:themeColor="text1"/>
        </w:rPr>
      </w:pPr>
    </w:p>
    <w:p w14:paraId="0870D861" w14:textId="77777777" w:rsidR="00993A3F" w:rsidRPr="00037B74" w:rsidRDefault="00993A3F" w:rsidP="0017005E">
      <w:pPr>
        <w:rPr>
          <w:rFonts w:asciiTheme="majorEastAsia" w:eastAsiaTheme="majorEastAsia" w:hAnsiTheme="majorEastAsia"/>
          <w:color w:val="000000" w:themeColor="text1"/>
        </w:rPr>
      </w:pPr>
    </w:p>
    <w:p w14:paraId="16227167" w14:textId="206C5A47" w:rsidR="00FB2920" w:rsidRDefault="00FB2920" w:rsidP="00FB292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lastRenderedPageBreak/>
        <w:t>図</w:t>
      </w:r>
      <w:r w:rsidR="001315A8" w:rsidRPr="00037B74">
        <w:rPr>
          <w:rFonts w:asciiTheme="majorEastAsia" w:eastAsiaTheme="majorEastAsia" w:hAnsiTheme="majorEastAsia" w:hint="eastAsia"/>
          <w:color w:val="000000" w:themeColor="text1"/>
        </w:rPr>
        <w:t>１</w:t>
      </w:r>
      <w:r w:rsidRPr="00037B74">
        <w:rPr>
          <w:rFonts w:asciiTheme="majorEastAsia" w:eastAsiaTheme="majorEastAsia" w:hAnsiTheme="majorEastAsia" w:hint="eastAsia"/>
          <w:color w:val="000000" w:themeColor="text1"/>
        </w:rPr>
        <w:t xml:space="preserve">　ガバメントクラウドの提供方式の基本的枠組み</w:t>
      </w:r>
    </w:p>
    <w:p w14:paraId="30D226D9" w14:textId="436BA54E" w:rsidR="00DF027D" w:rsidRPr="00037B74" w:rsidRDefault="00DF027D" w:rsidP="00DA2827">
      <w:pPr>
        <w:jc w:val="center"/>
        <w:rPr>
          <w:rFonts w:asciiTheme="majorEastAsia" w:eastAsiaTheme="majorEastAsia" w:hAnsiTheme="majorEastAsia"/>
          <w:color w:val="000000" w:themeColor="text1"/>
        </w:rPr>
      </w:pPr>
      <w:r w:rsidRPr="00DF027D">
        <w:rPr>
          <w:rFonts w:asciiTheme="majorEastAsia" w:eastAsiaTheme="majorEastAsia" w:hAnsiTheme="majorEastAsia"/>
          <w:noProof/>
          <w:color w:val="000000" w:themeColor="text1"/>
        </w:rPr>
        <w:drawing>
          <wp:inline distT="0" distB="0" distL="0" distR="0" wp14:anchorId="13B182D2" wp14:editId="74FEC912">
            <wp:extent cx="5400040" cy="26250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625090"/>
                    </a:xfrm>
                    <a:prstGeom prst="rect">
                      <a:avLst/>
                    </a:prstGeom>
                  </pic:spPr>
                </pic:pic>
              </a:graphicData>
            </a:graphic>
          </wp:inline>
        </w:drawing>
      </w:r>
    </w:p>
    <w:p w14:paraId="426543C0" w14:textId="6D4519F6" w:rsidR="00FB2920" w:rsidRPr="00037B74" w:rsidRDefault="00FB2920" w:rsidP="00FB2920">
      <w:pPr>
        <w:rPr>
          <w:rFonts w:asciiTheme="majorEastAsia" w:eastAsiaTheme="majorEastAsia" w:hAnsiTheme="majorEastAsia"/>
          <w:b/>
          <w:bCs/>
          <w:color w:val="000000" w:themeColor="text1"/>
        </w:rPr>
      </w:pPr>
    </w:p>
    <w:p w14:paraId="2F42CF90" w14:textId="31218235" w:rsidR="0017005E" w:rsidRPr="00037B74" w:rsidRDefault="0017005E" w:rsidP="00EA7C87">
      <w:pPr>
        <w:rPr>
          <w:rFonts w:asciiTheme="majorEastAsia" w:eastAsiaTheme="majorEastAsia" w:hAnsiTheme="majorEastAsia"/>
          <w:b/>
          <w:bCs/>
          <w:color w:val="000000" w:themeColor="text1"/>
        </w:rPr>
      </w:pPr>
    </w:p>
    <w:p w14:paraId="62E50338" w14:textId="4A4999C7" w:rsidR="00C6560A" w:rsidRPr="00037B74" w:rsidRDefault="009A3199" w:rsidP="00C6560A">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3.1.4</w:t>
      </w:r>
      <w:r w:rsidR="00C6560A" w:rsidRPr="00037B74">
        <w:rPr>
          <w:rFonts w:asciiTheme="majorEastAsia" w:eastAsiaTheme="majorEastAsia" w:hAnsiTheme="majorEastAsia" w:hint="eastAsia"/>
          <w:b/>
          <w:bCs/>
          <w:color w:val="000000" w:themeColor="text1"/>
        </w:rPr>
        <w:t xml:space="preserve">　ガバメントクラウド</w:t>
      </w:r>
      <w:r w:rsidR="00127029" w:rsidRPr="00037B74">
        <w:rPr>
          <w:rFonts w:asciiTheme="majorEastAsia" w:eastAsiaTheme="majorEastAsia" w:hAnsiTheme="majorEastAsia" w:hint="eastAsia"/>
          <w:b/>
          <w:bCs/>
          <w:color w:val="000000" w:themeColor="text1"/>
        </w:rPr>
        <w:t>提供に関する契約関係</w:t>
      </w:r>
    </w:p>
    <w:p w14:paraId="0639BBA0" w14:textId="77777777" w:rsidR="00127029" w:rsidRPr="00037B74" w:rsidRDefault="00127029" w:rsidP="001C48CA">
      <w:pPr>
        <w:rPr>
          <w:rFonts w:asciiTheme="majorEastAsia" w:eastAsiaTheme="majorEastAsia" w:hAnsiTheme="majorEastAsia"/>
          <w:color w:val="000000" w:themeColor="text1"/>
        </w:rPr>
      </w:pPr>
    </w:p>
    <w:p w14:paraId="52A6E524" w14:textId="6D73872C" w:rsidR="00605ACD" w:rsidRPr="00037B74" w:rsidRDefault="0057219F" w:rsidP="003F4DAE">
      <w:pPr>
        <w:pBdr>
          <w:top w:val="single" w:sz="4" w:space="1" w:color="auto"/>
          <w:left w:val="single" w:sz="4" w:space="4" w:color="auto"/>
          <w:bottom w:val="single" w:sz="4" w:space="1" w:color="auto"/>
          <w:right w:val="single" w:sz="4" w:space="4" w:color="auto"/>
        </w:pBdr>
        <w:ind w:left="210" w:hangingChars="100" w:hanging="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＜注＞標準化法に基づき定められる「</w:t>
      </w:r>
      <w:r w:rsidR="00956175" w:rsidRPr="00037B74">
        <w:rPr>
          <w:rFonts w:asciiTheme="majorEastAsia" w:eastAsiaTheme="majorEastAsia" w:hAnsiTheme="majorEastAsia" w:hint="eastAsia"/>
          <w:color w:val="000000" w:themeColor="text1"/>
        </w:rPr>
        <w:t>地方公共団体情報システム</w:t>
      </w:r>
      <w:r w:rsidRPr="00037B74">
        <w:rPr>
          <w:rFonts w:asciiTheme="majorEastAsia" w:eastAsiaTheme="majorEastAsia" w:hAnsiTheme="majorEastAsia" w:hint="eastAsia"/>
          <w:color w:val="000000" w:themeColor="text1"/>
        </w:rPr>
        <w:t>標準化基本方針」（</w:t>
      </w:r>
      <w:r w:rsidR="00956175" w:rsidRPr="00037B74">
        <w:rPr>
          <w:rFonts w:asciiTheme="majorEastAsia" w:eastAsiaTheme="majorEastAsia" w:hAnsiTheme="majorEastAsia" w:hint="eastAsia"/>
          <w:color w:val="000000" w:themeColor="text1"/>
        </w:rPr>
        <w:t>令</w:t>
      </w:r>
      <w:r w:rsidR="004A3C2A" w:rsidRPr="00037B74">
        <w:rPr>
          <w:rFonts w:asciiTheme="majorEastAsia" w:eastAsiaTheme="majorEastAsia" w:hAnsiTheme="majorEastAsia" w:hint="eastAsia"/>
          <w:color w:val="000000" w:themeColor="text1"/>
        </w:rPr>
        <w:t>和５年９月</w:t>
      </w:r>
      <w:r w:rsidR="00D6134E" w:rsidRPr="00037B74">
        <w:rPr>
          <w:rFonts w:asciiTheme="majorEastAsia" w:eastAsiaTheme="majorEastAsia" w:hAnsiTheme="majorEastAsia" w:hint="eastAsia"/>
          <w:color w:val="000000" w:themeColor="text1"/>
        </w:rPr>
        <w:t>8</w:t>
      </w:r>
      <w:r w:rsidR="004A3C2A" w:rsidRPr="00037B74">
        <w:rPr>
          <w:rFonts w:asciiTheme="majorEastAsia" w:eastAsiaTheme="majorEastAsia" w:hAnsiTheme="majorEastAsia" w:hint="eastAsia"/>
          <w:color w:val="000000" w:themeColor="text1"/>
        </w:rPr>
        <w:t>日閣議決定</w:t>
      </w:r>
      <w:r w:rsidRPr="00037B74">
        <w:rPr>
          <w:rFonts w:asciiTheme="majorEastAsia" w:eastAsiaTheme="majorEastAsia" w:hAnsiTheme="majorEastAsia" w:hint="eastAsia"/>
          <w:color w:val="000000" w:themeColor="text1"/>
        </w:rPr>
        <w:t>）において、「地方公共団体の基幹業務システム等が活用するガバメントクラウドの利用料については、クラウド利用料は地方公共団体が現行システムで負担する運用経費に相当するものであること、標準準拠システムを効率的に構築・運用していくための競争環境を適切に確保していく必要があること、ガバメントクラウド上の各種サービスへの円滑な接続など他の環境にはない利点があることを踏まえ、ガバメントクラウドの利用に応じて地方公共団体</w:t>
      </w:r>
      <w:r w:rsidR="001E0244" w:rsidRPr="00037B74">
        <w:rPr>
          <w:rFonts w:asciiTheme="majorEastAsia" w:eastAsiaTheme="majorEastAsia" w:hAnsiTheme="majorEastAsia" w:hint="eastAsia"/>
          <w:color w:val="000000" w:themeColor="text1"/>
        </w:rPr>
        <w:t>が</w:t>
      </w:r>
      <w:r w:rsidRPr="00037B74">
        <w:rPr>
          <w:rFonts w:asciiTheme="majorEastAsia" w:eastAsiaTheme="majorEastAsia" w:hAnsiTheme="majorEastAsia" w:hint="eastAsia"/>
          <w:color w:val="000000" w:themeColor="text1"/>
        </w:rPr>
        <w:t>負担</w:t>
      </w:r>
      <w:r w:rsidR="003207AE" w:rsidRPr="00037B74">
        <w:rPr>
          <w:rFonts w:asciiTheme="majorEastAsia" w:eastAsiaTheme="majorEastAsia" w:hAnsiTheme="majorEastAsia" w:hint="eastAsia"/>
          <w:color w:val="000000" w:themeColor="text1"/>
        </w:rPr>
        <w:t>する。</w:t>
      </w:r>
      <w:r w:rsidR="005E6422" w:rsidRPr="00037B74">
        <w:rPr>
          <w:rFonts w:asciiTheme="majorEastAsia" w:eastAsiaTheme="majorEastAsia" w:hAnsiTheme="majorEastAsia" w:hint="eastAsia"/>
          <w:color w:val="000000" w:themeColor="text1"/>
        </w:rPr>
        <w:t>利用料の負担方法については、利用料等の見通しや先行事業等での検証結果などを明らかにした上で、デジタル庁、総務省、財務省、地方公共団体が協議して検討を行</w:t>
      </w:r>
      <w:r w:rsidR="00667074" w:rsidRPr="00037B74">
        <w:rPr>
          <w:rFonts w:asciiTheme="majorEastAsia" w:eastAsiaTheme="majorEastAsia" w:hAnsiTheme="majorEastAsia" w:hint="eastAsia"/>
          <w:color w:val="000000" w:themeColor="text1"/>
        </w:rPr>
        <w:t>い、令和６年度（2024年度）予算編成と併せて具体化を進め、デジタル庁が別途定める。</w:t>
      </w:r>
      <w:r w:rsidRPr="00037B74">
        <w:rPr>
          <w:rFonts w:asciiTheme="majorEastAsia" w:eastAsiaTheme="majorEastAsia" w:hAnsiTheme="majorEastAsia" w:hint="eastAsia"/>
          <w:color w:val="000000" w:themeColor="text1"/>
        </w:rPr>
        <w:t>」とされていることから、以下のガバメントクラウド利用料の具体的な負担の方法についての記述は、地方公共団体に負担を求める場合の</w:t>
      </w:r>
      <w:r w:rsidR="00F82EB9">
        <w:rPr>
          <w:rFonts w:asciiTheme="majorEastAsia" w:eastAsiaTheme="majorEastAsia" w:hAnsiTheme="majorEastAsia" w:hint="eastAsia"/>
          <w:color w:val="000000" w:themeColor="text1"/>
        </w:rPr>
        <w:t>原則的な考え方</w:t>
      </w:r>
      <w:r w:rsidR="00DD60B7">
        <w:rPr>
          <w:rFonts w:asciiTheme="majorEastAsia" w:eastAsiaTheme="majorEastAsia" w:hAnsiTheme="majorEastAsia" w:hint="eastAsia"/>
          <w:color w:val="000000" w:themeColor="text1"/>
        </w:rPr>
        <w:t>について</w:t>
      </w:r>
      <w:r w:rsidRPr="00037B74">
        <w:rPr>
          <w:rFonts w:asciiTheme="majorEastAsia" w:eastAsiaTheme="majorEastAsia" w:hAnsiTheme="majorEastAsia" w:hint="eastAsia"/>
          <w:color w:val="000000" w:themeColor="text1"/>
        </w:rPr>
        <w:t>記載をしているものであり、今後の</w:t>
      </w:r>
      <w:r w:rsidR="00F82EB9">
        <w:rPr>
          <w:rFonts w:asciiTheme="majorEastAsia" w:eastAsiaTheme="majorEastAsia" w:hAnsiTheme="majorEastAsia" w:hint="eastAsia"/>
          <w:color w:val="000000" w:themeColor="text1"/>
        </w:rPr>
        <w:t>負担の方法の詳細化を</w:t>
      </w:r>
      <w:r w:rsidRPr="00037B74">
        <w:rPr>
          <w:rFonts w:asciiTheme="majorEastAsia" w:eastAsiaTheme="majorEastAsia" w:hAnsiTheme="majorEastAsia" w:hint="eastAsia"/>
          <w:color w:val="000000" w:themeColor="text1"/>
        </w:rPr>
        <w:t>検討</w:t>
      </w:r>
      <w:r w:rsidR="00F82EB9">
        <w:rPr>
          <w:rFonts w:asciiTheme="majorEastAsia" w:eastAsiaTheme="majorEastAsia" w:hAnsiTheme="majorEastAsia" w:hint="eastAsia"/>
          <w:color w:val="000000" w:themeColor="text1"/>
        </w:rPr>
        <w:t>する過程を通じて</w:t>
      </w:r>
      <w:r w:rsidRPr="00037B74">
        <w:rPr>
          <w:rFonts w:asciiTheme="majorEastAsia" w:eastAsiaTheme="majorEastAsia" w:hAnsiTheme="majorEastAsia" w:hint="eastAsia"/>
          <w:color w:val="000000" w:themeColor="text1"/>
        </w:rPr>
        <w:t>変更があり得る。</w:t>
      </w:r>
    </w:p>
    <w:p w14:paraId="0D8DCB02" w14:textId="77777777" w:rsidR="0057219F" w:rsidRPr="00037B74" w:rsidRDefault="0057219F" w:rsidP="003F4DAE">
      <w:pPr>
        <w:rPr>
          <w:rFonts w:asciiTheme="majorEastAsia" w:eastAsiaTheme="majorEastAsia" w:hAnsiTheme="majorEastAsia"/>
          <w:color w:val="000000" w:themeColor="text1"/>
        </w:rPr>
      </w:pPr>
    </w:p>
    <w:p w14:paraId="12298542" w14:textId="0E044384" w:rsidR="00127029" w:rsidRPr="00037B74" w:rsidRDefault="00127029" w:rsidP="00E374FF">
      <w:pPr>
        <w:pStyle w:val="a3"/>
        <w:numPr>
          <w:ilvl w:val="0"/>
          <w:numId w:val="38"/>
        </w:numPr>
        <w:ind w:leftChars="0" w:left="426" w:hanging="426"/>
        <w:rPr>
          <w:rFonts w:asciiTheme="majorEastAsia" w:eastAsiaTheme="majorEastAsia" w:hAnsiTheme="majorEastAsia"/>
          <w:b/>
          <w:bCs/>
          <w:color w:val="000000" w:themeColor="text1"/>
        </w:rPr>
      </w:pPr>
      <w:r w:rsidRPr="00037B74">
        <w:rPr>
          <w:rFonts w:asciiTheme="majorEastAsia" w:eastAsiaTheme="majorEastAsia" w:hAnsiTheme="majorEastAsia" w:hint="eastAsia"/>
          <w:b/>
          <w:bCs/>
          <w:color w:val="000000" w:themeColor="text1"/>
        </w:rPr>
        <w:t>ガバメントクラウド共同利用方式／単独利用方式に共通する契約関係</w:t>
      </w:r>
    </w:p>
    <w:p w14:paraId="6B2C54B3" w14:textId="1DD63D98" w:rsidR="00127029" w:rsidRPr="00037B74" w:rsidRDefault="00127029" w:rsidP="00127029">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ガバメントクラウド共同利用方式／単独利用方式に共通して、デジタル庁</w:t>
      </w:r>
      <w:r w:rsidRPr="00037B74">
        <w:rPr>
          <w:rFonts w:asciiTheme="majorEastAsia" w:eastAsiaTheme="majorEastAsia" w:hAnsiTheme="majorEastAsia"/>
          <w:color w:val="000000" w:themeColor="text1"/>
        </w:rPr>
        <w:t>、</w:t>
      </w:r>
      <w:r w:rsidRPr="00037B74">
        <w:rPr>
          <w:rFonts w:asciiTheme="majorEastAsia" w:eastAsiaTheme="majorEastAsia" w:hAnsiTheme="majorEastAsia" w:hint="eastAsia"/>
          <w:color w:val="000000" w:themeColor="text1"/>
        </w:rPr>
        <w:t>地方公共団体</w:t>
      </w:r>
      <w:r w:rsidRPr="00037B74">
        <w:rPr>
          <w:rFonts w:asciiTheme="majorEastAsia" w:eastAsiaTheme="majorEastAsia" w:hAnsiTheme="majorEastAsia"/>
          <w:color w:val="000000" w:themeColor="text1"/>
        </w:rPr>
        <w:t>、</w:t>
      </w:r>
      <w:r w:rsidRPr="00037B74">
        <w:rPr>
          <w:rFonts w:asciiTheme="majorEastAsia" w:eastAsiaTheme="majorEastAsia" w:hAnsiTheme="majorEastAsia" w:hint="eastAsia"/>
          <w:color w:val="000000" w:themeColor="text1"/>
        </w:rPr>
        <w:t>CSP</w:t>
      </w:r>
      <w:r w:rsidRPr="00037B74">
        <w:rPr>
          <w:rFonts w:asciiTheme="majorEastAsia" w:eastAsiaTheme="majorEastAsia" w:hAnsiTheme="majorEastAsia"/>
          <w:color w:val="000000" w:themeColor="text1"/>
        </w:rPr>
        <w:t>、</w:t>
      </w:r>
      <w:r w:rsidRPr="00037B74">
        <w:rPr>
          <w:rFonts w:asciiTheme="majorEastAsia" w:eastAsiaTheme="majorEastAsia" w:hAnsiTheme="majorEastAsia" w:hint="eastAsia"/>
          <w:color w:val="000000" w:themeColor="text1"/>
        </w:rPr>
        <w:t>ガバメントクラウド運用管理補助者</w:t>
      </w:r>
      <w:r w:rsidR="000245B0"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ASP</w:t>
      </w:r>
      <w:r w:rsidR="007F2205" w:rsidRPr="00037B74">
        <w:rPr>
          <w:rFonts w:asciiTheme="majorEastAsia" w:eastAsiaTheme="majorEastAsia" w:hAnsiTheme="majorEastAsia" w:hint="eastAsia"/>
          <w:color w:val="000000" w:themeColor="text1"/>
        </w:rPr>
        <w:t>、回線運用管理補助者及び通信回線事業者</w:t>
      </w:r>
      <w:r w:rsidRPr="00037B74">
        <w:rPr>
          <w:rFonts w:asciiTheme="majorEastAsia" w:eastAsiaTheme="majorEastAsia" w:hAnsiTheme="majorEastAsia" w:hint="eastAsia"/>
          <w:color w:val="000000" w:themeColor="text1"/>
        </w:rPr>
        <w:t>のうち２者間で</w:t>
      </w:r>
      <w:r w:rsidR="0064076D" w:rsidRPr="00037B74">
        <w:rPr>
          <w:rFonts w:asciiTheme="majorEastAsia" w:eastAsiaTheme="majorEastAsia" w:hAnsiTheme="majorEastAsia" w:hint="eastAsia"/>
          <w:color w:val="000000" w:themeColor="text1"/>
        </w:rPr>
        <w:t>は</w:t>
      </w:r>
      <w:r w:rsidRPr="00037B74">
        <w:rPr>
          <w:rFonts w:asciiTheme="majorEastAsia" w:eastAsiaTheme="majorEastAsia" w:hAnsiTheme="majorEastAsia" w:hint="eastAsia"/>
          <w:color w:val="000000" w:themeColor="text1"/>
        </w:rPr>
        <w:t>主に以下の（ア）～（</w:t>
      </w:r>
      <w:r w:rsidR="006762D0" w:rsidRPr="00037B74">
        <w:rPr>
          <w:rFonts w:asciiTheme="majorEastAsia" w:eastAsiaTheme="majorEastAsia" w:hAnsiTheme="majorEastAsia" w:hint="eastAsia"/>
          <w:color w:val="000000" w:themeColor="text1"/>
        </w:rPr>
        <w:t>カ</w:t>
      </w:r>
      <w:r w:rsidRPr="00037B74">
        <w:rPr>
          <w:rFonts w:asciiTheme="majorEastAsia" w:eastAsiaTheme="majorEastAsia" w:hAnsiTheme="majorEastAsia" w:hint="eastAsia"/>
          <w:color w:val="000000" w:themeColor="text1"/>
        </w:rPr>
        <w:t>）の</w:t>
      </w:r>
      <w:r w:rsidR="006762D0" w:rsidRPr="00037B74">
        <w:rPr>
          <w:rFonts w:asciiTheme="majorEastAsia" w:eastAsiaTheme="majorEastAsia" w:hAnsiTheme="majorEastAsia" w:hint="eastAsia"/>
          <w:color w:val="000000" w:themeColor="text1"/>
        </w:rPr>
        <w:t>6</w:t>
      </w:r>
      <w:r w:rsidRPr="00037B74">
        <w:rPr>
          <w:rFonts w:asciiTheme="majorEastAsia" w:eastAsiaTheme="majorEastAsia" w:hAnsiTheme="majorEastAsia" w:hint="eastAsia"/>
          <w:color w:val="000000" w:themeColor="text1"/>
        </w:rPr>
        <w:t>本の契約</w:t>
      </w:r>
      <w:r w:rsidR="00CD774D" w:rsidRPr="00037B74">
        <w:rPr>
          <w:rFonts w:asciiTheme="majorEastAsia" w:eastAsiaTheme="majorEastAsia" w:hAnsiTheme="majorEastAsia" w:hint="eastAsia"/>
          <w:color w:val="000000" w:themeColor="text1"/>
        </w:rPr>
        <w:t>関係</w:t>
      </w:r>
      <w:r w:rsidRPr="00037B74">
        <w:rPr>
          <w:rFonts w:asciiTheme="majorEastAsia" w:eastAsiaTheme="majorEastAsia" w:hAnsiTheme="majorEastAsia" w:hint="eastAsia"/>
          <w:color w:val="000000" w:themeColor="text1"/>
        </w:rPr>
        <w:t>があり、図</w:t>
      </w:r>
      <w:r w:rsidR="001315A8" w:rsidRPr="00037B74">
        <w:rPr>
          <w:rFonts w:asciiTheme="majorEastAsia" w:eastAsiaTheme="majorEastAsia" w:hAnsiTheme="majorEastAsia" w:hint="eastAsia"/>
          <w:color w:val="000000" w:themeColor="text1"/>
        </w:rPr>
        <w:t>２</w:t>
      </w:r>
      <w:r w:rsidRPr="00037B74">
        <w:rPr>
          <w:rFonts w:asciiTheme="majorEastAsia" w:eastAsiaTheme="majorEastAsia" w:hAnsiTheme="majorEastAsia" w:hint="eastAsia"/>
          <w:color w:val="000000" w:themeColor="text1"/>
        </w:rPr>
        <w:t>のとおりとなる。</w:t>
      </w:r>
    </w:p>
    <w:p w14:paraId="1EBA57D5" w14:textId="77777777" w:rsidR="00127029" w:rsidRPr="00037B74" w:rsidRDefault="00127029" w:rsidP="00127029">
      <w:pPr>
        <w:pStyle w:val="a3"/>
        <w:numPr>
          <w:ilvl w:val="0"/>
          <w:numId w:val="21"/>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ガバメントクラウド提供契約（デジタル庁・</w:t>
      </w:r>
      <w:r w:rsidRPr="00037B74">
        <w:rPr>
          <w:rFonts w:asciiTheme="majorEastAsia" w:eastAsiaTheme="majorEastAsia" w:hAnsiTheme="majorEastAsia"/>
          <w:color w:val="000000" w:themeColor="text1"/>
        </w:rPr>
        <w:t>CSP間）</w:t>
      </w:r>
    </w:p>
    <w:p w14:paraId="6DC84325" w14:textId="77777777" w:rsidR="00127029" w:rsidRPr="00037B74" w:rsidRDefault="00127029" w:rsidP="00127029">
      <w:pPr>
        <w:pStyle w:val="a3"/>
        <w:numPr>
          <w:ilvl w:val="0"/>
          <w:numId w:val="21"/>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lastRenderedPageBreak/>
        <w:t>ガバメントクラウド利用権付与・運用管理委託契約（デジタル庁・地方公共団体間）</w:t>
      </w:r>
    </w:p>
    <w:p w14:paraId="36C4C832" w14:textId="77777777" w:rsidR="00127029" w:rsidRPr="00037B74" w:rsidRDefault="00127029" w:rsidP="00127029">
      <w:pPr>
        <w:pStyle w:val="a3"/>
        <w:numPr>
          <w:ilvl w:val="0"/>
          <w:numId w:val="21"/>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ガバメントクラウド運用管理補助委託契約（地方公共団体・ガバメントクラウド運用管理補助者間）</w:t>
      </w:r>
    </w:p>
    <w:p w14:paraId="3640F36B" w14:textId="7F309791" w:rsidR="00127029" w:rsidRPr="00037B74" w:rsidRDefault="00127029" w:rsidP="00127029">
      <w:pPr>
        <w:pStyle w:val="a3"/>
        <w:numPr>
          <w:ilvl w:val="0"/>
          <w:numId w:val="21"/>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アプリケーション等</w:t>
      </w:r>
      <w:r w:rsidR="009C475F">
        <w:rPr>
          <w:rFonts w:asciiTheme="majorEastAsia" w:eastAsiaTheme="majorEastAsia" w:hAnsiTheme="majorEastAsia" w:hint="eastAsia"/>
          <w:color w:val="000000" w:themeColor="text1"/>
        </w:rPr>
        <w:t>の</w:t>
      </w:r>
      <w:r w:rsidRPr="00037B74">
        <w:rPr>
          <w:rFonts w:asciiTheme="majorEastAsia" w:eastAsiaTheme="majorEastAsia" w:hAnsiTheme="majorEastAsia" w:hint="eastAsia"/>
          <w:color w:val="000000" w:themeColor="text1"/>
        </w:rPr>
        <w:t>提供・保守契約（地方公共団体・ASP間）</w:t>
      </w:r>
    </w:p>
    <w:p w14:paraId="7A62E4FA" w14:textId="4DF9E71C" w:rsidR="00D33559" w:rsidRPr="00037B74" w:rsidRDefault="00563ACD" w:rsidP="00127029">
      <w:pPr>
        <w:pStyle w:val="a3"/>
        <w:numPr>
          <w:ilvl w:val="0"/>
          <w:numId w:val="21"/>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回線運用管理補助委託契約（地方公共団体・</w:t>
      </w:r>
      <w:r w:rsidR="005D0AC8" w:rsidRPr="00037B74">
        <w:rPr>
          <w:rFonts w:asciiTheme="majorEastAsia" w:eastAsiaTheme="majorEastAsia" w:hAnsiTheme="majorEastAsia" w:hint="eastAsia"/>
          <w:color w:val="000000" w:themeColor="text1"/>
        </w:rPr>
        <w:t>回線運用管理補助者間</w:t>
      </w:r>
      <w:r w:rsidRPr="00037B74">
        <w:rPr>
          <w:rFonts w:asciiTheme="majorEastAsia" w:eastAsiaTheme="majorEastAsia" w:hAnsiTheme="majorEastAsia" w:hint="eastAsia"/>
          <w:color w:val="000000" w:themeColor="text1"/>
        </w:rPr>
        <w:t>）</w:t>
      </w:r>
    </w:p>
    <w:p w14:paraId="08ABB395" w14:textId="77777777" w:rsidR="006C0EED" w:rsidRPr="00037B74" w:rsidRDefault="006C0EED" w:rsidP="006C0EED">
      <w:pPr>
        <w:pStyle w:val="a3"/>
        <w:numPr>
          <w:ilvl w:val="0"/>
          <w:numId w:val="21"/>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専用回線等の提供保守契約（地方公共団体・通信回線事業者間）</w:t>
      </w:r>
    </w:p>
    <w:p w14:paraId="74C70DC2" w14:textId="77777777" w:rsidR="00127029" w:rsidRPr="00037B74" w:rsidRDefault="00127029" w:rsidP="00127029">
      <w:pPr>
        <w:ind w:left="210"/>
        <w:rPr>
          <w:rFonts w:asciiTheme="majorEastAsia" w:eastAsiaTheme="majorEastAsia" w:hAnsiTheme="majorEastAsia"/>
          <w:color w:val="000000" w:themeColor="text1"/>
        </w:rPr>
      </w:pPr>
    </w:p>
    <w:p w14:paraId="1367CD08" w14:textId="730902BF" w:rsidR="00127029" w:rsidRPr="00037B74" w:rsidRDefault="00127029" w:rsidP="0AE6CDD5">
      <w:pPr>
        <w:rPr>
          <w:rFonts w:asciiTheme="majorEastAsia" w:eastAsiaTheme="majorEastAsia" w:hAnsiTheme="majorEastAsia"/>
          <w:color w:val="000000" w:themeColor="text1"/>
        </w:rPr>
      </w:pPr>
      <w:r w:rsidRPr="00037B74">
        <w:rPr>
          <w:rFonts w:asciiTheme="majorEastAsia" w:eastAsiaTheme="majorEastAsia" w:hAnsiTheme="majorEastAsia"/>
          <w:color w:val="000000" w:themeColor="text1"/>
        </w:rPr>
        <w:t>図</w:t>
      </w:r>
      <w:r w:rsidR="001315A8" w:rsidRPr="00037B74">
        <w:rPr>
          <w:rFonts w:asciiTheme="majorEastAsia" w:eastAsiaTheme="majorEastAsia" w:hAnsiTheme="majorEastAsia" w:hint="eastAsia"/>
          <w:color w:val="000000" w:themeColor="text1"/>
        </w:rPr>
        <w:t>２</w:t>
      </w:r>
      <w:r w:rsidRPr="00037B74">
        <w:rPr>
          <w:rFonts w:asciiTheme="majorEastAsia" w:eastAsiaTheme="majorEastAsia" w:hAnsiTheme="majorEastAsia"/>
          <w:color w:val="000000" w:themeColor="text1"/>
        </w:rPr>
        <w:t xml:space="preserve">　地方公共団体</w:t>
      </w:r>
      <w:r w:rsidR="00453DC7" w:rsidRPr="00037B74">
        <w:rPr>
          <w:rFonts w:asciiTheme="majorEastAsia" w:eastAsiaTheme="majorEastAsia" w:hAnsiTheme="majorEastAsia" w:hint="eastAsia"/>
          <w:color w:val="000000" w:themeColor="text1"/>
        </w:rPr>
        <w:t>へ</w:t>
      </w:r>
      <w:r w:rsidRPr="00037B74">
        <w:rPr>
          <w:rFonts w:asciiTheme="majorEastAsia" w:eastAsiaTheme="majorEastAsia" w:hAnsiTheme="majorEastAsia"/>
          <w:color w:val="000000" w:themeColor="text1"/>
        </w:rPr>
        <w:t>のガバメントクラウド</w:t>
      </w:r>
      <w:r w:rsidR="00FD0774" w:rsidRPr="00037B74">
        <w:rPr>
          <w:rFonts w:asciiTheme="majorEastAsia" w:eastAsiaTheme="majorEastAsia" w:hAnsiTheme="majorEastAsia" w:hint="eastAsia"/>
          <w:color w:val="000000" w:themeColor="text1"/>
        </w:rPr>
        <w:t>提供に関する契約関係</w:t>
      </w:r>
    </w:p>
    <w:p w14:paraId="089AD064" w14:textId="4DC02D70" w:rsidR="001E465D" w:rsidRPr="00037B74" w:rsidRDefault="005A31E2" w:rsidP="000C06F0">
      <w:pPr>
        <w:rPr>
          <w:rFonts w:asciiTheme="majorEastAsia" w:eastAsiaTheme="majorEastAsia" w:hAnsiTheme="majorEastAsia"/>
          <w:color w:val="000000" w:themeColor="text1"/>
        </w:rPr>
      </w:pPr>
      <w:r w:rsidRPr="00037B74">
        <w:rPr>
          <w:rFonts w:asciiTheme="majorEastAsia" w:eastAsiaTheme="majorEastAsia" w:hAnsiTheme="majorEastAsia"/>
          <w:noProof/>
          <w:color w:val="000000" w:themeColor="text1"/>
        </w:rPr>
        <w:drawing>
          <wp:inline distT="0" distB="0" distL="0" distR="0" wp14:anchorId="56BF3D10" wp14:editId="2A87F54A">
            <wp:extent cx="5400040" cy="3712845"/>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712845"/>
                    </a:xfrm>
                    <a:prstGeom prst="rect">
                      <a:avLst/>
                    </a:prstGeom>
                  </pic:spPr>
                </pic:pic>
              </a:graphicData>
            </a:graphic>
          </wp:inline>
        </w:drawing>
      </w:r>
    </w:p>
    <w:p w14:paraId="1A3F85B8" w14:textId="77777777" w:rsidR="005111AA" w:rsidRPr="00037B74" w:rsidRDefault="005111AA" w:rsidP="00FE5447">
      <w:pPr>
        <w:rPr>
          <w:rFonts w:asciiTheme="majorEastAsia" w:eastAsiaTheme="majorEastAsia" w:hAnsiTheme="majorEastAsia"/>
          <w:color w:val="000000" w:themeColor="text1"/>
        </w:rPr>
      </w:pPr>
    </w:p>
    <w:p w14:paraId="170F2E77" w14:textId="77777777" w:rsidR="00127029" w:rsidRPr="00037B74" w:rsidRDefault="00127029" w:rsidP="00E374FF">
      <w:pPr>
        <w:pStyle w:val="a3"/>
        <w:numPr>
          <w:ilvl w:val="0"/>
          <w:numId w:val="41"/>
        </w:numPr>
        <w:ind w:leftChars="0" w:left="426"/>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ガバメントクラウド提供契約（デジタル庁・</w:t>
      </w:r>
      <w:r w:rsidRPr="00037B74">
        <w:rPr>
          <w:rFonts w:asciiTheme="majorEastAsia" w:eastAsiaTheme="majorEastAsia" w:hAnsiTheme="majorEastAsia"/>
          <w:color w:val="000000" w:themeColor="text1"/>
        </w:rPr>
        <w:t>CSP間）</w:t>
      </w:r>
    </w:p>
    <w:p w14:paraId="1A3E7CDC" w14:textId="7B6E268A" w:rsidR="00EA7C87" w:rsidRPr="00037B74" w:rsidRDefault="00EA7C87" w:rsidP="00E374FF">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デジタル庁は、</w:t>
      </w:r>
      <w:r w:rsidR="00074A66" w:rsidRPr="00037B74">
        <w:rPr>
          <w:rFonts w:asciiTheme="majorEastAsia" w:eastAsiaTheme="majorEastAsia" w:hAnsiTheme="majorEastAsia" w:hint="eastAsia"/>
          <w:color w:val="000000" w:themeColor="text1"/>
        </w:rPr>
        <w:t>地方公共団体が利用する</w:t>
      </w:r>
      <w:r w:rsidR="004138DE" w:rsidRPr="00037B74">
        <w:rPr>
          <w:rFonts w:asciiTheme="majorEastAsia" w:eastAsiaTheme="majorEastAsia" w:hAnsiTheme="majorEastAsia" w:hint="eastAsia"/>
          <w:color w:val="000000" w:themeColor="text1"/>
        </w:rPr>
        <w:t>クラウドサービス</w:t>
      </w:r>
      <w:r w:rsidR="002C1461" w:rsidRPr="00037B74">
        <w:rPr>
          <w:rFonts w:asciiTheme="majorEastAsia" w:eastAsiaTheme="majorEastAsia" w:hAnsiTheme="majorEastAsia" w:hint="eastAsia"/>
          <w:color w:val="000000" w:themeColor="text1"/>
        </w:rPr>
        <w:t>をまと</w:t>
      </w:r>
      <w:r w:rsidR="00D81CBF" w:rsidRPr="00037B74">
        <w:rPr>
          <w:rFonts w:asciiTheme="majorEastAsia" w:eastAsiaTheme="majorEastAsia" w:hAnsiTheme="majorEastAsia" w:hint="eastAsia"/>
          <w:color w:val="000000" w:themeColor="text1"/>
        </w:rPr>
        <w:t>め</w:t>
      </w:r>
      <w:r w:rsidR="002C1461" w:rsidRPr="00037B74">
        <w:rPr>
          <w:rFonts w:asciiTheme="majorEastAsia" w:eastAsiaTheme="majorEastAsia" w:hAnsiTheme="majorEastAsia" w:hint="eastAsia"/>
          <w:color w:val="000000" w:themeColor="text1"/>
        </w:rPr>
        <w:t>て提供するため、</w:t>
      </w:r>
      <w:r w:rsidRPr="00037B74">
        <w:rPr>
          <w:rFonts w:asciiTheme="majorEastAsia" w:eastAsiaTheme="majorEastAsia" w:hAnsiTheme="majorEastAsia" w:hint="eastAsia"/>
          <w:color w:val="000000" w:themeColor="text1"/>
        </w:rPr>
        <w:t>CSPと「ガバメントクラウド提供契約」を締結</w:t>
      </w:r>
      <w:r w:rsidR="00074A66" w:rsidRPr="00037B74">
        <w:rPr>
          <w:rFonts w:asciiTheme="majorEastAsia" w:eastAsiaTheme="majorEastAsia" w:hAnsiTheme="majorEastAsia" w:hint="eastAsia"/>
          <w:color w:val="000000" w:themeColor="text1"/>
        </w:rPr>
        <w:t>する。</w:t>
      </w:r>
    </w:p>
    <w:p w14:paraId="4F525A35" w14:textId="2A1FCCDA" w:rsidR="00074A66" w:rsidRPr="00037B74" w:rsidRDefault="00074A66" w:rsidP="00EA7C87">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95503B" w:rsidRPr="00037B74">
        <w:rPr>
          <w:rFonts w:asciiTheme="majorEastAsia" w:eastAsiaTheme="majorEastAsia" w:hAnsiTheme="majorEastAsia" w:hint="eastAsia"/>
          <w:color w:val="000000" w:themeColor="text1"/>
        </w:rPr>
        <w:t>具体的には、次の</w:t>
      </w:r>
      <w:r w:rsidR="009E4068" w:rsidRPr="00037B74">
        <w:rPr>
          <w:rFonts w:asciiTheme="majorEastAsia" w:eastAsiaTheme="majorEastAsia" w:hAnsiTheme="majorEastAsia" w:hint="eastAsia"/>
          <w:color w:val="000000" w:themeColor="text1"/>
        </w:rPr>
        <w:t>内容の契約を</w:t>
      </w:r>
      <w:r w:rsidR="0095503B" w:rsidRPr="00037B74">
        <w:rPr>
          <w:rFonts w:asciiTheme="majorEastAsia" w:eastAsiaTheme="majorEastAsia" w:hAnsiTheme="majorEastAsia" w:hint="eastAsia"/>
          <w:color w:val="000000" w:themeColor="text1"/>
        </w:rPr>
        <w:t>締結する。</w:t>
      </w:r>
    </w:p>
    <w:p w14:paraId="27D661B7" w14:textId="3B471198" w:rsidR="00EA7C87" w:rsidRPr="00037B74" w:rsidRDefault="00EA7C87" w:rsidP="00E374F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w:t>
      </w:r>
      <w:r w:rsidR="002C1461"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color w:val="000000" w:themeColor="text1"/>
        </w:rPr>
        <w:t>デジタル庁は、CSPに対し、</w:t>
      </w:r>
      <w:r w:rsidR="00024F08" w:rsidRPr="00037B74">
        <w:rPr>
          <w:rFonts w:asciiTheme="majorEastAsia" w:eastAsiaTheme="majorEastAsia" w:hAnsiTheme="majorEastAsia" w:hint="eastAsia"/>
          <w:color w:val="000000" w:themeColor="text1"/>
        </w:rPr>
        <w:t>クラウドサービス利用の対価</w:t>
      </w:r>
      <w:r w:rsidR="00D00DA0" w:rsidRPr="00037B74">
        <w:rPr>
          <w:rFonts w:asciiTheme="majorEastAsia" w:eastAsiaTheme="majorEastAsia" w:hAnsiTheme="majorEastAsia" w:hint="eastAsia"/>
          <w:color w:val="000000" w:themeColor="text1"/>
        </w:rPr>
        <w:t>として地方公共団体から受領した</w:t>
      </w:r>
      <w:r w:rsidR="002F418C" w:rsidRPr="00037B74">
        <w:rPr>
          <w:rFonts w:asciiTheme="majorEastAsia" w:eastAsiaTheme="majorEastAsia" w:hAnsiTheme="majorEastAsia"/>
          <w:color w:val="000000" w:themeColor="text1"/>
        </w:rPr>
        <w:t>クラウドサービス利用料</w:t>
      </w:r>
      <w:r w:rsidRPr="00037B74">
        <w:rPr>
          <w:rFonts w:asciiTheme="majorEastAsia" w:eastAsiaTheme="majorEastAsia" w:hAnsiTheme="majorEastAsia"/>
          <w:color w:val="000000" w:themeColor="text1"/>
        </w:rPr>
        <w:t>相当額を支払う。</w:t>
      </w:r>
    </w:p>
    <w:p w14:paraId="46C7FF54" w14:textId="0E2A05E0" w:rsidR="00EA7C87" w:rsidRPr="00037B74" w:rsidRDefault="00EA7C87" w:rsidP="00E374F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w:t>
      </w:r>
      <w:r w:rsidR="002C1461"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color w:val="000000" w:themeColor="text1"/>
        </w:rPr>
        <w:t>CSPは</w:t>
      </w:r>
      <w:r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デジタル庁に対し</w:t>
      </w:r>
      <w:r w:rsidRPr="00037B74">
        <w:rPr>
          <w:rFonts w:asciiTheme="majorEastAsia" w:eastAsiaTheme="majorEastAsia" w:hAnsiTheme="majorEastAsia" w:hint="eastAsia"/>
          <w:color w:val="000000" w:themeColor="text1"/>
        </w:rPr>
        <w:t>、</w:t>
      </w:r>
      <w:r w:rsidR="00074A66" w:rsidRPr="00037B74">
        <w:rPr>
          <w:rFonts w:asciiTheme="majorEastAsia" w:eastAsiaTheme="majorEastAsia" w:hAnsiTheme="majorEastAsia" w:hint="eastAsia"/>
          <w:color w:val="000000" w:themeColor="text1"/>
        </w:rPr>
        <w:t>地方公共団体が利用する</w:t>
      </w:r>
      <w:r w:rsidR="004138DE" w:rsidRPr="00037B74">
        <w:rPr>
          <w:rFonts w:asciiTheme="majorEastAsia" w:eastAsiaTheme="majorEastAsia" w:hAnsiTheme="majorEastAsia"/>
          <w:color w:val="000000" w:themeColor="text1"/>
        </w:rPr>
        <w:t>クラウドサービス</w:t>
      </w:r>
      <w:r w:rsidRPr="00037B74">
        <w:rPr>
          <w:rFonts w:asciiTheme="majorEastAsia" w:eastAsiaTheme="majorEastAsia" w:hAnsiTheme="majorEastAsia"/>
          <w:color w:val="000000" w:themeColor="text1"/>
        </w:rPr>
        <w:t>を提供する。</w:t>
      </w:r>
    </w:p>
    <w:p w14:paraId="7D7D04FC" w14:textId="7D3009EF" w:rsidR="00EA7C87" w:rsidRPr="00037B74" w:rsidRDefault="00D75E75" w:rsidP="00E374F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w:t>
      </w:r>
      <w:r w:rsidR="002C1461"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color w:val="000000" w:themeColor="text1"/>
        </w:rPr>
        <w:t>デジタル庁は</w:t>
      </w:r>
      <w:r w:rsidRPr="00037B74">
        <w:rPr>
          <w:rFonts w:asciiTheme="majorEastAsia" w:eastAsiaTheme="majorEastAsia" w:hAnsiTheme="majorEastAsia" w:hint="eastAsia"/>
          <w:color w:val="000000" w:themeColor="text1"/>
        </w:rPr>
        <w:t>、地方公共団体が利用する</w:t>
      </w:r>
      <w:r w:rsidR="004138DE" w:rsidRPr="00037B74">
        <w:rPr>
          <w:rFonts w:asciiTheme="majorEastAsia" w:eastAsiaTheme="majorEastAsia" w:hAnsiTheme="majorEastAsia"/>
          <w:color w:val="000000" w:themeColor="text1"/>
        </w:rPr>
        <w:t>クラウドサービス</w:t>
      </w:r>
      <w:r w:rsidRPr="00037B74">
        <w:rPr>
          <w:rFonts w:asciiTheme="majorEastAsia" w:eastAsiaTheme="majorEastAsia" w:hAnsiTheme="majorEastAsia"/>
          <w:color w:val="000000" w:themeColor="text1"/>
        </w:rPr>
        <w:t>の運用管理義務を負う</w:t>
      </w:r>
      <w:r w:rsidRPr="00037B74">
        <w:rPr>
          <w:rFonts w:asciiTheme="majorEastAsia" w:eastAsiaTheme="majorEastAsia" w:hAnsiTheme="majorEastAsia" w:hint="eastAsia"/>
          <w:color w:val="000000" w:themeColor="text1"/>
        </w:rPr>
        <w:t>。</w:t>
      </w:r>
    </w:p>
    <w:p w14:paraId="0BE4392F" w14:textId="315DDAD5" w:rsidR="00D75E75" w:rsidRPr="00037B74" w:rsidRDefault="00D75E75" w:rsidP="00EA7C87">
      <w:pPr>
        <w:rPr>
          <w:rFonts w:asciiTheme="majorEastAsia" w:eastAsiaTheme="majorEastAsia" w:hAnsiTheme="majorEastAsia"/>
          <w:color w:val="000000" w:themeColor="text1"/>
        </w:rPr>
      </w:pPr>
    </w:p>
    <w:p w14:paraId="4EC678B8" w14:textId="77777777" w:rsidR="00127029" w:rsidRPr="00037B74" w:rsidRDefault="00127029" w:rsidP="00127029">
      <w:pPr>
        <w:pStyle w:val="a3"/>
        <w:numPr>
          <w:ilvl w:val="0"/>
          <w:numId w:val="41"/>
        </w:numPr>
        <w:ind w:leftChars="0" w:left="426"/>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lastRenderedPageBreak/>
        <w:t>ガバメントクラウド利用権付与・運用管理委託契約（デジタル庁・地方公共団体間）</w:t>
      </w:r>
    </w:p>
    <w:p w14:paraId="493D355E" w14:textId="36FA126E" w:rsidR="00074A66" w:rsidRPr="00037B74" w:rsidRDefault="00EA7C87" w:rsidP="00074A66">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デジタル庁は、</w:t>
      </w:r>
      <w:r w:rsidR="00D81CBF" w:rsidRPr="00037B74">
        <w:rPr>
          <w:rFonts w:asciiTheme="majorEastAsia" w:eastAsiaTheme="majorEastAsia" w:hAnsiTheme="majorEastAsia" w:hint="eastAsia"/>
          <w:color w:val="000000" w:themeColor="text1"/>
        </w:rPr>
        <w:t>それぞれの</w:t>
      </w:r>
      <w:r w:rsidRPr="00037B74">
        <w:rPr>
          <w:rFonts w:asciiTheme="majorEastAsia" w:eastAsiaTheme="majorEastAsia" w:hAnsiTheme="majorEastAsia" w:hint="eastAsia"/>
          <w:color w:val="000000" w:themeColor="text1"/>
        </w:rPr>
        <w:t>地方</w:t>
      </w:r>
      <w:r w:rsidR="00074A66" w:rsidRPr="00037B74">
        <w:rPr>
          <w:rFonts w:asciiTheme="majorEastAsia" w:eastAsiaTheme="majorEastAsia" w:hAnsiTheme="majorEastAsia" w:hint="eastAsia"/>
          <w:color w:val="000000" w:themeColor="text1"/>
        </w:rPr>
        <w:t>公共団体</w:t>
      </w:r>
      <w:r w:rsidRPr="00037B74">
        <w:rPr>
          <w:rFonts w:asciiTheme="majorEastAsia" w:eastAsiaTheme="majorEastAsia" w:hAnsiTheme="majorEastAsia" w:hint="eastAsia"/>
          <w:color w:val="000000" w:themeColor="text1"/>
        </w:rPr>
        <w:t>に対し</w:t>
      </w:r>
      <w:r w:rsidR="004138DE" w:rsidRPr="00037B74">
        <w:rPr>
          <w:rFonts w:asciiTheme="majorEastAsia" w:eastAsiaTheme="majorEastAsia" w:hAnsiTheme="majorEastAsia" w:hint="eastAsia"/>
          <w:color w:val="000000" w:themeColor="text1"/>
        </w:rPr>
        <w:t>クラウドサービス</w:t>
      </w:r>
      <w:r w:rsidR="00074A66" w:rsidRPr="00037B74">
        <w:rPr>
          <w:rFonts w:asciiTheme="majorEastAsia" w:eastAsiaTheme="majorEastAsia" w:hAnsiTheme="majorEastAsia" w:hint="eastAsia"/>
          <w:color w:val="000000" w:themeColor="text1"/>
        </w:rPr>
        <w:t>を提供するため、</w:t>
      </w:r>
      <w:r w:rsidR="00D81CBF" w:rsidRPr="00037B74">
        <w:rPr>
          <w:rFonts w:asciiTheme="majorEastAsia" w:eastAsiaTheme="majorEastAsia" w:hAnsiTheme="majorEastAsia" w:hint="eastAsia"/>
          <w:color w:val="000000" w:themeColor="text1"/>
        </w:rPr>
        <w:t>それぞれの地方公共団体と</w:t>
      </w:r>
      <w:r w:rsidRPr="00037B74">
        <w:rPr>
          <w:rFonts w:asciiTheme="majorEastAsia" w:eastAsiaTheme="majorEastAsia" w:hAnsiTheme="majorEastAsia"/>
          <w:color w:val="000000" w:themeColor="text1"/>
        </w:rPr>
        <w:t>「ガバメントクラウド利用権付与・運用管理委託契約」を締結</w:t>
      </w:r>
      <w:r w:rsidR="00074A66" w:rsidRPr="00037B74">
        <w:rPr>
          <w:rFonts w:asciiTheme="majorEastAsia" w:eastAsiaTheme="majorEastAsia" w:hAnsiTheme="majorEastAsia" w:hint="eastAsia"/>
          <w:color w:val="000000" w:themeColor="text1"/>
        </w:rPr>
        <w:t>する。</w:t>
      </w:r>
    </w:p>
    <w:p w14:paraId="52B32EB2" w14:textId="796D9007" w:rsidR="00074A66" w:rsidRPr="00037B74" w:rsidRDefault="0095503B" w:rsidP="00074A66">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具体的には、次の</w:t>
      </w:r>
      <w:r w:rsidR="009E4068" w:rsidRPr="00037B74">
        <w:rPr>
          <w:rFonts w:asciiTheme="majorEastAsia" w:eastAsiaTheme="majorEastAsia" w:hAnsiTheme="majorEastAsia" w:hint="eastAsia"/>
          <w:color w:val="000000" w:themeColor="text1"/>
        </w:rPr>
        <w:t>内容の契約を</w:t>
      </w:r>
      <w:r w:rsidRPr="00037B74">
        <w:rPr>
          <w:rFonts w:asciiTheme="majorEastAsia" w:eastAsiaTheme="majorEastAsia" w:hAnsiTheme="majorEastAsia" w:hint="eastAsia"/>
          <w:color w:val="000000" w:themeColor="text1"/>
        </w:rPr>
        <w:t>締結する。</w:t>
      </w:r>
    </w:p>
    <w:p w14:paraId="6E0864B2" w14:textId="52E109E7" w:rsidR="00D31E6B" w:rsidRPr="00037B74" w:rsidRDefault="00D75E75" w:rsidP="006A570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w:t>
      </w:r>
      <w:r w:rsidR="002C1461"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color w:val="000000" w:themeColor="text1"/>
        </w:rPr>
        <w:t>地方公共団体は</w:t>
      </w:r>
      <w:r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デジタル庁に対し</w:t>
      </w:r>
      <w:r w:rsidRPr="00037B74">
        <w:rPr>
          <w:rFonts w:asciiTheme="majorEastAsia" w:eastAsiaTheme="majorEastAsia" w:hAnsiTheme="majorEastAsia" w:hint="eastAsia"/>
          <w:color w:val="000000" w:themeColor="text1"/>
        </w:rPr>
        <w:t>、</w:t>
      </w:r>
      <w:r w:rsidR="00FD770E" w:rsidRPr="00037B74">
        <w:rPr>
          <w:rFonts w:asciiTheme="majorEastAsia" w:eastAsiaTheme="majorEastAsia" w:hAnsiTheme="majorEastAsia"/>
          <w:color w:val="000000" w:themeColor="text1"/>
        </w:rPr>
        <w:t>クラウドサービス</w:t>
      </w:r>
      <w:r w:rsidR="001500D3" w:rsidRPr="00037B74">
        <w:rPr>
          <w:rFonts w:asciiTheme="majorEastAsia" w:eastAsiaTheme="majorEastAsia" w:hAnsiTheme="majorEastAsia" w:hint="eastAsia"/>
          <w:color w:val="000000" w:themeColor="text1"/>
        </w:rPr>
        <w:t>利用料</w:t>
      </w:r>
      <w:r w:rsidRPr="00037B74">
        <w:rPr>
          <w:rFonts w:asciiTheme="majorEastAsia" w:eastAsiaTheme="majorEastAsia" w:hAnsiTheme="majorEastAsia"/>
          <w:color w:val="000000" w:themeColor="text1"/>
        </w:rPr>
        <w:t>を負担する。</w:t>
      </w:r>
    </w:p>
    <w:p w14:paraId="7FD5171D" w14:textId="5F84CF3F" w:rsidR="00EA7C87" w:rsidRPr="00037B74" w:rsidRDefault="00074A66" w:rsidP="00E374F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w:t>
      </w:r>
      <w:r w:rsidR="002C1461"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hint="eastAsia"/>
          <w:color w:val="000000" w:themeColor="text1"/>
        </w:rPr>
        <w:t>デジタル庁は、個々の地方公共団体に対し、</w:t>
      </w:r>
      <w:r w:rsidR="00EA06EE" w:rsidRPr="00037B74">
        <w:rPr>
          <w:rFonts w:asciiTheme="majorEastAsia" w:eastAsiaTheme="majorEastAsia" w:hAnsiTheme="majorEastAsia"/>
          <w:color w:val="000000" w:themeColor="text1"/>
        </w:rPr>
        <w:t>ガバメントクラウド個別領域利用権限</w:t>
      </w:r>
      <w:r w:rsidR="00EA7C87" w:rsidRPr="00037B74">
        <w:rPr>
          <w:rFonts w:asciiTheme="majorEastAsia" w:eastAsiaTheme="majorEastAsia" w:hAnsiTheme="majorEastAsia"/>
          <w:color w:val="000000" w:themeColor="text1"/>
        </w:rPr>
        <w:t>を付与する 。</w:t>
      </w:r>
    </w:p>
    <w:p w14:paraId="498F24F3" w14:textId="7C9E2530" w:rsidR="00D75E75" w:rsidRPr="00037B74" w:rsidRDefault="00D75E75" w:rsidP="00E374F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w:t>
      </w:r>
      <w:r w:rsidR="002C1461"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color w:val="000000" w:themeColor="text1"/>
        </w:rPr>
        <w:t>デジタル庁は</w:t>
      </w:r>
      <w:r w:rsidR="00EE4D2A">
        <w:rPr>
          <w:rFonts w:asciiTheme="majorEastAsia" w:eastAsiaTheme="majorEastAsia" w:hAnsiTheme="majorEastAsia" w:hint="eastAsia"/>
          <w:color w:val="000000" w:themeColor="text1"/>
        </w:rPr>
        <w:t>、</w:t>
      </w:r>
      <w:r w:rsidR="00A45857" w:rsidRPr="00037B74">
        <w:rPr>
          <w:rFonts w:asciiTheme="majorEastAsia" w:eastAsiaTheme="majorEastAsia" w:hAnsiTheme="majorEastAsia" w:hint="eastAsia"/>
          <w:color w:val="000000" w:themeColor="text1"/>
        </w:rPr>
        <w:t>ガバメントクラウド個別領域</w:t>
      </w:r>
      <w:r w:rsidR="00EA06EE" w:rsidRPr="00037B74">
        <w:rPr>
          <w:rFonts w:asciiTheme="majorEastAsia" w:eastAsiaTheme="majorEastAsia" w:hAnsiTheme="majorEastAsia" w:hint="eastAsia"/>
          <w:color w:val="000000" w:themeColor="text1"/>
        </w:rPr>
        <w:t>の</w:t>
      </w:r>
      <w:r w:rsidR="004138DE" w:rsidRPr="00037B74">
        <w:rPr>
          <w:rFonts w:asciiTheme="majorEastAsia" w:eastAsiaTheme="majorEastAsia" w:hAnsiTheme="majorEastAsia"/>
          <w:color w:val="000000" w:themeColor="text1"/>
        </w:rPr>
        <w:t>クラウドサービス</w:t>
      </w:r>
      <w:r w:rsidRPr="00037B74">
        <w:rPr>
          <w:rFonts w:asciiTheme="majorEastAsia" w:eastAsiaTheme="majorEastAsia" w:hAnsiTheme="majorEastAsia"/>
          <w:color w:val="000000" w:themeColor="text1"/>
        </w:rPr>
        <w:t>の運用管理を地方公共団体に委託し、地方公共団体は</w:t>
      </w:r>
      <w:r w:rsidR="00A45857" w:rsidRPr="00037B74">
        <w:rPr>
          <w:rFonts w:asciiTheme="majorEastAsia" w:eastAsiaTheme="majorEastAsia" w:hAnsiTheme="majorEastAsia" w:hint="eastAsia"/>
          <w:color w:val="000000" w:themeColor="text1"/>
        </w:rPr>
        <w:t>当該</w:t>
      </w:r>
      <w:r w:rsidR="004138DE" w:rsidRPr="00037B74">
        <w:rPr>
          <w:rFonts w:asciiTheme="majorEastAsia" w:eastAsiaTheme="majorEastAsia" w:hAnsiTheme="majorEastAsia"/>
          <w:color w:val="000000" w:themeColor="text1"/>
        </w:rPr>
        <w:t>クラウドサービス</w:t>
      </w:r>
      <w:r w:rsidRPr="00037B74">
        <w:rPr>
          <w:rFonts w:asciiTheme="majorEastAsia" w:eastAsiaTheme="majorEastAsia" w:hAnsiTheme="majorEastAsia"/>
          <w:color w:val="000000" w:themeColor="text1"/>
        </w:rPr>
        <w:t>の運用管理義務を負う。</w:t>
      </w:r>
    </w:p>
    <w:p w14:paraId="18BCCB10" w14:textId="319B5728" w:rsidR="007A31F0" w:rsidRPr="00037B74" w:rsidRDefault="00882899" w:rsidP="00FE5447">
      <w:pPr>
        <w:pStyle w:val="a3"/>
        <w:numPr>
          <w:ilvl w:val="0"/>
          <w:numId w:val="44"/>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地方公共団体がガバメントクラウドに格納する</w:t>
      </w:r>
      <w:r w:rsidR="007D1DCC" w:rsidRPr="00037B74">
        <w:rPr>
          <w:rFonts w:asciiTheme="majorEastAsia" w:eastAsiaTheme="majorEastAsia" w:hAnsiTheme="majorEastAsia" w:hint="eastAsia"/>
          <w:color w:val="000000" w:themeColor="text1"/>
        </w:rPr>
        <w:t>データ</w:t>
      </w:r>
      <w:r w:rsidR="008A78C6" w:rsidRPr="00037B74">
        <w:rPr>
          <w:rFonts w:asciiTheme="majorEastAsia" w:eastAsiaTheme="majorEastAsia" w:hAnsiTheme="majorEastAsia" w:hint="eastAsia"/>
          <w:color w:val="000000" w:themeColor="text1"/>
        </w:rPr>
        <w:t>については、地方公共団体が</w:t>
      </w:r>
      <w:r w:rsidR="00176C8A" w:rsidRPr="00037B74">
        <w:rPr>
          <w:rFonts w:asciiTheme="majorEastAsia" w:eastAsiaTheme="majorEastAsia" w:hAnsiTheme="majorEastAsia" w:hint="eastAsia"/>
          <w:color w:val="000000" w:themeColor="text1"/>
        </w:rPr>
        <w:t>利用等</w:t>
      </w:r>
      <w:r w:rsidR="00C2203D" w:rsidRPr="00037B74">
        <w:rPr>
          <w:rFonts w:asciiTheme="majorEastAsia" w:eastAsiaTheme="majorEastAsia" w:hAnsiTheme="majorEastAsia" w:hint="eastAsia"/>
          <w:color w:val="000000" w:themeColor="text1"/>
        </w:rPr>
        <w:t>をする</w:t>
      </w:r>
      <w:r w:rsidR="00A34C71" w:rsidRPr="00037B74">
        <w:rPr>
          <w:rFonts w:asciiTheme="majorEastAsia" w:eastAsiaTheme="majorEastAsia" w:hAnsiTheme="majorEastAsia" w:hint="eastAsia"/>
          <w:color w:val="000000" w:themeColor="text1"/>
        </w:rPr>
        <w:t>権利</w:t>
      </w:r>
      <w:r w:rsidR="00A0195F" w:rsidRPr="00037B74">
        <w:rPr>
          <w:rFonts w:asciiTheme="majorEastAsia" w:eastAsiaTheme="majorEastAsia" w:hAnsiTheme="majorEastAsia" w:hint="eastAsia"/>
          <w:color w:val="000000" w:themeColor="text1"/>
        </w:rPr>
        <w:t>（※）</w:t>
      </w:r>
      <w:r w:rsidR="008A78C6" w:rsidRPr="00037B74">
        <w:rPr>
          <w:rFonts w:asciiTheme="majorEastAsia" w:eastAsiaTheme="majorEastAsia" w:hAnsiTheme="majorEastAsia" w:hint="eastAsia"/>
          <w:color w:val="000000" w:themeColor="text1"/>
        </w:rPr>
        <w:t>を有し、かつ、</w:t>
      </w:r>
      <w:r w:rsidR="00176C8A" w:rsidRPr="00037B74">
        <w:rPr>
          <w:rFonts w:asciiTheme="majorEastAsia" w:eastAsiaTheme="majorEastAsia" w:hAnsiTheme="majorEastAsia" w:hint="eastAsia"/>
          <w:color w:val="000000" w:themeColor="text1"/>
        </w:rPr>
        <w:t>管理</w:t>
      </w:r>
      <w:r w:rsidR="00A34C71" w:rsidRPr="00037B74">
        <w:rPr>
          <w:rFonts w:asciiTheme="majorEastAsia" w:eastAsiaTheme="majorEastAsia" w:hAnsiTheme="majorEastAsia" w:hint="eastAsia"/>
          <w:color w:val="000000" w:themeColor="text1"/>
        </w:rPr>
        <w:t>する</w:t>
      </w:r>
      <w:r w:rsidR="00176C8A" w:rsidRPr="00037B74">
        <w:rPr>
          <w:rFonts w:asciiTheme="majorEastAsia" w:eastAsiaTheme="majorEastAsia" w:hAnsiTheme="majorEastAsia" w:hint="eastAsia"/>
          <w:color w:val="000000" w:themeColor="text1"/>
        </w:rPr>
        <w:t>責任</w:t>
      </w:r>
      <w:r w:rsidR="008A78C6" w:rsidRPr="00037B74">
        <w:rPr>
          <w:rFonts w:asciiTheme="majorEastAsia" w:eastAsiaTheme="majorEastAsia" w:hAnsiTheme="majorEastAsia" w:hint="eastAsia"/>
          <w:color w:val="000000" w:themeColor="text1"/>
        </w:rPr>
        <w:t>を負う。ただし、</w:t>
      </w:r>
      <w:r w:rsidR="001D1A58" w:rsidRPr="00037B74">
        <w:rPr>
          <w:rFonts w:asciiTheme="majorEastAsia" w:eastAsiaTheme="majorEastAsia" w:hAnsiTheme="majorEastAsia" w:hint="eastAsia"/>
          <w:color w:val="000000" w:themeColor="text1"/>
        </w:rPr>
        <w:t>データの</w:t>
      </w:r>
      <w:r w:rsidR="008C4826" w:rsidRPr="00037B74">
        <w:rPr>
          <w:rFonts w:asciiTheme="majorEastAsia" w:eastAsiaTheme="majorEastAsia" w:hAnsiTheme="majorEastAsia" w:hint="eastAsia"/>
          <w:color w:val="000000" w:themeColor="text1"/>
        </w:rPr>
        <w:t>利用</w:t>
      </w:r>
      <w:r w:rsidR="00740864" w:rsidRPr="00037B74">
        <w:rPr>
          <w:rFonts w:asciiTheme="majorEastAsia" w:eastAsiaTheme="majorEastAsia" w:hAnsiTheme="majorEastAsia" w:hint="eastAsia"/>
          <w:color w:val="000000" w:themeColor="text1"/>
        </w:rPr>
        <w:t>等</w:t>
      </w:r>
      <w:r w:rsidR="008C4826" w:rsidRPr="00037B74">
        <w:rPr>
          <w:rFonts w:asciiTheme="majorEastAsia" w:eastAsiaTheme="majorEastAsia" w:hAnsiTheme="majorEastAsia" w:hint="eastAsia"/>
          <w:color w:val="000000" w:themeColor="text1"/>
        </w:rPr>
        <w:t>や管理に関して</w:t>
      </w:r>
      <w:r w:rsidR="00041EFB" w:rsidRPr="00037B74">
        <w:rPr>
          <w:rFonts w:asciiTheme="majorEastAsia" w:eastAsiaTheme="majorEastAsia" w:hAnsiTheme="majorEastAsia" w:hint="eastAsia"/>
          <w:color w:val="000000" w:themeColor="text1"/>
        </w:rPr>
        <w:t>本文書4.1①</w:t>
      </w:r>
      <w:r w:rsidR="00950A33">
        <w:rPr>
          <w:rFonts w:asciiTheme="majorEastAsia" w:eastAsiaTheme="majorEastAsia" w:hAnsiTheme="majorEastAsia" w:hint="eastAsia"/>
          <w:color w:val="000000" w:themeColor="text1"/>
        </w:rPr>
        <w:t>注10及び5.1①注</w:t>
      </w:r>
      <w:r w:rsidR="00E30B22">
        <w:rPr>
          <w:rFonts w:asciiTheme="majorEastAsia" w:eastAsiaTheme="majorEastAsia" w:hAnsiTheme="majorEastAsia"/>
          <w:color w:val="000000" w:themeColor="text1"/>
        </w:rPr>
        <w:t>21</w:t>
      </w:r>
      <w:r w:rsidR="00041EFB" w:rsidRPr="00037B74">
        <w:rPr>
          <w:rFonts w:asciiTheme="majorEastAsia" w:eastAsiaTheme="majorEastAsia" w:hAnsiTheme="majorEastAsia" w:hint="eastAsia"/>
          <w:color w:val="000000" w:themeColor="text1"/>
        </w:rPr>
        <w:t>記載のような</w:t>
      </w:r>
      <w:r w:rsidR="00B32714" w:rsidRPr="00037B74">
        <w:rPr>
          <w:rFonts w:asciiTheme="majorEastAsia" w:eastAsiaTheme="majorEastAsia" w:hAnsiTheme="majorEastAsia" w:hint="eastAsia"/>
          <w:color w:val="000000" w:themeColor="text1"/>
        </w:rPr>
        <w:t>要請</w:t>
      </w:r>
      <w:r w:rsidR="00160C5B" w:rsidRPr="00037B74">
        <w:rPr>
          <w:rFonts w:asciiTheme="majorEastAsia" w:eastAsiaTheme="majorEastAsia" w:hAnsiTheme="majorEastAsia" w:hint="eastAsia"/>
          <w:color w:val="000000" w:themeColor="text1"/>
        </w:rPr>
        <w:t>が生じた場合に、</w:t>
      </w:r>
      <w:r w:rsidR="008459C6" w:rsidRPr="00037B74">
        <w:rPr>
          <w:rFonts w:asciiTheme="majorEastAsia" w:eastAsiaTheme="majorEastAsia" w:hAnsiTheme="majorEastAsia" w:hint="eastAsia"/>
          <w:color w:val="000000" w:themeColor="text1"/>
        </w:rPr>
        <w:t>デジタル庁が権限を行使することがある</w:t>
      </w:r>
      <w:r w:rsidR="00740864" w:rsidRPr="00037B74">
        <w:rPr>
          <w:rFonts w:asciiTheme="majorEastAsia" w:eastAsiaTheme="majorEastAsia" w:hAnsiTheme="majorEastAsia" w:hint="eastAsia"/>
          <w:color w:val="000000" w:themeColor="text1"/>
        </w:rPr>
        <w:t>。</w:t>
      </w:r>
    </w:p>
    <w:p w14:paraId="443BAC53" w14:textId="31317609" w:rsidR="00CC32C1" w:rsidRPr="00AC6F22" w:rsidRDefault="00CC32C1" w:rsidP="00E847A3">
      <w:pPr>
        <w:rPr>
          <w:rFonts w:asciiTheme="majorEastAsia" w:eastAsiaTheme="majorEastAsia" w:hAnsiTheme="majorEastAsia"/>
          <w:b/>
          <w:bCs/>
          <w:color w:val="000000" w:themeColor="text1"/>
        </w:rPr>
      </w:pPr>
    </w:p>
    <w:p w14:paraId="0B217B2E" w14:textId="65C74697" w:rsidR="00740864" w:rsidRPr="00AC6F22" w:rsidRDefault="006F2953" w:rsidP="00434CA4">
      <w:pPr>
        <w:pStyle w:val="a3"/>
        <w:numPr>
          <w:ilvl w:val="1"/>
          <w:numId w:val="38"/>
        </w:numPr>
        <w:ind w:leftChars="0"/>
        <w:rPr>
          <w:rFonts w:asciiTheme="majorEastAsia" w:eastAsiaTheme="majorEastAsia" w:hAnsiTheme="majorEastAsia"/>
        </w:rPr>
      </w:pPr>
      <w:r w:rsidRPr="00AC6F22">
        <w:rPr>
          <w:rFonts w:asciiTheme="majorEastAsia" w:eastAsiaTheme="majorEastAsia" w:hAnsiTheme="majorEastAsia" w:hint="eastAsia"/>
          <w:color w:val="000000" w:themeColor="text1"/>
          <w:szCs w:val="21"/>
        </w:rPr>
        <w:t>「データ</w:t>
      </w:r>
      <w:r w:rsidR="00D13083" w:rsidRPr="00AC6F22">
        <w:rPr>
          <w:rFonts w:asciiTheme="majorEastAsia" w:eastAsiaTheme="majorEastAsia" w:hAnsiTheme="majorEastAsia" w:hint="eastAsia"/>
          <w:color w:val="000000" w:themeColor="text1"/>
          <w:szCs w:val="21"/>
        </w:rPr>
        <w:t>」</w:t>
      </w:r>
      <w:r w:rsidR="00C2203D" w:rsidRPr="00AC6F22">
        <w:rPr>
          <w:rFonts w:asciiTheme="majorEastAsia" w:eastAsiaTheme="majorEastAsia" w:hAnsiTheme="majorEastAsia" w:hint="eastAsia"/>
          <w:color w:val="000000" w:themeColor="text1"/>
          <w:szCs w:val="21"/>
        </w:rPr>
        <w:t>について</w:t>
      </w:r>
      <w:r w:rsidR="00D13083" w:rsidRPr="00AC6F22">
        <w:rPr>
          <w:rFonts w:asciiTheme="majorEastAsia" w:eastAsiaTheme="majorEastAsia" w:hAnsiTheme="majorEastAsia" w:hint="eastAsia"/>
          <w:color w:val="000000" w:themeColor="text1"/>
          <w:szCs w:val="21"/>
        </w:rPr>
        <w:t>「</w:t>
      </w:r>
      <w:r w:rsidRPr="00AC6F22">
        <w:rPr>
          <w:rFonts w:asciiTheme="majorEastAsia" w:eastAsiaTheme="majorEastAsia" w:hAnsiTheme="majorEastAsia" w:hint="eastAsia"/>
          <w:color w:val="000000" w:themeColor="text1"/>
          <w:szCs w:val="21"/>
        </w:rPr>
        <w:t>利用等</w:t>
      </w:r>
      <w:r w:rsidR="00C2203D" w:rsidRPr="00AC6F22">
        <w:rPr>
          <w:rFonts w:asciiTheme="majorEastAsia" w:eastAsiaTheme="majorEastAsia" w:hAnsiTheme="majorEastAsia" w:hint="eastAsia"/>
          <w:color w:val="000000" w:themeColor="text1"/>
          <w:szCs w:val="21"/>
        </w:rPr>
        <w:t>をする</w:t>
      </w:r>
      <w:r w:rsidR="00A0195F" w:rsidRPr="00AC6F22">
        <w:rPr>
          <w:rFonts w:asciiTheme="majorEastAsia" w:eastAsiaTheme="majorEastAsia" w:hAnsiTheme="majorEastAsia" w:hint="eastAsia"/>
          <w:color w:val="000000" w:themeColor="text1"/>
          <w:szCs w:val="21"/>
        </w:rPr>
        <w:t>権利</w:t>
      </w:r>
      <w:r w:rsidRPr="00AC6F22">
        <w:rPr>
          <w:rFonts w:asciiTheme="majorEastAsia" w:eastAsiaTheme="majorEastAsia" w:hAnsiTheme="majorEastAsia" w:hint="eastAsia"/>
          <w:color w:val="000000" w:themeColor="text1"/>
          <w:szCs w:val="21"/>
        </w:rPr>
        <w:t>」とは、</w:t>
      </w:r>
      <w:r w:rsidR="004C6EB4" w:rsidRPr="00AC6F22">
        <w:rPr>
          <w:rFonts w:asciiTheme="majorEastAsia" w:eastAsiaTheme="majorEastAsia" w:hAnsiTheme="majorEastAsia" w:hint="eastAsia"/>
        </w:rPr>
        <w:t>経済産業省</w:t>
      </w:r>
      <w:r w:rsidR="00DA7A1C" w:rsidRPr="00AC6F22">
        <w:rPr>
          <w:rFonts w:asciiTheme="majorEastAsia" w:eastAsiaTheme="majorEastAsia" w:hAnsiTheme="majorEastAsia" w:hint="eastAsia"/>
        </w:rPr>
        <w:t>「</w:t>
      </w:r>
      <w:r w:rsidR="00DA7A1C" w:rsidRPr="00AC6F22">
        <w:rPr>
          <w:rFonts w:asciiTheme="majorEastAsia" w:eastAsiaTheme="majorEastAsia" w:hAnsiTheme="majorEastAsia"/>
        </w:rPr>
        <w:t>AI・データの利用に関する契約ガイドライン</w:t>
      </w:r>
      <w:r w:rsidR="0006550E" w:rsidRPr="00AC6F22">
        <w:rPr>
          <w:rFonts w:asciiTheme="majorEastAsia" w:eastAsiaTheme="majorEastAsia" w:hAnsiTheme="majorEastAsia" w:hint="eastAsia"/>
        </w:rPr>
        <w:t>―</w:t>
      </w:r>
      <w:r w:rsidR="004C6EB4" w:rsidRPr="00AC6F22">
        <w:rPr>
          <w:rFonts w:asciiTheme="majorEastAsia" w:eastAsiaTheme="majorEastAsia" w:hAnsiTheme="majorEastAsia" w:hint="eastAsia"/>
        </w:rPr>
        <w:t>データ編</w:t>
      </w:r>
      <w:r w:rsidR="002D4E07" w:rsidRPr="00AC6F22">
        <w:rPr>
          <w:rFonts w:asciiTheme="majorEastAsia" w:eastAsiaTheme="majorEastAsia" w:hAnsiTheme="majorEastAsia" w:hint="eastAsia"/>
        </w:rPr>
        <w:t>―</w:t>
      </w:r>
      <w:r w:rsidR="00DA7A1C" w:rsidRPr="00AC6F22">
        <w:rPr>
          <w:rFonts w:asciiTheme="majorEastAsia" w:eastAsiaTheme="majorEastAsia" w:hAnsiTheme="majorEastAsia" w:hint="eastAsia"/>
        </w:rPr>
        <w:t>」</w:t>
      </w:r>
      <w:r w:rsidR="004C6EB4" w:rsidRPr="00AC6F22">
        <w:rPr>
          <w:rFonts w:asciiTheme="majorEastAsia" w:eastAsiaTheme="majorEastAsia" w:hAnsiTheme="majorEastAsia" w:hint="eastAsia"/>
        </w:rPr>
        <w:t>（令和元年</w:t>
      </w:r>
      <w:r w:rsidR="004C6EB4" w:rsidRPr="00AC6F22">
        <w:rPr>
          <w:rFonts w:asciiTheme="majorEastAsia" w:eastAsiaTheme="majorEastAsia" w:hAnsiTheme="majorEastAsia"/>
        </w:rPr>
        <w:t>12月）</w:t>
      </w:r>
      <w:r w:rsidR="0095309D" w:rsidRPr="00AC6F22">
        <w:rPr>
          <w:rFonts w:asciiTheme="majorEastAsia" w:eastAsiaTheme="majorEastAsia" w:hAnsiTheme="majorEastAsia"/>
        </w:rPr>
        <w:t>16～17頁</w:t>
      </w:r>
      <w:r w:rsidR="00AB0120" w:rsidRPr="00AC6F22">
        <w:rPr>
          <w:rFonts w:asciiTheme="majorEastAsia" w:eastAsiaTheme="majorEastAsia" w:hAnsiTheme="majorEastAsia" w:hint="eastAsia"/>
        </w:rPr>
        <w:t>・</w:t>
      </w:r>
      <w:r w:rsidR="0095309D" w:rsidRPr="00AC6F22">
        <w:rPr>
          <w:rFonts w:asciiTheme="majorEastAsia" w:eastAsiaTheme="majorEastAsia" w:hAnsiTheme="majorEastAsia" w:hint="eastAsia"/>
        </w:rPr>
        <w:t>注</w:t>
      </w:r>
      <w:r w:rsidR="0095309D" w:rsidRPr="00AC6F22">
        <w:rPr>
          <w:rFonts w:asciiTheme="majorEastAsia" w:eastAsiaTheme="majorEastAsia" w:hAnsiTheme="majorEastAsia"/>
        </w:rPr>
        <w:t>25</w:t>
      </w:r>
      <w:r w:rsidR="00AB0120" w:rsidRPr="00AC6F22">
        <w:rPr>
          <w:rFonts w:asciiTheme="majorEastAsia" w:eastAsiaTheme="majorEastAsia" w:hAnsiTheme="majorEastAsia" w:hint="eastAsia"/>
        </w:rPr>
        <w:t>の</w:t>
      </w:r>
      <w:r w:rsidR="0095309D" w:rsidRPr="00AC6F22">
        <w:rPr>
          <w:rFonts w:asciiTheme="majorEastAsia" w:eastAsiaTheme="majorEastAsia" w:hAnsiTheme="majorEastAsia" w:hint="eastAsia"/>
        </w:rPr>
        <w:t>「我が国では、データ・オーナーシップの権利の内容について、例えば、データベースの著作権、営業秘密保護に係る権利、個人情報保護法に基づく権利等の法律上の権利、</w:t>
      </w:r>
      <w:r w:rsidR="0013548D" w:rsidRPr="00AC6F22">
        <w:rPr>
          <w:rFonts w:asciiTheme="majorEastAsia" w:eastAsiaTheme="majorEastAsia" w:hAnsiTheme="majorEastAsia" w:hint="eastAsia"/>
        </w:rPr>
        <w:t>並びに、データに対するアクセス権、利用権、保有・管理に係る権利、複製を求める権利、</w:t>
      </w:r>
      <w:r w:rsidR="00D8538B" w:rsidRPr="00AC6F22">
        <w:rPr>
          <w:rFonts w:asciiTheme="majorEastAsia" w:eastAsiaTheme="majorEastAsia" w:hAnsiTheme="majorEastAsia" w:hint="eastAsia"/>
        </w:rPr>
        <w:t>販売・権利付与に対する対価請求権、消去・開示訂正等・利用停止の請求権等の契約上の権利</w:t>
      </w:r>
      <w:r w:rsidR="00C07260" w:rsidRPr="00AC6F22">
        <w:rPr>
          <w:rFonts w:asciiTheme="majorEastAsia" w:eastAsiaTheme="majorEastAsia" w:hAnsiTheme="majorEastAsia" w:hint="eastAsia"/>
        </w:rPr>
        <w:t>等を包含する概念であると整理されることもある</w:t>
      </w:r>
      <w:r w:rsidR="0095309D" w:rsidRPr="00AC6F22">
        <w:rPr>
          <w:rFonts w:asciiTheme="majorEastAsia" w:eastAsiaTheme="majorEastAsia" w:hAnsiTheme="majorEastAsia" w:hint="eastAsia"/>
        </w:rPr>
        <w:t>」</w:t>
      </w:r>
      <w:r w:rsidR="00AB0120" w:rsidRPr="00AC6F22">
        <w:rPr>
          <w:rFonts w:asciiTheme="majorEastAsia" w:eastAsiaTheme="majorEastAsia" w:hAnsiTheme="majorEastAsia" w:hint="eastAsia"/>
        </w:rPr>
        <w:t>といった</w:t>
      </w:r>
      <w:r w:rsidR="00043C99" w:rsidRPr="00AC6F22">
        <w:rPr>
          <w:rFonts w:asciiTheme="majorEastAsia" w:eastAsiaTheme="majorEastAsia" w:hAnsiTheme="majorEastAsia" w:hint="eastAsia"/>
        </w:rPr>
        <w:t>内容の</w:t>
      </w:r>
      <w:r w:rsidR="009959B7" w:rsidRPr="00AC6F22">
        <w:rPr>
          <w:rFonts w:asciiTheme="majorEastAsia" w:eastAsiaTheme="majorEastAsia" w:hAnsiTheme="majorEastAsia" w:hint="eastAsia"/>
        </w:rPr>
        <w:t>権利</w:t>
      </w:r>
      <w:r w:rsidR="00AB0120" w:rsidRPr="00AC6F22">
        <w:rPr>
          <w:rFonts w:asciiTheme="majorEastAsia" w:eastAsiaTheme="majorEastAsia" w:hAnsiTheme="majorEastAsia" w:hint="eastAsia"/>
        </w:rPr>
        <w:t>を想定している。</w:t>
      </w:r>
    </w:p>
    <w:p w14:paraId="46D072F2" w14:textId="77777777" w:rsidR="00740864" w:rsidRPr="00037B74" w:rsidRDefault="00740864" w:rsidP="00E847A3">
      <w:pPr>
        <w:rPr>
          <w:rFonts w:asciiTheme="majorEastAsia" w:eastAsiaTheme="majorEastAsia" w:hAnsiTheme="majorEastAsia"/>
          <w:b/>
          <w:bCs/>
          <w:color w:val="000000" w:themeColor="text1"/>
        </w:rPr>
      </w:pPr>
    </w:p>
    <w:p w14:paraId="4CBABE98" w14:textId="77777777" w:rsidR="00127029" w:rsidRPr="00037B74" w:rsidRDefault="00127029" w:rsidP="00127029">
      <w:pPr>
        <w:pStyle w:val="a3"/>
        <w:numPr>
          <w:ilvl w:val="0"/>
          <w:numId w:val="41"/>
        </w:numPr>
        <w:ind w:leftChars="0" w:left="426"/>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ガバメントクラウド運用管理補助委託契約（地方公共団体・ガバメントクラウド運用管理補助者間）</w:t>
      </w:r>
    </w:p>
    <w:p w14:paraId="3BA20E0B" w14:textId="132BD7FD" w:rsidR="00006E1B" w:rsidRPr="00037B74" w:rsidRDefault="00D75E75" w:rsidP="00E374FF">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w:t>
      </w:r>
      <w:r w:rsidR="00006E1B" w:rsidRPr="00037B74">
        <w:rPr>
          <w:rFonts w:asciiTheme="majorEastAsia" w:eastAsiaTheme="majorEastAsia" w:hAnsiTheme="majorEastAsia" w:hint="eastAsia"/>
          <w:color w:val="000000" w:themeColor="text1"/>
        </w:rPr>
        <w:t>ガバメントクラウドの運用管理を行う事業者</w:t>
      </w:r>
      <w:r w:rsidRPr="00037B74">
        <w:rPr>
          <w:rFonts w:asciiTheme="majorEastAsia" w:eastAsiaTheme="majorEastAsia" w:hAnsiTheme="majorEastAsia" w:hint="eastAsia"/>
          <w:color w:val="000000" w:themeColor="text1"/>
        </w:rPr>
        <w:t>と「</w:t>
      </w:r>
      <w:r w:rsidRPr="00037B74">
        <w:rPr>
          <w:rFonts w:asciiTheme="majorEastAsia" w:eastAsiaTheme="majorEastAsia" w:hAnsiTheme="majorEastAsia"/>
          <w:color w:val="000000" w:themeColor="text1"/>
        </w:rPr>
        <w:t>ガバメントクラウド運用管理補助委託契約</w:t>
      </w:r>
      <w:r w:rsidRPr="00037B74">
        <w:rPr>
          <w:rFonts w:asciiTheme="majorEastAsia" w:eastAsiaTheme="majorEastAsia" w:hAnsiTheme="majorEastAsia" w:hint="eastAsia"/>
          <w:color w:val="000000" w:themeColor="text1"/>
        </w:rPr>
        <w:t>」を締結して、</w:t>
      </w:r>
      <w:r w:rsidR="00EA06EE" w:rsidRPr="00037B74">
        <w:rPr>
          <w:rFonts w:asciiTheme="majorEastAsia" w:eastAsiaTheme="majorEastAsia" w:hAnsiTheme="majorEastAsia" w:hint="eastAsia"/>
          <w:color w:val="000000" w:themeColor="text1"/>
        </w:rPr>
        <w:t>ガバメントクラウド個別領域利用権限</w:t>
      </w:r>
      <w:r w:rsidR="002C1461" w:rsidRPr="00037B74">
        <w:rPr>
          <w:rFonts w:asciiTheme="majorEastAsia" w:eastAsiaTheme="majorEastAsia" w:hAnsiTheme="majorEastAsia" w:hint="eastAsia"/>
          <w:color w:val="000000" w:themeColor="text1"/>
        </w:rPr>
        <w:t>の一部又は全部</w:t>
      </w:r>
      <w:r w:rsidR="005841C1" w:rsidRPr="00037B74">
        <w:rPr>
          <w:rFonts w:asciiTheme="majorEastAsia" w:eastAsiaTheme="majorEastAsia" w:hAnsiTheme="majorEastAsia" w:hint="eastAsia"/>
          <w:color w:val="000000" w:themeColor="text1"/>
        </w:rPr>
        <w:t>を付与し、</w:t>
      </w:r>
      <w:r w:rsidR="002C1461" w:rsidRPr="00037B74">
        <w:rPr>
          <w:rFonts w:asciiTheme="majorEastAsia" w:eastAsiaTheme="majorEastAsia" w:hAnsiTheme="majorEastAsia" w:hint="eastAsia"/>
          <w:color w:val="000000" w:themeColor="text1"/>
        </w:rPr>
        <w:t>当該</w:t>
      </w:r>
      <w:r w:rsidR="00CB1D3B" w:rsidRPr="00037B74">
        <w:rPr>
          <w:rFonts w:asciiTheme="majorEastAsia" w:eastAsiaTheme="majorEastAsia" w:hAnsiTheme="majorEastAsia" w:hint="eastAsia"/>
          <w:color w:val="000000" w:themeColor="text1"/>
        </w:rPr>
        <w:t>ガバメントクラウド個別領域の</w:t>
      </w:r>
      <w:r w:rsidR="004138DE" w:rsidRPr="00037B74">
        <w:rPr>
          <w:rFonts w:asciiTheme="majorEastAsia" w:eastAsiaTheme="majorEastAsia" w:hAnsiTheme="majorEastAsia" w:hint="eastAsia"/>
          <w:color w:val="000000" w:themeColor="text1"/>
        </w:rPr>
        <w:t>クラウドサービス</w:t>
      </w:r>
      <w:r w:rsidR="002C1461" w:rsidRPr="00037B74">
        <w:rPr>
          <w:rFonts w:asciiTheme="majorEastAsia" w:eastAsiaTheme="majorEastAsia" w:hAnsiTheme="majorEastAsia" w:hint="eastAsia"/>
          <w:color w:val="000000" w:themeColor="text1"/>
        </w:rPr>
        <w:t>の運用管理を</w:t>
      </w:r>
      <w:r w:rsidR="00006E1B" w:rsidRPr="00037B74">
        <w:rPr>
          <w:rFonts w:asciiTheme="majorEastAsia" w:eastAsiaTheme="majorEastAsia" w:hAnsiTheme="majorEastAsia" w:hint="eastAsia"/>
          <w:color w:val="000000" w:themeColor="text1"/>
        </w:rPr>
        <w:t>委託する</w:t>
      </w:r>
      <w:r w:rsidR="005E6D78" w:rsidRPr="00037B74">
        <w:rPr>
          <w:rFonts w:asciiTheme="majorEastAsia" w:eastAsiaTheme="majorEastAsia" w:hAnsiTheme="majorEastAsia" w:hint="eastAsia"/>
          <w:color w:val="000000" w:themeColor="text1"/>
        </w:rPr>
        <w:t>こと</w:t>
      </w:r>
      <w:r w:rsidR="00D14AC4" w:rsidRPr="00037B74">
        <w:rPr>
          <w:rFonts w:asciiTheme="majorEastAsia" w:eastAsiaTheme="majorEastAsia" w:hAnsiTheme="majorEastAsia" w:hint="eastAsia"/>
          <w:color w:val="000000" w:themeColor="text1"/>
        </w:rPr>
        <w:t>ができる（</w:t>
      </w:r>
      <w:r w:rsidR="00A735A6" w:rsidRPr="00037B74">
        <w:rPr>
          <w:rFonts w:asciiTheme="majorEastAsia" w:eastAsiaTheme="majorEastAsia" w:hAnsiTheme="majorEastAsia" w:hint="eastAsia"/>
          <w:color w:val="000000" w:themeColor="text1"/>
        </w:rPr>
        <w:t>ガバメントクラウド共同利用方式においては</w:t>
      </w:r>
      <w:r w:rsidR="00EA4116" w:rsidRPr="00037B74">
        <w:rPr>
          <w:rFonts w:asciiTheme="majorEastAsia" w:eastAsiaTheme="majorEastAsia" w:hAnsiTheme="majorEastAsia" w:hint="eastAsia"/>
          <w:color w:val="000000" w:themeColor="text1"/>
        </w:rPr>
        <w:t>前提</w:t>
      </w:r>
      <w:r w:rsidR="00D14AC4" w:rsidRPr="00037B74">
        <w:rPr>
          <w:rFonts w:asciiTheme="majorEastAsia" w:eastAsiaTheme="majorEastAsia" w:hAnsiTheme="majorEastAsia" w:hint="eastAsia"/>
          <w:color w:val="000000" w:themeColor="text1"/>
        </w:rPr>
        <w:t>となる</w:t>
      </w:r>
      <w:r w:rsidR="00217230" w:rsidRPr="00037B74">
        <w:rPr>
          <w:rFonts w:asciiTheme="majorEastAsia" w:eastAsiaTheme="majorEastAsia" w:hAnsiTheme="majorEastAsia" w:hint="eastAsia"/>
          <w:color w:val="000000" w:themeColor="text1"/>
        </w:rPr>
        <w:t>。</w:t>
      </w:r>
      <w:r w:rsidR="00D14AC4" w:rsidRPr="00037B74">
        <w:rPr>
          <w:rFonts w:asciiTheme="majorEastAsia" w:eastAsiaTheme="majorEastAsia" w:hAnsiTheme="majorEastAsia" w:hint="eastAsia"/>
          <w:color w:val="000000" w:themeColor="text1"/>
        </w:rPr>
        <w:t>）</w:t>
      </w:r>
      <w:r w:rsidR="00006E1B" w:rsidRPr="00037B74">
        <w:rPr>
          <w:rFonts w:asciiTheme="majorEastAsia" w:eastAsiaTheme="majorEastAsia" w:hAnsiTheme="majorEastAsia" w:hint="eastAsia"/>
          <w:color w:val="000000" w:themeColor="text1"/>
        </w:rPr>
        <w:t>。</w:t>
      </w:r>
    </w:p>
    <w:p w14:paraId="5D052FB8" w14:textId="1D2C721E" w:rsidR="00D81CBF" w:rsidRPr="00037B74" w:rsidRDefault="0095503B" w:rsidP="00D81CBF">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具体的には、次の</w:t>
      </w:r>
      <w:r w:rsidR="009E4068" w:rsidRPr="00037B74">
        <w:rPr>
          <w:rFonts w:asciiTheme="majorEastAsia" w:eastAsiaTheme="majorEastAsia" w:hAnsiTheme="majorEastAsia" w:hint="eastAsia"/>
          <w:color w:val="000000" w:themeColor="text1"/>
        </w:rPr>
        <w:t>内容の契約を</w:t>
      </w:r>
      <w:r w:rsidRPr="00037B74">
        <w:rPr>
          <w:rFonts w:asciiTheme="majorEastAsia" w:eastAsiaTheme="majorEastAsia" w:hAnsiTheme="majorEastAsia" w:hint="eastAsia"/>
          <w:color w:val="000000" w:themeColor="text1"/>
        </w:rPr>
        <w:t>締結する。</w:t>
      </w:r>
    </w:p>
    <w:p w14:paraId="50BA437D" w14:textId="1409CB45" w:rsidR="00D81CBF" w:rsidRPr="00037B74" w:rsidRDefault="00D81CBF" w:rsidP="00E374F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color w:val="000000" w:themeColor="text1"/>
        </w:rPr>
        <w:t>ガバメントクラウド運用管理補助者は</w:t>
      </w:r>
      <w:r w:rsidRPr="00037B74">
        <w:rPr>
          <w:rFonts w:asciiTheme="majorEastAsia" w:eastAsiaTheme="majorEastAsia" w:hAnsiTheme="majorEastAsia" w:hint="eastAsia"/>
          <w:color w:val="000000" w:themeColor="text1"/>
        </w:rPr>
        <w:t>、</w:t>
      </w:r>
      <w:r w:rsidR="00CB1D3B" w:rsidRPr="00037B74">
        <w:rPr>
          <w:rFonts w:asciiTheme="majorEastAsia" w:eastAsiaTheme="majorEastAsia" w:hAnsiTheme="majorEastAsia" w:hint="eastAsia"/>
          <w:color w:val="000000" w:themeColor="text1"/>
        </w:rPr>
        <w:t>ガバメントクラウド個別領域の</w:t>
      </w:r>
      <w:r w:rsidR="004138DE" w:rsidRPr="00037B74">
        <w:rPr>
          <w:rFonts w:asciiTheme="majorEastAsia" w:eastAsiaTheme="majorEastAsia" w:hAnsiTheme="majorEastAsia"/>
          <w:color w:val="000000" w:themeColor="text1"/>
        </w:rPr>
        <w:t>クラウドサービス</w:t>
      </w:r>
      <w:r w:rsidRPr="00037B74">
        <w:rPr>
          <w:rFonts w:asciiTheme="majorEastAsia" w:eastAsiaTheme="majorEastAsia" w:hAnsiTheme="majorEastAsia"/>
          <w:color w:val="000000" w:themeColor="text1"/>
        </w:rPr>
        <w:t>の運用管理義務を負う。</w:t>
      </w:r>
    </w:p>
    <w:p w14:paraId="14BC02F5" w14:textId="625F8B3A" w:rsidR="00D81CBF" w:rsidRPr="00037B74" w:rsidRDefault="00D81CBF" w:rsidP="00E374F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color w:val="000000" w:themeColor="text1"/>
        </w:rPr>
        <w:t>地方公共団体は</w:t>
      </w:r>
      <w:r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ガバメントクラウド運用管理補助者に対し、地方公共団体がデジタル庁との間で「</w:t>
      </w:r>
      <w:r w:rsidR="00DB1034" w:rsidRPr="00037B74">
        <w:rPr>
          <w:rFonts w:asciiTheme="majorEastAsia" w:eastAsiaTheme="majorEastAsia" w:hAnsiTheme="majorEastAsia"/>
          <w:color w:val="000000" w:themeColor="text1"/>
        </w:rPr>
        <w:t>ガバメントクラウド利用権付与・運用管理委託契約</w:t>
      </w:r>
      <w:r w:rsidRPr="00037B74">
        <w:rPr>
          <w:rFonts w:asciiTheme="majorEastAsia" w:eastAsiaTheme="majorEastAsia" w:hAnsiTheme="majorEastAsia"/>
          <w:color w:val="000000" w:themeColor="text1"/>
        </w:rPr>
        <w:t>」を締結することを条件としてガバメントクラウド</w:t>
      </w:r>
      <w:r w:rsidR="00EA06EE" w:rsidRPr="00037B74">
        <w:rPr>
          <w:rFonts w:asciiTheme="majorEastAsia" w:eastAsiaTheme="majorEastAsia" w:hAnsiTheme="majorEastAsia"/>
          <w:color w:val="000000" w:themeColor="text1"/>
        </w:rPr>
        <w:t>個別領域</w:t>
      </w:r>
      <w:r w:rsidRPr="00037B74">
        <w:rPr>
          <w:rFonts w:asciiTheme="majorEastAsia" w:eastAsiaTheme="majorEastAsia" w:hAnsiTheme="majorEastAsia"/>
          <w:color w:val="000000" w:themeColor="text1"/>
        </w:rPr>
        <w:t>利用権限の全部又は一部を付与する。</w:t>
      </w:r>
    </w:p>
    <w:p w14:paraId="3F12C9C9" w14:textId="2485C3B5" w:rsidR="002C1461" w:rsidRPr="00037B74" w:rsidRDefault="00D81CBF" w:rsidP="00E374F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color w:val="000000" w:themeColor="text1"/>
        </w:rPr>
        <w:t>地方公共団体は、ガバメントクラウド運用管理補助者による運用管理の対価として</w:t>
      </w:r>
      <w:r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ガ</w:t>
      </w:r>
      <w:r w:rsidRPr="00037B74">
        <w:rPr>
          <w:rFonts w:asciiTheme="majorEastAsia" w:eastAsiaTheme="majorEastAsia" w:hAnsiTheme="majorEastAsia"/>
          <w:color w:val="000000" w:themeColor="text1"/>
        </w:rPr>
        <w:lastRenderedPageBreak/>
        <w:t>バメントクラウド運用管理補助者に対し、運用管理委託料を支払う。</w:t>
      </w:r>
    </w:p>
    <w:p w14:paraId="33593D45" w14:textId="7A51C19B" w:rsidR="00786BC1" w:rsidRPr="00037B74" w:rsidRDefault="00786BC1" w:rsidP="00FE5447">
      <w:pPr>
        <w:pStyle w:val="a3"/>
        <w:numPr>
          <w:ilvl w:val="0"/>
          <w:numId w:val="42"/>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一つの団体において、複数のガバメントクラウド運用管理補助者が受託することも想定されることから、団体と複数のガバメントクラウド運用管理補助者の間の調整を行う、統括的な運用管理補助者を定めることも妨げるものではない。</w:t>
      </w:r>
    </w:p>
    <w:p w14:paraId="75D64DED" w14:textId="77777777" w:rsidR="00D81CBF" w:rsidRPr="00037B74" w:rsidRDefault="00D81CBF">
      <w:pPr>
        <w:rPr>
          <w:rFonts w:asciiTheme="majorEastAsia" w:eastAsiaTheme="majorEastAsia" w:hAnsiTheme="majorEastAsia"/>
          <w:color w:val="000000" w:themeColor="text1"/>
        </w:rPr>
      </w:pPr>
    </w:p>
    <w:p w14:paraId="739D329C" w14:textId="101AA114" w:rsidR="00127029" w:rsidRPr="00037B74" w:rsidRDefault="00127029" w:rsidP="00127029">
      <w:pPr>
        <w:pStyle w:val="a3"/>
        <w:numPr>
          <w:ilvl w:val="0"/>
          <w:numId w:val="41"/>
        </w:numPr>
        <w:ind w:leftChars="0" w:left="426"/>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アプリケーション等</w:t>
      </w:r>
      <w:r w:rsidR="003961DC">
        <w:rPr>
          <w:rFonts w:asciiTheme="majorEastAsia" w:eastAsiaTheme="majorEastAsia" w:hAnsiTheme="majorEastAsia" w:hint="eastAsia"/>
          <w:color w:val="000000" w:themeColor="text1"/>
        </w:rPr>
        <w:t>の</w:t>
      </w:r>
      <w:r w:rsidRPr="00037B74">
        <w:rPr>
          <w:rFonts w:asciiTheme="majorEastAsia" w:eastAsiaTheme="majorEastAsia" w:hAnsiTheme="majorEastAsia" w:hint="eastAsia"/>
          <w:color w:val="000000" w:themeColor="text1"/>
        </w:rPr>
        <w:t>提供・保守契約（地方公共団体・ASP間）</w:t>
      </w:r>
    </w:p>
    <w:p w14:paraId="6DBB828D" w14:textId="2AE6B696" w:rsidR="00D81CBF" w:rsidRPr="00037B74" w:rsidRDefault="008413B8" w:rsidP="00D81CBF">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D81CBF" w:rsidRPr="00037B74">
        <w:rPr>
          <w:rFonts w:asciiTheme="majorEastAsia" w:eastAsiaTheme="majorEastAsia" w:hAnsiTheme="majorEastAsia" w:hint="eastAsia"/>
          <w:color w:val="000000" w:themeColor="text1"/>
        </w:rPr>
        <w:t>地方公共団体は、ガバメントクラウド</w:t>
      </w:r>
      <w:r w:rsidR="00EA06EE" w:rsidRPr="00037B74">
        <w:rPr>
          <w:rFonts w:asciiTheme="majorEastAsia" w:eastAsiaTheme="majorEastAsia" w:hAnsiTheme="majorEastAsia" w:hint="eastAsia"/>
          <w:color w:val="000000" w:themeColor="text1"/>
        </w:rPr>
        <w:t>個別領域</w:t>
      </w:r>
      <w:r w:rsidR="00D81CBF" w:rsidRPr="00037B74">
        <w:rPr>
          <w:rFonts w:asciiTheme="majorEastAsia" w:eastAsiaTheme="majorEastAsia" w:hAnsiTheme="majorEastAsia" w:hint="eastAsia"/>
          <w:color w:val="000000" w:themeColor="text1"/>
        </w:rPr>
        <w:t>において標準準拠システム等</w:t>
      </w:r>
      <w:r w:rsidR="005D1D5A" w:rsidRPr="00037B74">
        <w:rPr>
          <w:rFonts w:asciiTheme="majorEastAsia" w:eastAsiaTheme="majorEastAsia" w:hAnsiTheme="majorEastAsia" w:hint="eastAsia"/>
          <w:color w:val="000000" w:themeColor="text1"/>
        </w:rPr>
        <w:t>のアプリケーション等</w:t>
      </w:r>
      <w:r w:rsidR="00D81CBF" w:rsidRPr="00037B74">
        <w:rPr>
          <w:rFonts w:asciiTheme="majorEastAsia" w:eastAsiaTheme="majorEastAsia" w:hAnsiTheme="majorEastAsia" w:hint="eastAsia"/>
          <w:color w:val="000000" w:themeColor="text1"/>
        </w:rPr>
        <w:t>を利用するため、ASPと</w:t>
      </w:r>
      <w:r w:rsidR="00D81CBF" w:rsidRPr="00037B74">
        <w:rPr>
          <w:rFonts w:asciiTheme="majorEastAsia" w:eastAsiaTheme="majorEastAsia" w:hAnsiTheme="majorEastAsia"/>
          <w:color w:val="000000" w:themeColor="text1"/>
        </w:rPr>
        <w:t>「アプリケーション等提供・保守契約」を締結する。</w:t>
      </w:r>
    </w:p>
    <w:p w14:paraId="4D8C4B04" w14:textId="1C1A7C27" w:rsidR="00D81CBF" w:rsidRPr="00037B74" w:rsidRDefault="00D81CBF" w:rsidP="00D81CBF">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具体的には、次の点について締結することになる。</w:t>
      </w:r>
    </w:p>
    <w:p w14:paraId="5167E380" w14:textId="6FF75123" w:rsidR="005D1D5A" w:rsidRPr="00037B74" w:rsidRDefault="00D81CB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5D1D5A" w:rsidRPr="00037B74">
        <w:rPr>
          <w:rFonts w:asciiTheme="majorEastAsia" w:eastAsiaTheme="majorEastAsia" w:hAnsiTheme="majorEastAsia" w:hint="eastAsia"/>
          <w:color w:val="000000" w:themeColor="text1"/>
        </w:rPr>
        <w:t>地方公共団体は、ASPに対し、デジタル庁から利用権限を付与されるガバメントクラウド</w:t>
      </w:r>
      <w:r w:rsidR="00EA06EE" w:rsidRPr="00037B74">
        <w:rPr>
          <w:rFonts w:asciiTheme="majorEastAsia" w:eastAsiaTheme="majorEastAsia" w:hAnsiTheme="majorEastAsia" w:hint="eastAsia"/>
          <w:color w:val="000000" w:themeColor="text1"/>
        </w:rPr>
        <w:t>個別領域</w:t>
      </w:r>
      <w:r w:rsidR="005D1D5A" w:rsidRPr="00037B74">
        <w:rPr>
          <w:rFonts w:asciiTheme="majorEastAsia" w:eastAsiaTheme="majorEastAsia" w:hAnsiTheme="majorEastAsia" w:hint="eastAsia"/>
          <w:color w:val="000000" w:themeColor="text1"/>
        </w:rPr>
        <w:t>等においてアプリケーション等を提供・保守することを承認する。</w:t>
      </w:r>
    </w:p>
    <w:p w14:paraId="1A26B298" w14:textId="7DF091D7" w:rsidR="00D81CBF" w:rsidRPr="00037B74" w:rsidRDefault="005D1D5A" w:rsidP="00E374F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D81CBF" w:rsidRPr="00037B74">
        <w:rPr>
          <w:rFonts w:asciiTheme="majorEastAsia" w:eastAsiaTheme="majorEastAsia" w:hAnsiTheme="majorEastAsia" w:hint="eastAsia"/>
          <w:color w:val="000000" w:themeColor="text1"/>
        </w:rPr>
        <w:t>A</w:t>
      </w:r>
      <w:r w:rsidR="00D81CBF" w:rsidRPr="00037B74">
        <w:rPr>
          <w:rFonts w:asciiTheme="majorEastAsia" w:eastAsiaTheme="majorEastAsia" w:hAnsiTheme="majorEastAsia"/>
          <w:color w:val="000000" w:themeColor="text1"/>
        </w:rPr>
        <w:t>SPは</w:t>
      </w:r>
      <w:r w:rsidR="00D81CBF" w:rsidRPr="00037B74">
        <w:rPr>
          <w:rFonts w:asciiTheme="majorEastAsia" w:eastAsiaTheme="majorEastAsia" w:hAnsiTheme="majorEastAsia" w:hint="eastAsia"/>
          <w:color w:val="000000" w:themeColor="text1"/>
        </w:rPr>
        <w:t>、</w:t>
      </w:r>
      <w:r w:rsidR="00D81CBF" w:rsidRPr="00037B74">
        <w:rPr>
          <w:rFonts w:asciiTheme="majorEastAsia" w:eastAsiaTheme="majorEastAsia" w:hAnsiTheme="majorEastAsia"/>
          <w:color w:val="000000" w:themeColor="text1"/>
        </w:rPr>
        <w:t>地方公共団体に対し</w:t>
      </w:r>
      <w:r w:rsidR="00D81CBF"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ガバメントクラウド</w:t>
      </w:r>
      <w:r w:rsidR="00EA06EE" w:rsidRPr="00037B74">
        <w:rPr>
          <w:rFonts w:asciiTheme="majorEastAsia" w:eastAsiaTheme="majorEastAsia" w:hAnsiTheme="majorEastAsia"/>
          <w:color w:val="000000" w:themeColor="text1"/>
        </w:rPr>
        <w:t>個別領域</w:t>
      </w:r>
      <w:r w:rsidRPr="00037B74">
        <w:rPr>
          <w:rFonts w:asciiTheme="majorEastAsia" w:eastAsiaTheme="majorEastAsia" w:hAnsiTheme="majorEastAsia"/>
          <w:color w:val="000000" w:themeColor="text1"/>
        </w:rPr>
        <w:t>等において</w:t>
      </w:r>
      <w:r w:rsidR="00D81CBF" w:rsidRPr="00037B74">
        <w:rPr>
          <w:rFonts w:asciiTheme="majorEastAsia" w:eastAsiaTheme="majorEastAsia" w:hAnsiTheme="majorEastAsia"/>
          <w:color w:val="000000" w:themeColor="text1"/>
        </w:rPr>
        <w:t>標準準拠システム等のアプリケーション等を提供し、保守を行う。</w:t>
      </w:r>
    </w:p>
    <w:p w14:paraId="6AE8B664" w14:textId="0E6FD8E9" w:rsidR="00D81CBF" w:rsidRPr="00037B74" w:rsidRDefault="00D81CBF" w:rsidP="00E374FF">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color w:val="000000" w:themeColor="text1"/>
        </w:rPr>
        <w:t>地方公共団体は、ASPに対し、アプリケーション等利用料・保守料を支払う。</w:t>
      </w:r>
    </w:p>
    <w:p w14:paraId="49A3B272" w14:textId="77777777" w:rsidR="00CE35A6" w:rsidRPr="00037B74" w:rsidRDefault="00CE35A6" w:rsidP="005841C1">
      <w:pPr>
        <w:rPr>
          <w:rFonts w:asciiTheme="majorEastAsia" w:eastAsiaTheme="majorEastAsia" w:hAnsiTheme="majorEastAsia"/>
          <w:color w:val="000000" w:themeColor="text1"/>
        </w:rPr>
      </w:pPr>
    </w:p>
    <w:p w14:paraId="7B2AF5E1" w14:textId="3EAE31DE" w:rsidR="005841C1" w:rsidRPr="00037B74" w:rsidRDefault="00D81CBF" w:rsidP="00E374FF">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なお、</w:t>
      </w:r>
      <w:r w:rsidR="005841C1" w:rsidRPr="00037B74">
        <w:rPr>
          <w:rFonts w:asciiTheme="majorEastAsia" w:eastAsiaTheme="majorEastAsia" w:hAnsiTheme="majorEastAsia" w:hint="eastAsia"/>
          <w:color w:val="000000" w:themeColor="text1"/>
        </w:rPr>
        <w:t>同一事業者が、</w:t>
      </w:r>
      <w:r w:rsidR="005E6D78" w:rsidRPr="00037B74">
        <w:rPr>
          <w:rFonts w:asciiTheme="majorEastAsia" w:eastAsiaTheme="majorEastAsia" w:hAnsiTheme="majorEastAsia"/>
          <w:color w:val="000000" w:themeColor="text1"/>
        </w:rPr>
        <w:t>ASP</w:t>
      </w:r>
      <w:r w:rsidR="005841C1" w:rsidRPr="00037B74">
        <w:rPr>
          <w:rFonts w:asciiTheme="majorEastAsia" w:eastAsiaTheme="majorEastAsia" w:hAnsiTheme="majorEastAsia"/>
          <w:color w:val="000000" w:themeColor="text1"/>
        </w:rPr>
        <w:t>とガバメントクラウド運用管理補助者を兼務することは可能である。</w:t>
      </w:r>
    </w:p>
    <w:p w14:paraId="6B1CB88A" w14:textId="77777777" w:rsidR="005841C1" w:rsidRPr="00037B74" w:rsidRDefault="005841C1" w:rsidP="005841C1">
      <w:pPr>
        <w:ind w:firstLineChars="100" w:firstLine="210"/>
        <w:rPr>
          <w:rFonts w:asciiTheme="majorEastAsia" w:eastAsiaTheme="majorEastAsia" w:hAnsiTheme="majorEastAsia"/>
          <w:color w:val="000000" w:themeColor="text1"/>
        </w:rPr>
      </w:pPr>
    </w:p>
    <w:p w14:paraId="0A149CAB" w14:textId="77777777" w:rsidR="002F04C3" w:rsidRPr="00037B74" w:rsidRDefault="002F04C3" w:rsidP="002F04C3">
      <w:pPr>
        <w:pStyle w:val="a3"/>
        <w:numPr>
          <w:ilvl w:val="0"/>
          <w:numId w:val="41"/>
        </w:numPr>
        <w:ind w:leftChars="0" w:left="426"/>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回線運用管理補助委託契約（地方公共団体・回線運用管理補助者間）</w:t>
      </w:r>
    </w:p>
    <w:p w14:paraId="53CAF614" w14:textId="7427E1E7" w:rsidR="002F04C3" w:rsidRPr="00037B74" w:rsidRDefault="002F04C3" w:rsidP="002F04C3">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地方公共団体は、ガバメントクラウドの利用の際に用いる通信回線の運用管理を行う事業者と「回線</w:t>
      </w:r>
      <w:r w:rsidRPr="00037B74">
        <w:rPr>
          <w:rFonts w:asciiTheme="majorEastAsia" w:eastAsiaTheme="majorEastAsia" w:hAnsiTheme="majorEastAsia"/>
          <w:color w:val="000000" w:themeColor="text1"/>
        </w:rPr>
        <w:t>運用管理補助委託契約</w:t>
      </w:r>
      <w:r w:rsidRPr="00037B74">
        <w:rPr>
          <w:rFonts w:asciiTheme="majorEastAsia" w:eastAsiaTheme="majorEastAsia" w:hAnsiTheme="majorEastAsia" w:hint="eastAsia"/>
          <w:color w:val="000000" w:themeColor="text1"/>
        </w:rPr>
        <w:t>」を締結して、地方公共団体による</w:t>
      </w:r>
      <w:r w:rsidR="004720AB">
        <w:rPr>
          <w:rFonts w:asciiTheme="majorEastAsia" w:eastAsiaTheme="majorEastAsia" w:hAnsiTheme="majorEastAsia" w:hint="eastAsia"/>
          <w:color w:val="000000" w:themeColor="text1"/>
        </w:rPr>
        <w:t>回線の</w:t>
      </w:r>
      <w:r w:rsidRPr="00037B74">
        <w:rPr>
          <w:rFonts w:asciiTheme="majorEastAsia" w:eastAsiaTheme="majorEastAsia" w:hAnsiTheme="majorEastAsia" w:hint="eastAsia"/>
          <w:color w:val="000000" w:themeColor="text1"/>
        </w:rPr>
        <w:t>運用管理の補助を委託することができる。</w:t>
      </w:r>
    </w:p>
    <w:p w14:paraId="2C4F52AE" w14:textId="77777777" w:rsidR="002F04C3" w:rsidRPr="00037B74" w:rsidRDefault="002F04C3" w:rsidP="002F04C3">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具体的には、次の内容の契約を締結する。</w:t>
      </w:r>
    </w:p>
    <w:p w14:paraId="7A23A8E3" w14:textId="77777777" w:rsidR="002F04C3" w:rsidRPr="00037B74" w:rsidRDefault="002F04C3" w:rsidP="002F04C3">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回線</w:t>
      </w:r>
      <w:r w:rsidRPr="00037B74">
        <w:rPr>
          <w:rFonts w:asciiTheme="majorEastAsia" w:eastAsiaTheme="majorEastAsia" w:hAnsiTheme="majorEastAsia"/>
          <w:color w:val="000000" w:themeColor="text1"/>
        </w:rPr>
        <w:t>運用管理補助者は</w:t>
      </w:r>
      <w:r w:rsidRPr="00037B74">
        <w:rPr>
          <w:rFonts w:asciiTheme="majorEastAsia" w:eastAsiaTheme="majorEastAsia" w:hAnsiTheme="majorEastAsia" w:hint="eastAsia"/>
          <w:color w:val="000000" w:themeColor="text1"/>
        </w:rPr>
        <w:t>、地方公共団体がガバメントクラウドの利用の際に用いる通信回線</w:t>
      </w:r>
      <w:r w:rsidRPr="00037B74">
        <w:rPr>
          <w:rFonts w:asciiTheme="majorEastAsia" w:eastAsiaTheme="majorEastAsia" w:hAnsiTheme="majorEastAsia"/>
          <w:color w:val="000000" w:themeColor="text1"/>
        </w:rPr>
        <w:t>の運用管理義務を負う。</w:t>
      </w:r>
    </w:p>
    <w:p w14:paraId="4512F7D6" w14:textId="77777777" w:rsidR="002F04C3" w:rsidRDefault="002F04C3" w:rsidP="002F04C3">
      <w:pPr>
        <w:ind w:left="283" w:hangingChars="135"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color w:val="000000" w:themeColor="text1"/>
        </w:rPr>
        <w:t>地方公共団体は、</w:t>
      </w:r>
      <w:r w:rsidRPr="00037B74">
        <w:rPr>
          <w:rFonts w:asciiTheme="majorEastAsia" w:eastAsiaTheme="majorEastAsia" w:hAnsiTheme="majorEastAsia" w:hint="eastAsia"/>
          <w:color w:val="000000" w:themeColor="text1"/>
        </w:rPr>
        <w:t>回線</w:t>
      </w:r>
      <w:r w:rsidRPr="00037B74">
        <w:rPr>
          <w:rFonts w:asciiTheme="majorEastAsia" w:eastAsiaTheme="majorEastAsia" w:hAnsiTheme="majorEastAsia"/>
          <w:color w:val="000000" w:themeColor="text1"/>
        </w:rPr>
        <w:t>運用管理補助者による運用管理の対価として</w:t>
      </w:r>
      <w:r w:rsidRPr="00037B74">
        <w:rPr>
          <w:rFonts w:asciiTheme="majorEastAsia" w:eastAsiaTheme="majorEastAsia" w:hAnsiTheme="majorEastAsia" w:hint="eastAsia"/>
          <w:color w:val="000000" w:themeColor="text1"/>
        </w:rPr>
        <w:t>、回線</w:t>
      </w:r>
      <w:r w:rsidRPr="00037B74">
        <w:rPr>
          <w:rFonts w:asciiTheme="majorEastAsia" w:eastAsiaTheme="majorEastAsia" w:hAnsiTheme="majorEastAsia"/>
          <w:color w:val="000000" w:themeColor="text1"/>
        </w:rPr>
        <w:t>運用管理補助者に対し、運用管理委託料を支払う。</w:t>
      </w:r>
    </w:p>
    <w:p w14:paraId="7B956035" w14:textId="77777777" w:rsidR="00CD32FC" w:rsidRPr="00037B74" w:rsidRDefault="00CD32FC" w:rsidP="002F04C3">
      <w:pPr>
        <w:ind w:left="283" w:hangingChars="135" w:hanging="283"/>
        <w:rPr>
          <w:rFonts w:asciiTheme="majorEastAsia" w:eastAsiaTheme="majorEastAsia" w:hAnsiTheme="majorEastAsia"/>
          <w:color w:val="000000" w:themeColor="text1"/>
        </w:rPr>
      </w:pPr>
    </w:p>
    <w:p w14:paraId="7596F25C" w14:textId="36EBAD80" w:rsidR="00B73B16" w:rsidRPr="00CD32FC" w:rsidRDefault="00B73B16" w:rsidP="00CD32FC">
      <w:pPr>
        <w:pStyle w:val="a3"/>
        <w:numPr>
          <w:ilvl w:val="0"/>
          <w:numId w:val="41"/>
        </w:numPr>
        <w:ind w:leftChars="0" w:left="426"/>
        <w:rPr>
          <w:rFonts w:asciiTheme="majorEastAsia" w:eastAsiaTheme="majorEastAsia" w:hAnsiTheme="majorEastAsia"/>
          <w:color w:val="000000" w:themeColor="text1"/>
        </w:rPr>
      </w:pPr>
      <w:r w:rsidRPr="00CD32FC">
        <w:rPr>
          <w:rFonts w:asciiTheme="majorEastAsia" w:eastAsiaTheme="majorEastAsia" w:hAnsiTheme="majorEastAsia" w:hint="eastAsia"/>
          <w:color w:val="000000" w:themeColor="text1"/>
        </w:rPr>
        <w:t>専用回線等の提供保守契約（地方公共団体・通信回線事業者間）</w:t>
      </w:r>
    </w:p>
    <w:p w14:paraId="3ADCAA09" w14:textId="77777777" w:rsidR="00B73B16" w:rsidRPr="00037B74" w:rsidRDefault="00B73B16" w:rsidP="00B73B16">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地方公共団体は、ガバメントクラウドを利用する際に用いる通信回線の調達・保守のため、通信回線事業者と</w:t>
      </w:r>
      <w:r w:rsidRPr="00037B74">
        <w:rPr>
          <w:rFonts w:asciiTheme="majorEastAsia" w:eastAsiaTheme="majorEastAsia" w:hAnsiTheme="majorEastAsia"/>
          <w:color w:val="000000" w:themeColor="text1"/>
        </w:rPr>
        <w:t>「</w:t>
      </w:r>
      <w:r w:rsidRPr="00037B74">
        <w:rPr>
          <w:rFonts w:asciiTheme="majorEastAsia" w:eastAsiaTheme="majorEastAsia" w:hAnsiTheme="majorEastAsia" w:hint="eastAsia"/>
          <w:color w:val="000000" w:themeColor="text1"/>
        </w:rPr>
        <w:t>専用回線等の提供</w:t>
      </w:r>
      <w:r w:rsidRPr="00037B74">
        <w:rPr>
          <w:rFonts w:asciiTheme="majorEastAsia" w:eastAsiaTheme="majorEastAsia" w:hAnsiTheme="majorEastAsia"/>
          <w:color w:val="000000" w:themeColor="text1"/>
        </w:rPr>
        <w:t>・保守契約」を締結する。</w:t>
      </w:r>
    </w:p>
    <w:p w14:paraId="5F0CCD11" w14:textId="77777777" w:rsidR="00B73B16" w:rsidRPr="00037B74" w:rsidRDefault="00B73B16" w:rsidP="005841C1">
      <w:pPr>
        <w:ind w:firstLineChars="100" w:firstLine="210"/>
        <w:rPr>
          <w:rFonts w:asciiTheme="majorEastAsia" w:eastAsiaTheme="majorEastAsia" w:hAnsiTheme="majorEastAsia"/>
          <w:color w:val="000000" w:themeColor="text1"/>
        </w:rPr>
      </w:pPr>
    </w:p>
    <w:p w14:paraId="69140F33" w14:textId="15A162C0" w:rsidR="000F4B76" w:rsidRPr="00037B74" w:rsidRDefault="000F4B76" w:rsidP="00E374FF">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なお、同一事業者がガバメントクラウド運用管理補助者と回線運用管理補助者を兼務することは可能である。</w:t>
      </w:r>
    </w:p>
    <w:p w14:paraId="455E4E89" w14:textId="77777777" w:rsidR="00BC3E70" w:rsidRPr="00037B74" w:rsidRDefault="00BC3E70" w:rsidP="00E847A3">
      <w:pPr>
        <w:rPr>
          <w:rFonts w:asciiTheme="majorEastAsia" w:eastAsiaTheme="majorEastAsia" w:hAnsiTheme="majorEastAsia"/>
          <w:color w:val="000000" w:themeColor="text1"/>
        </w:rPr>
      </w:pPr>
    </w:p>
    <w:p w14:paraId="5850117B" w14:textId="09FF10C3" w:rsidR="00F04324" w:rsidRPr="00037B74" w:rsidRDefault="00E51D0B" w:rsidP="00E374FF">
      <w:pPr>
        <w:pStyle w:val="a3"/>
        <w:numPr>
          <w:ilvl w:val="0"/>
          <w:numId w:val="40"/>
        </w:numPr>
        <w:ind w:leftChars="0" w:left="284"/>
        <w:rPr>
          <w:rFonts w:asciiTheme="majorEastAsia" w:eastAsiaTheme="majorEastAsia" w:hAnsiTheme="majorEastAsia"/>
          <w:b/>
          <w:bCs/>
          <w:color w:val="000000" w:themeColor="text1"/>
        </w:rPr>
      </w:pPr>
      <w:r w:rsidRPr="00037B74">
        <w:rPr>
          <w:rFonts w:asciiTheme="majorEastAsia" w:eastAsiaTheme="majorEastAsia" w:hAnsiTheme="majorEastAsia" w:cs="游明朝" w:hint="eastAsia"/>
          <w:b/>
          <w:bCs/>
          <w:szCs w:val="21"/>
        </w:rPr>
        <w:t xml:space="preserve">　</w:t>
      </w:r>
      <w:r w:rsidR="00F04324" w:rsidRPr="00037B74">
        <w:rPr>
          <w:rFonts w:asciiTheme="majorEastAsia" w:eastAsiaTheme="majorEastAsia" w:hAnsiTheme="majorEastAsia" w:hint="eastAsia"/>
          <w:b/>
          <w:bCs/>
          <w:color w:val="000000" w:themeColor="text1"/>
        </w:rPr>
        <w:t>ガバメントクラウド</w:t>
      </w:r>
      <w:r w:rsidR="008A04DA" w:rsidRPr="00037B74">
        <w:rPr>
          <w:rFonts w:asciiTheme="majorEastAsia" w:eastAsiaTheme="majorEastAsia" w:hAnsiTheme="majorEastAsia" w:hint="eastAsia"/>
          <w:b/>
          <w:bCs/>
          <w:color w:val="000000" w:themeColor="text1"/>
        </w:rPr>
        <w:t>共同</w:t>
      </w:r>
      <w:r w:rsidR="00F04324" w:rsidRPr="00037B74">
        <w:rPr>
          <w:rFonts w:asciiTheme="majorEastAsia" w:eastAsiaTheme="majorEastAsia" w:hAnsiTheme="majorEastAsia" w:hint="eastAsia"/>
          <w:b/>
          <w:bCs/>
          <w:color w:val="000000" w:themeColor="text1"/>
        </w:rPr>
        <w:t>利用方式</w:t>
      </w:r>
      <w:r w:rsidR="00127029" w:rsidRPr="00037B74">
        <w:rPr>
          <w:rFonts w:asciiTheme="majorEastAsia" w:eastAsiaTheme="majorEastAsia" w:hAnsiTheme="majorEastAsia" w:hint="eastAsia"/>
          <w:b/>
          <w:bCs/>
          <w:color w:val="000000" w:themeColor="text1"/>
        </w:rPr>
        <w:t>の契約関係</w:t>
      </w:r>
    </w:p>
    <w:p w14:paraId="1B525549" w14:textId="2BD8F0E1" w:rsidR="00236C6F" w:rsidRPr="00037B74" w:rsidRDefault="004D31F3" w:rsidP="004A54B0">
      <w:pPr>
        <w:ind w:left="567" w:hangingChars="270" w:hanging="567"/>
        <w:rPr>
          <w:rFonts w:asciiTheme="majorEastAsia" w:eastAsiaTheme="majorEastAsia" w:hAnsiTheme="majorEastAsia"/>
        </w:rPr>
      </w:pPr>
      <w:r w:rsidRPr="00037B74">
        <w:rPr>
          <w:rFonts w:asciiTheme="majorEastAsia" w:eastAsiaTheme="majorEastAsia" w:hAnsiTheme="majorEastAsia" w:cs="游明朝" w:hint="eastAsia"/>
          <w:szCs w:val="21"/>
        </w:rPr>
        <w:lastRenderedPageBreak/>
        <w:t>（ⅰ）</w:t>
      </w:r>
      <w:bookmarkStart w:id="4" w:name="_Hlk108709231"/>
      <w:r w:rsidR="00236C6F" w:rsidRPr="00037B74">
        <w:rPr>
          <w:rFonts w:asciiTheme="majorEastAsia" w:eastAsiaTheme="majorEastAsia" w:hAnsiTheme="majorEastAsia" w:cs="游明朝" w:hint="eastAsia"/>
          <w:szCs w:val="21"/>
        </w:rPr>
        <w:t>地方公共団体・ガバメントクラウド</w:t>
      </w:r>
      <w:r w:rsidR="00D63CBB" w:rsidRPr="00037B74">
        <w:rPr>
          <w:rFonts w:asciiTheme="majorEastAsia" w:eastAsiaTheme="majorEastAsia" w:hAnsiTheme="majorEastAsia" w:cs="游明朝" w:hint="eastAsia"/>
          <w:szCs w:val="21"/>
        </w:rPr>
        <w:t>運用管理</w:t>
      </w:r>
      <w:r w:rsidR="00236C6F" w:rsidRPr="00037B74">
        <w:rPr>
          <w:rFonts w:asciiTheme="majorEastAsia" w:eastAsiaTheme="majorEastAsia" w:hAnsiTheme="majorEastAsia" w:cs="游明朝" w:hint="eastAsia"/>
          <w:szCs w:val="21"/>
        </w:rPr>
        <w:t>補助者間の</w:t>
      </w:r>
      <w:r w:rsidR="00236C6F"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236C6F" w:rsidRPr="00037B74">
        <w:rPr>
          <w:rFonts w:asciiTheme="majorEastAsia" w:eastAsiaTheme="majorEastAsia" w:hAnsiTheme="majorEastAsia" w:hint="eastAsia"/>
          <w:color w:val="000000" w:themeColor="text1"/>
        </w:rPr>
        <w:t>補助委託契約」</w:t>
      </w:r>
    </w:p>
    <w:p w14:paraId="334747D5" w14:textId="2FACDC99" w:rsidR="0017263C" w:rsidRPr="00037B74" w:rsidRDefault="00543530" w:rsidP="004A54B0">
      <w:pPr>
        <w:ind w:leftChars="270" w:left="567"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w:t>
      </w:r>
      <w:r w:rsidR="00AC1E5A" w:rsidRPr="00037B74">
        <w:rPr>
          <w:rFonts w:asciiTheme="majorEastAsia" w:eastAsiaTheme="majorEastAsia" w:hAnsiTheme="majorEastAsia" w:hint="eastAsia"/>
          <w:color w:val="000000" w:themeColor="text1"/>
        </w:rPr>
        <w:t>標準準拠システム等</w:t>
      </w:r>
      <w:r w:rsidR="004D31F3" w:rsidRPr="00037B74">
        <w:rPr>
          <w:rFonts w:asciiTheme="majorEastAsia" w:eastAsiaTheme="majorEastAsia" w:hAnsiTheme="majorEastAsia" w:hint="eastAsia"/>
          <w:color w:val="000000" w:themeColor="text1"/>
        </w:rPr>
        <w:t>のアプリケーション等を提供するASPやガバメントクラウド運用管理補助者と協議し、</w:t>
      </w:r>
      <w:r w:rsidR="00970BF1" w:rsidRPr="00037B74">
        <w:rPr>
          <w:rFonts w:asciiTheme="majorEastAsia" w:eastAsiaTheme="majorEastAsia" w:hAnsiTheme="majorEastAsia" w:hint="eastAsia"/>
          <w:color w:val="000000" w:themeColor="text1"/>
        </w:rPr>
        <w:t>地方公共団体</w:t>
      </w:r>
      <w:r w:rsidR="0082128E" w:rsidRPr="00037B74">
        <w:rPr>
          <w:rFonts w:asciiTheme="majorEastAsia" w:eastAsiaTheme="majorEastAsia" w:hAnsiTheme="majorEastAsia" w:hint="eastAsia"/>
          <w:color w:val="000000" w:themeColor="text1"/>
        </w:rPr>
        <w:t>・ガバメントクラウド運用管理補助者間で</w:t>
      </w:r>
      <w:r w:rsidR="00970BF1" w:rsidRPr="00037B74">
        <w:rPr>
          <w:rFonts w:asciiTheme="majorEastAsia" w:eastAsiaTheme="majorEastAsia" w:hAnsiTheme="majorEastAsia" w:hint="eastAsia"/>
          <w:color w:val="000000" w:themeColor="text1"/>
        </w:rPr>
        <w:t>、</w:t>
      </w:r>
      <w:r w:rsidR="00CB1D3B" w:rsidRPr="00037B74">
        <w:rPr>
          <w:rFonts w:asciiTheme="majorEastAsia" w:eastAsiaTheme="majorEastAsia" w:hAnsiTheme="majorEastAsia" w:hint="eastAsia"/>
          <w:color w:val="000000" w:themeColor="text1"/>
        </w:rPr>
        <w:t>ガバメントクラウド個別領域の</w:t>
      </w:r>
      <w:r w:rsidR="004138DE" w:rsidRPr="00037B74">
        <w:rPr>
          <w:rFonts w:asciiTheme="majorEastAsia" w:eastAsiaTheme="majorEastAsia" w:hAnsiTheme="majorEastAsia" w:hint="eastAsia"/>
          <w:color w:val="000000" w:themeColor="text1"/>
        </w:rPr>
        <w:t>クラウドサービス</w:t>
      </w:r>
      <w:r w:rsidR="00970BF1" w:rsidRPr="00037B74">
        <w:rPr>
          <w:rFonts w:asciiTheme="majorEastAsia" w:eastAsiaTheme="majorEastAsia" w:hAnsiTheme="majorEastAsia" w:hint="eastAsia"/>
          <w:color w:val="000000" w:themeColor="text1"/>
        </w:rPr>
        <w:t>の</w:t>
      </w:r>
      <w:r w:rsidR="00D63CBB" w:rsidRPr="00037B74">
        <w:rPr>
          <w:rFonts w:asciiTheme="majorEastAsia" w:eastAsiaTheme="majorEastAsia" w:hAnsiTheme="majorEastAsia" w:hint="eastAsia"/>
          <w:color w:val="000000" w:themeColor="text1"/>
        </w:rPr>
        <w:t>運用管理</w:t>
      </w:r>
      <w:r w:rsidR="00970BF1" w:rsidRPr="00037B74">
        <w:rPr>
          <w:rFonts w:asciiTheme="majorEastAsia" w:eastAsiaTheme="majorEastAsia" w:hAnsiTheme="majorEastAsia" w:hint="eastAsia"/>
          <w:color w:val="000000" w:themeColor="text1"/>
        </w:rPr>
        <w:t>の補助</w:t>
      </w:r>
      <w:r w:rsidR="00AC1E5A" w:rsidRPr="00037B74">
        <w:rPr>
          <w:rFonts w:asciiTheme="majorEastAsia" w:eastAsiaTheme="majorEastAsia" w:hAnsiTheme="majorEastAsia" w:hint="eastAsia"/>
          <w:color w:val="000000" w:themeColor="text1"/>
        </w:rPr>
        <w:t>業務</w:t>
      </w:r>
      <w:r w:rsidR="00970BF1" w:rsidRPr="00037B74">
        <w:rPr>
          <w:rFonts w:asciiTheme="majorEastAsia" w:eastAsiaTheme="majorEastAsia" w:hAnsiTheme="majorEastAsia" w:hint="eastAsia"/>
          <w:color w:val="000000" w:themeColor="text1"/>
        </w:rPr>
        <w:t>を</w:t>
      </w:r>
      <w:r w:rsidR="00EA2A4E"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EA2A4E" w:rsidRPr="00037B74">
        <w:rPr>
          <w:rFonts w:asciiTheme="majorEastAsia" w:eastAsiaTheme="majorEastAsia" w:hAnsiTheme="majorEastAsia" w:hint="eastAsia"/>
          <w:color w:val="000000" w:themeColor="text1"/>
        </w:rPr>
        <w:t>補助者</w:t>
      </w:r>
      <w:r w:rsidR="00970BF1" w:rsidRPr="00037B74">
        <w:rPr>
          <w:rFonts w:asciiTheme="majorEastAsia" w:eastAsiaTheme="majorEastAsia" w:hAnsiTheme="majorEastAsia" w:hint="eastAsia"/>
          <w:color w:val="000000" w:themeColor="text1"/>
        </w:rPr>
        <w:t>に委託する</w:t>
      </w:r>
      <w:r w:rsidR="002D0F9C" w:rsidRPr="00037B74">
        <w:rPr>
          <w:rFonts w:asciiTheme="majorEastAsia" w:eastAsiaTheme="majorEastAsia" w:hAnsiTheme="majorEastAsia"/>
          <w:color w:val="000000" w:themeColor="text1"/>
        </w:rPr>
        <w:t>3.1.4</w:t>
      </w:r>
      <w:r w:rsidR="008B486D" w:rsidRPr="00037B74">
        <w:rPr>
          <w:rFonts w:asciiTheme="majorEastAsia" w:eastAsiaTheme="majorEastAsia" w:hAnsiTheme="majorEastAsia"/>
          <w:color w:val="000000" w:themeColor="text1"/>
        </w:rPr>
        <w:t>（ウ）</w:t>
      </w:r>
      <w:r w:rsidR="00FF5DA3"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FF5DA3" w:rsidRPr="00037B74">
        <w:rPr>
          <w:rFonts w:asciiTheme="majorEastAsia" w:eastAsiaTheme="majorEastAsia" w:hAnsiTheme="majorEastAsia" w:hint="eastAsia"/>
          <w:color w:val="000000" w:themeColor="text1"/>
        </w:rPr>
        <w:t>補助委託契約」を締結</w:t>
      </w:r>
      <w:r w:rsidR="00593D5E" w:rsidRPr="00037B74">
        <w:rPr>
          <w:rFonts w:asciiTheme="majorEastAsia" w:eastAsiaTheme="majorEastAsia" w:hAnsiTheme="majorEastAsia" w:hint="eastAsia"/>
          <w:color w:val="000000" w:themeColor="text1"/>
        </w:rPr>
        <w:t>する。</w:t>
      </w:r>
    </w:p>
    <w:p w14:paraId="1CA3F4E8" w14:textId="77777777" w:rsidR="00946502" w:rsidRPr="00037B74" w:rsidRDefault="00946502" w:rsidP="00FE5447">
      <w:pPr>
        <w:ind w:leftChars="270" w:left="567" w:firstLineChars="100" w:firstLine="210"/>
        <w:rPr>
          <w:rFonts w:asciiTheme="majorEastAsia" w:eastAsiaTheme="majorEastAsia" w:hAnsiTheme="majorEastAsia"/>
          <w:color w:val="000000" w:themeColor="text1"/>
        </w:rPr>
      </w:pPr>
    </w:p>
    <w:p w14:paraId="1DB916B6" w14:textId="2073BEF7" w:rsidR="00970BF1" w:rsidRPr="00037B74" w:rsidRDefault="00970BF1" w:rsidP="00E374FF">
      <w:pPr>
        <w:ind w:leftChars="-1" w:left="567" w:hanging="569"/>
        <w:rPr>
          <w:rFonts w:asciiTheme="majorEastAsia" w:eastAsiaTheme="majorEastAsia" w:hAnsiTheme="majorEastAsia" w:cs="游明朝"/>
          <w:szCs w:val="21"/>
        </w:rPr>
      </w:pPr>
      <w:r w:rsidRPr="00037B74">
        <w:rPr>
          <w:rFonts w:asciiTheme="majorEastAsia" w:eastAsiaTheme="majorEastAsia" w:hAnsiTheme="majorEastAsia" w:cs="游明朝" w:hint="eastAsia"/>
          <w:szCs w:val="21"/>
        </w:rPr>
        <w:t>（</w:t>
      </w:r>
      <w:r w:rsidR="004D31F3" w:rsidRPr="00037B74">
        <w:rPr>
          <w:rFonts w:asciiTheme="majorEastAsia" w:eastAsiaTheme="majorEastAsia" w:hAnsiTheme="majorEastAsia" w:cs="游明朝" w:hint="eastAsia"/>
          <w:szCs w:val="21"/>
        </w:rPr>
        <w:t>ⅱ</w:t>
      </w:r>
      <w:r w:rsidRPr="00037B74">
        <w:rPr>
          <w:rFonts w:asciiTheme="majorEastAsia" w:eastAsiaTheme="majorEastAsia" w:hAnsiTheme="majorEastAsia" w:cs="游明朝" w:hint="eastAsia"/>
          <w:szCs w:val="21"/>
        </w:rPr>
        <w:t>）</w:t>
      </w:r>
      <w:r w:rsidRPr="00037B74">
        <w:rPr>
          <w:rFonts w:asciiTheme="majorEastAsia" w:eastAsiaTheme="majorEastAsia" w:hAnsiTheme="majorEastAsia" w:hint="eastAsia"/>
        </w:rPr>
        <w:t>デジタル庁・地方公共団体間の</w:t>
      </w:r>
      <w:r w:rsidRPr="00037B74">
        <w:rPr>
          <w:rFonts w:asciiTheme="majorEastAsia" w:eastAsiaTheme="majorEastAsia" w:hAnsiTheme="majorEastAsia" w:hint="eastAsia"/>
          <w:color w:val="000000" w:themeColor="text1"/>
        </w:rPr>
        <w:t>「ガバメントクラウド利用</w:t>
      </w:r>
      <w:r w:rsidR="005862B1" w:rsidRPr="00037B74">
        <w:rPr>
          <w:rFonts w:asciiTheme="majorEastAsia" w:eastAsiaTheme="majorEastAsia" w:hAnsiTheme="majorEastAsia" w:hint="eastAsia"/>
          <w:color w:val="000000" w:themeColor="text1"/>
        </w:rPr>
        <w:t>権付与・運用管理委託</w:t>
      </w:r>
      <w:r w:rsidRPr="00037B74">
        <w:rPr>
          <w:rFonts w:asciiTheme="majorEastAsia" w:eastAsiaTheme="majorEastAsia" w:hAnsiTheme="majorEastAsia" w:hint="eastAsia"/>
          <w:color w:val="000000" w:themeColor="text1"/>
        </w:rPr>
        <w:t>契約」</w:t>
      </w:r>
    </w:p>
    <w:p w14:paraId="554AE253" w14:textId="04159ACC" w:rsidR="00543530" w:rsidRPr="00037B74" w:rsidRDefault="00593D5E" w:rsidP="004A54B0">
      <w:pPr>
        <w:ind w:leftChars="269" w:left="565"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w:t>
      </w:r>
      <w:r w:rsidR="00AC1E5A" w:rsidRPr="00037B74">
        <w:rPr>
          <w:rFonts w:asciiTheme="majorEastAsia" w:eastAsiaTheme="majorEastAsia" w:hAnsiTheme="majorEastAsia" w:hint="eastAsia"/>
          <w:color w:val="000000" w:themeColor="text1"/>
        </w:rPr>
        <w:t>、</w:t>
      </w:r>
      <w:r w:rsidR="000178B9" w:rsidRPr="00037B74">
        <w:rPr>
          <w:rFonts w:asciiTheme="majorEastAsia" w:eastAsiaTheme="majorEastAsia" w:hAnsiTheme="majorEastAsia" w:hint="eastAsia"/>
          <w:color w:val="000000" w:themeColor="text1"/>
        </w:rPr>
        <w:t>デジタル庁</w:t>
      </w:r>
      <w:r w:rsidR="00543530" w:rsidRPr="00037B74">
        <w:rPr>
          <w:rFonts w:asciiTheme="majorEastAsia" w:eastAsiaTheme="majorEastAsia" w:hAnsiTheme="majorEastAsia" w:hint="eastAsia"/>
          <w:color w:val="000000" w:themeColor="text1"/>
        </w:rPr>
        <w:t>に対し、</w:t>
      </w:r>
      <w:r w:rsidR="00AC1E5A" w:rsidRPr="00037B74">
        <w:rPr>
          <w:rFonts w:asciiTheme="majorEastAsia" w:eastAsiaTheme="majorEastAsia" w:hAnsiTheme="majorEastAsia" w:hint="eastAsia"/>
          <w:color w:val="000000" w:themeColor="text1"/>
        </w:rPr>
        <w:t>標準準拠システム等のアプリケーション等をガバメントクラウド上で利用すること</w:t>
      </w:r>
      <w:r w:rsidR="004D31F3" w:rsidRPr="00037B74">
        <w:rPr>
          <w:rFonts w:asciiTheme="majorEastAsia" w:eastAsiaTheme="majorEastAsia" w:hAnsiTheme="majorEastAsia" w:hint="eastAsia"/>
          <w:color w:val="000000" w:themeColor="text1"/>
        </w:rPr>
        <w:t>や</w:t>
      </w:r>
      <w:r w:rsidR="00AC1E5A"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AC1E5A" w:rsidRPr="00037B74">
        <w:rPr>
          <w:rFonts w:asciiTheme="majorEastAsia" w:eastAsiaTheme="majorEastAsia" w:hAnsiTheme="majorEastAsia" w:hint="eastAsia"/>
          <w:color w:val="000000" w:themeColor="text1"/>
        </w:rPr>
        <w:t>補助委託契約」を締結したガバメントクラウド</w:t>
      </w:r>
      <w:r w:rsidR="00D63CBB" w:rsidRPr="00037B74">
        <w:rPr>
          <w:rFonts w:asciiTheme="majorEastAsia" w:eastAsiaTheme="majorEastAsia" w:hAnsiTheme="majorEastAsia" w:hint="eastAsia"/>
          <w:color w:val="000000" w:themeColor="text1"/>
        </w:rPr>
        <w:t>運用管理</w:t>
      </w:r>
      <w:r w:rsidR="00AC1E5A" w:rsidRPr="00037B74">
        <w:rPr>
          <w:rFonts w:asciiTheme="majorEastAsia" w:eastAsiaTheme="majorEastAsia" w:hAnsiTheme="majorEastAsia" w:hint="eastAsia"/>
          <w:color w:val="000000" w:themeColor="text1"/>
        </w:rPr>
        <w:t>補助者</w:t>
      </w:r>
      <w:r w:rsidR="004D31F3" w:rsidRPr="00037B74">
        <w:rPr>
          <w:rFonts w:asciiTheme="majorEastAsia" w:eastAsiaTheme="majorEastAsia" w:hAnsiTheme="majorEastAsia" w:hint="eastAsia"/>
          <w:color w:val="000000" w:themeColor="text1"/>
        </w:rPr>
        <w:t>等にガバメントクラウド共同利用方式を希望すること等を記載した</w:t>
      </w:r>
      <w:r w:rsidR="00F310C1" w:rsidRPr="00037B74">
        <w:rPr>
          <w:rFonts w:asciiTheme="majorEastAsia" w:eastAsiaTheme="majorEastAsia" w:hAnsiTheme="majorEastAsia" w:hint="eastAsia"/>
          <w:color w:val="000000" w:themeColor="text1"/>
        </w:rPr>
        <w:t>ガバメントクラウドの利用申請</w:t>
      </w:r>
      <w:r w:rsidR="00CD688A" w:rsidRPr="00037B74">
        <w:rPr>
          <w:rFonts w:asciiTheme="majorEastAsia" w:eastAsiaTheme="majorEastAsia" w:hAnsiTheme="majorEastAsia" w:hint="eastAsia"/>
          <w:color w:val="000000" w:themeColor="text1"/>
        </w:rPr>
        <w:t>（以下「利用申請」という。）</w:t>
      </w:r>
      <w:r w:rsidR="00F310C1" w:rsidRPr="00037B74">
        <w:rPr>
          <w:rFonts w:asciiTheme="majorEastAsia" w:eastAsiaTheme="majorEastAsia" w:hAnsiTheme="majorEastAsia" w:hint="eastAsia"/>
          <w:color w:val="000000" w:themeColor="text1"/>
        </w:rPr>
        <w:t>を</w:t>
      </w:r>
      <w:r w:rsidR="006306C2" w:rsidRPr="00037B74">
        <w:rPr>
          <w:rFonts w:asciiTheme="majorEastAsia" w:eastAsiaTheme="majorEastAsia" w:hAnsiTheme="majorEastAsia" w:hint="eastAsia"/>
          <w:color w:val="000000" w:themeColor="text1"/>
        </w:rPr>
        <w:t>デジタル庁が指定する方法で</w:t>
      </w:r>
      <w:r w:rsidR="00F310C1" w:rsidRPr="00037B74">
        <w:rPr>
          <w:rFonts w:asciiTheme="majorEastAsia" w:eastAsiaTheme="majorEastAsia" w:hAnsiTheme="majorEastAsia" w:hint="eastAsia"/>
          <w:color w:val="000000" w:themeColor="text1"/>
        </w:rPr>
        <w:t>行う。</w:t>
      </w:r>
    </w:p>
    <w:p w14:paraId="372D44F5" w14:textId="4BE048AB" w:rsidR="005827FB" w:rsidRPr="00037B74" w:rsidRDefault="00E15E97" w:rsidP="00E374FF">
      <w:pPr>
        <w:ind w:leftChars="269" w:left="565"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デジタル庁は、当該利用申請が別途デジタル庁の定める基準に適合するものであると認めるときは、当該利用申請を承認する</w:t>
      </w:r>
      <w:r w:rsidR="007737C1">
        <w:rPr>
          <w:rFonts w:asciiTheme="majorEastAsia" w:eastAsiaTheme="majorEastAsia" w:hAnsiTheme="majorEastAsia" w:hint="eastAsia"/>
          <w:color w:val="000000" w:themeColor="text1"/>
        </w:rPr>
        <w:t>。</w:t>
      </w:r>
      <w:r w:rsidR="005862B1" w:rsidRPr="00037B74">
        <w:rPr>
          <w:rFonts w:asciiTheme="majorEastAsia" w:eastAsiaTheme="majorEastAsia" w:hAnsiTheme="majorEastAsia" w:hint="eastAsia"/>
          <w:color w:val="000000" w:themeColor="text1"/>
        </w:rPr>
        <w:t>その</w:t>
      </w:r>
      <w:r w:rsidR="00EC4877">
        <w:rPr>
          <w:rFonts w:asciiTheme="majorEastAsia" w:eastAsiaTheme="majorEastAsia" w:hAnsiTheme="majorEastAsia" w:hint="eastAsia"/>
          <w:color w:val="000000" w:themeColor="text1"/>
        </w:rPr>
        <w:t>上</w:t>
      </w:r>
      <w:r w:rsidR="005862B1" w:rsidRPr="00037B74">
        <w:rPr>
          <w:rFonts w:asciiTheme="majorEastAsia" w:eastAsiaTheme="majorEastAsia" w:hAnsiTheme="majorEastAsia" w:hint="eastAsia"/>
          <w:color w:val="000000" w:themeColor="text1"/>
        </w:rPr>
        <w:t>で、デジタル庁・</w:t>
      </w:r>
      <w:r w:rsidR="00E02D9C" w:rsidRPr="00037B74">
        <w:rPr>
          <w:rFonts w:asciiTheme="majorEastAsia" w:eastAsiaTheme="majorEastAsia" w:hAnsiTheme="majorEastAsia" w:hint="eastAsia"/>
          <w:color w:val="000000" w:themeColor="text1"/>
        </w:rPr>
        <w:t>地方公共団体</w:t>
      </w:r>
      <w:r w:rsidR="005862B1" w:rsidRPr="00037B74">
        <w:rPr>
          <w:rFonts w:asciiTheme="majorEastAsia" w:eastAsiaTheme="majorEastAsia" w:hAnsiTheme="majorEastAsia" w:hint="eastAsia"/>
          <w:color w:val="000000" w:themeColor="text1"/>
        </w:rPr>
        <w:t>間で</w:t>
      </w:r>
      <w:r w:rsidR="0086374B" w:rsidRPr="00037B74">
        <w:rPr>
          <w:rFonts w:asciiTheme="majorEastAsia" w:eastAsiaTheme="majorEastAsia" w:hAnsiTheme="majorEastAsia"/>
          <w:color w:val="000000" w:themeColor="text1"/>
        </w:rPr>
        <w:t>3.1.4</w:t>
      </w:r>
      <w:r w:rsidR="008B486D" w:rsidRPr="00037B74">
        <w:rPr>
          <w:rFonts w:asciiTheme="majorEastAsia" w:eastAsiaTheme="majorEastAsia" w:hAnsiTheme="majorEastAsia" w:hint="eastAsia"/>
          <w:color w:val="000000" w:themeColor="text1"/>
        </w:rPr>
        <w:t>（イ）</w:t>
      </w:r>
      <w:r w:rsidR="00E02D9C" w:rsidRPr="00037B74">
        <w:rPr>
          <w:rFonts w:asciiTheme="majorEastAsia" w:eastAsiaTheme="majorEastAsia" w:hAnsiTheme="majorEastAsia" w:hint="eastAsia"/>
          <w:color w:val="000000" w:themeColor="text1"/>
        </w:rPr>
        <w:t>「</w:t>
      </w:r>
      <w:r w:rsidR="005862B1" w:rsidRPr="00037B74">
        <w:rPr>
          <w:rFonts w:asciiTheme="majorEastAsia" w:eastAsiaTheme="majorEastAsia" w:hAnsiTheme="majorEastAsia" w:hint="eastAsia"/>
          <w:color w:val="000000" w:themeColor="text1"/>
        </w:rPr>
        <w:t>ガバメントクラウド利用権付与・運用管理委託契約</w:t>
      </w:r>
      <w:r w:rsidR="00E02D9C" w:rsidRPr="00037B74">
        <w:rPr>
          <w:rFonts w:asciiTheme="majorEastAsia" w:eastAsiaTheme="majorEastAsia" w:hAnsiTheme="majorEastAsia" w:hint="eastAsia"/>
          <w:color w:val="000000" w:themeColor="text1"/>
        </w:rPr>
        <w:t>」を締結する</w:t>
      </w:r>
      <w:r w:rsidR="004D31F3" w:rsidRPr="00037B74">
        <w:rPr>
          <w:rStyle w:val="ac"/>
          <w:rFonts w:asciiTheme="majorEastAsia" w:eastAsiaTheme="majorEastAsia" w:hAnsiTheme="majorEastAsia"/>
          <w:color w:val="000000" w:themeColor="text1"/>
        </w:rPr>
        <w:footnoteReference w:id="3"/>
      </w:r>
      <w:r w:rsidR="00E02D9C" w:rsidRPr="00037B74">
        <w:rPr>
          <w:rFonts w:asciiTheme="majorEastAsia" w:eastAsiaTheme="majorEastAsia" w:hAnsiTheme="majorEastAsia" w:hint="eastAsia"/>
          <w:color w:val="000000" w:themeColor="text1"/>
        </w:rPr>
        <w:t>。</w:t>
      </w:r>
    </w:p>
    <w:p w14:paraId="6A3D0948" w14:textId="27471A15" w:rsidR="00777177" w:rsidRPr="00037B74" w:rsidRDefault="00DD484F" w:rsidP="00E374FF">
      <w:pPr>
        <w:ind w:leftChars="270" w:left="567"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ガバメントクラウド利用権付与・運用管理委託契約</w:t>
      </w:r>
      <w:r w:rsidR="00777177" w:rsidRPr="00037B74">
        <w:rPr>
          <w:rFonts w:asciiTheme="majorEastAsia" w:eastAsiaTheme="majorEastAsia" w:hAnsiTheme="majorEastAsia" w:hint="eastAsia"/>
          <w:color w:val="000000" w:themeColor="text1"/>
        </w:rPr>
        <w:t>上</w:t>
      </w:r>
      <w:r w:rsidRPr="00037B74">
        <w:rPr>
          <w:rFonts w:asciiTheme="majorEastAsia" w:eastAsiaTheme="majorEastAsia" w:hAnsiTheme="majorEastAsia" w:hint="eastAsia"/>
          <w:color w:val="000000" w:themeColor="text1"/>
        </w:rPr>
        <w:t>、</w:t>
      </w:r>
      <w:r w:rsidR="00EA06EE" w:rsidRPr="00037B74">
        <w:rPr>
          <w:rFonts w:asciiTheme="majorEastAsia" w:eastAsiaTheme="majorEastAsia" w:hAnsiTheme="majorEastAsia" w:hint="eastAsia"/>
          <w:color w:val="000000" w:themeColor="text1"/>
        </w:rPr>
        <w:t>ガバメントクラウド個別領域利用権限</w:t>
      </w:r>
      <w:r w:rsidR="003F4209" w:rsidRPr="00037B74">
        <w:rPr>
          <w:rFonts w:asciiTheme="majorEastAsia" w:eastAsiaTheme="majorEastAsia" w:hAnsiTheme="majorEastAsia" w:hint="eastAsia"/>
          <w:color w:val="000000" w:themeColor="text1"/>
        </w:rPr>
        <w:t>については</w:t>
      </w:r>
      <w:r w:rsidR="00777177" w:rsidRPr="00037B74">
        <w:rPr>
          <w:rFonts w:asciiTheme="majorEastAsia" w:eastAsiaTheme="majorEastAsia" w:hAnsiTheme="majorEastAsia" w:hint="eastAsia"/>
          <w:color w:val="000000" w:themeColor="text1"/>
        </w:rPr>
        <w:t>デジタル庁</w:t>
      </w:r>
      <w:r w:rsidR="003F4209" w:rsidRPr="00037B74">
        <w:rPr>
          <w:rFonts w:asciiTheme="majorEastAsia" w:eastAsiaTheme="majorEastAsia" w:hAnsiTheme="majorEastAsia" w:hint="eastAsia"/>
          <w:color w:val="000000" w:themeColor="text1"/>
        </w:rPr>
        <w:t>からの付与を受けて</w:t>
      </w:r>
      <w:r w:rsidR="00777177" w:rsidRPr="00037B74">
        <w:rPr>
          <w:rFonts w:asciiTheme="majorEastAsia" w:eastAsiaTheme="majorEastAsia" w:hAnsiTheme="majorEastAsia" w:hint="eastAsia"/>
          <w:color w:val="000000" w:themeColor="text1"/>
        </w:rPr>
        <w:t>地方公共団体が保有するが、ガバメントクラウド共同利用方式においては、手続</w:t>
      </w:r>
      <w:r w:rsidR="003F4209" w:rsidRPr="00037B74">
        <w:rPr>
          <w:rFonts w:asciiTheme="majorEastAsia" w:eastAsiaTheme="majorEastAsia" w:hAnsiTheme="majorEastAsia" w:hint="eastAsia"/>
          <w:color w:val="000000" w:themeColor="text1"/>
        </w:rPr>
        <w:t>き</w:t>
      </w:r>
      <w:r w:rsidR="00FD6B0B" w:rsidRPr="00037B74">
        <w:rPr>
          <w:rFonts w:asciiTheme="majorEastAsia" w:eastAsiaTheme="majorEastAsia" w:hAnsiTheme="majorEastAsia" w:hint="eastAsia"/>
          <w:color w:val="000000" w:themeColor="text1"/>
        </w:rPr>
        <w:t>としては、</w:t>
      </w:r>
      <w:r w:rsidR="00777177" w:rsidRPr="00037B74">
        <w:rPr>
          <w:rFonts w:asciiTheme="majorEastAsia" w:eastAsiaTheme="majorEastAsia" w:hAnsiTheme="majorEastAsia" w:hint="eastAsia"/>
          <w:color w:val="000000" w:themeColor="text1"/>
        </w:rPr>
        <w:t>地方公共団体が</w:t>
      </w:r>
      <w:r w:rsidR="00CB1D3B" w:rsidRPr="00037B74">
        <w:rPr>
          <w:rFonts w:asciiTheme="majorEastAsia" w:eastAsiaTheme="majorEastAsia" w:hAnsiTheme="majorEastAsia" w:hint="eastAsia"/>
          <w:color w:val="000000" w:themeColor="text1"/>
        </w:rPr>
        <w:t>ガバメントクラウド個別領域の</w:t>
      </w:r>
      <w:r w:rsidR="004138DE" w:rsidRPr="00037B74">
        <w:rPr>
          <w:rFonts w:asciiTheme="majorEastAsia" w:eastAsiaTheme="majorEastAsia" w:hAnsiTheme="majorEastAsia" w:hint="eastAsia"/>
          <w:color w:val="000000" w:themeColor="text1"/>
        </w:rPr>
        <w:t>クラウドサービス</w:t>
      </w:r>
      <w:r w:rsidR="00777177" w:rsidRPr="00037B74">
        <w:rPr>
          <w:rFonts w:asciiTheme="majorEastAsia" w:eastAsiaTheme="majorEastAsia" w:hAnsiTheme="majorEastAsia" w:hint="eastAsia"/>
          <w:color w:val="000000" w:themeColor="text1"/>
        </w:rPr>
        <w:t>の運用管理を</w:t>
      </w:r>
      <w:r w:rsidR="00CB1D3B" w:rsidRPr="00037B74">
        <w:rPr>
          <w:rFonts w:asciiTheme="majorEastAsia" w:eastAsiaTheme="majorEastAsia" w:hAnsiTheme="majorEastAsia" w:hint="eastAsia"/>
          <w:color w:val="000000" w:themeColor="text1"/>
        </w:rPr>
        <w:t>個別に</w:t>
      </w:r>
      <w:r w:rsidR="00777177" w:rsidRPr="00037B74">
        <w:rPr>
          <w:rFonts w:asciiTheme="majorEastAsia" w:eastAsiaTheme="majorEastAsia" w:hAnsiTheme="majorEastAsia" w:hint="eastAsia"/>
          <w:color w:val="000000" w:themeColor="text1"/>
        </w:rPr>
        <w:t>行わないことを前提として、デジタル庁が地方公共団体を介さず直接に、ガバメントクラウド運用管理補助者</w:t>
      </w:r>
      <w:r w:rsidR="003F4209" w:rsidRPr="00037B74">
        <w:rPr>
          <w:rFonts w:asciiTheme="majorEastAsia" w:eastAsiaTheme="majorEastAsia" w:hAnsiTheme="majorEastAsia" w:hint="eastAsia"/>
          <w:color w:val="000000" w:themeColor="text1"/>
        </w:rPr>
        <w:t>において</w:t>
      </w:r>
      <w:r w:rsidR="00EA06EE" w:rsidRPr="00037B74">
        <w:rPr>
          <w:rFonts w:asciiTheme="majorEastAsia" w:eastAsiaTheme="majorEastAsia" w:hAnsiTheme="majorEastAsia" w:hint="eastAsia"/>
          <w:color w:val="000000" w:themeColor="text1"/>
        </w:rPr>
        <w:t>ガバメントクラウド個別領域利用権限</w:t>
      </w:r>
      <w:r w:rsidR="00777177" w:rsidRPr="00037B74">
        <w:rPr>
          <w:rFonts w:asciiTheme="majorEastAsia" w:eastAsiaTheme="majorEastAsia" w:hAnsiTheme="majorEastAsia" w:hint="eastAsia"/>
          <w:color w:val="000000" w:themeColor="text1"/>
        </w:rPr>
        <w:t>を行使できるよう</w:t>
      </w:r>
      <w:r w:rsidR="003F4209" w:rsidRPr="00037B74">
        <w:rPr>
          <w:rFonts w:asciiTheme="majorEastAsia" w:eastAsiaTheme="majorEastAsia" w:hAnsiTheme="majorEastAsia" w:hint="eastAsia"/>
          <w:color w:val="000000" w:themeColor="text1"/>
        </w:rPr>
        <w:t>措置することとし、</w:t>
      </w:r>
      <w:r w:rsidR="00FD6B0B" w:rsidRPr="00037B74">
        <w:rPr>
          <w:rFonts w:asciiTheme="majorEastAsia" w:eastAsiaTheme="majorEastAsia" w:hAnsiTheme="majorEastAsia" w:hint="eastAsia"/>
          <w:color w:val="000000" w:themeColor="text1"/>
        </w:rPr>
        <w:t>手続きを簡素化する</w:t>
      </w:r>
      <w:r w:rsidR="00777177" w:rsidRPr="00037B74">
        <w:rPr>
          <w:rFonts w:asciiTheme="majorEastAsia" w:eastAsiaTheme="majorEastAsia" w:hAnsiTheme="majorEastAsia" w:hint="eastAsia"/>
          <w:color w:val="000000" w:themeColor="text1"/>
        </w:rPr>
        <w:t>。</w:t>
      </w:r>
    </w:p>
    <w:bookmarkEnd w:id="4"/>
    <w:p w14:paraId="40E7BF36" w14:textId="77777777" w:rsidR="00227227" w:rsidRDefault="00227227" w:rsidP="004A54B0">
      <w:pPr>
        <w:ind w:leftChars="269" w:left="565" w:firstLine="2"/>
        <w:rPr>
          <w:rFonts w:asciiTheme="majorEastAsia" w:eastAsiaTheme="majorEastAsia" w:hAnsiTheme="majorEastAsia"/>
          <w:color w:val="000000" w:themeColor="text1"/>
        </w:rPr>
      </w:pPr>
    </w:p>
    <w:p w14:paraId="5B9175C4" w14:textId="77777777" w:rsidR="000C06F0" w:rsidRPr="00037B74" w:rsidRDefault="000C06F0" w:rsidP="004A54B0">
      <w:pPr>
        <w:ind w:leftChars="269" w:left="565" w:firstLine="2"/>
        <w:rPr>
          <w:rFonts w:asciiTheme="majorEastAsia" w:eastAsiaTheme="majorEastAsia" w:hAnsiTheme="majorEastAsia"/>
          <w:color w:val="000000" w:themeColor="text1"/>
        </w:rPr>
      </w:pPr>
    </w:p>
    <w:p w14:paraId="7A67A55B" w14:textId="0BC4069C" w:rsidR="00C76A22" w:rsidRPr="00037B74" w:rsidRDefault="00E631AD" w:rsidP="004A54B0">
      <w:pPr>
        <w:ind w:leftChars="269" w:left="565" w:firstLine="2"/>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（注１）</w:t>
      </w:r>
      <w:r w:rsidR="001F0DC5" w:rsidRPr="00037B74">
        <w:rPr>
          <w:rFonts w:asciiTheme="majorEastAsia" w:eastAsiaTheme="majorEastAsia" w:hAnsiTheme="majorEastAsia" w:hint="eastAsia"/>
          <w:color w:val="000000" w:themeColor="text1"/>
        </w:rPr>
        <w:t>共同</w:t>
      </w:r>
      <w:r w:rsidR="00227227" w:rsidRPr="00037B74">
        <w:rPr>
          <w:rFonts w:asciiTheme="majorEastAsia" w:eastAsiaTheme="majorEastAsia" w:hAnsiTheme="majorEastAsia" w:hint="eastAsia"/>
          <w:color w:val="000000" w:themeColor="text1"/>
        </w:rPr>
        <w:t>利用方式の場合、</w:t>
      </w:r>
      <w:r w:rsidR="00C76A22" w:rsidRPr="00037B74">
        <w:rPr>
          <w:rFonts w:asciiTheme="majorEastAsia" w:eastAsiaTheme="majorEastAsia" w:hAnsiTheme="majorEastAsia" w:hint="eastAsia"/>
          <w:color w:val="000000" w:themeColor="text1"/>
        </w:rPr>
        <w:t>複数の地方公共団体が同一の</w:t>
      </w:r>
      <w:r w:rsidR="004138DE" w:rsidRPr="00037B74">
        <w:rPr>
          <w:rFonts w:asciiTheme="majorEastAsia" w:eastAsiaTheme="majorEastAsia" w:hAnsiTheme="majorEastAsia" w:hint="eastAsia"/>
          <w:color w:val="000000" w:themeColor="text1"/>
        </w:rPr>
        <w:t>クラウドサービス</w:t>
      </w:r>
      <w:r w:rsidR="00C76A22" w:rsidRPr="00037B74">
        <w:rPr>
          <w:rFonts w:asciiTheme="majorEastAsia" w:eastAsiaTheme="majorEastAsia" w:hAnsiTheme="majorEastAsia" w:hint="eastAsia"/>
          <w:color w:val="000000" w:themeColor="text1"/>
        </w:rPr>
        <w:t>を利用する</w:t>
      </w:r>
      <w:r w:rsidR="00227227" w:rsidRPr="00037B74">
        <w:rPr>
          <w:rFonts w:asciiTheme="majorEastAsia" w:eastAsiaTheme="majorEastAsia" w:hAnsiTheme="majorEastAsia" w:hint="eastAsia"/>
          <w:color w:val="000000" w:themeColor="text1"/>
        </w:rPr>
        <w:t>ことも可能となる。この</w:t>
      </w:r>
      <w:r w:rsidR="00C76A22" w:rsidRPr="00037B74">
        <w:rPr>
          <w:rFonts w:asciiTheme="majorEastAsia" w:eastAsiaTheme="majorEastAsia" w:hAnsiTheme="majorEastAsia" w:hint="eastAsia"/>
          <w:color w:val="000000" w:themeColor="text1"/>
        </w:rPr>
        <w:t>場合、デジタル庁が複数の地方公共団体</w:t>
      </w:r>
      <w:r w:rsidR="000D308A" w:rsidRPr="00037B74">
        <w:rPr>
          <w:rFonts w:asciiTheme="majorEastAsia" w:eastAsiaTheme="majorEastAsia" w:hAnsiTheme="majorEastAsia" w:hint="eastAsia"/>
          <w:color w:val="000000" w:themeColor="text1"/>
        </w:rPr>
        <w:t>分の</w:t>
      </w:r>
      <w:r w:rsidR="002F418C" w:rsidRPr="00037B74">
        <w:rPr>
          <w:rFonts w:asciiTheme="majorEastAsia" w:eastAsiaTheme="majorEastAsia" w:hAnsiTheme="majorEastAsia" w:hint="eastAsia"/>
          <w:color w:val="000000" w:themeColor="text1"/>
        </w:rPr>
        <w:t>クラウドサービス利用料</w:t>
      </w:r>
      <w:r w:rsidR="00C76A22" w:rsidRPr="00037B74">
        <w:rPr>
          <w:rFonts w:asciiTheme="majorEastAsia" w:eastAsiaTheme="majorEastAsia" w:hAnsiTheme="majorEastAsia" w:hint="eastAsia"/>
          <w:color w:val="000000" w:themeColor="text1"/>
        </w:rPr>
        <w:t>を受領した</w:t>
      </w:r>
      <w:r w:rsidR="004077D1">
        <w:rPr>
          <w:rFonts w:asciiTheme="majorEastAsia" w:eastAsiaTheme="majorEastAsia" w:hAnsiTheme="majorEastAsia" w:hint="eastAsia"/>
          <w:color w:val="000000" w:themeColor="text1"/>
        </w:rPr>
        <w:t>上</w:t>
      </w:r>
      <w:r w:rsidR="00C76A22" w:rsidRPr="00037B74">
        <w:rPr>
          <w:rFonts w:asciiTheme="majorEastAsia" w:eastAsiaTheme="majorEastAsia" w:hAnsiTheme="majorEastAsia" w:hint="eastAsia"/>
          <w:color w:val="000000" w:themeColor="text1"/>
        </w:rPr>
        <w:t>で、合計額相当額を</w:t>
      </w:r>
      <w:r w:rsidR="00C76A22" w:rsidRPr="00037B74">
        <w:rPr>
          <w:rFonts w:asciiTheme="majorEastAsia" w:eastAsiaTheme="majorEastAsia" w:hAnsiTheme="majorEastAsia"/>
          <w:color w:val="000000" w:themeColor="text1"/>
        </w:rPr>
        <w:t>CSPに支払う。</w:t>
      </w:r>
    </w:p>
    <w:p w14:paraId="1AEA80CD" w14:textId="77777777" w:rsidR="00C76A22" w:rsidRPr="00037B74" w:rsidRDefault="00C76A22" w:rsidP="004A54B0">
      <w:pPr>
        <w:ind w:leftChars="269" w:left="565" w:firstLine="2"/>
        <w:rPr>
          <w:rFonts w:asciiTheme="majorEastAsia" w:eastAsiaTheme="majorEastAsia" w:hAnsiTheme="majorEastAsia"/>
          <w:color w:val="000000" w:themeColor="text1"/>
        </w:rPr>
      </w:pPr>
    </w:p>
    <w:p w14:paraId="53A523DF" w14:textId="7A3E3EC6" w:rsidR="00E631AD" w:rsidRPr="00037B74" w:rsidRDefault="00E631AD" w:rsidP="004A54B0">
      <w:pPr>
        <w:ind w:leftChars="269" w:left="565" w:firstLine="2"/>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（注２）</w:t>
      </w:r>
      <w:r w:rsidR="00343FE2" w:rsidRPr="00037B74">
        <w:rPr>
          <w:rFonts w:asciiTheme="majorEastAsia" w:eastAsiaTheme="majorEastAsia" w:hAnsiTheme="majorEastAsia" w:hint="eastAsia"/>
          <w:color w:val="000000" w:themeColor="text1"/>
        </w:rPr>
        <w:t>地方公共団体が</w:t>
      </w:r>
      <w:r w:rsidR="000D308A" w:rsidRPr="00037B74">
        <w:rPr>
          <w:rFonts w:asciiTheme="majorEastAsia" w:eastAsiaTheme="majorEastAsia" w:hAnsiTheme="majorEastAsia" w:hint="eastAsia"/>
          <w:color w:val="000000" w:themeColor="text1"/>
        </w:rPr>
        <w:t>負担する</w:t>
      </w:r>
      <w:r w:rsidR="002F418C" w:rsidRPr="00037B74">
        <w:rPr>
          <w:rFonts w:asciiTheme="majorEastAsia" w:eastAsiaTheme="majorEastAsia" w:hAnsiTheme="majorEastAsia" w:hint="eastAsia"/>
          <w:color w:val="000000" w:themeColor="text1"/>
        </w:rPr>
        <w:t>クラウドサービス利用料</w:t>
      </w:r>
      <w:r w:rsidR="00EC6CF7" w:rsidRPr="00037B74">
        <w:rPr>
          <w:rFonts w:asciiTheme="majorEastAsia" w:eastAsiaTheme="majorEastAsia" w:hAnsiTheme="majorEastAsia" w:hint="eastAsia"/>
          <w:color w:val="000000" w:themeColor="text1"/>
        </w:rPr>
        <w:t>の金額</w:t>
      </w:r>
      <w:r w:rsidR="00343FE2" w:rsidRPr="00037B74">
        <w:rPr>
          <w:rFonts w:asciiTheme="majorEastAsia" w:eastAsiaTheme="majorEastAsia" w:hAnsiTheme="majorEastAsia" w:hint="eastAsia"/>
          <w:color w:val="000000" w:themeColor="text1"/>
        </w:rPr>
        <w:t>については、</w:t>
      </w:r>
      <w:r w:rsidR="003B13A1" w:rsidRPr="00037B74">
        <w:rPr>
          <w:rFonts w:asciiTheme="majorEastAsia" w:eastAsiaTheme="majorEastAsia" w:hAnsiTheme="majorEastAsia" w:hint="eastAsia"/>
          <w:color w:val="000000" w:themeColor="text1"/>
        </w:rPr>
        <w:t>当該地方公共団体の</w:t>
      </w:r>
      <w:r w:rsidR="00384A6E" w:rsidRPr="00037B74">
        <w:rPr>
          <w:rFonts w:asciiTheme="majorEastAsia" w:eastAsiaTheme="majorEastAsia" w:hAnsiTheme="majorEastAsia" w:hint="eastAsia"/>
          <w:color w:val="000000" w:themeColor="text1"/>
        </w:rPr>
        <w:t>標準準拠システム等</w:t>
      </w:r>
      <w:r w:rsidR="003B13A1" w:rsidRPr="00037B74">
        <w:rPr>
          <w:rFonts w:asciiTheme="majorEastAsia" w:eastAsiaTheme="majorEastAsia" w:hAnsiTheme="majorEastAsia" w:hint="eastAsia"/>
          <w:color w:val="000000" w:themeColor="text1"/>
        </w:rPr>
        <w:t>が</w:t>
      </w:r>
      <w:r w:rsidR="00E77056" w:rsidRPr="00037B74">
        <w:rPr>
          <w:rFonts w:asciiTheme="majorEastAsia" w:eastAsiaTheme="majorEastAsia" w:hAnsiTheme="majorEastAsia" w:hint="eastAsia"/>
          <w:color w:val="000000" w:themeColor="text1"/>
        </w:rPr>
        <w:t>利用する</w:t>
      </w:r>
      <w:r w:rsidR="004138DE" w:rsidRPr="00037B74">
        <w:rPr>
          <w:rFonts w:asciiTheme="majorEastAsia" w:eastAsiaTheme="majorEastAsia" w:hAnsiTheme="majorEastAsia" w:hint="eastAsia"/>
          <w:color w:val="000000" w:themeColor="text1"/>
        </w:rPr>
        <w:t>クラウドサービス</w:t>
      </w:r>
      <w:r w:rsidR="00D1236B" w:rsidRPr="00037B74">
        <w:rPr>
          <w:rFonts w:asciiTheme="majorEastAsia" w:eastAsiaTheme="majorEastAsia" w:hAnsiTheme="majorEastAsia" w:hint="eastAsia"/>
          <w:color w:val="000000" w:themeColor="text1"/>
        </w:rPr>
        <w:t>に応じて</w:t>
      </w:r>
      <w:r w:rsidR="00D1236B" w:rsidRPr="00037B74">
        <w:rPr>
          <w:rFonts w:asciiTheme="majorEastAsia" w:eastAsiaTheme="majorEastAsia" w:hAnsiTheme="majorEastAsia"/>
          <w:color w:val="000000" w:themeColor="text1"/>
        </w:rPr>
        <w:t>CSPがデジタル庁に</w:t>
      </w:r>
      <w:r w:rsidR="00646368" w:rsidRPr="00037B74">
        <w:rPr>
          <w:rFonts w:asciiTheme="majorEastAsia" w:eastAsiaTheme="majorEastAsia" w:hAnsiTheme="majorEastAsia" w:hint="eastAsia"/>
          <w:color w:val="000000" w:themeColor="text1"/>
        </w:rPr>
        <w:t>請求することとなる</w:t>
      </w:r>
      <w:r w:rsidR="00DF141D" w:rsidRPr="00037B74">
        <w:rPr>
          <w:rFonts w:asciiTheme="majorEastAsia" w:eastAsiaTheme="majorEastAsia" w:hAnsiTheme="majorEastAsia" w:hint="eastAsia"/>
          <w:color w:val="000000" w:themeColor="text1"/>
        </w:rPr>
        <w:t>金額に相当する</w:t>
      </w:r>
      <w:r w:rsidR="00EC4AC9" w:rsidRPr="00037B74">
        <w:rPr>
          <w:rFonts w:asciiTheme="majorEastAsia" w:eastAsiaTheme="majorEastAsia" w:hAnsiTheme="majorEastAsia" w:hint="eastAsia"/>
          <w:color w:val="000000" w:themeColor="text1"/>
        </w:rPr>
        <w:t>額とすることを</w:t>
      </w:r>
      <w:r w:rsidR="00E51CEC" w:rsidRPr="00037B74">
        <w:rPr>
          <w:rFonts w:asciiTheme="majorEastAsia" w:eastAsiaTheme="majorEastAsia" w:hAnsiTheme="majorEastAsia" w:hint="eastAsia"/>
          <w:color w:val="000000" w:themeColor="text1"/>
        </w:rPr>
        <w:t>原則とし、その具体的な算出</w:t>
      </w:r>
      <w:r w:rsidR="00E56F51" w:rsidRPr="00037B74">
        <w:rPr>
          <w:rFonts w:asciiTheme="majorEastAsia" w:eastAsiaTheme="majorEastAsia" w:hAnsiTheme="majorEastAsia" w:hint="eastAsia"/>
          <w:color w:val="000000" w:themeColor="text1"/>
        </w:rPr>
        <w:t>方法などについては</w:t>
      </w:r>
      <w:r w:rsidR="00347768" w:rsidRPr="00037B74">
        <w:rPr>
          <w:rFonts w:asciiTheme="majorEastAsia" w:eastAsiaTheme="majorEastAsia" w:hAnsiTheme="majorEastAsia" w:hint="eastAsia"/>
          <w:color w:val="000000" w:themeColor="text1"/>
        </w:rPr>
        <w:t>別途</w:t>
      </w:r>
      <w:r w:rsidR="00FC2B6B" w:rsidRPr="00037B74">
        <w:rPr>
          <w:rFonts w:asciiTheme="majorEastAsia" w:eastAsiaTheme="majorEastAsia" w:hAnsiTheme="majorEastAsia" w:hint="eastAsia"/>
          <w:color w:val="000000" w:themeColor="text1"/>
        </w:rPr>
        <w:t>定める。</w:t>
      </w:r>
    </w:p>
    <w:p w14:paraId="6E95C4FD" w14:textId="77777777" w:rsidR="00FC2B6B" w:rsidRPr="00037B74" w:rsidRDefault="00FC2B6B" w:rsidP="004A54B0">
      <w:pPr>
        <w:ind w:leftChars="269" w:left="565" w:firstLine="2"/>
        <w:rPr>
          <w:rFonts w:asciiTheme="majorEastAsia" w:eastAsiaTheme="majorEastAsia" w:hAnsiTheme="majorEastAsia"/>
          <w:color w:val="000000" w:themeColor="text1"/>
        </w:rPr>
      </w:pPr>
    </w:p>
    <w:p w14:paraId="50813A74" w14:textId="31B2BB2E" w:rsidR="00FD6B0B" w:rsidRPr="00037B74" w:rsidRDefault="00FD6B0B" w:rsidP="003D19DF">
      <w:pPr>
        <w:ind w:firstLineChars="100" w:firstLine="210"/>
        <w:rPr>
          <w:rFonts w:asciiTheme="majorEastAsia" w:eastAsiaTheme="majorEastAsia" w:hAnsiTheme="majorEastAsia"/>
          <w:color w:val="000000" w:themeColor="text1"/>
        </w:rPr>
      </w:pPr>
      <w:bookmarkStart w:id="5" w:name="_Hlk108709539"/>
    </w:p>
    <w:p w14:paraId="5CC378F4" w14:textId="5BE8718A" w:rsidR="00FD6B0B" w:rsidRDefault="00FD6B0B" w:rsidP="00FD6B0B">
      <w:pPr>
        <w:rPr>
          <w:rFonts w:asciiTheme="majorEastAsia" w:eastAsiaTheme="majorEastAsia" w:hAnsiTheme="majorEastAsia"/>
          <w:color w:val="000000" w:themeColor="text1"/>
        </w:rPr>
      </w:pPr>
      <w:r w:rsidRPr="00037B74">
        <w:rPr>
          <w:rFonts w:asciiTheme="majorEastAsia" w:eastAsiaTheme="majorEastAsia" w:hAnsiTheme="majorEastAsia"/>
          <w:color w:val="000000" w:themeColor="text1"/>
        </w:rPr>
        <w:t>図</w:t>
      </w:r>
      <w:r w:rsidR="001315A8" w:rsidRPr="00037B74">
        <w:rPr>
          <w:rFonts w:asciiTheme="majorEastAsia" w:eastAsiaTheme="majorEastAsia" w:hAnsiTheme="majorEastAsia" w:hint="eastAsia"/>
          <w:color w:val="000000" w:themeColor="text1"/>
        </w:rPr>
        <w:t>３</w:t>
      </w:r>
      <w:r w:rsidRPr="00037B74">
        <w:rPr>
          <w:rFonts w:asciiTheme="majorEastAsia" w:eastAsiaTheme="majorEastAsia" w:hAnsiTheme="majorEastAsia"/>
          <w:color w:val="000000" w:themeColor="text1"/>
        </w:rPr>
        <w:t xml:space="preserve">　ガバメントクラウド</w:t>
      </w:r>
      <w:r w:rsidRPr="00037B74">
        <w:rPr>
          <w:rFonts w:asciiTheme="majorEastAsia" w:eastAsiaTheme="majorEastAsia" w:hAnsiTheme="majorEastAsia" w:hint="eastAsia"/>
          <w:color w:val="000000" w:themeColor="text1"/>
        </w:rPr>
        <w:t>共同利用方式</w:t>
      </w:r>
      <w:r w:rsidR="00EA06EE" w:rsidRPr="00037B74">
        <w:rPr>
          <w:rFonts w:asciiTheme="majorEastAsia" w:eastAsiaTheme="majorEastAsia" w:hAnsiTheme="majorEastAsia" w:hint="eastAsia"/>
          <w:color w:val="000000" w:themeColor="text1"/>
        </w:rPr>
        <w:t>における「ガバメントクラウド個別領域利用権限の付与」</w:t>
      </w:r>
    </w:p>
    <w:p w14:paraId="533B6066" w14:textId="62088114" w:rsidR="00A719ED" w:rsidRPr="00037B74" w:rsidRDefault="00A719ED" w:rsidP="00DA2827">
      <w:pPr>
        <w:jc w:val="center"/>
        <w:rPr>
          <w:rFonts w:asciiTheme="majorEastAsia" w:eastAsiaTheme="majorEastAsia" w:hAnsiTheme="majorEastAsia"/>
          <w:color w:val="000000" w:themeColor="text1"/>
        </w:rPr>
      </w:pPr>
      <w:r w:rsidRPr="00A719ED">
        <w:rPr>
          <w:rFonts w:asciiTheme="majorEastAsia" w:eastAsiaTheme="majorEastAsia" w:hAnsiTheme="majorEastAsia"/>
          <w:noProof/>
          <w:color w:val="000000" w:themeColor="text1"/>
        </w:rPr>
        <w:drawing>
          <wp:inline distT="0" distB="0" distL="0" distR="0" wp14:anchorId="7B4CD964" wp14:editId="204C806E">
            <wp:extent cx="5400040" cy="311721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117215"/>
                    </a:xfrm>
                    <a:prstGeom prst="rect">
                      <a:avLst/>
                    </a:prstGeom>
                  </pic:spPr>
                </pic:pic>
              </a:graphicData>
            </a:graphic>
          </wp:inline>
        </w:drawing>
      </w:r>
    </w:p>
    <w:p w14:paraId="172EE88E" w14:textId="40FB234C" w:rsidR="00E11A76" w:rsidRPr="00037B74" w:rsidRDefault="00E11A76" w:rsidP="00FE5447">
      <w:pPr>
        <w:jc w:val="center"/>
        <w:rPr>
          <w:rFonts w:asciiTheme="majorEastAsia" w:eastAsiaTheme="majorEastAsia" w:hAnsiTheme="majorEastAsia"/>
          <w:color w:val="000000" w:themeColor="text1"/>
        </w:rPr>
      </w:pPr>
    </w:p>
    <w:p w14:paraId="3030E9BA" w14:textId="236108F8" w:rsidR="00FD6B0B" w:rsidRPr="00037B74" w:rsidRDefault="00FD6B0B" w:rsidP="003D19DF">
      <w:pPr>
        <w:ind w:firstLineChars="100" w:firstLine="210"/>
        <w:rPr>
          <w:rFonts w:asciiTheme="majorEastAsia" w:eastAsiaTheme="majorEastAsia" w:hAnsiTheme="majorEastAsia"/>
          <w:color w:val="000000" w:themeColor="text1"/>
        </w:rPr>
      </w:pPr>
    </w:p>
    <w:p w14:paraId="458C62B6" w14:textId="2DBA2BCD" w:rsidR="00F47971" w:rsidRPr="00037B74" w:rsidRDefault="0065779D" w:rsidP="004A54B0">
      <w:pPr>
        <w:ind w:left="850" w:hangingChars="405" w:hanging="850"/>
        <w:rPr>
          <w:rFonts w:asciiTheme="majorEastAsia" w:eastAsiaTheme="majorEastAsia" w:hAnsiTheme="majorEastAsia"/>
        </w:rPr>
      </w:pPr>
      <w:r w:rsidRPr="00037B74">
        <w:rPr>
          <w:rFonts w:asciiTheme="majorEastAsia" w:eastAsiaTheme="majorEastAsia" w:hAnsiTheme="majorEastAsia" w:cs="游明朝" w:hint="eastAsia"/>
          <w:szCs w:val="21"/>
        </w:rPr>
        <w:t>（ⅲ）</w:t>
      </w:r>
      <w:r w:rsidR="00F47971" w:rsidRPr="00037B74">
        <w:rPr>
          <w:rFonts w:asciiTheme="majorEastAsia" w:eastAsiaTheme="majorEastAsia" w:hAnsiTheme="majorEastAsia" w:cs="游明朝" w:hint="eastAsia"/>
          <w:szCs w:val="21"/>
        </w:rPr>
        <w:t>地方公共団体・</w:t>
      </w:r>
      <w:r w:rsidR="00F634C0" w:rsidRPr="00037B74">
        <w:rPr>
          <w:rFonts w:asciiTheme="majorEastAsia" w:eastAsiaTheme="majorEastAsia" w:hAnsiTheme="majorEastAsia" w:cs="游明朝"/>
          <w:szCs w:val="21"/>
        </w:rPr>
        <w:t>ASP</w:t>
      </w:r>
      <w:r w:rsidR="00F47971" w:rsidRPr="00037B74">
        <w:rPr>
          <w:rFonts w:asciiTheme="majorEastAsia" w:eastAsiaTheme="majorEastAsia" w:hAnsiTheme="majorEastAsia" w:cs="游明朝" w:hint="eastAsia"/>
          <w:szCs w:val="21"/>
        </w:rPr>
        <w:t>間の</w:t>
      </w:r>
      <w:r w:rsidR="00F47971" w:rsidRPr="00037B74">
        <w:rPr>
          <w:rFonts w:asciiTheme="majorEastAsia" w:eastAsiaTheme="majorEastAsia" w:hAnsiTheme="majorEastAsia" w:hint="eastAsia"/>
          <w:color w:val="000000" w:themeColor="text1"/>
        </w:rPr>
        <w:t>「アプリケーション</w:t>
      </w:r>
      <w:r w:rsidR="00AC1E5A" w:rsidRPr="00037B74">
        <w:rPr>
          <w:rFonts w:asciiTheme="majorEastAsia" w:eastAsiaTheme="majorEastAsia" w:hAnsiTheme="majorEastAsia" w:hint="eastAsia"/>
          <w:color w:val="000000" w:themeColor="text1"/>
        </w:rPr>
        <w:t>等</w:t>
      </w:r>
      <w:r w:rsidR="00F47971" w:rsidRPr="00037B74">
        <w:rPr>
          <w:rFonts w:asciiTheme="majorEastAsia" w:eastAsiaTheme="majorEastAsia" w:hAnsiTheme="majorEastAsia" w:hint="eastAsia"/>
          <w:color w:val="000000" w:themeColor="text1"/>
        </w:rPr>
        <w:t>提供</w:t>
      </w:r>
      <w:r w:rsidR="00AC1E5A" w:rsidRPr="00037B74">
        <w:rPr>
          <w:rFonts w:asciiTheme="majorEastAsia" w:eastAsiaTheme="majorEastAsia" w:hAnsiTheme="majorEastAsia" w:hint="eastAsia"/>
          <w:color w:val="000000" w:themeColor="text1"/>
        </w:rPr>
        <w:t>・保守</w:t>
      </w:r>
      <w:r w:rsidR="00F47971" w:rsidRPr="00037B74">
        <w:rPr>
          <w:rFonts w:asciiTheme="majorEastAsia" w:eastAsiaTheme="majorEastAsia" w:hAnsiTheme="majorEastAsia" w:hint="eastAsia"/>
          <w:color w:val="000000" w:themeColor="text1"/>
        </w:rPr>
        <w:t>契約」</w:t>
      </w:r>
    </w:p>
    <w:p w14:paraId="1979936B" w14:textId="2B4C5E66" w:rsidR="005D5113" w:rsidRDefault="00BA39BE" w:rsidP="004A54B0">
      <w:pPr>
        <w:ind w:leftChars="269" w:left="565"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w:t>
      </w:r>
      <w:r w:rsidR="005862B1" w:rsidRPr="00037B74">
        <w:rPr>
          <w:rFonts w:asciiTheme="majorEastAsia" w:eastAsiaTheme="majorEastAsia" w:hAnsiTheme="majorEastAsia" w:hint="eastAsia"/>
          <w:color w:val="000000" w:themeColor="text1"/>
        </w:rPr>
        <w:t>・</w:t>
      </w:r>
      <w:r w:rsidR="00E27A9C" w:rsidRPr="00037B74">
        <w:rPr>
          <w:rFonts w:asciiTheme="majorEastAsia" w:eastAsiaTheme="majorEastAsia" w:hAnsiTheme="majorEastAsia" w:hint="eastAsia"/>
          <w:color w:val="000000" w:themeColor="text1"/>
        </w:rPr>
        <w:t>ASP</w:t>
      </w:r>
      <w:r w:rsidR="005862B1" w:rsidRPr="00037B74">
        <w:rPr>
          <w:rFonts w:asciiTheme="majorEastAsia" w:eastAsiaTheme="majorEastAsia" w:hAnsiTheme="majorEastAsia" w:hint="eastAsia"/>
          <w:color w:val="000000" w:themeColor="text1"/>
        </w:rPr>
        <w:t>間で</w:t>
      </w:r>
      <w:r w:rsidR="00384A6E" w:rsidRPr="00037B74">
        <w:rPr>
          <w:rFonts w:asciiTheme="majorEastAsia" w:eastAsiaTheme="majorEastAsia" w:hAnsiTheme="majorEastAsia" w:hint="eastAsia"/>
          <w:color w:val="000000" w:themeColor="text1"/>
        </w:rPr>
        <w:t>標準準拠システム等</w:t>
      </w:r>
      <w:r w:rsidR="00E02D9C" w:rsidRPr="00037B74">
        <w:rPr>
          <w:rFonts w:asciiTheme="majorEastAsia" w:eastAsiaTheme="majorEastAsia" w:hAnsiTheme="majorEastAsia" w:hint="eastAsia"/>
          <w:color w:val="000000" w:themeColor="text1"/>
        </w:rPr>
        <w:t>の利用に関</w:t>
      </w:r>
      <w:r w:rsidR="005D5113" w:rsidRPr="00037B74">
        <w:rPr>
          <w:rFonts w:asciiTheme="majorEastAsia" w:eastAsiaTheme="majorEastAsia" w:hAnsiTheme="majorEastAsia" w:hint="eastAsia"/>
          <w:color w:val="000000" w:themeColor="text1"/>
        </w:rPr>
        <w:t>する</w:t>
      </w:r>
      <w:r w:rsidR="00E02D9C" w:rsidRPr="00037B74">
        <w:rPr>
          <w:rFonts w:asciiTheme="majorEastAsia" w:eastAsiaTheme="majorEastAsia" w:hAnsiTheme="majorEastAsia" w:hint="eastAsia"/>
          <w:color w:val="000000" w:themeColor="text1"/>
        </w:rPr>
        <w:t>「</w:t>
      </w:r>
      <w:r w:rsidR="006270AC" w:rsidRPr="00037B74">
        <w:rPr>
          <w:rFonts w:asciiTheme="majorEastAsia" w:eastAsiaTheme="majorEastAsia" w:hAnsiTheme="majorEastAsia" w:hint="eastAsia"/>
          <w:color w:val="000000" w:themeColor="text1"/>
        </w:rPr>
        <w:t>アプリケーション</w:t>
      </w:r>
      <w:r w:rsidR="008E3F62" w:rsidRPr="00037B74">
        <w:rPr>
          <w:rFonts w:asciiTheme="majorEastAsia" w:eastAsiaTheme="majorEastAsia" w:hAnsiTheme="majorEastAsia" w:hint="eastAsia"/>
          <w:color w:val="000000" w:themeColor="text1"/>
        </w:rPr>
        <w:t>等</w:t>
      </w:r>
      <w:r w:rsidR="00F47971" w:rsidRPr="00037B74">
        <w:rPr>
          <w:rFonts w:asciiTheme="majorEastAsia" w:eastAsiaTheme="majorEastAsia" w:hAnsiTheme="majorEastAsia" w:hint="eastAsia"/>
          <w:color w:val="000000" w:themeColor="text1"/>
        </w:rPr>
        <w:t>提供</w:t>
      </w:r>
      <w:r w:rsidR="008E3F62" w:rsidRPr="00037B74">
        <w:rPr>
          <w:rFonts w:asciiTheme="majorEastAsia" w:eastAsiaTheme="majorEastAsia" w:hAnsiTheme="majorEastAsia" w:hint="eastAsia"/>
          <w:color w:val="000000" w:themeColor="text1"/>
        </w:rPr>
        <w:t>・保守</w:t>
      </w:r>
      <w:r w:rsidR="006270AC" w:rsidRPr="00037B74">
        <w:rPr>
          <w:rFonts w:asciiTheme="majorEastAsia" w:eastAsiaTheme="majorEastAsia" w:hAnsiTheme="majorEastAsia" w:hint="eastAsia"/>
          <w:color w:val="000000" w:themeColor="text1"/>
        </w:rPr>
        <w:t>契約</w:t>
      </w:r>
      <w:r w:rsidR="00E02D9C" w:rsidRPr="00037B74">
        <w:rPr>
          <w:rFonts w:asciiTheme="majorEastAsia" w:eastAsiaTheme="majorEastAsia" w:hAnsiTheme="majorEastAsia" w:hint="eastAsia"/>
          <w:color w:val="000000" w:themeColor="text1"/>
        </w:rPr>
        <w:t>」</w:t>
      </w:r>
      <w:r w:rsidR="006270AC" w:rsidRPr="00037B74">
        <w:rPr>
          <w:rFonts w:asciiTheme="majorEastAsia" w:eastAsiaTheme="majorEastAsia" w:hAnsiTheme="majorEastAsia" w:hint="eastAsia"/>
          <w:color w:val="000000" w:themeColor="text1"/>
        </w:rPr>
        <w:t>を締結</w:t>
      </w:r>
      <w:r w:rsidR="005D5113" w:rsidRPr="00037B74">
        <w:rPr>
          <w:rFonts w:asciiTheme="majorEastAsia" w:eastAsiaTheme="majorEastAsia" w:hAnsiTheme="majorEastAsia" w:hint="eastAsia"/>
          <w:color w:val="000000" w:themeColor="text1"/>
        </w:rPr>
        <w:t>する。</w:t>
      </w:r>
      <w:r w:rsidR="002C1A86" w:rsidRPr="002C1A86">
        <w:rPr>
          <w:rFonts w:asciiTheme="majorEastAsia" w:eastAsiaTheme="majorEastAsia" w:hAnsiTheme="majorEastAsia" w:hint="eastAsia"/>
          <w:color w:val="000000" w:themeColor="text1"/>
        </w:rPr>
        <w:t>また、ガバメントクラウド運用管理補助者と</w:t>
      </w:r>
      <w:r w:rsidR="002C1A86" w:rsidRPr="002C1A86">
        <w:rPr>
          <w:rFonts w:asciiTheme="majorEastAsia" w:eastAsiaTheme="majorEastAsia" w:hAnsiTheme="majorEastAsia"/>
          <w:color w:val="000000" w:themeColor="text1"/>
        </w:rPr>
        <w:t>ASPが同一の者となることも想定され、この場合、権利義務関係は簡素化される。</w:t>
      </w:r>
    </w:p>
    <w:p w14:paraId="09237A48" w14:textId="77777777" w:rsidR="003834CF" w:rsidRDefault="003834CF" w:rsidP="004A54B0">
      <w:pPr>
        <w:ind w:leftChars="269" w:left="565" w:firstLineChars="100" w:firstLine="210"/>
        <w:rPr>
          <w:rFonts w:asciiTheme="majorEastAsia" w:eastAsiaTheme="majorEastAsia" w:hAnsiTheme="majorEastAsia"/>
          <w:color w:val="000000" w:themeColor="text1"/>
        </w:rPr>
      </w:pPr>
    </w:p>
    <w:p w14:paraId="19311330" w14:textId="77777777" w:rsidR="00A37471" w:rsidRDefault="00A37471" w:rsidP="004A54B0">
      <w:pPr>
        <w:ind w:leftChars="269" w:left="565" w:firstLineChars="100" w:firstLine="210"/>
        <w:rPr>
          <w:rFonts w:asciiTheme="majorEastAsia" w:eastAsiaTheme="majorEastAsia" w:hAnsiTheme="majorEastAsia"/>
          <w:color w:val="000000" w:themeColor="text1"/>
        </w:rPr>
      </w:pPr>
    </w:p>
    <w:bookmarkEnd w:id="5"/>
    <w:p w14:paraId="0A36EA00" w14:textId="77777777" w:rsidR="003834CF" w:rsidRDefault="003834CF" w:rsidP="003834CF">
      <w:pPr>
        <w:rPr>
          <w:rFonts w:asciiTheme="majorEastAsia" w:eastAsiaTheme="majorEastAsia" w:hAnsiTheme="majorEastAsia"/>
          <w:color w:val="000000" w:themeColor="text1"/>
        </w:rPr>
      </w:pPr>
      <w:r w:rsidRPr="00037B74">
        <w:rPr>
          <w:rFonts w:asciiTheme="majorEastAsia" w:eastAsiaTheme="majorEastAsia" w:hAnsiTheme="majorEastAsia"/>
          <w:color w:val="000000" w:themeColor="text1"/>
        </w:rPr>
        <w:lastRenderedPageBreak/>
        <w:t>図</w:t>
      </w:r>
      <w:r w:rsidRPr="00037B74">
        <w:rPr>
          <w:rFonts w:asciiTheme="majorEastAsia" w:eastAsiaTheme="majorEastAsia" w:hAnsiTheme="majorEastAsia" w:hint="eastAsia"/>
          <w:color w:val="000000" w:themeColor="text1"/>
        </w:rPr>
        <w:t>４</w:t>
      </w:r>
      <w:r w:rsidRPr="00037B74">
        <w:rPr>
          <w:rFonts w:asciiTheme="majorEastAsia" w:eastAsiaTheme="majorEastAsia" w:hAnsiTheme="majorEastAsia"/>
          <w:color w:val="000000" w:themeColor="text1"/>
        </w:rPr>
        <w:t xml:space="preserve">　</w:t>
      </w:r>
      <w:r w:rsidRPr="00037B74">
        <w:rPr>
          <w:rFonts w:asciiTheme="majorEastAsia" w:eastAsiaTheme="majorEastAsia" w:hAnsiTheme="majorEastAsia" w:hint="eastAsia"/>
          <w:color w:val="000000" w:themeColor="text1"/>
        </w:rPr>
        <w:t>ASPとガバメントクラウド運用管理補助者が同一の者となる場合</w:t>
      </w:r>
    </w:p>
    <w:p w14:paraId="321545E3" w14:textId="7BE2C017" w:rsidR="00DD764A" w:rsidRPr="00037B74" w:rsidRDefault="00DD764A" w:rsidP="00DA2827">
      <w:pPr>
        <w:jc w:val="center"/>
        <w:rPr>
          <w:rFonts w:asciiTheme="majorEastAsia" w:eastAsiaTheme="majorEastAsia" w:hAnsiTheme="majorEastAsia"/>
          <w:color w:val="000000" w:themeColor="text1"/>
        </w:rPr>
      </w:pPr>
      <w:r w:rsidRPr="00DD764A">
        <w:rPr>
          <w:rFonts w:asciiTheme="majorEastAsia" w:eastAsiaTheme="majorEastAsia" w:hAnsiTheme="majorEastAsia"/>
          <w:noProof/>
          <w:color w:val="000000" w:themeColor="text1"/>
        </w:rPr>
        <w:drawing>
          <wp:inline distT="0" distB="0" distL="0" distR="0" wp14:anchorId="44F01D8F" wp14:editId="2D646D56">
            <wp:extent cx="5400040" cy="3175635"/>
            <wp:effectExtent l="0" t="0" r="0"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175635"/>
                    </a:xfrm>
                    <a:prstGeom prst="rect">
                      <a:avLst/>
                    </a:prstGeom>
                  </pic:spPr>
                </pic:pic>
              </a:graphicData>
            </a:graphic>
          </wp:inline>
        </w:drawing>
      </w:r>
    </w:p>
    <w:p w14:paraId="757BCE84" w14:textId="4D96EE9A" w:rsidR="003834CF" w:rsidRPr="00037B74" w:rsidRDefault="003834CF" w:rsidP="00084D47">
      <w:pPr>
        <w:jc w:val="center"/>
        <w:rPr>
          <w:rFonts w:asciiTheme="majorEastAsia" w:eastAsiaTheme="majorEastAsia" w:hAnsiTheme="majorEastAsia"/>
          <w:color w:val="000000" w:themeColor="text1"/>
        </w:rPr>
      </w:pPr>
    </w:p>
    <w:p w14:paraId="6033D496" w14:textId="7D907A8F" w:rsidR="004C10E2" w:rsidRPr="00037B74" w:rsidRDefault="004C10E2" w:rsidP="00384A6E">
      <w:pPr>
        <w:rPr>
          <w:rFonts w:asciiTheme="majorEastAsia" w:eastAsiaTheme="majorEastAsia" w:hAnsiTheme="majorEastAsia"/>
          <w:color w:val="000000" w:themeColor="text1"/>
        </w:rPr>
      </w:pPr>
    </w:p>
    <w:p w14:paraId="2B8905FF" w14:textId="1E2EAE7A" w:rsidR="00F47971" w:rsidRPr="00037B74" w:rsidRDefault="00F47971" w:rsidP="003D19DF">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なお、「ガバメントクラウド</w:t>
      </w:r>
      <w:r w:rsidR="00D63CBB" w:rsidRPr="00037B74">
        <w:rPr>
          <w:rFonts w:asciiTheme="majorEastAsia" w:eastAsiaTheme="majorEastAsia" w:hAnsiTheme="majorEastAsia" w:hint="eastAsia"/>
          <w:color w:val="000000" w:themeColor="text1"/>
        </w:rPr>
        <w:t>運用管理</w:t>
      </w:r>
      <w:r w:rsidR="008F7C23" w:rsidRPr="00037B74">
        <w:rPr>
          <w:rFonts w:asciiTheme="majorEastAsia" w:eastAsiaTheme="majorEastAsia" w:hAnsiTheme="majorEastAsia" w:hint="eastAsia"/>
          <w:color w:val="000000" w:themeColor="text1"/>
        </w:rPr>
        <w:t>補助</w:t>
      </w:r>
      <w:r w:rsidRPr="00037B74">
        <w:rPr>
          <w:rFonts w:asciiTheme="majorEastAsia" w:eastAsiaTheme="majorEastAsia" w:hAnsiTheme="majorEastAsia" w:hint="eastAsia"/>
          <w:color w:val="000000" w:themeColor="text1"/>
        </w:rPr>
        <w:t>委託契約」の当事者となる</w:t>
      </w:r>
      <w:r w:rsidR="008474A8"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8474A8" w:rsidRPr="00037B74">
        <w:rPr>
          <w:rFonts w:asciiTheme="majorEastAsia" w:eastAsiaTheme="majorEastAsia" w:hAnsiTheme="majorEastAsia" w:hint="eastAsia"/>
          <w:color w:val="000000" w:themeColor="text1"/>
        </w:rPr>
        <w:t>補助者</w:t>
      </w:r>
      <w:r w:rsidR="00D32081"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hint="eastAsia"/>
          <w:color w:val="000000" w:themeColor="text1"/>
        </w:rPr>
        <w:t>「アプリケーション提供契約」の当事者となるASP</w:t>
      </w:r>
      <w:r w:rsidR="00D32081" w:rsidRPr="00037B74">
        <w:rPr>
          <w:rFonts w:asciiTheme="majorEastAsia" w:eastAsiaTheme="majorEastAsia" w:hAnsiTheme="majorEastAsia" w:hint="eastAsia"/>
          <w:color w:val="000000" w:themeColor="text1"/>
        </w:rPr>
        <w:t>及び</w:t>
      </w:r>
      <w:r w:rsidR="00176F6C" w:rsidRPr="00037B74">
        <w:rPr>
          <w:rFonts w:asciiTheme="majorEastAsia" w:eastAsiaTheme="majorEastAsia" w:hAnsiTheme="majorEastAsia" w:hint="eastAsia"/>
          <w:color w:val="000000" w:themeColor="text1"/>
        </w:rPr>
        <w:t>地方公共団体の３者において、</w:t>
      </w:r>
      <w:r w:rsidR="00182E3F" w:rsidRPr="00037B74">
        <w:rPr>
          <w:rFonts w:asciiTheme="majorEastAsia" w:eastAsiaTheme="majorEastAsia" w:hAnsiTheme="majorEastAsia" w:hint="eastAsia"/>
          <w:color w:val="000000" w:themeColor="text1"/>
        </w:rPr>
        <w:t>ASP</w:t>
      </w:r>
      <w:r w:rsidR="00D32081" w:rsidRPr="00037B74">
        <w:rPr>
          <w:rFonts w:asciiTheme="majorEastAsia" w:eastAsiaTheme="majorEastAsia" w:hAnsiTheme="majorEastAsia" w:hint="eastAsia"/>
          <w:color w:val="000000" w:themeColor="text1"/>
        </w:rPr>
        <w:t>又は</w:t>
      </w:r>
      <w:r w:rsidR="00074AA6"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074AA6" w:rsidRPr="00037B74">
        <w:rPr>
          <w:rFonts w:asciiTheme="majorEastAsia" w:eastAsiaTheme="majorEastAsia" w:hAnsiTheme="majorEastAsia" w:hint="eastAsia"/>
          <w:color w:val="000000" w:themeColor="text1"/>
        </w:rPr>
        <w:t>補助者</w:t>
      </w:r>
      <w:r w:rsidR="00182E3F" w:rsidRPr="00037B74">
        <w:rPr>
          <w:rFonts w:asciiTheme="majorEastAsia" w:eastAsiaTheme="majorEastAsia" w:hAnsiTheme="majorEastAsia" w:hint="eastAsia"/>
          <w:color w:val="000000" w:themeColor="text1"/>
        </w:rPr>
        <w:t>に</w:t>
      </w:r>
      <w:r w:rsidR="00074AA6" w:rsidRPr="00037B74">
        <w:rPr>
          <w:rFonts w:asciiTheme="majorEastAsia" w:eastAsiaTheme="majorEastAsia" w:hAnsiTheme="majorEastAsia" w:hint="eastAsia"/>
          <w:color w:val="000000" w:themeColor="text1"/>
        </w:rPr>
        <w:t>帰責性</w:t>
      </w:r>
      <w:r w:rsidR="00182E3F" w:rsidRPr="00037B74">
        <w:rPr>
          <w:rFonts w:asciiTheme="majorEastAsia" w:eastAsiaTheme="majorEastAsia" w:hAnsiTheme="majorEastAsia" w:hint="eastAsia"/>
          <w:color w:val="000000" w:themeColor="text1"/>
        </w:rPr>
        <w:t>のある</w:t>
      </w:r>
      <w:r w:rsidR="00176F6C" w:rsidRPr="00037B74">
        <w:rPr>
          <w:rFonts w:asciiTheme="majorEastAsia" w:eastAsiaTheme="majorEastAsia" w:hAnsiTheme="majorEastAsia" w:hint="eastAsia"/>
          <w:color w:val="000000" w:themeColor="text1"/>
        </w:rPr>
        <w:t>損害</w:t>
      </w:r>
      <w:r w:rsidR="00074AA6" w:rsidRPr="00037B74">
        <w:rPr>
          <w:rFonts w:asciiTheme="majorEastAsia" w:eastAsiaTheme="majorEastAsia" w:hAnsiTheme="majorEastAsia" w:hint="eastAsia"/>
          <w:color w:val="000000" w:themeColor="text1"/>
        </w:rPr>
        <w:t>が</w:t>
      </w:r>
      <w:r w:rsidR="00176F6C" w:rsidRPr="00037B74">
        <w:rPr>
          <w:rFonts w:asciiTheme="majorEastAsia" w:eastAsiaTheme="majorEastAsia" w:hAnsiTheme="majorEastAsia" w:hint="eastAsia"/>
          <w:color w:val="000000" w:themeColor="text1"/>
        </w:rPr>
        <w:t>発生</w:t>
      </w:r>
      <w:r w:rsidR="00074AA6" w:rsidRPr="00037B74">
        <w:rPr>
          <w:rFonts w:asciiTheme="majorEastAsia" w:eastAsiaTheme="majorEastAsia" w:hAnsiTheme="majorEastAsia" w:hint="eastAsia"/>
          <w:color w:val="000000" w:themeColor="text1"/>
        </w:rPr>
        <w:t>した</w:t>
      </w:r>
      <w:r w:rsidR="00A1132A" w:rsidRPr="00037B74">
        <w:rPr>
          <w:rFonts w:asciiTheme="majorEastAsia" w:eastAsiaTheme="majorEastAsia" w:hAnsiTheme="majorEastAsia" w:hint="eastAsia"/>
          <w:color w:val="000000" w:themeColor="text1"/>
        </w:rPr>
        <w:t>場合</w:t>
      </w:r>
      <w:r w:rsidR="00450794" w:rsidRPr="00037B74">
        <w:rPr>
          <w:rFonts w:asciiTheme="majorEastAsia" w:eastAsiaTheme="majorEastAsia" w:hAnsiTheme="majorEastAsia" w:hint="eastAsia"/>
          <w:color w:val="000000" w:themeColor="text1"/>
        </w:rPr>
        <w:t>にガバメントクラウド</w:t>
      </w:r>
      <w:r w:rsidR="00D63CBB" w:rsidRPr="00037B74">
        <w:rPr>
          <w:rFonts w:asciiTheme="majorEastAsia" w:eastAsiaTheme="majorEastAsia" w:hAnsiTheme="majorEastAsia" w:hint="eastAsia"/>
          <w:color w:val="000000" w:themeColor="text1"/>
        </w:rPr>
        <w:t>運用管理</w:t>
      </w:r>
      <w:r w:rsidR="00450794" w:rsidRPr="00037B74">
        <w:rPr>
          <w:rFonts w:asciiTheme="majorEastAsia" w:eastAsiaTheme="majorEastAsia" w:hAnsiTheme="majorEastAsia" w:hint="eastAsia"/>
          <w:color w:val="000000" w:themeColor="text1"/>
        </w:rPr>
        <w:t>補助者とASP間で</w:t>
      </w:r>
      <w:r w:rsidR="00F44457" w:rsidRPr="00037B74">
        <w:rPr>
          <w:rFonts w:asciiTheme="majorEastAsia" w:eastAsiaTheme="majorEastAsia" w:hAnsiTheme="majorEastAsia" w:hint="eastAsia"/>
          <w:color w:val="000000" w:themeColor="text1"/>
        </w:rPr>
        <w:t>、</w:t>
      </w:r>
      <w:r w:rsidR="00765E64" w:rsidRPr="00037B74">
        <w:rPr>
          <w:rFonts w:asciiTheme="majorEastAsia" w:eastAsiaTheme="majorEastAsia" w:hAnsiTheme="majorEastAsia" w:hint="eastAsia"/>
          <w:color w:val="000000" w:themeColor="text1"/>
        </w:rPr>
        <w:t>地方公共団体の意向も踏まえた上で、</w:t>
      </w:r>
      <w:r w:rsidR="00F44457" w:rsidRPr="00037B74">
        <w:rPr>
          <w:rFonts w:asciiTheme="majorEastAsia" w:eastAsiaTheme="majorEastAsia" w:hAnsiTheme="majorEastAsia" w:hint="eastAsia"/>
          <w:color w:val="000000" w:themeColor="text1"/>
        </w:rPr>
        <w:t>デジタル庁を介さずに</w:t>
      </w:r>
      <w:r w:rsidR="00316BF5" w:rsidRPr="00037B74">
        <w:rPr>
          <w:rFonts w:asciiTheme="majorEastAsia" w:eastAsiaTheme="majorEastAsia" w:hAnsiTheme="majorEastAsia" w:hint="eastAsia"/>
          <w:color w:val="000000" w:themeColor="text1"/>
        </w:rPr>
        <w:t>直接</w:t>
      </w:r>
      <w:r w:rsidR="009B52CA" w:rsidRPr="00037B74">
        <w:rPr>
          <w:rFonts w:asciiTheme="majorEastAsia" w:eastAsiaTheme="majorEastAsia" w:hAnsiTheme="majorEastAsia" w:hint="eastAsia"/>
          <w:color w:val="000000" w:themeColor="text1"/>
        </w:rPr>
        <w:t>損害賠償</w:t>
      </w:r>
      <w:r w:rsidR="00316BF5" w:rsidRPr="00037B74">
        <w:rPr>
          <w:rFonts w:asciiTheme="majorEastAsia" w:eastAsiaTheme="majorEastAsia" w:hAnsiTheme="majorEastAsia" w:hint="eastAsia"/>
          <w:color w:val="000000" w:themeColor="text1"/>
        </w:rPr>
        <w:t>請求</w:t>
      </w:r>
      <w:r w:rsidR="009B52CA" w:rsidRPr="00037B74">
        <w:rPr>
          <w:rFonts w:asciiTheme="majorEastAsia" w:eastAsiaTheme="majorEastAsia" w:hAnsiTheme="majorEastAsia" w:hint="eastAsia"/>
          <w:color w:val="000000" w:themeColor="text1"/>
        </w:rPr>
        <w:t>を行うことを可能にする</w:t>
      </w:r>
      <w:r w:rsidR="00D32081" w:rsidRPr="00037B74">
        <w:rPr>
          <w:rFonts w:asciiTheme="majorEastAsia" w:eastAsiaTheme="majorEastAsia" w:hAnsiTheme="majorEastAsia" w:hint="eastAsia"/>
          <w:color w:val="000000" w:themeColor="text1"/>
        </w:rPr>
        <w:t>旨の</w:t>
      </w:r>
      <w:r w:rsidR="00316BF5" w:rsidRPr="00037B74">
        <w:rPr>
          <w:rFonts w:asciiTheme="majorEastAsia" w:eastAsiaTheme="majorEastAsia" w:hAnsiTheme="majorEastAsia" w:hint="eastAsia"/>
          <w:color w:val="000000" w:themeColor="text1"/>
        </w:rPr>
        <w:t>合意</w:t>
      </w:r>
      <w:r w:rsidR="009B52CA" w:rsidRPr="00037B74">
        <w:rPr>
          <w:rFonts w:asciiTheme="majorEastAsia" w:eastAsiaTheme="majorEastAsia" w:hAnsiTheme="majorEastAsia" w:hint="eastAsia"/>
          <w:color w:val="000000" w:themeColor="text1"/>
        </w:rPr>
        <w:t>を</w:t>
      </w:r>
      <w:r w:rsidR="00316BF5" w:rsidRPr="00037B74">
        <w:rPr>
          <w:rFonts w:asciiTheme="majorEastAsia" w:eastAsiaTheme="majorEastAsia" w:hAnsiTheme="majorEastAsia" w:hint="eastAsia"/>
          <w:color w:val="000000" w:themeColor="text1"/>
        </w:rPr>
        <w:t>すること</w:t>
      </w:r>
      <w:r w:rsidR="009960BA" w:rsidRPr="00037B74">
        <w:rPr>
          <w:rFonts w:asciiTheme="majorEastAsia" w:eastAsiaTheme="majorEastAsia" w:hAnsiTheme="majorEastAsia" w:hint="eastAsia"/>
          <w:color w:val="000000" w:themeColor="text1"/>
        </w:rPr>
        <w:t>も選択肢として</w:t>
      </w:r>
      <w:r w:rsidR="00316BF5" w:rsidRPr="00037B74">
        <w:rPr>
          <w:rFonts w:asciiTheme="majorEastAsia" w:eastAsiaTheme="majorEastAsia" w:hAnsiTheme="majorEastAsia" w:hint="eastAsia"/>
          <w:color w:val="000000" w:themeColor="text1"/>
        </w:rPr>
        <w:t>想定される</w:t>
      </w:r>
      <w:r w:rsidRPr="00037B74">
        <w:rPr>
          <w:rFonts w:asciiTheme="majorEastAsia" w:eastAsiaTheme="majorEastAsia" w:hAnsiTheme="majorEastAsia" w:hint="eastAsia"/>
          <w:color w:val="000000" w:themeColor="text1"/>
        </w:rPr>
        <w:t>。</w:t>
      </w:r>
    </w:p>
    <w:p w14:paraId="7929E0C9" w14:textId="77777777" w:rsidR="00CB6FF8" w:rsidRPr="00037B74" w:rsidRDefault="00CB6FF8" w:rsidP="003D19DF">
      <w:pPr>
        <w:ind w:firstLineChars="100" w:firstLine="210"/>
        <w:rPr>
          <w:rFonts w:asciiTheme="majorEastAsia" w:eastAsiaTheme="majorEastAsia" w:hAnsiTheme="majorEastAsia"/>
          <w:color w:val="000000" w:themeColor="text1"/>
        </w:rPr>
      </w:pPr>
    </w:p>
    <w:p w14:paraId="63A89905" w14:textId="49DEA198" w:rsidR="3D8092D0" w:rsidRPr="00037B74" w:rsidRDefault="0141BC4C">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color w:val="000000" w:themeColor="text1"/>
        </w:rPr>
        <w:t>ガバメントクラウドの機能停止</w:t>
      </w:r>
      <w:r w:rsidR="00DA23A2"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機能低下</w:t>
      </w:r>
      <w:r w:rsidR="00DA23A2"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損壊等（</w:t>
      </w:r>
      <w:r w:rsidR="004464F8" w:rsidRPr="00037B74">
        <w:rPr>
          <w:rFonts w:asciiTheme="majorEastAsia" w:eastAsiaTheme="majorEastAsia" w:hAnsiTheme="majorEastAsia"/>
          <w:color w:val="000000" w:themeColor="text1"/>
        </w:rPr>
        <w:t>SLA</w:t>
      </w:r>
      <w:r w:rsidRPr="00037B74">
        <w:rPr>
          <w:rFonts w:asciiTheme="majorEastAsia" w:eastAsiaTheme="majorEastAsia" w:hAnsiTheme="majorEastAsia"/>
          <w:color w:val="000000" w:themeColor="text1"/>
        </w:rPr>
        <w:t>不充足を含む</w:t>
      </w:r>
      <w:r w:rsidR="00C47057"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）による損害又は</w:t>
      </w:r>
      <w:r w:rsidR="00384A6E" w:rsidRPr="00037B74">
        <w:rPr>
          <w:rFonts w:asciiTheme="majorEastAsia" w:eastAsiaTheme="majorEastAsia" w:hAnsiTheme="majorEastAsia" w:hint="eastAsia"/>
          <w:color w:val="000000" w:themeColor="text1"/>
        </w:rPr>
        <w:t>標準準拠システム等</w:t>
      </w:r>
      <w:r w:rsidRPr="00037B74">
        <w:rPr>
          <w:rFonts w:asciiTheme="majorEastAsia" w:eastAsiaTheme="majorEastAsia" w:hAnsiTheme="majorEastAsia"/>
          <w:color w:val="000000" w:themeColor="text1"/>
        </w:rPr>
        <w:t>の機能停止</w:t>
      </w:r>
      <w:r w:rsidR="00DA23A2"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機能低下</w:t>
      </w:r>
      <w:r w:rsidR="00DA23A2"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損壊等による損害が発生した場合に生じる</w:t>
      </w:r>
      <w:r w:rsidR="008710F3" w:rsidRPr="00037B74">
        <w:rPr>
          <w:rFonts w:asciiTheme="majorEastAsia" w:eastAsiaTheme="majorEastAsia" w:hAnsiTheme="majorEastAsia" w:hint="eastAsia"/>
          <w:color w:val="000000" w:themeColor="text1"/>
        </w:rPr>
        <w:t>デジタル庁、</w:t>
      </w:r>
      <w:r w:rsidR="001E59BD" w:rsidRPr="00037B74">
        <w:rPr>
          <w:rFonts w:asciiTheme="majorEastAsia" w:eastAsiaTheme="majorEastAsia" w:hAnsiTheme="majorEastAsia" w:hint="eastAsia"/>
          <w:color w:val="000000" w:themeColor="text1"/>
        </w:rPr>
        <w:t>地方公共団体</w:t>
      </w:r>
      <w:r w:rsidR="00CF35D0" w:rsidRPr="00037B74">
        <w:rPr>
          <w:rFonts w:asciiTheme="majorEastAsia" w:eastAsiaTheme="majorEastAsia" w:hAnsiTheme="majorEastAsia" w:hint="eastAsia"/>
          <w:color w:val="000000" w:themeColor="text1"/>
        </w:rPr>
        <w:t>及び</w:t>
      </w:r>
      <w:r w:rsidR="008710F3" w:rsidRPr="00037B74">
        <w:rPr>
          <w:rFonts w:asciiTheme="majorEastAsia" w:eastAsiaTheme="majorEastAsia" w:hAnsiTheme="majorEastAsia"/>
          <w:color w:val="000000" w:themeColor="text1"/>
        </w:rPr>
        <w:t>ASP</w:t>
      </w:r>
      <w:r w:rsidR="004D5AC6" w:rsidRPr="00037B74">
        <w:rPr>
          <w:rFonts w:asciiTheme="majorEastAsia" w:eastAsiaTheme="majorEastAsia" w:hAnsiTheme="majorEastAsia" w:hint="eastAsia"/>
          <w:color w:val="000000" w:themeColor="text1"/>
        </w:rPr>
        <w:t>等（</w:t>
      </w:r>
      <w:r w:rsidR="004D5AC6" w:rsidRPr="00037B74">
        <w:rPr>
          <w:rFonts w:asciiTheme="majorEastAsia" w:eastAsiaTheme="majorEastAsia" w:hAnsiTheme="majorEastAsia"/>
          <w:color w:val="000000" w:themeColor="text1"/>
        </w:rPr>
        <w:t>ASP及び</w:t>
      </w:r>
      <w:r w:rsidR="00C972E6" w:rsidRPr="00037B74">
        <w:rPr>
          <w:rFonts w:asciiTheme="majorEastAsia" w:eastAsiaTheme="majorEastAsia" w:hAnsiTheme="majorEastAsia" w:hint="eastAsia"/>
          <w:color w:val="000000" w:themeColor="text1"/>
        </w:rPr>
        <w:t>ASPが</w:t>
      </w:r>
      <w:r w:rsidR="008710F3"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8710F3" w:rsidRPr="00037B74">
        <w:rPr>
          <w:rFonts w:asciiTheme="majorEastAsia" w:eastAsiaTheme="majorEastAsia" w:hAnsiTheme="majorEastAsia" w:hint="eastAsia"/>
          <w:color w:val="000000" w:themeColor="text1"/>
        </w:rPr>
        <w:t>補助者</w:t>
      </w:r>
      <w:r w:rsidR="00761EC3" w:rsidRPr="00037B74">
        <w:rPr>
          <w:rFonts w:asciiTheme="majorEastAsia" w:eastAsiaTheme="majorEastAsia" w:hAnsiTheme="majorEastAsia" w:hint="eastAsia"/>
          <w:color w:val="000000" w:themeColor="text1"/>
        </w:rPr>
        <w:t>を</w:t>
      </w:r>
      <w:r w:rsidR="00CF35D0" w:rsidRPr="00037B74">
        <w:rPr>
          <w:rFonts w:asciiTheme="majorEastAsia" w:eastAsiaTheme="majorEastAsia" w:hAnsiTheme="majorEastAsia" w:hint="eastAsia"/>
          <w:color w:val="000000" w:themeColor="text1"/>
        </w:rPr>
        <w:t>兼ねる場合</w:t>
      </w:r>
      <w:r w:rsidR="002639CE" w:rsidRPr="00037B74">
        <w:rPr>
          <w:rFonts w:asciiTheme="majorEastAsia" w:eastAsiaTheme="majorEastAsia" w:hAnsiTheme="majorEastAsia" w:hint="eastAsia"/>
          <w:color w:val="000000" w:themeColor="text1"/>
        </w:rPr>
        <w:t>の当該ガバメントクラウド運用補助管理者</w:t>
      </w:r>
      <w:r w:rsidR="00761EC3" w:rsidRPr="00037B74">
        <w:rPr>
          <w:rFonts w:asciiTheme="majorEastAsia" w:eastAsiaTheme="majorEastAsia" w:hAnsiTheme="majorEastAsia" w:hint="eastAsia"/>
          <w:color w:val="000000" w:themeColor="text1"/>
        </w:rPr>
        <w:t>をいう。</w:t>
      </w:r>
      <w:r w:rsidR="00A8705E" w:rsidRPr="00037B74">
        <w:rPr>
          <w:rFonts w:asciiTheme="majorEastAsia" w:eastAsiaTheme="majorEastAsia" w:hAnsiTheme="majorEastAsia" w:hint="eastAsia"/>
          <w:color w:val="000000" w:themeColor="text1"/>
        </w:rPr>
        <w:t>以下同じ。</w:t>
      </w:r>
      <w:r w:rsidR="004D5AC6" w:rsidRPr="00037B74">
        <w:rPr>
          <w:rFonts w:asciiTheme="majorEastAsia" w:eastAsiaTheme="majorEastAsia" w:hAnsiTheme="majorEastAsia" w:hint="eastAsia"/>
          <w:color w:val="000000" w:themeColor="text1"/>
        </w:rPr>
        <w:t>）</w:t>
      </w:r>
      <w:r w:rsidR="008710F3" w:rsidRPr="00037B74">
        <w:rPr>
          <w:rFonts w:asciiTheme="majorEastAsia" w:eastAsiaTheme="majorEastAsia" w:hAnsiTheme="majorEastAsia" w:hint="eastAsia"/>
          <w:color w:val="000000" w:themeColor="text1"/>
        </w:rPr>
        <w:t>の</w:t>
      </w:r>
      <w:r w:rsidR="000A2C3C" w:rsidRPr="00037B74">
        <w:rPr>
          <w:rFonts w:asciiTheme="majorEastAsia" w:eastAsiaTheme="majorEastAsia" w:hAnsiTheme="majorEastAsia" w:hint="eastAsia"/>
          <w:color w:val="000000" w:themeColor="text1"/>
        </w:rPr>
        <w:t>3者の</w:t>
      </w:r>
      <w:r w:rsidR="00CF35D0" w:rsidRPr="00037B74">
        <w:rPr>
          <w:rFonts w:asciiTheme="majorEastAsia" w:eastAsiaTheme="majorEastAsia" w:hAnsiTheme="majorEastAsia" w:hint="eastAsia"/>
          <w:color w:val="000000" w:themeColor="text1"/>
        </w:rPr>
        <w:t>間で</w:t>
      </w:r>
      <w:r w:rsidR="001A49AD" w:rsidRPr="00037B74">
        <w:rPr>
          <w:rFonts w:asciiTheme="majorEastAsia" w:eastAsiaTheme="majorEastAsia" w:hAnsiTheme="majorEastAsia" w:hint="eastAsia"/>
          <w:color w:val="000000" w:themeColor="text1"/>
        </w:rPr>
        <w:t>想定される</w:t>
      </w:r>
      <w:r w:rsidRPr="00037B74">
        <w:rPr>
          <w:rFonts w:asciiTheme="majorEastAsia" w:eastAsiaTheme="majorEastAsia" w:hAnsiTheme="majorEastAsia"/>
          <w:color w:val="000000" w:themeColor="text1"/>
        </w:rPr>
        <w:t>契約責任</w:t>
      </w:r>
      <w:r w:rsidR="00E93078" w:rsidRPr="00037B74">
        <w:rPr>
          <w:rFonts w:asciiTheme="majorEastAsia" w:eastAsiaTheme="majorEastAsia" w:hAnsiTheme="majorEastAsia" w:hint="eastAsia"/>
          <w:color w:val="000000" w:themeColor="text1"/>
        </w:rPr>
        <w:t>は、</w:t>
      </w:r>
      <w:r w:rsidRPr="00037B74">
        <w:rPr>
          <w:rFonts w:asciiTheme="majorEastAsia" w:eastAsiaTheme="majorEastAsia" w:hAnsiTheme="majorEastAsia"/>
          <w:color w:val="000000" w:themeColor="text1"/>
        </w:rPr>
        <w:t>表</w:t>
      </w:r>
      <w:r w:rsidR="007A0B14">
        <w:rPr>
          <w:rFonts w:asciiTheme="majorEastAsia" w:eastAsiaTheme="majorEastAsia" w:hAnsiTheme="majorEastAsia" w:hint="eastAsia"/>
          <w:color w:val="000000" w:themeColor="text1"/>
        </w:rPr>
        <w:t>1</w:t>
      </w:r>
      <w:r w:rsidRPr="00037B74">
        <w:rPr>
          <w:rFonts w:asciiTheme="majorEastAsia" w:eastAsiaTheme="majorEastAsia" w:hAnsiTheme="majorEastAsia"/>
          <w:color w:val="000000" w:themeColor="text1"/>
        </w:rPr>
        <w:t>のとおりとなる</w:t>
      </w:r>
      <w:r w:rsidR="008A73BC" w:rsidRPr="00037B74">
        <w:rPr>
          <w:rStyle w:val="ac"/>
          <w:rFonts w:asciiTheme="majorEastAsia" w:eastAsiaTheme="majorEastAsia" w:hAnsiTheme="majorEastAsia"/>
          <w:color w:val="000000" w:themeColor="text1"/>
        </w:rPr>
        <w:footnoteReference w:id="4"/>
      </w:r>
      <w:r w:rsidRPr="00037B74">
        <w:rPr>
          <w:rFonts w:asciiTheme="majorEastAsia" w:eastAsiaTheme="majorEastAsia" w:hAnsiTheme="majorEastAsia"/>
          <w:color w:val="000000" w:themeColor="text1"/>
        </w:rPr>
        <w:t>。</w:t>
      </w:r>
      <w:r w:rsidR="1DC114AE" w:rsidRPr="00037B74">
        <w:rPr>
          <w:rFonts w:asciiTheme="majorEastAsia" w:eastAsiaTheme="majorEastAsia" w:hAnsiTheme="majorEastAsia"/>
          <w:color w:val="000000" w:themeColor="text1"/>
        </w:rPr>
        <w:t>詳細については後述する。</w:t>
      </w:r>
    </w:p>
    <w:p w14:paraId="03AF5A68" w14:textId="718368D4" w:rsidR="0141BC4C" w:rsidRDefault="0141BC4C" w:rsidP="006853B8">
      <w:pPr>
        <w:ind w:leftChars="100" w:left="210" w:firstLineChars="100" w:firstLine="210"/>
        <w:rPr>
          <w:rFonts w:asciiTheme="majorEastAsia" w:eastAsiaTheme="majorEastAsia" w:hAnsiTheme="majorEastAsia"/>
          <w:color w:val="000000" w:themeColor="text1"/>
        </w:rPr>
      </w:pPr>
    </w:p>
    <w:p w14:paraId="1AB16049" w14:textId="77777777" w:rsidR="00281A90" w:rsidRDefault="00281A90" w:rsidP="006853B8">
      <w:pPr>
        <w:ind w:leftChars="100" w:left="210" w:firstLineChars="100" w:firstLine="210"/>
        <w:rPr>
          <w:rFonts w:asciiTheme="majorEastAsia" w:eastAsiaTheme="majorEastAsia" w:hAnsiTheme="majorEastAsia"/>
          <w:color w:val="000000" w:themeColor="text1"/>
        </w:rPr>
      </w:pPr>
    </w:p>
    <w:p w14:paraId="013EBB5C" w14:textId="77777777" w:rsidR="00281A90" w:rsidRDefault="00281A90" w:rsidP="006853B8">
      <w:pPr>
        <w:ind w:leftChars="100" w:left="210" w:firstLineChars="100" w:firstLine="210"/>
        <w:rPr>
          <w:rFonts w:asciiTheme="majorEastAsia" w:eastAsiaTheme="majorEastAsia" w:hAnsiTheme="majorEastAsia"/>
          <w:color w:val="000000" w:themeColor="text1"/>
        </w:rPr>
      </w:pPr>
    </w:p>
    <w:p w14:paraId="323E1FF4" w14:textId="77777777" w:rsidR="00281A90" w:rsidRDefault="00281A90" w:rsidP="006853B8">
      <w:pPr>
        <w:ind w:leftChars="100" w:left="210" w:firstLineChars="100" w:firstLine="210"/>
        <w:rPr>
          <w:rFonts w:asciiTheme="majorEastAsia" w:eastAsiaTheme="majorEastAsia" w:hAnsiTheme="majorEastAsia"/>
          <w:color w:val="000000" w:themeColor="text1"/>
        </w:rPr>
      </w:pPr>
    </w:p>
    <w:p w14:paraId="3F16E048" w14:textId="77777777" w:rsidR="00281A90" w:rsidRPr="00037B74" w:rsidRDefault="00281A90" w:rsidP="006853B8">
      <w:pPr>
        <w:ind w:leftChars="100" w:left="210" w:firstLineChars="100" w:firstLine="210"/>
        <w:rPr>
          <w:rFonts w:asciiTheme="majorEastAsia" w:eastAsiaTheme="majorEastAsia" w:hAnsiTheme="majorEastAsia"/>
          <w:color w:val="000000" w:themeColor="text1"/>
        </w:rPr>
      </w:pPr>
    </w:p>
    <w:p w14:paraId="343F8A5F" w14:textId="27692749" w:rsidR="0141BC4C" w:rsidRPr="00037B74" w:rsidRDefault="0141BC4C" w:rsidP="006853B8">
      <w:pPr>
        <w:ind w:left="210" w:hangingChars="100" w:hanging="210"/>
        <w:rPr>
          <w:rFonts w:asciiTheme="majorEastAsia" w:eastAsiaTheme="majorEastAsia" w:hAnsiTheme="majorEastAsia"/>
          <w:color w:val="000000" w:themeColor="text1"/>
        </w:rPr>
      </w:pPr>
      <w:r w:rsidRPr="00037B74">
        <w:rPr>
          <w:rFonts w:asciiTheme="majorEastAsia" w:eastAsiaTheme="majorEastAsia" w:hAnsiTheme="majorEastAsia"/>
          <w:color w:val="000000" w:themeColor="text1"/>
        </w:rPr>
        <w:lastRenderedPageBreak/>
        <w:t>表</w:t>
      </w:r>
      <w:r w:rsidR="00751594">
        <w:rPr>
          <w:rFonts w:asciiTheme="majorEastAsia" w:eastAsiaTheme="majorEastAsia" w:hAnsiTheme="majorEastAsia"/>
          <w:color w:val="000000" w:themeColor="text1"/>
        </w:rPr>
        <w:t>1</w:t>
      </w:r>
      <w:r w:rsidRPr="00037B74">
        <w:rPr>
          <w:rFonts w:asciiTheme="majorEastAsia" w:eastAsiaTheme="majorEastAsia" w:hAnsiTheme="majorEastAsia"/>
          <w:color w:val="000000" w:themeColor="text1"/>
        </w:rPr>
        <w:t xml:space="preserve">　</w:t>
      </w:r>
      <w:r w:rsidR="00DA23A2" w:rsidRPr="00037B74">
        <w:rPr>
          <w:rFonts w:asciiTheme="majorEastAsia" w:eastAsiaTheme="majorEastAsia" w:hAnsiTheme="majorEastAsia" w:hint="eastAsia"/>
          <w:color w:val="000000" w:themeColor="text1"/>
        </w:rPr>
        <w:t>ガバメントクラウド</w:t>
      </w:r>
      <w:r w:rsidR="00986D36" w:rsidRPr="00037B74">
        <w:rPr>
          <w:rFonts w:asciiTheme="majorEastAsia" w:eastAsiaTheme="majorEastAsia" w:hAnsiTheme="majorEastAsia" w:hint="eastAsia"/>
          <w:color w:val="000000" w:themeColor="text1"/>
        </w:rPr>
        <w:t>共同</w:t>
      </w:r>
      <w:r w:rsidRPr="00037B74">
        <w:rPr>
          <w:rFonts w:asciiTheme="majorEastAsia" w:eastAsiaTheme="majorEastAsia" w:hAnsiTheme="majorEastAsia"/>
          <w:color w:val="000000" w:themeColor="text1"/>
        </w:rPr>
        <w:t>利用方式においてガバメントクラウドの機能停止</w:t>
      </w:r>
      <w:r w:rsidR="00DA23A2"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機能低下</w:t>
      </w:r>
      <w:r w:rsidR="00DA23A2"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損壊等（</w:t>
      </w:r>
      <w:r w:rsidR="004464F8" w:rsidRPr="00037B74">
        <w:rPr>
          <w:rFonts w:asciiTheme="majorEastAsia" w:eastAsiaTheme="majorEastAsia" w:hAnsiTheme="majorEastAsia"/>
          <w:color w:val="000000" w:themeColor="text1"/>
        </w:rPr>
        <w:t>SLA</w:t>
      </w:r>
      <w:r w:rsidRPr="00037B74">
        <w:rPr>
          <w:rFonts w:asciiTheme="majorEastAsia" w:eastAsiaTheme="majorEastAsia" w:hAnsiTheme="majorEastAsia"/>
          <w:color w:val="000000" w:themeColor="text1"/>
        </w:rPr>
        <w:t>不充足を含む）による損害又は</w:t>
      </w:r>
      <w:r w:rsidR="00384A6E" w:rsidRPr="00037B74">
        <w:rPr>
          <w:rFonts w:asciiTheme="majorEastAsia" w:eastAsiaTheme="majorEastAsia" w:hAnsiTheme="majorEastAsia" w:hint="eastAsia"/>
          <w:color w:val="000000" w:themeColor="text1"/>
        </w:rPr>
        <w:t>標準準拠システム等</w:t>
      </w:r>
      <w:r w:rsidRPr="00037B74">
        <w:rPr>
          <w:rFonts w:asciiTheme="majorEastAsia" w:eastAsiaTheme="majorEastAsia" w:hAnsiTheme="majorEastAsia"/>
          <w:color w:val="000000" w:themeColor="text1"/>
        </w:rPr>
        <w:t>の機能停止</w:t>
      </w:r>
      <w:r w:rsidR="00DA23A2"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機能低下</w:t>
      </w:r>
      <w:r w:rsidR="00DA23A2"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損壊等による損害が発生した場合の契約責任</w:t>
      </w:r>
    </w:p>
    <w:tbl>
      <w:tblPr>
        <w:tblW w:w="0" w:type="auto"/>
        <w:tblLayout w:type="fixed"/>
        <w:tblLook w:val="04A0" w:firstRow="1" w:lastRow="0" w:firstColumn="1" w:lastColumn="0" w:noHBand="0" w:noVBand="1"/>
      </w:tblPr>
      <w:tblGrid>
        <w:gridCol w:w="1691"/>
        <w:gridCol w:w="2127"/>
        <w:gridCol w:w="2268"/>
        <w:gridCol w:w="2374"/>
      </w:tblGrid>
      <w:tr w:rsidR="0141BC4C" w:rsidRPr="00037B74" w14:paraId="3D2323D9" w14:textId="77777777" w:rsidTr="000F3D8C">
        <w:tc>
          <w:tcPr>
            <w:tcW w:w="1691" w:type="dxa"/>
            <w:tcBorders>
              <w:top w:val="single" w:sz="8" w:space="0" w:color="auto"/>
              <w:left w:val="single" w:sz="8" w:space="0" w:color="auto"/>
              <w:bottom w:val="single" w:sz="8" w:space="0" w:color="auto"/>
              <w:right w:val="single" w:sz="8" w:space="0" w:color="auto"/>
            </w:tcBorders>
          </w:tcPr>
          <w:p w14:paraId="40437916" w14:textId="0A518588" w:rsidR="0141BC4C" w:rsidRPr="00A915CB" w:rsidRDefault="0141BC4C" w:rsidP="00A915CB">
            <w:pPr>
              <w:snapToGrid w:val="0"/>
              <w:rPr>
                <w:rFonts w:asciiTheme="majorEastAsia" w:eastAsiaTheme="majorEastAsia" w:hAnsiTheme="majorEastAsia" w:cs="游明朝"/>
                <w:b/>
                <w:sz w:val="16"/>
                <w:szCs w:val="18"/>
              </w:rPr>
            </w:pPr>
            <w:bookmarkStart w:id="6" w:name="_Hlk164329025"/>
          </w:p>
        </w:tc>
        <w:tc>
          <w:tcPr>
            <w:tcW w:w="2127" w:type="dxa"/>
            <w:tcBorders>
              <w:top w:val="single" w:sz="8" w:space="0" w:color="auto"/>
              <w:left w:val="single" w:sz="8" w:space="0" w:color="auto"/>
              <w:bottom w:val="single" w:sz="8" w:space="0" w:color="auto"/>
              <w:right w:val="single" w:sz="8" w:space="0" w:color="auto"/>
            </w:tcBorders>
          </w:tcPr>
          <w:p w14:paraId="4E7AD003" w14:textId="5E65EDEE" w:rsidR="0141BC4C" w:rsidRPr="00A915CB" w:rsidRDefault="00757EAF" w:rsidP="00A915CB">
            <w:pPr>
              <w:snapToGrid w:val="0"/>
              <w:ind w:left="160" w:hangingChars="100" w:hanging="160"/>
              <w:rPr>
                <w:rFonts w:asciiTheme="majorEastAsia" w:eastAsiaTheme="majorEastAsia" w:hAnsiTheme="majorEastAsia"/>
                <w:color w:val="000000" w:themeColor="text1"/>
                <w:sz w:val="16"/>
                <w:szCs w:val="18"/>
              </w:rPr>
            </w:pPr>
            <w:r w:rsidRPr="00A915CB">
              <w:rPr>
                <w:rFonts w:asciiTheme="majorEastAsia" w:eastAsiaTheme="majorEastAsia" w:hAnsiTheme="majorEastAsia" w:hint="eastAsia"/>
                <w:color w:val="000000" w:themeColor="text1"/>
                <w:sz w:val="16"/>
                <w:szCs w:val="18"/>
              </w:rPr>
              <w:t>A</w:t>
            </w:r>
            <w:r w:rsidRPr="00A915CB">
              <w:rPr>
                <w:rFonts w:asciiTheme="majorEastAsia" w:eastAsiaTheme="majorEastAsia" w:hAnsiTheme="majorEastAsia"/>
                <w:color w:val="000000" w:themeColor="text1"/>
                <w:sz w:val="16"/>
                <w:szCs w:val="18"/>
              </w:rPr>
              <w:t>.</w:t>
            </w:r>
            <w:r w:rsidR="0141BC4C" w:rsidRPr="00A915CB">
              <w:rPr>
                <w:rFonts w:asciiTheme="majorEastAsia" w:eastAsiaTheme="majorEastAsia" w:hAnsiTheme="majorEastAsia"/>
                <w:color w:val="000000" w:themeColor="text1"/>
                <w:sz w:val="16"/>
                <w:szCs w:val="18"/>
              </w:rPr>
              <w:t>デジタル庁に損害発生（主にクラウドの損壊による損害を想定）</w:t>
            </w:r>
          </w:p>
        </w:tc>
        <w:tc>
          <w:tcPr>
            <w:tcW w:w="2268" w:type="dxa"/>
            <w:tcBorders>
              <w:top w:val="single" w:sz="8" w:space="0" w:color="auto"/>
              <w:left w:val="single" w:sz="8" w:space="0" w:color="auto"/>
              <w:bottom w:val="single" w:sz="8" w:space="0" w:color="auto"/>
              <w:right w:val="single" w:sz="8" w:space="0" w:color="auto"/>
            </w:tcBorders>
          </w:tcPr>
          <w:p w14:paraId="0861E480" w14:textId="5D657221" w:rsidR="0141BC4C" w:rsidRPr="00A915CB" w:rsidRDefault="00757EAF" w:rsidP="00A915CB">
            <w:pPr>
              <w:snapToGrid w:val="0"/>
              <w:ind w:left="160" w:hangingChars="100" w:hanging="160"/>
              <w:rPr>
                <w:rFonts w:asciiTheme="majorEastAsia" w:eastAsiaTheme="majorEastAsia" w:hAnsiTheme="majorEastAsia"/>
                <w:color w:val="000000" w:themeColor="text1"/>
                <w:sz w:val="16"/>
                <w:szCs w:val="18"/>
              </w:rPr>
            </w:pPr>
            <w:r w:rsidRPr="00A915CB">
              <w:rPr>
                <w:rFonts w:asciiTheme="majorEastAsia" w:eastAsiaTheme="majorEastAsia" w:hAnsiTheme="majorEastAsia" w:hint="eastAsia"/>
                <w:color w:val="000000" w:themeColor="text1"/>
                <w:sz w:val="16"/>
                <w:szCs w:val="18"/>
              </w:rPr>
              <w:t>B</w:t>
            </w:r>
            <w:r w:rsidRPr="00A915CB">
              <w:rPr>
                <w:rFonts w:asciiTheme="majorEastAsia" w:eastAsiaTheme="majorEastAsia" w:hAnsiTheme="majorEastAsia"/>
                <w:color w:val="000000" w:themeColor="text1"/>
                <w:sz w:val="16"/>
                <w:szCs w:val="18"/>
              </w:rPr>
              <w:t>.</w:t>
            </w:r>
            <w:r w:rsidR="0141BC4C" w:rsidRPr="00A915CB">
              <w:rPr>
                <w:rFonts w:asciiTheme="majorEastAsia" w:eastAsiaTheme="majorEastAsia" w:hAnsiTheme="majorEastAsia"/>
                <w:color w:val="000000" w:themeColor="text1"/>
                <w:sz w:val="16"/>
                <w:szCs w:val="18"/>
              </w:rPr>
              <w:t>地方公共団体に損害発生（主にクラウド又は</w:t>
            </w:r>
            <w:r w:rsidR="00384A6E" w:rsidRPr="00A915CB">
              <w:rPr>
                <w:rFonts w:asciiTheme="majorEastAsia" w:eastAsiaTheme="majorEastAsia" w:hAnsiTheme="majorEastAsia" w:hint="eastAsia"/>
                <w:color w:val="000000" w:themeColor="text1"/>
                <w:sz w:val="16"/>
                <w:szCs w:val="18"/>
              </w:rPr>
              <w:t>標準準拠システム等</w:t>
            </w:r>
            <w:r w:rsidR="0141BC4C" w:rsidRPr="00A915CB">
              <w:rPr>
                <w:rFonts w:asciiTheme="majorEastAsia" w:eastAsiaTheme="majorEastAsia" w:hAnsiTheme="majorEastAsia"/>
                <w:color w:val="000000" w:themeColor="text1"/>
                <w:sz w:val="16"/>
                <w:szCs w:val="18"/>
              </w:rPr>
              <w:t>の機能停止・機能低下による損害を想定）</w:t>
            </w:r>
          </w:p>
        </w:tc>
        <w:tc>
          <w:tcPr>
            <w:tcW w:w="2374" w:type="dxa"/>
            <w:tcBorders>
              <w:top w:val="single" w:sz="8" w:space="0" w:color="auto"/>
              <w:left w:val="single" w:sz="8" w:space="0" w:color="auto"/>
              <w:bottom w:val="single" w:sz="8" w:space="0" w:color="auto"/>
              <w:right w:val="single" w:sz="8" w:space="0" w:color="auto"/>
            </w:tcBorders>
          </w:tcPr>
          <w:p w14:paraId="0C146716" w14:textId="3BB917B8" w:rsidR="0141BC4C" w:rsidRPr="00A915CB" w:rsidRDefault="00757EAF" w:rsidP="00A915CB">
            <w:pPr>
              <w:snapToGrid w:val="0"/>
              <w:ind w:left="160" w:hangingChars="100" w:hanging="160"/>
              <w:rPr>
                <w:rFonts w:asciiTheme="majorEastAsia" w:eastAsiaTheme="majorEastAsia" w:hAnsiTheme="majorEastAsia"/>
                <w:color w:val="000000" w:themeColor="text1"/>
                <w:sz w:val="16"/>
                <w:szCs w:val="18"/>
              </w:rPr>
            </w:pPr>
            <w:r w:rsidRPr="00A915CB">
              <w:rPr>
                <w:rFonts w:asciiTheme="majorEastAsia" w:eastAsiaTheme="majorEastAsia" w:hAnsiTheme="majorEastAsia"/>
                <w:color w:val="000000" w:themeColor="text1"/>
                <w:sz w:val="16"/>
                <w:szCs w:val="18"/>
              </w:rPr>
              <w:t>C.</w:t>
            </w:r>
            <w:r w:rsidR="00F634C0" w:rsidRPr="00A915CB">
              <w:rPr>
                <w:rFonts w:asciiTheme="majorEastAsia" w:eastAsiaTheme="majorEastAsia" w:hAnsiTheme="majorEastAsia"/>
                <w:color w:val="000000" w:themeColor="text1"/>
                <w:sz w:val="16"/>
                <w:szCs w:val="18"/>
              </w:rPr>
              <w:t>ASP</w:t>
            </w:r>
            <w:r w:rsidR="006740A3" w:rsidRPr="00A915CB">
              <w:rPr>
                <w:rFonts w:asciiTheme="majorEastAsia" w:eastAsiaTheme="majorEastAsia" w:hAnsiTheme="majorEastAsia" w:hint="eastAsia"/>
                <w:color w:val="000000" w:themeColor="text1"/>
                <w:sz w:val="16"/>
                <w:szCs w:val="18"/>
              </w:rPr>
              <w:t>等</w:t>
            </w:r>
            <w:r w:rsidR="0141BC4C" w:rsidRPr="00A915CB">
              <w:rPr>
                <w:rFonts w:asciiTheme="majorEastAsia" w:eastAsiaTheme="majorEastAsia" w:hAnsiTheme="majorEastAsia"/>
                <w:color w:val="000000" w:themeColor="text1"/>
                <w:sz w:val="16"/>
                <w:szCs w:val="18"/>
              </w:rPr>
              <w:t>に損害発生（主に</w:t>
            </w:r>
            <w:r w:rsidR="00384A6E" w:rsidRPr="00A915CB">
              <w:rPr>
                <w:rFonts w:asciiTheme="majorEastAsia" w:eastAsiaTheme="majorEastAsia" w:hAnsiTheme="majorEastAsia" w:hint="eastAsia"/>
                <w:color w:val="000000" w:themeColor="text1"/>
                <w:sz w:val="16"/>
                <w:szCs w:val="18"/>
              </w:rPr>
              <w:t>標準準拠システム等</w:t>
            </w:r>
            <w:r w:rsidR="0141BC4C" w:rsidRPr="00A915CB">
              <w:rPr>
                <w:rFonts w:asciiTheme="majorEastAsia" w:eastAsiaTheme="majorEastAsia" w:hAnsiTheme="majorEastAsia"/>
                <w:color w:val="000000" w:themeColor="text1"/>
                <w:sz w:val="16"/>
                <w:szCs w:val="18"/>
              </w:rPr>
              <w:t>の損壊による</w:t>
            </w:r>
            <w:r w:rsidR="00BB098F" w:rsidRPr="00A915CB">
              <w:rPr>
                <w:rFonts w:asciiTheme="majorEastAsia" w:eastAsiaTheme="majorEastAsia" w:hAnsiTheme="majorEastAsia" w:hint="eastAsia"/>
                <w:color w:val="000000" w:themeColor="text1"/>
                <w:sz w:val="16"/>
                <w:szCs w:val="18"/>
              </w:rPr>
              <w:t>対応工数発生等の</w:t>
            </w:r>
            <w:r w:rsidR="0141BC4C" w:rsidRPr="00A915CB">
              <w:rPr>
                <w:rFonts w:asciiTheme="majorEastAsia" w:eastAsiaTheme="majorEastAsia" w:hAnsiTheme="majorEastAsia"/>
                <w:color w:val="000000" w:themeColor="text1"/>
                <w:sz w:val="16"/>
                <w:szCs w:val="18"/>
              </w:rPr>
              <w:t>損害を想定）</w:t>
            </w:r>
          </w:p>
        </w:tc>
      </w:tr>
      <w:tr w:rsidR="0141BC4C" w:rsidRPr="00037B74" w14:paraId="38C4716D" w14:textId="77777777" w:rsidTr="000F3D8C">
        <w:tc>
          <w:tcPr>
            <w:tcW w:w="1691" w:type="dxa"/>
            <w:tcBorders>
              <w:top w:val="single" w:sz="8" w:space="0" w:color="auto"/>
              <w:left w:val="single" w:sz="8" w:space="0" w:color="auto"/>
              <w:bottom w:val="single" w:sz="8" w:space="0" w:color="auto"/>
              <w:right w:val="single" w:sz="8" w:space="0" w:color="auto"/>
            </w:tcBorders>
          </w:tcPr>
          <w:p w14:paraId="04FC0D8F" w14:textId="1016F0DA" w:rsidR="0141BC4C" w:rsidRPr="00A915CB" w:rsidRDefault="00757EAF" w:rsidP="00A915CB">
            <w:pPr>
              <w:snapToGrid w:val="0"/>
              <w:ind w:left="160" w:hangingChars="100" w:hanging="160"/>
              <w:rPr>
                <w:rFonts w:asciiTheme="majorEastAsia" w:eastAsiaTheme="majorEastAsia" w:hAnsiTheme="majorEastAsia"/>
                <w:color w:val="000000" w:themeColor="text1"/>
                <w:sz w:val="16"/>
                <w:szCs w:val="18"/>
              </w:rPr>
            </w:pPr>
            <w:r w:rsidRPr="00A915CB">
              <w:rPr>
                <w:rFonts w:asciiTheme="majorEastAsia" w:eastAsiaTheme="majorEastAsia" w:hAnsiTheme="majorEastAsia"/>
                <w:color w:val="000000" w:themeColor="text1"/>
                <w:sz w:val="16"/>
                <w:szCs w:val="18"/>
              </w:rPr>
              <w:t>(1)</w:t>
            </w:r>
            <w:r w:rsidR="0141BC4C" w:rsidRPr="00A915CB">
              <w:rPr>
                <w:rFonts w:asciiTheme="majorEastAsia" w:eastAsiaTheme="majorEastAsia" w:hAnsiTheme="majorEastAsia"/>
                <w:color w:val="000000" w:themeColor="text1"/>
                <w:sz w:val="16"/>
                <w:szCs w:val="18"/>
              </w:rPr>
              <w:t>デジタル庁に損害についての帰責性あり</w:t>
            </w:r>
          </w:p>
        </w:tc>
        <w:tc>
          <w:tcPr>
            <w:tcW w:w="2127" w:type="dxa"/>
            <w:tcBorders>
              <w:top w:val="single" w:sz="8" w:space="0" w:color="auto"/>
              <w:left w:val="single" w:sz="8" w:space="0" w:color="auto"/>
              <w:bottom w:val="single" w:sz="8" w:space="0" w:color="auto"/>
              <w:right w:val="single" w:sz="8" w:space="0" w:color="auto"/>
            </w:tcBorders>
          </w:tcPr>
          <w:p w14:paraId="0CD92EF6" w14:textId="3096C878" w:rsidR="008A03FC" w:rsidRPr="00A915CB" w:rsidRDefault="008A03FC" w:rsidP="00A915CB">
            <w:pPr>
              <w:snapToGrid w:val="0"/>
              <w:rPr>
                <w:rFonts w:asciiTheme="majorEastAsia" w:eastAsiaTheme="majorEastAsia" w:hAnsiTheme="majorEastAsia"/>
                <w:color w:val="000000" w:themeColor="text1"/>
                <w:sz w:val="16"/>
                <w:szCs w:val="18"/>
              </w:rPr>
            </w:pPr>
            <w:r w:rsidRPr="00A915CB">
              <w:rPr>
                <w:rFonts w:asciiTheme="majorEastAsia" w:eastAsiaTheme="majorEastAsia" w:hAnsiTheme="majorEastAsia" w:hint="eastAsia"/>
                <w:color w:val="000000" w:themeColor="text1"/>
                <w:sz w:val="16"/>
                <w:szCs w:val="18"/>
              </w:rPr>
              <w:t>・デジタル庁固有の損害については</w:t>
            </w:r>
            <w:r w:rsidR="003F6BA9">
              <w:rPr>
                <w:rFonts w:asciiTheme="majorEastAsia" w:eastAsiaTheme="majorEastAsia" w:hAnsiTheme="majorEastAsia" w:hint="eastAsia"/>
                <w:color w:val="000000" w:themeColor="text1"/>
                <w:sz w:val="16"/>
                <w:szCs w:val="18"/>
              </w:rPr>
              <w:t>デジタル庁自らの責任で自らに損害が生じた場合であるため</w:t>
            </w:r>
            <w:r w:rsidR="0141BC4C" w:rsidRPr="00A915CB">
              <w:rPr>
                <w:rFonts w:asciiTheme="majorEastAsia" w:eastAsiaTheme="majorEastAsia" w:hAnsiTheme="majorEastAsia"/>
                <w:color w:val="000000" w:themeColor="text1"/>
                <w:sz w:val="16"/>
                <w:szCs w:val="18"/>
              </w:rPr>
              <w:t>賠償責任</w:t>
            </w:r>
            <w:r w:rsidR="004D5161">
              <w:rPr>
                <w:rFonts w:asciiTheme="majorEastAsia" w:eastAsiaTheme="majorEastAsia" w:hAnsiTheme="majorEastAsia" w:hint="eastAsia"/>
                <w:color w:val="000000" w:themeColor="text1"/>
                <w:sz w:val="16"/>
                <w:szCs w:val="18"/>
              </w:rPr>
              <w:t>が生じない</w:t>
            </w:r>
          </w:p>
          <w:p w14:paraId="447F7300" w14:textId="745390F6" w:rsidR="0141BC4C" w:rsidRPr="00A915CB" w:rsidRDefault="008A03FC" w:rsidP="00A915CB">
            <w:pPr>
              <w:snapToGrid w:val="0"/>
              <w:rPr>
                <w:rFonts w:asciiTheme="majorEastAsia" w:eastAsiaTheme="majorEastAsia" w:hAnsiTheme="majorEastAsia"/>
                <w:color w:val="000000" w:themeColor="text1"/>
                <w:sz w:val="16"/>
                <w:szCs w:val="18"/>
              </w:rPr>
            </w:pPr>
            <w:r w:rsidRPr="00A915CB">
              <w:rPr>
                <w:rFonts w:asciiTheme="majorEastAsia" w:eastAsiaTheme="majorEastAsia" w:hAnsiTheme="majorEastAsia" w:hint="eastAsia"/>
                <w:color w:val="000000" w:themeColor="text1"/>
                <w:sz w:val="16"/>
                <w:szCs w:val="18"/>
              </w:rPr>
              <w:t>・</w:t>
            </w:r>
            <w:r w:rsidR="009770D7" w:rsidRPr="00A915CB">
              <w:rPr>
                <w:rFonts w:asciiTheme="majorEastAsia" w:eastAsiaTheme="majorEastAsia" w:hAnsiTheme="majorEastAsia" w:hint="eastAsia"/>
                <w:color w:val="000000" w:themeColor="text1"/>
                <w:sz w:val="16"/>
                <w:szCs w:val="18"/>
              </w:rPr>
              <w:t>C</w:t>
            </w:r>
            <w:r w:rsidR="009770D7" w:rsidRPr="00A915CB">
              <w:rPr>
                <w:rFonts w:asciiTheme="majorEastAsia" w:eastAsiaTheme="majorEastAsia" w:hAnsiTheme="majorEastAsia"/>
                <w:color w:val="000000" w:themeColor="text1"/>
                <w:sz w:val="16"/>
                <w:szCs w:val="18"/>
              </w:rPr>
              <w:t>SP</w:t>
            </w:r>
            <w:r w:rsidRPr="00A915CB">
              <w:rPr>
                <w:rFonts w:asciiTheme="majorEastAsia" w:eastAsiaTheme="majorEastAsia" w:hAnsiTheme="majorEastAsia" w:hint="eastAsia"/>
                <w:color w:val="000000" w:themeColor="text1"/>
                <w:sz w:val="16"/>
                <w:szCs w:val="18"/>
              </w:rPr>
              <w:t>に損害が発生した場合、</w:t>
            </w:r>
            <w:r w:rsidR="006629C1" w:rsidRPr="00A915CB">
              <w:rPr>
                <w:rFonts w:asciiTheme="majorEastAsia" w:eastAsiaTheme="majorEastAsia" w:hAnsiTheme="majorEastAsia" w:hint="eastAsia"/>
                <w:color w:val="000000" w:themeColor="text1"/>
                <w:sz w:val="16"/>
                <w:szCs w:val="18"/>
              </w:rPr>
              <w:t>デジタル庁</w:t>
            </w:r>
            <w:r w:rsidR="003F6BA9">
              <w:rPr>
                <w:rFonts w:asciiTheme="majorEastAsia" w:eastAsiaTheme="majorEastAsia" w:hAnsiTheme="majorEastAsia" w:hint="eastAsia"/>
                <w:color w:val="000000" w:themeColor="text1"/>
                <w:sz w:val="16"/>
                <w:szCs w:val="18"/>
              </w:rPr>
              <w:t>は</w:t>
            </w:r>
            <w:r w:rsidR="006629C1" w:rsidRPr="00A915CB">
              <w:rPr>
                <w:rFonts w:asciiTheme="majorEastAsia" w:eastAsiaTheme="majorEastAsia" w:hAnsiTheme="majorEastAsia" w:hint="eastAsia"/>
                <w:color w:val="000000" w:themeColor="text1"/>
                <w:sz w:val="16"/>
                <w:szCs w:val="18"/>
              </w:rPr>
              <w:t>CSPに対</w:t>
            </w:r>
            <w:r w:rsidR="003F6BA9">
              <w:rPr>
                <w:rFonts w:asciiTheme="majorEastAsia" w:eastAsiaTheme="majorEastAsia" w:hAnsiTheme="majorEastAsia" w:hint="eastAsia"/>
                <w:color w:val="000000" w:themeColor="text1"/>
                <w:sz w:val="16"/>
                <w:szCs w:val="18"/>
              </w:rPr>
              <w:t>して</w:t>
            </w:r>
            <w:bookmarkStart w:id="7" w:name="_Hlk164329087"/>
            <w:r w:rsidR="004D5161">
              <w:rPr>
                <w:rFonts w:asciiTheme="majorEastAsia" w:eastAsiaTheme="majorEastAsia" w:hAnsiTheme="majorEastAsia" w:hint="eastAsia"/>
                <w:color w:val="000000" w:themeColor="text1"/>
                <w:sz w:val="16"/>
                <w:szCs w:val="18"/>
              </w:rPr>
              <w:t>ガバメントクラウド提供契約上の</w:t>
            </w:r>
            <w:bookmarkEnd w:id="7"/>
            <w:r w:rsidR="006629C1" w:rsidRPr="00A915CB">
              <w:rPr>
                <w:rFonts w:asciiTheme="majorEastAsia" w:eastAsiaTheme="majorEastAsia" w:hAnsiTheme="majorEastAsia" w:hint="eastAsia"/>
                <w:color w:val="000000" w:themeColor="text1"/>
                <w:sz w:val="16"/>
                <w:szCs w:val="18"/>
              </w:rPr>
              <w:t>賠償責任</w:t>
            </w:r>
            <w:r w:rsidR="003F6BA9">
              <w:rPr>
                <w:rFonts w:asciiTheme="majorEastAsia" w:eastAsiaTheme="majorEastAsia" w:hAnsiTheme="majorEastAsia" w:hint="eastAsia"/>
                <w:color w:val="000000" w:themeColor="text1"/>
                <w:sz w:val="16"/>
                <w:szCs w:val="18"/>
              </w:rPr>
              <w:t>を負う</w:t>
            </w:r>
          </w:p>
        </w:tc>
        <w:tc>
          <w:tcPr>
            <w:tcW w:w="2268" w:type="dxa"/>
            <w:tcBorders>
              <w:top w:val="single" w:sz="8" w:space="0" w:color="auto"/>
              <w:left w:val="single" w:sz="8" w:space="0" w:color="auto"/>
              <w:bottom w:val="single" w:sz="8" w:space="0" w:color="auto"/>
              <w:right w:val="single" w:sz="8" w:space="0" w:color="auto"/>
            </w:tcBorders>
          </w:tcPr>
          <w:p w14:paraId="240152C5" w14:textId="727FEA25" w:rsidR="0141BC4C" w:rsidRPr="00A915CB" w:rsidRDefault="0014455A" w:rsidP="00A915CB">
            <w:pPr>
              <w:snapToGrid w:val="0"/>
              <w:rPr>
                <w:rFonts w:asciiTheme="majorEastAsia" w:eastAsiaTheme="majorEastAsia" w:hAnsiTheme="majorEastAsia"/>
                <w:color w:val="000000" w:themeColor="text1"/>
                <w:sz w:val="16"/>
                <w:szCs w:val="18"/>
              </w:rPr>
            </w:pPr>
            <w:r w:rsidRPr="00A915CB">
              <w:rPr>
                <w:rFonts w:asciiTheme="majorEastAsia" w:eastAsiaTheme="majorEastAsia" w:hAnsiTheme="majorEastAsia" w:hint="eastAsia"/>
                <w:color w:val="000000" w:themeColor="text1"/>
                <w:sz w:val="16"/>
                <w:szCs w:val="18"/>
              </w:rPr>
              <w:t>デジタル庁</w:t>
            </w:r>
            <w:r w:rsidR="00124FB4" w:rsidRPr="00A915CB">
              <w:rPr>
                <w:rFonts w:asciiTheme="majorEastAsia" w:eastAsiaTheme="majorEastAsia" w:hAnsiTheme="majorEastAsia" w:hint="eastAsia"/>
                <w:color w:val="000000" w:themeColor="text1"/>
                <w:sz w:val="16"/>
                <w:szCs w:val="18"/>
              </w:rPr>
              <w:t>は地方公共団体に対し</w:t>
            </w:r>
            <w:r w:rsidR="005862B1" w:rsidRPr="00A915CB">
              <w:rPr>
                <w:rFonts w:asciiTheme="majorEastAsia" w:eastAsiaTheme="majorEastAsia" w:hAnsiTheme="majorEastAsia" w:hint="eastAsia"/>
                <w:color w:val="000000" w:themeColor="text1"/>
                <w:sz w:val="16"/>
                <w:szCs w:val="18"/>
              </w:rPr>
              <w:t>ガバメントクラウド利用権付与・運用管理委託契約</w:t>
            </w:r>
            <w:r w:rsidR="004D5161">
              <w:rPr>
                <w:rFonts w:asciiTheme="majorEastAsia" w:eastAsiaTheme="majorEastAsia" w:hAnsiTheme="majorEastAsia" w:hint="eastAsia"/>
                <w:color w:val="000000" w:themeColor="text1"/>
                <w:sz w:val="16"/>
                <w:szCs w:val="18"/>
              </w:rPr>
              <w:t>上の</w:t>
            </w:r>
            <w:r w:rsidR="0141BC4C" w:rsidRPr="00A915CB">
              <w:rPr>
                <w:rFonts w:asciiTheme="majorEastAsia" w:eastAsiaTheme="majorEastAsia" w:hAnsiTheme="majorEastAsia"/>
                <w:color w:val="000000" w:themeColor="text1"/>
                <w:sz w:val="16"/>
                <w:szCs w:val="18"/>
              </w:rPr>
              <w:t>賠償</w:t>
            </w:r>
            <w:r w:rsidR="00124FB4" w:rsidRPr="00A915CB">
              <w:rPr>
                <w:rFonts w:asciiTheme="majorEastAsia" w:eastAsiaTheme="majorEastAsia" w:hAnsiTheme="majorEastAsia" w:hint="eastAsia"/>
                <w:color w:val="000000" w:themeColor="text1"/>
                <w:sz w:val="16"/>
                <w:szCs w:val="18"/>
              </w:rPr>
              <w:t>責任を負う</w:t>
            </w:r>
          </w:p>
        </w:tc>
        <w:tc>
          <w:tcPr>
            <w:tcW w:w="2374" w:type="dxa"/>
            <w:tcBorders>
              <w:top w:val="single" w:sz="8" w:space="0" w:color="auto"/>
              <w:left w:val="single" w:sz="8" w:space="0" w:color="auto"/>
              <w:bottom w:val="single" w:sz="8" w:space="0" w:color="auto"/>
              <w:right w:val="single" w:sz="8" w:space="0" w:color="auto"/>
            </w:tcBorders>
          </w:tcPr>
          <w:p w14:paraId="27C23F6D" w14:textId="7AD626BC" w:rsidR="0141BC4C" w:rsidRPr="00A915CB" w:rsidRDefault="009D37D3" w:rsidP="00A915CB">
            <w:pPr>
              <w:snapToGrid w:val="0"/>
              <w:rPr>
                <w:rFonts w:asciiTheme="majorEastAsia" w:eastAsiaTheme="majorEastAsia" w:hAnsiTheme="majorEastAsia"/>
                <w:color w:val="000000" w:themeColor="text1"/>
                <w:sz w:val="16"/>
                <w:szCs w:val="18"/>
              </w:rPr>
            </w:pPr>
            <w:r w:rsidRPr="00A915CB">
              <w:rPr>
                <w:rFonts w:asciiTheme="majorEastAsia" w:eastAsiaTheme="majorEastAsia" w:hAnsiTheme="majorEastAsia" w:hint="eastAsia"/>
                <w:color w:val="000000" w:themeColor="text1"/>
                <w:sz w:val="16"/>
                <w:szCs w:val="18"/>
              </w:rPr>
              <w:t>地方公共団体</w:t>
            </w:r>
            <w:r w:rsidR="00235660" w:rsidRPr="00A915CB">
              <w:rPr>
                <w:rFonts w:asciiTheme="majorEastAsia" w:eastAsiaTheme="majorEastAsia" w:hAnsiTheme="majorEastAsia" w:hint="eastAsia"/>
                <w:color w:val="000000" w:themeColor="text1"/>
                <w:sz w:val="16"/>
                <w:szCs w:val="18"/>
              </w:rPr>
              <w:t>は</w:t>
            </w:r>
            <w:r w:rsidR="00F634C0" w:rsidRPr="00A915CB">
              <w:rPr>
                <w:rFonts w:asciiTheme="majorEastAsia" w:eastAsiaTheme="majorEastAsia" w:hAnsiTheme="majorEastAsia" w:hint="eastAsia"/>
                <w:color w:val="000000" w:themeColor="text1"/>
                <w:sz w:val="16"/>
                <w:szCs w:val="18"/>
              </w:rPr>
              <w:t>A</w:t>
            </w:r>
            <w:r w:rsidR="00F634C0" w:rsidRPr="00A915CB">
              <w:rPr>
                <w:rFonts w:asciiTheme="majorEastAsia" w:eastAsiaTheme="majorEastAsia" w:hAnsiTheme="majorEastAsia"/>
                <w:color w:val="000000" w:themeColor="text1"/>
                <w:sz w:val="16"/>
                <w:szCs w:val="18"/>
              </w:rPr>
              <w:t>SP</w:t>
            </w:r>
            <w:r w:rsidR="00473421" w:rsidRPr="00A915CB">
              <w:rPr>
                <w:rFonts w:asciiTheme="majorEastAsia" w:eastAsiaTheme="majorEastAsia" w:hAnsiTheme="majorEastAsia" w:hint="eastAsia"/>
                <w:color w:val="000000" w:themeColor="text1"/>
                <w:sz w:val="16"/>
                <w:szCs w:val="18"/>
              </w:rPr>
              <w:t>等</w:t>
            </w:r>
            <w:r w:rsidRPr="00A915CB">
              <w:rPr>
                <w:rFonts w:asciiTheme="majorEastAsia" w:eastAsiaTheme="majorEastAsia" w:hAnsiTheme="majorEastAsia" w:hint="eastAsia"/>
                <w:color w:val="000000" w:themeColor="text1"/>
                <w:sz w:val="16"/>
                <w:szCs w:val="18"/>
              </w:rPr>
              <w:t>に対し</w:t>
            </w:r>
            <w:r w:rsidR="009B39BC" w:rsidRPr="00A915CB">
              <w:rPr>
                <w:rFonts w:asciiTheme="majorEastAsia" w:eastAsiaTheme="majorEastAsia" w:hAnsiTheme="majorEastAsia" w:hint="eastAsia"/>
                <w:color w:val="000000" w:themeColor="text1"/>
                <w:sz w:val="16"/>
                <w:szCs w:val="18"/>
              </w:rPr>
              <w:t>、アプリケーション</w:t>
            </w:r>
            <w:r w:rsidR="00737F34" w:rsidRPr="00A915CB">
              <w:rPr>
                <w:rFonts w:asciiTheme="majorEastAsia" w:eastAsiaTheme="majorEastAsia" w:hAnsiTheme="majorEastAsia" w:hint="eastAsia"/>
                <w:color w:val="000000" w:themeColor="text1"/>
                <w:sz w:val="16"/>
                <w:szCs w:val="18"/>
              </w:rPr>
              <w:t>等提供・保守契約</w:t>
            </w:r>
            <w:r w:rsidR="00473421" w:rsidRPr="00A915CB">
              <w:rPr>
                <w:rFonts w:asciiTheme="majorEastAsia" w:eastAsiaTheme="majorEastAsia" w:hAnsiTheme="majorEastAsia" w:hint="eastAsia"/>
                <w:color w:val="000000" w:themeColor="text1"/>
                <w:sz w:val="16"/>
                <w:szCs w:val="18"/>
              </w:rPr>
              <w:t>上又はガバメントクラウド</w:t>
            </w:r>
            <w:r w:rsidR="00D63CBB" w:rsidRPr="00A915CB">
              <w:rPr>
                <w:rFonts w:asciiTheme="majorEastAsia" w:eastAsiaTheme="majorEastAsia" w:hAnsiTheme="majorEastAsia" w:hint="eastAsia"/>
                <w:color w:val="000000" w:themeColor="text1"/>
                <w:sz w:val="16"/>
                <w:szCs w:val="18"/>
              </w:rPr>
              <w:t>運用管理</w:t>
            </w:r>
            <w:r w:rsidR="00473421" w:rsidRPr="00A915CB">
              <w:rPr>
                <w:rFonts w:asciiTheme="majorEastAsia" w:eastAsiaTheme="majorEastAsia" w:hAnsiTheme="majorEastAsia" w:hint="eastAsia"/>
                <w:color w:val="000000" w:themeColor="text1"/>
                <w:sz w:val="16"/>
                <w:szCs w:val="18"/>
              </w:rPr>
              <w:t>補助</w:t>
            </w:r>
            <w:r w:rsidR="008F7C23" w:rsidRPr="00A915CB">
              <w:rPr>
                <w:rFonts w:asciiTheme="majorEastAsia" w:eastAsiaTheme="majorEastAsia" w:hAnsiTheme="majorEastAsia" w:hint="eastAsia"/>
                <w:color w:val="000000" w:themeColor="text1"/>
                <w:sz w:val="16"/>
                <w:szCs w:val="18"/>
              </w:rPr>
              <w:t>委託</w:t>
            </w:r>
            <w:r w:rsidR="00473421" w:rsidRPr="00A915CB">
              <w:rPr>
                <w:rFonts w:asciiTheme="majorEastAsia" w:eastAsiaTheme="majorEastAsia" w:hAnsiTheme="majorEastAsia" w:hint="eastAsia"/>
                <w:color w:val="000000" w:themeColor="text1"/>
                <w:sz w:val="16"/>
                <w:szCs w:val="18"/>
              </w:rPr>
              <w:t>契約</w:t>
            </w:r>
            <w:r w:rsidR="00737F34" w:rsidRPr="00A915CB">
              <w:rPr>
                <w:rFonts w:asciiTheme="majorEastAsia" w:eastAsiaTheme="majorEastAsia" w:hAnsiTheme="majorEastAsia" w:hint="eastAsia"/>
                <w:color w:val="000000" w:themeColor="text1"/>
                <w:sz w:val="16"/>
                <w:szCs w:val="18"/>
              </w:rPr>
              <w:t>上の</w:t>
            </w:r>
            <w:r w:rsidR="00765A8D" w:rsidRPr="00A915CB">
              <w:rPr>
                <w:rFonts w:asciiTheme="majorEastAsia" w:eastAsiaTheme="majorEastAsia" w:hAnsiTheme="majorEastAsia" w:hint="eastAsia"/>
                <w:color w:val="000000" w:themeColor="text1"/>
                <w:sz w:val="16"/>
                <w:szCs w:val="18"/>
              </w:rPr>
              <w:t>賠償</w:t>
            </w:r>
            <w:r w:rsidR="003F6BA9">
              <w:rPr>
                <w:rFonts w:asciiTheme="majorEastAsia" w:eastAsiaTheme="majorEastAsia" w:hAnsiTheme="majorEastAsia" w:hint="eastAsia"/>
                <w:color w:val="000000" w:themeColor="text1"/>
                <w:sz w:val="16"/>
                <w:szCs w:val="18"/>
              </w:rPr>
              <w:t>責任</w:t>
            </w:r>
            <w:r w:rsidR="00235660" w:rsidRPr="00A915CB">
              <w:rPr>
                <w:rFonts w:asciiTheme="majorEastAsia" w:eastAsiaTheme="majorEastAsia" w:hAnsiTheme="majorEastAsia" w:hint="eastAsia"/>
                <w:color w:val="000000" w:themeColor="text1"/>
                <w:sz w:val="16"/>
                <w:szCs w:val="18"/>
              </w:rPr>
              <w:t>を負い、デジタル庁は</w:t>
            </w:r>
            <w:r w:rsidR="005862B1" w:rsidRPr="00A915CB">
              <w:rPr>
                <w:rFonts w:asciiTheme="majorEastAsia" w:eastAsiaTheme="majorEastAsia" w:hAnsiTheme="majorEastAsia" w:hint="eastAsia"/>
                <w:color w:val="000000" w:themeColor="text1"/>
                <w:sz w:val="16"/>
                <w:szCs w:val="18"/>
              </w:rPr>
              <w:t>ガバメントクラウド利用権付与・運用管理委託契約</w:t>
            </w:r>
            <w:r w:rsidR="00DC2647" w:rsidRPr="00A915CB">
              <w:rPr>
                <w:rFonts w:asciiTheme="majorEastAsia" w:eastAsiaTheme="majorEastAsia" w:hAnsiTheme="majorEastAsia" w:hint="eastAsia"/>
                <w:color w:val="000000" w:themeColor="text1"/>
                <w:sz w:val="16"/>
                <w:szCs w:val="18"/>
              </w:rPr>
              <w:t>上、</w:t>
            </w:r>
            <w:r w:rsidR="00765A8D" w:rsidRPr="00A915CB">
              <w:rPr>
                <w:rFonts w:asciiTheme="majorEastAsia" w:eastAsiaTheme="majorEastAsia" w:hAnsiTheme="majorEastAsia" w:hint="eastAsia"/>
                <w:color w:val="000000" w:themeColor="text1"/>
                <w:sz w:val="16"/>
                <w:szCs w:val="18"/>
              </w:rPr>
              <w:t>地方公共団体</w:t>
            </w:r>
            <w:r w:rsidR="00716720" w:rsidRPr="00A915CB">
              <w:rPr>
                <w:rFonts w:asciiTheme="majorEastAsia" w:eastAsiaTheme="majorEastAsia" w:hAnsiTheme="majorEastAsia" w:hint="eastAsia"/>
                <w:color w:val="000000" w:themeColor="text1"/>
                <w:sz w:val="16"/>
                <w:szCs w:val="18"/>
              </w:rPr>
              <w:t>から</w:t>
            </w:r>
            <w:r w:rsidR="00765A8D" w:rsidRPr="00A915CB">
              <w:rPr>
                <w:rFonts w:asciiTheme="majorEastAsia" w:eastAsiaTheme="majorEastAsia" w:hAnsiTheme="majorEastAsia" w:hint="eastAsia"/>
                <w:color w:val="000000" w:themeColor="text1"/>
                <w:sz w:val="16"/>
                <w:szCs w:val="18"/>
              </w:rPr>
              <w:t>求償を</w:t>
            </w:r>
            <w:r w:rsidR="00716720" w:rsidRPr="00A915CB">
              <w:rPr>
                <w:rFonts w:asciiTheme="majorEastAsia" w:eastAsiaTheme="majorEastAsia" w:hAnsiTheme="majorEastAsia" w:hint="eastAsia"/>
                <w:color w:val="000000" w:themeColor="text1"/>
                <w:sz w:val="16"/>
                <w:szCs w:val="18"/>
              </w:rPr>
              <w:t>受け</w:t>
            </w:r>
            <w:r w:rsidR="003F6BA9">
              <w:rPr>
                <w:rFonts w:asciiTheme="majorEastAsia" w:eastAsiaTheme="majorEastAsia" w:hAnsiTheme="majorEastAsia" w:hint="eastAsia"/>
                <w:color w:val="000000" w:themeColor="text1"/>
                <w:sz w:val="16"/>
                <w:szCs w:val="18"/>
              </w:rPr>
              <w:t>当該損害の</w:t>
            </w:r>
            <w:r w:rsidR="00716720" w:rsidRPr="00A915CB">
              <w:rPr>
                <w:rFonts w:asciiTheme="majorEastAsia" w:eastAsiaTheme="majorEastAsia" w:hAnsiTheme="majorEastAsia" w:hint="eastAsia"/>
                <w:color w:val="000000" w:themeColor="text1"/>
                <w:sz w:val="16"/>
                <w:szCs w:val="18"/>
              </w:rPr>
              <w:t>賠償</w:t>
            </w:r>
            <w:r w:rsidR="003F6BA9">
              <w:rPr>
                <w:rFonts w:asciiTheme="majorEastAsia" w:eastAsiaTheme="majorEastAsia" w:hAnsiTheme="majorEastAsia" w:hint="eastAsia"/>
                <w:color w:val="000000" w:themeColor="text1"/>
                <w:sz w:val="16"/>
                <w:szCs w:val="18"/>
              </w:rPr>
              <w:t>責任</w:t>
            </w:r>
            <w:r w:rsidR="00716720" w:rsidRPr="00A915CB">
              <w:rPr>
                <w:rFonts w:asciiTheme="majorEastAsia" w:eastAsiaTheme="majorEastAsia" w:hAnsiTheme="majorEastAsia" w:hint="eastAsia"/>
                <w:color w:val="000000" w:themeColor="text1"/>
                <w:sz w:val="16"/>
                <w:szCs w:val="18"/>
              </w:rPr>
              <w:t>を負う</w:t>
            </w:r>
          </w:p>
        </w:tc>
      </w:tr>
      <w:tr w:rsidR="0141BC4C" w:rsidRPr="00037B74" w14:paraId="34FCAC62" w14:textId="77777777" w:rsidTr="000F3D8C">
        <w:tc>
          <w:tcPr>
            <w:tcW w:w="1691" w:type="dxa"/>
            <w:tcBorders>
              <w:top w:val="single" w:sz="8" w:space="0" w:color="auto"/>
              <w:left w:val="single" w:sz="8" w:space="0" w:color="auto"/>
              <w:bottom w:val="single" w:sz="8" w:space="0" w:color="auto"/>
              <w:right w:val="single" w:sz="8" w:space="0" w:color="auto"/>
            </w:tcBorders>
          </w:tcPr>
          <w:p w14:paraId="4AED6DB2" w14:textId="7E2E9034" w:rsidR="0141BC4C" w:rsidRPr="00A915CB" w:rsidRDefault="00757EAF" w:rsidP="00A915CB">
            <w:pPr>
              <w:snapToGrid w:val="0"/>
              <w:ind w:left="160" w:hangingChars="100" w:hanging="160"/>
              <w:rPr>
                <w:rFonts w:asciiTheme="majorEastAsia" w:eastAsiaTheme="majorEastAsia" w:hAnsiTheme="majorEastAsia"/>
                <w:color w:val="000000" w:themeColor="text1"/>
                <w:sz w:val="16"/>
                <w:szCs w:val="18"/>
              </w:rPr>
            </w:pPr>
            <w:r w:rsidRPr="00A915CB">
              <w:rPr>
                <w:rFonts w:asciiTheme="majorEastAsia" w:eastAsiaTheme="majorEastAsia" w:hAnsiTheme="majorEastAsia" w:hint="eastAsia"/>
                <w:color w:val="000000" w:themeColor="text1"/>
                <w:sz w:val="16"/>
                <w:szCs w:val="18"/>
              </w:rPr>
              <w:t>(</w:t>
            </w:r>
            <w:r w:rsidRPr="00A915CB">
              <w:rPr>
                <w:rFonts w:asciiTheme="majorEastAsia" w:eastAsiaTheme="majorEastAsia" w:hAnsiTheme="majorEastAsia"/>
                <w:color w:val="000000" w:themeColor="text1"/>
                <w:sz w:val="16"/>
                <w:szCs w:val="18"/>
              </w:rPr>
              <w:t>2)</w:t>
            </w:r>
            <w:r w:rsidR="0141BC4C" w:rsidRPr="00A915CB">
              <w:rPr>
                <w:rFonts w:asciiTheme="majorEastAsia" w:eastAsiaTheme="majorEastAsia" w:hAnsiTheme="majorEastAsia"/>
                <w:color w:val="000000" w:themeColor="text1"/>
                <w:sz w:val="16"/>
                <w:szCs w:val="18"/>
              </w:rPr>
              <w:t>地方公共団体に損害についての帰責性あり</w:t>
            </w:r>
          </w:p>
        </w:tc>
        <w:tc>
          <w:tcPr>
            <w:tcW w:w="2127" w:type="dxa"/>
            <w:tcBorders>
              <w:top w:val="single" w:sz="8" w:space="0" w:color="auto"/>
              <w:left w:val="single" w:sz="8" w:space="0" w:color="auto"/>
              <w:bottom w:val="single" w:sz="8" w:space="0" w:color="auto"/>
              <w:right w:val="single" w:sz="8" w:space="0" w:color="auto"/>
            </w:tcBorders>
          </w:tcPr>
          <w:p w14:paraId="0D6E93DD" w14:textId="0498FDA6" w:rsidR="0141BC4C" w:rsidRPr="00A915CB" w:rsidRDefault="0141BC4C" w:rsidP="00A915CB">
            <w:pPr>
              <w:snapToGrid w:val="0"/>
              <w:rPr>
                <w:rFonts w:asciiTheme="majorEastAsia" w:eastAsiaTheme="majorEastAsia" w:hAnsiTheme="majorEastAsia"/>
                <w:color w:val="000000" w:themeColor="text1"/>
                <w:sz w:val="16"/>
                <w:szCs w:val="18"/>
              </w:rPr>
            </w:pPr>
            <w:r w:rsidRPr="00A915CB">
              <w:rPr>
                <w:rFonts w:asciiTheme="majorEastAsia" w:eastAsiaTheme="majorEastAsia" w:hAnsiTheme="majorEastAsia"/>
                <w:color w:val="000000" w:themeColor="text1"/>
                <w:sz w:val="16"/>
                <w:szCs w:val="18"/>
              </w:rPr>
              <w:t>地方公共団体はデジタル庁に対し</w:t>
            </w:r>
            <w:r w:rsidR="005D5113" w:rsidRPr="00A915CB">
              <w:rPr>
                <w:rFonts w:asciiTheme="majorEastAsia" w:eastAsiaTheme="majorEastAsia" w:hAnsiTheme="majorEastAsia" w:hint="eastAsia"/>
                <w:color w:val="000000" w:themeColor="text1"/>
                <w:sz w:val="16"/>
                <w:szCs w:val="18"/>
              </w:rPr>
              <w:t>ガバメントクラウド利用権付与・運用管理委託契約</w:t>
            </w:r>
            <w:r w:rsidR="004D5161">
              <w:rPr>
                <w:rFonts w:asciiTheme="majorEastAsia" w:eastAsiaTheme="majorEastAsia" w:hAnsiTheme="majorEastAsia" w:hint="eastAsia"/>
                <w:color w:val="000000" w:themeColor="text1"/>
                <w:sz w:val="16"/>
                <w:szCs w:val="18"/>
              </w:rPr>
              <w:t>上の</w:t>
            </w:r>
            <w:r w:rsidRPr="00A915CB">
              <w:rPr>
                <w:rFonts w:asciiTheme="majorEastAsia" w:eastAsiaTheme="majorEastAsia" w:hAnsiTheme="majorEastAsia"/>
                <w:color w:val="000000" w:themeColor="text1"/>
                <w:sz w:val="16"/>
                <w:szCs w:val="18"/>
              </w:rPr>
              <w:t>賠償責任を負う</w:t>
            </w:r>
          </w:p>
        </w:tc>
        <w:tc>
          <w:tcPr>
            <w:tcW w:w="2268" w:type="dxa"/>
            <w:tcBorders>
              <w:top w:val="single" w:sz="8" w:space="0" w:color="auto"/>
              <w:left w:val="single" w:sz="8" w:space="0" w:color="auto"/>
              <w:bottom w:val="single" w:sz="8" w:space="0" w:color="auto"/>
              <w:right w:val="single" w:sz="8" w:space="0" w:color="auto"/>
            </w:tcBorders>
          </w:tcPr>
          <w:p w14:paraId="1C53BEDE" w14:textId="185BEC10" w:rsidR="003F6BA9" w:rsidRPr="00A915CB" w:rsidRDefault="003F6BA9" w:rsidP="003F6BA9">
            <w:pPr>
              <w:snapToGrid w:val="0"/>
              <w:rPr>
                <w:rFonts w:asciiTheme="majorEastAsia" w:eastAsiaTheme="majorEastAsia" w:hAnsiTheme="majorEastAsia"/>
                <w:color w:val="000000" w:themeColor="text1"/>
                <w:sz w:val="16"/>
                <w:szCs w:val="18"/>
              </w:rPr>
            </w:pPr>
            <w:r>
              <w:rPr>
                <w:rFonts w:asciiTheme="majorEastAsia" w:eastAsiaTheme="majorEastAsia" w:hAnsiTheme="majorEastAsia" w:hint="eastAsia"/>
                <w:color w:val="000000" w:themeColor="text1"/>
                <w:sz w:val="16"/>
                <w:szCs w:val="18"/>
              </w:rPr>
              <w:t>地方公共団体自らの責任で自らに損害が生じた場合であるため</w:t>
            </w:r>
            <w:r w:rsidRPr="00A915CB">
              <w:rPr>
                <w:rFonts w:asciiTheme="majorEastAsia" w:eastAsiaTheme="majorEastAsia" w:hAnsiTheme="majorEastAsia"/>
                <w:color w:val="000000" w:themeColor="text1"/>
                <w:sz w:val="16"/>
                <w:szCs w:val="18"/>
              </w:rPr>
              <w:t>賠償責任</w:t>
            </w:r>
            <w:r>
              <w:rPr>
                <w:rFonts w:asciiTheme="majorEastAsia" w:eastAsiaTheme="majorEastAsia" w:hAnsiTheme="majorEastAsia" w:hint="eastAsia"/>
                <w:color w:val="000000" w:themeColor="text1"/>
                <w:sz w:val="16"/>
                <w:szCs w:val="18"/>
              </w:rPr>
              <w:t>が生じない</w:t>
            </w:r>
          </w:p>
          <w:p w14:paraId="05783294" w14:textId="7C478CD0" w:rsidR="0141BC4C" w:rsidRPr="00A915CB" w:rsidRDefault="0141BC4C" w:rsidP="00A915CB">
            <w:pPr>
              <w:snapToGrid w:val="0"/>
              <w:ind w:left="160" w:hangingChars="100" w:hanging="160"/>
              <w:rPr>
                <w:rFonts w:asciiTheme="majorEastAsia" w:eastAsiaTheme="majorEastAsia" w:hAnsiTheme="majorEastAsia"/>
                <w:color w:val="000000" w:themeColor="text1"/>
                <w:sz w:val="16"/>
                <w:szCs w:val="18"/>
              </w:rPr>
            </w:pPr>
          </w:p>
        </w:tc>
        <w:tc>
          <w:tcPr>
            <w:tcW w:w="2374" w:type="dxa"/>
            <w:tcBorders>
              <w:top w:val="single" w:sz="8" w:space="0" w:color="auto"/>
              <w:left w:val="single" w:sz="8" w:space="0" w:color="auto"/>
              <w:bottom w:val="single" w:sz="8" w:space="0" w:color="auto"/>
              <w:right w:val="single" w:sz="8" w:space="0" w:color="auto"/>
            </w:tcBorders>
          </w:tcPr>
          <w:p w14:paraId="260323E3" w14:textId="5FF1FAA7" w:rsidR="0141BC4C" w:rsidRPr="00A915CB" w:rsidRDefault="0141BC4C" w:rsidP="00A915CB">
            <w:pPr>
              <w:snapToGrid w:val="0"/>
              <w:rPr>
                <w:rFonts w:asciiTheme="majorEastAsia" w:eastAsiaTheme="majorEastAsia" w:hAnsiTheme="majorEastAsia"/>
                <w:color w:val="000000" w:themeColor="text1"/>
                <w:sz w:val="16"/>
                <w:szCs w:val="18"/>
              </w:rPr>
            </w:pPr>
            <w:r w:rsidRPr="00A915CB">
              <w:rPr>
                <w:rFonts w:asciiTheme="majorEastAsia" w:eastAsiaTheme="majorEastAsia" w:hAnsiTheme="majorEastAsia"/>
                <w:color w:val="000000" w:themeColor="text1"/>
                <w:sz w:val="16"/>
                <w:szCs w:val="18"/>
              </w:rPr>
              <w:t>地方公共団体は</w:t>
            </w:r>
            <w:r w:rsidR="00F634C0" w:rsidRPr="00A915CB">
              <w:rPr>
                <w:rFonts w:asciiTheme="majorEastAsia" w:eastAsiaTheme="majorEastAsia" w:hAnsiTheme="majorEastAsia" w:hint="eastAsia"/>
                <w:color w:val="000000" w:themeColor="text1"/>
                <w:sz w:val="16"/>
                <w:szCs w:val="18"/>
              </w:rPr>
              <w:t>A</w:t>
            </w:r>
            <w:r w:rsidR="00F634C0" w:rsidRPr="00A915CB">
              <w:rPr>
                <w:rFonts w:asciiTheme="majorEastAsia" w:eastAsiaTheme="majorEastAsia" w:hAnsiTheme="majorEastAsia"/>
                <w:color w:val="000000" w:themeColor="text1"/>
                <w:sz w:val="16"/>
                <w:szCs w:val="18"/>
              </w:rPr>
              <w:t>SP</w:t>
            </w:r>
            <w:r w:rsidR="006D7FE5" w:rsidRPr="00A915CB">
              <w:rPr>
                <w:rFonts w:asciiTheme="majorEastAsia" w:eastAsiaTheme="majorEastAsia" w:hAnsiTheme="majorEastAsia" w:hint="eastAsia"/>
                <w:color w:val="000000" w:themeColor="text1"/>
                <w:sz w:val="16"/>
                <w:szCs w:val="18"/>
              </w:rPr>
              <w:t>等</w:t>
            </w:r>
            <w:r w:rsidRPr="00A915CB">
              <w:rPr>
                <w:rFonts w:asciiTheme="majorEastAsia" w:eastAsiaTheme="majorEastAsia" w:hAnsiTheme="majorEastAsia"/>
                <w:color w:val="000000" w:themeColor="text1"/>
                <w:sz w:val="16"/>
                <w:szCs w:val="18"/>
              </w:rPr>
              <w:t>に対しアプリケーション</w:t>
            </w:r>
            <w:r w:rsidR="0054115A" w:rsidRPr="00A915CB">
              <w:rPr>
                <w:rFonts w:asciiTheme="majorEastAsia" w:eastAsiaTheme="majorEastAsia" w:hAnsiTheme="majorEastAsia" w:hint="eastAsia"/>
                <w:color w:val="000000" w:themeColor="text1"/>
                <w:sz w:val="16"/>
                <w:szCs w:val="18"/>
              </w:rPr>
              <w:t>等</w:t>
            </w:r>
            <w:r w:rsidR="00120C12" w:rsidRPr="00A915CB">
              <w:rPr>
                <w:rFonts w:asciiTheme="majorEastAsia" w:eastAsiaTheme="majorEastAsia" w:hAnsiTheme="majorEastAsia" w:hint="eastAsia"/>
                <w:color w:val="000000" w:themeColor="text1"/>
                <w:sz w:val="16"/>
                <w:szCs w:val="18"/>
              </w:rPr>
              <w:t>提供</w:t>
            </w:r>
            <w:r w:rsidR="0054115A" w:rsidRPr="00A915CB">
              <w:rPr>
                <w:rFonts w:asciiTheme="majorEastAsia" w:eastAsiaTheme="majorEastAsia" w:hAnsiTheme="majorEastAsia" w:hint="eastAsia"/>
                <w:color w:val="000000" w:themeColor="text1"/>
                <w:sz w:val="16"/>
                <w:szCs w:val="18"/>
              </w:rPr>
              <w:t>・保守</w:t>
            </w:r>
            <w:r w:rsidRPr="00A915CB">
              <w:rPr>
                <w:rFonts w:asciiTheme="majorEastAsia" w:eastAsiaTheme="majorEastAsia" w:hAnsiTheme="majorEastAsia"/>
                <w:color w:val="000000" w:themeColor="text1"/>
                <w:sz w:val="16"/>
                <w:szCs w:val="18"/>
              </w:rPr>
              <w:t>契約上</w:t>
            </w:r>
            <w:r w:rsidR="006D7FE5" w:rsidRPr="00A915CB">
              <w:rPr>
                <w:rFonts w:asciiTheme="majorEastAsia" w:eastAsiaTheme="majorEastAsia" w:hAnsiTheme="majorEastAsia" w:hint="eastAsia"/>
                <w:color w:val="000000" w:themeColor="text1"/>
                <w:sz w:val="16"/>
                <w:szCs w:val="18"/>
              </w:rPr>
              <w:t>又はガバメントクラウド</w:t>
            </w:r>
            <w:r w:rsidR="00D63CBB" w:rsidRPr="00A915CB">
              <w:rPr>
                <w:rFonts w:asciiTheme="majorEastAsia" w:eastAsiaTheme="majorEastAsia" w:hAnsiTheme="majorEastAsia" w:hint="eastAsia"/>
                <w:color w:val="000000" w:themeColor="text1"/>
                <w:sz w:val="16"/>
                <w:szCs w:val="18"/>
              </w:rPr>
              <w:t>運用管理</w:t>
            </w:r>
            <w:r w:rsidR="006D7FE5" w:rsidRPr="00A915CB">
              <w:rPr>
                <w:rFonts w:asciiTheme="majorEastAsia" w:eastAsiaTheme="majorEastAsia" w:hAnsiTheme="majorEastAsia" w:hint="eastAsia"/>
                <w:color w:val="000000" w:themeColor="text1"/>
                <w:sz w:val="16"/>
                <w:szCs w:val="18"/>
              </w:rPr>
              <w:t>補助</w:t>
            </w:r>
            <w:r w:rsidR="008F7C23" w:rsidRPr="00A915CB">
              <w:rPr>
                <w:rFonts w:asciiTheme="majorEastAsia" w:eastAsiaTheme="majorEastAsia" w:hAnsiTheme="majorEastAsia" w:hint="eastAsia"/>
                <w:color w:val="000000" w:themeColor="text1"/>
                <w:sz w:val="16"/>
                <w:szCs w:val="18"/>
              </w:rPr>
              <w:t>委託</w:t>
            </w:r>
            <w:r w:rsidR="006D7FE5" w:rsidRPr="00A915CB">
              <w:rPr>
                <w:rFonts w:asciiTheme="majorEastAsia" w:eastAsiaTheme="majorEastAsia" w:hAnsiTheme="majorEastAsia" w:hint="eastAsia"/>
                <w:color w:val="000000" w:themeColor="text1"/>
                <w:sz w:val="16"/>
                <w:szCs w:val="18"/>
              </w:rPr>
              <w:t>契約上</w:t>
            </w:r>
            <w:r w:rsidRPr="00A915CB">
              <w:rPr>
                <w:rFonts w:asciiTheme="majorEastAsia" w:eastAsiaTheme="majorEastAsia" w:hAnsiTheme="majorEastAsia"/>
                <w:color w:val="000000" w:themeColor="text1"/>
                <w:sz w:val="16"/>
                <w:szCs w:val="18"/>
              </w:rPr>
              <w:t>の賠償責任を負う</w:t>
            </w:r>
            <w:r w:rsidR="00955D82" w:rsidRPr="00A915CB">
              <w:rPr>
                <w:rStyle w:val="ac"/>
                <w:rFonts w:asciiTheme="majorEastAsia" w:eastAsiaTheme="majorEastAsia" w:hAnsiTheme="majorEastAsia"/>
                <w:color w:val="000000" w:themeColor="text1"/>
                <w:sz w:val="16"/>
                <w:szCs w:val="18"/>
              </w:rPr>
              <w:footnoteReference w:id="5"/>
            </w:r>
          </w:p>
        </w:tc>
      </w:tr>
      <w:tr w:rsidR="0141BC4C" w:rsidRPr="00037B74" w14:paraId="140DF431" w14:textId="77777777" w:rsidTr="000F3D8C">
        <w:tc>
          <w:tcPr>
            <w:tcW w:w="1691" w:type="dxa"/>
            <w:tcBorders>
              <w:top w:val="single" w:sz="8" w:space="0" w:color="auto"/>
              <w:left w:val="single" w:sz="8" w:space="0" w:color="auto"/>
              <w:bottom w:val="single" w:sz="8" w:space="0" w:color="auto"/>
              <w:right w:val="single" w:sz="8" w:space="0" w:color="auto"/>
            </w:tcBorders>
          </w:tcPr>
          <w:p w14:paraId="11A8184F" w14:textId="3BE2C8F8" w:rsidR="0141BC4C" w:rsidRPr="00A915CB" w:rsidRDefault="00757EAF" w:rsidP="00A915CB">
            <w:pPr>
              <w:snapToGrid w:val="0"/>
              <w:ind w:left="160" w:hangingChars="100" w:hanging="160"/>
              <w:rPr>
                <w:rFonts w:asciiTheme="majorEastAsia" w:eastAsiaTheme="majorEastAsia" w:hAnsiTheme="majorEastAsia"/>
                <w:color w:val="000000" w:themeColor="text1"/>
                <w:sz w:val="16"/>
                <w:szCs w:val="18"/>
              </w:rPr>
            </w:pPr>
            <w:r w:rsidRPr="00A915CB">
              <w:rPr>
                <w:rFonts w:asciiTheme="majorEastAsia" w:eastAsiaTheme="majorEastAsia" w:hAnsiTheme="majorEastAsia"/>
                <w:color w:val="000000" w:themeColor="text1"/>
                <w:sz w:val="16"/>
                <w:szCs w:val="18"/>
              </w:rPr>
              <w:t>(3)</w:t>
            </w:r>
            <w:r w:rsidR="00F634C0" w:rsidRPr="00A915CB">
              <w:rPr>
                <w:rFonts w:asciiTheme="majorEastAsia" w:eastAsiaTheme="majorEastAsia" w:hAnsiTheme="majorEastAsia" w:hint="eastAsia"/>
                <w:color w:val="000000" w:themeColor="text1"/>
                <w:sz w:val="16"/>
                <w:szCs w:val="18"/>
              </w:rPr>
              <w:t>A</w:t>
            </w:r>
            <w:r w:rsidR="00F634C0" w:rsidRPr="00A915CB">
              <w:rPr>
                <w:rFonts w:asciiTheme="majorEastAsia" w:eastAsiaTheme="majorEastAsia" w:hAnsiTheme="majorEastAsia"/>
                <w:color w:val="000000" w:themeColor="text1"/>
                <w:sz w:val="16"/>
                <w:szCs w:val="18"/>
              </w:rPr>
              <w:t>SP</w:t>
            </w:r>
            <w:r w:rsidR="00723E87" w:rsidRPr="00A915CB">
              <w:rPr>
                <w:rFonts w:asciiTheme="majorEastAsia" w:eastAsiaTheme="majorEastAsia" w:hAnsiTheme="majorEastAsia" w:hint="eastAsia"/>
                <w:color w:val="000000" w:themeColor="text1"/>
                <w:sz w:val="16"/>
                <w:szCs w:val="18"/>
              </w:rPr>
              <w:t>等</w:t>
            </w:r>
            <w:r w:rsidR="0141BC4C" w:rsidRPr="00A915CB">
              <w:rPr>
                <w:rFonts w:asciiTheme="majorEastAsia" w:eastAsiaTheme="majorEastAsia" w:hAnsiTheme="majorEastAsia"/>
                <w:color w:val="000000" w:themeColor="text1"/>
                <w:sz w:val="16"/>
                <w:szCs w:val="18"/>
              </w:rPr>
              <w:t>に損害についての帰責性あり</w:t>
            </w:r>
          </w:p>
        </w:tc>
        <w:tc>
          <w:tcPr>
            <w:tcW w:w="2127" w:type="dxa"/>
            <w:tcBorders>
              <w:top w:val="single" w:sz="8" w:space="0" w:color="auto"/>
              <w:left w:val="single" w:sz="8" w:space="0" w:color="auto"/>
              <w:bottom w:val="single" w:sz="8" w:space="0" w:color="auto"/>
              <w:right w:val="single" w:sz="8" w:space="0" w:color="auto"/>
            </w:tcBorders>
          </w:tcPr>
          <w:p w14:paraId="7479F9A0" w14:textId="08994825" w:rsidR="0141BC4C" w:rsidRPr="00A915CB" w:rsidRDefault="007173FE" w:rsidP="00A915CB">
            <w:pPr>
              <w:snapToGrid w:val="0"/>
              <w:rPr>
                <w:rFonts w:asciiTheme="majorEastAsia" w:eastAsiaTheme="majorEastAsia" w:hAnsiTheme="majorEastAsia"/>
                <w:color w:val="000000" w:themeColor="text1"/>
                <w:sz w:val="16"/>
                <w:szCs w:val="18"/>
              </w:rPr>
            </w:pPr>
            <w:r w:rsidRPr="00A915CB">
              <w:rPr>
                <w:rFonts w:asciiTheme="majorEastAsia" w:eastAsiaTheme="majorEastAsia" w:hAnsiTheme="majorEastAsia" w:hint="eastAsia"/>
                <w:color w:val="000000" w:themeColor="text1"/>
                <w:sz w:val="16"/>
                <w:szCs w:val="18"/>
              </w:rPr>
              <w:t>地方公共団体はデジタル庁に対し、</w:t>
            </w:r>
            <w:r w:rsidR="005862B1" w:rsidRPr="00A915CB">
              <w:rPr>
                <w:rFonts w:asciiTheme="majorEastAsia" w:eastAsiaTheme="majorEastAsia" w:hAnsiTheme="majorEastAsia" w:hint="eastAsia"/>
                <w:color w:val="000000" w:themeColor="text1"/>
                <w:sz w:val="16"/>
                <w:szCs w:val="18"/>
              </w:rPr>
              <w:t>ガバメントクラウド利用権付与・運用管理委託契約</w:t>
            </w:r>
            <w:r w:rsidRPr="00A915CB">
              <w:rPr>
                <w:rFonts w:asciiTheme="majorEastAsia" w:eastAsiaTheme="majorEastAsia" w:hAnsiTheme="majorEastAsia" w:hint="eastAsia"/>
                <w:color w:val="000000" w:themeColor="text1"/>
                <w:sz w:val="16"/>
                <w:szCs w:val="18"/>
              </w:rPr>
              <w:t>上の損害賠償</w:t>
            </w:r>
            <w:r w:rsidR="004D5161">
              <w:rPr>
                <w:rFonts w:asciiTheme="majorEastAsia" w:eastAsiaTheme="majorEastAsia" w:hAnsiTheme="majorEastAsia" w:hint="eastAsia"/>
                <w:color w:val="000000" w:themeColor="text1"/>
                <w:sz w:val="16"/>
                <w:szCs w:val="18"/>
              </w:rPr>
              <w:t>責任</w:t>
            </w:r>
            <w:r w:rsidRPr="00A915CB">
              <w:rPr>
                <w:rFonts w:asciiTheme="majorEastAsia" w:eastAsiaTheme="majorEastAsia" w:hAnsiTheme="majorEastAsia" w:hint="eastAsia"/>
                <w:color w:val="000000" w:themeColor="text1"/>
                <w:sz w:val="16"/>
                <w:szCs w:val="18"/>
              </w:rPr>
              <w:t>を負い、</w:t>
            </w:r>
            <w:r w:rsidR="00F634C0" w:rsidRPr="00A915CB">
              <w:rPr>
                <w:rFonts w:asciiTheme="majorEastAsia" w:eastAsiaTheme="majorEastAsia" w:hAnsiTheme="majorEastAsia" w:hint="eastAsia"/>
                <w:color w:val="000000" w:themeColor="text1"/>
                <w:sz w:val="16"/>
                <w:szCs w:val="18"/>
              </w:rPr>
              <w:t>A</w:t>
            </w:r>
            <w:r w:rsidR="00F634C0" w:rsidRPr="00A915CB">
              <w:rPr>
                <w:rFonts w:asciiTheme="majorEastAsia" w:eastAsiaTheme="majorEastAsia" w:hAnsiTheme="majorEastAsia"/>
                <w:color w:val="000000" w:themeColor="text1"/>
                <w:sz w:val="16"/>
                <w:szCs w:val="18"/>
              </w:rPr>
              <w:t>SP</w:t>
            </w:r>
            <w:r w:rsidR="00F22EB4" w:rsidRPr="00A915CB">
              <w:rPr>
                <w:rFonts w:asciiTheme="majorEastAsia" w:eastAsiaTheme="majorEastAsia" w:hAnsiTheme="majorEastAsia" w:hint="eastAsia"/>
                <w:color w:val="000000" w:themeColor="text1"/>
                <w:sz w:val="16"/>
                <w:szCs w:val="18"/>
              </w:rPr>
              <w:t>等</w:t>
            </w:r>
            <w:r w:rsidRPr="00A915CB">
              <w:rPr>
                <w:rFonts w:asciiTheme="majorEastAsia" w:eastAsiaTheme="majorEastAsia" w:hAnsiTheme="majorEastAsia" w:hint="eastAsia"/>
                <w:color w:val="000000" w:themeColor="text1"/>
                <w:sz w:val="16"/>
                <w:szCs w:val="18"/>
              </w:rPr>
              <w:t>はアプリケーション等提供・保守契約上</w:t>
            </w:r>
            <w:r w:rsidR="00F22EB4" w:rsidRPr="00A915CB">
              <w:rPr>
                <w:rFonts w:asciiTheme="majorEastAsia" w:eastAsiaTheme="majorEastAsia" w:hAnsiTheme="majorEastAsia" w:hint="eastAsia"/>
                <w:color w:val="000000" w:themeColor="text1"/>
                <w:sz w:val="16"/>
                <w:szCs w:val="18"/>
              </w:rPr>
              <w:t>又はガバメントクラウド</w:t>
            </w:r>
            <w:r w:rsidR="00D63CBB" w:rsidRPr="00A915CB">
              <w:rPr>
                <w:rFonts w:asciiTheme="majorEastAsia" w:eastAsiaTheme="majorEastAsia" w:hAnsiTheme="majorEastAsia" w:hint="eastAsia"/>
                <w:color w:val="000000" w:themeColor="text1"/>
                <w:sz w:val="16"/>
                <w:szCs w:val="18"/>
              </w:rPr>
              <w:t>運用管理</w:t>
            </w:r>
            <w:r w:rsidR="00F22EB4" w:rsidRPr="00A915CB">
              <w:rPr>
                <w:rFonts w:asciiTheme="majorEastAsia" w:eastAsiaTheme="majorEastAsia" w:hAnsiTheme="majorEastAsia" w:hint="eastAsia"/>
                <w:color w:val="000000" w:themeColor="text1"/>
                <w:sz w:val="16"/>
                <w:szCs w:val="18"/>
              </w:rPr>
              <w:t>補助</w:t>
            </w:r>
            <w:r w:rsidR="008F7C23" w:rsidRPr="00A915CB">
              <w:rPr>
                <w:rFonts w:asciiTheme="majorEastAsia" w:eastAsiaTheme="majorEastAsia" w:hAnsiTheme="majorEastAsia" w:hint="eastAsia"/>
                <w:color w:val="000000" w:themeColor="text1"/>
                <w:sz w:val="16"/>
                <w:szCs w:val="18"/>
              </w:rPr>
              <w:t>委託</w:t>
            </w:r>
            <w:r w:rsidR="00F22EB4" w:rsidRPr="00A915CB">
              <w:rPr>
                <w:rFonts w:asciiTheme="majorEastAsia" w:eastAsiaTheme="majorEastAsia" w:hAnsiTheme="majorEastAsia" w:hint="eastAsia"/>
                <w:color w:val="000000" w:themeColor="text1"/>
                <w:sz w:val="16"/>
                <w:szCs w:val="18"/>
              </w:rPr>
              <w:t>契約上</w:t>
            </w:r>
            <w:r w:rsidR="004D5161">
              <w:rPr>
                <w:rFonts w:asciiTheme="majorEastAsia" w:eastAsiaTheme="majorEastAsia" w:hAnsiTheme="majorEastAsia" w:hint="eastAsia"/>
                <w:color w:val="000000" w:themeColor="text1"/>
                <w:sz w:val="16"/>
                <w:szCs w:val="18"/>
              </w:rPr>
              <w:t>、</w:t>
            </w:r>
            <w:r w:rsidR="004D5161" w:rsidRPr="00A915CB">
              <w:rPr>
                <w:rFonts w:asciiTheme="majorEastAsia" w:eastAsiaTheme="majorEastAsia" w:hAnsiTheme="majorEastAsia" w:hint="eastAsia"/>
                <w:color w:val="000000" w:themeColor="text1"/>
                <w:sz w:val="16"/>
                <w:szCs w:val="18"/>
              </w:rPr>
              <w:t>地方公共団体から</w:t>
            </w:r>
            <w:r w:rsidRPr="00A915CB">
              <w:rPr>
                <w:rFonts w:asciiTheme="majorEastAsia" w:eastAsiaTheme="majorEastAsia" w:hAnsiTheme="majorEastAsia" w:hint="eastAsia"/>
                <w:color w:val="000000" w:themeColor="text1"/>
                <w:sz w:val="16"/>
                <w:szCs w:val="18"/>
              </w:rPr>
              <w:t>求償を受け</w:t>
            </w:r>
            <w:r w:rsidR="004D5161">
              <w:rPr>
                <w:rFonts w:asciiTheme="majorEastAsia" w:eastAsiaTheme="majorEastAsia" w:hAnsiTheme="majorEastAsia" w:hint="eastAsia"/>
                <w:color w:val="000000" w:themeColor="text1"/>
                <w:sz w:val="16"/>
                <w:szCs w:val="18"/>
              </w:rPr>
              <w:t>当該損害の</w:t>
            </w:r>
            <w:r w:rsidRPr="00A915CB">
              <w:rPr>
                <w:rFonts w:asciiTheme="majorEastAsia" w:eastAsiaTheme="majorEastAsia" w:hAnsiTheme="majorEastAsia" w:hint="eastAsia"/>
                <w:color w:val="000000" w:themeColor="text1"/>
                <w:sz w:val="16"/>
                <w:szCs w:val="18"/>
              </w:rPr>
              <w:t>賠償</w:t>
            </w:r>
            <w:r w:rsidR="004D5161">
              <w:rPr>
                <w:rFonts w:asciiTheme="majorEastAsia" w:eastAsiaTheme="majorEastAsia" w:hAnsiTheme="majorEastAsia" w:hint="eastAsia"/>
                <w:color w:val="000000" w:themeColor="text1"/>
                <w:sz w:val="16"/>
                <w:szCs w:val="18"/>
              </w:rPr>
              <w:t>責任</w:t>
            </w:r>
            <w:r w:rsidRPr="00A915CB">
              <w:rPr>
                <w:rFonts w:asciiTheme="majorEastAsia" w:eastAsiaTheme="majorEastAsia" w:hAnsiTheme="majorEastAsia" w:hint="eastAsia"/>
                <w:color w:val="000000" w:themeColor="text1"/>
                <w:sz w:val="16"/>
                <w:szCs w:val="18"/>
              </w:rPr>
              <w:t>を負う</w:t>
            </w:r>
          </w:p>
        </w:tc>
        <w:tc>
          <w:tcPr>
            <w:tcW w:w="2268" w:type="dxa"/>
            <w:tcBorders>
              <w:top w:val="single" w:sz="8" w:space="0" w:color="auto"/>
              <w:left w:val="single" w:sz="8" w:space="0" w:color="auto"/>
              <w:bottom w:val="single" w:sz="8" w:space="0" w:color="auto"/>
              <w:right w:val="single" w:sz="8" w:space="0" w:color="auto"/>
            </w:tcBorders>
          </w:tcPr>
          <w:p w14:paraId="1F057984" w14:textId="04F6B624" w:rsidR="0141BC4C" w:rsidRPr="00A915CB" w:rsidRDefault="00F634C0" w:rsidP="00A915CB">
            <w:pPr>
              <w:snapToGrid w:val="0"/>
              <w:rPr>
                <w:rFonts w:asciiTheme="majorEastAsia" w:eastAsiaTheme="majorEastAsia" w:hAnsiTheme="majorEastAsia"/>
                <w:color w:val="000000" w:themeColor="text1"/>
                <w:sz w:val="16"/>
                <w:szCs w:val="18"/>
              </w:rPr>
            </w:pPr>
            <w:r w:rsidRPr="00A915CB">
              <w:rPr>
                <w:rFonts w:asciiTheme="majorEastAsia" w:eastAsiaTheme="majorEastAsia" w:hAnsiTheme="majorEastAsia" w:hint="eastAsia"/>
                <w:color w:val="000000" w:themeColor="text1"/>
                <w:sz w:val="16"/>
                <w:szCs w:val="18"/>
              </w:rPr>
              <w:t>A</w:t>
            </w:r>
            <w:r w:rsidRPr="00A915CB">
              <w:rPr>
                <w:rFonts w:asciiTheme="majorEastAsia" w:eastAsiaTheme="majorEastAsia" w:hAnsiTheme="majorEastAsia"/>
                <w:color w:val="000000" w:themeColor="text1"/>
                <w:sz w:val="16"/>
                <w:szCs w:val="18"/>
              </w:rPr>
              <w:t>SP</w:t>
            </w:r>
            <w:r w:rsidR="00F22EB4" w:rsidRPr="00A915CB">
              <w:rPr>
                <w:rFonts w:asciiTheme="majorEastAsia" w:eastAsiaTheme="majorEastAsia" w:hAnsiTheme="majorEastAsia" w:hint="eastAsia"/>
                <w:color w:val="000000" w:themeColor="text1"/>
                <w:sz w:val="16"/>
                <w:szCs w:val="18"/>
              </w:rPr>
              <w:t>等</w:t>
            </w:r>
            <w:r w:rsidR="0141BC4C" w:rsidRPr="00A915CB">
              <w:rPr>
                <w:rFonts w:asciiTheme="majorEastAsia" w:eastAsiaTheme="majorEastAsia" w:hAnsiTheme="majorEastAsia"/>
                <w:color w:val="000000" w:themeColor="text1"/>
                <w:sz w:val="16"/>
                <w:szCs w:val="18"/>
              </w:rPr>
              <w:t>は地方公共団体に対し</w:t>
            </w:r>
            <w:r w:rsidR="00732AA4" w:rsidRPr="00A915CB">
              <w:rPr>
                <w:rFonts w:asciiTheme="majorEastAsia" w:eastAsiaTheme="majorEastAsia" w:hAnsiTheme="majorEastAsia" w:hint="eastAsia"/>
                <w:color w:val="000000" w:themeColor="text1"/>
                <w:sz w:val="16"/>
                <w:szCs w:val="18"/>
              </w:rPr>
              <w:t>アプリケーション</w:t>
            </w:r>
            <w:r w:rsidR="00CB24EB" w:rsidRPr="00A915CB">
              <w:rPr>
                <w:rFonts w:asciiTheme="majorEastAsia" w:eastAsiaTheme="majorEastAsia" w:hAnsiTheme="majorEastAsia" w:hint="eastAsia"/>
                <w:color w:val="000000" w:themeColor="text1"/>
                <w:sz w:val="16"/>
                <w:szCs w:val="18"/>
              </w:rPr>
              <w:t>等</w:t>
            </w:r>
            <w:r w:rsidR="00120C12" w:rsidRPr="00A915CB">
              <w:rPr>
                <w:rFonts w:asciiTheme="majorEastAsia" w:eastAsiaTheme="majorEastAsia" w:hAnsiTheme="majorEastAsia" w:hint="eastAsia"/>
                <w:color w:val="000000" w:themeColor="text1"/>
                <w:sz w:val="16"/>
                <w:szCs w:val="18"/>
              </w:rPr>
              <w:t>提供</w:t>
            </w:r>
            <w:r w:rsidR="00CB24EB" w:rsidRPr="00A915CB">
              <w:rPr>
                <w:rFonts w:asciiTheme="majorEastAsia" w:eastAsiaTheme="majorEastAsia" w:hAnsiTheme="majorEastAsia" w:hint="eastAsia"/>
                <w:color w:val="000000" w:themeColor="text1"/>
                <w:sz w:val="16"/>
                <w:szCs w:val="18"/>
              </w:rPr>
              <w:t>・保守</w:t>
            </w:r>
            <w:r w:rsidR="00E465D4" w:rsidRPr="00A915CB">
              <w:rPr>
                <w:rFonts w:asciiTheme="majorEastAsia" w:eastAsiaTheme="majorEastAsia" w:hAnsiTheme="majorEastAsia" w:hint="eastAsia"/>
                <w:color w:val="000000" w:themeColor="text1"/>
                <w:sz w:val="16"/>
                <w:szCs w:val="18"/>
              </w:rPr>
              <w:t>契約上</w:t>
            </w:r>
            <w:r w:rsidR="00F22EB4" w:rsidRPr="00A915CB">
              <w:rPr>
                <w:rFonts w:asciiTheme="majorEastAsia" w:eastAsiaTheme="majorEastAsia" w:hAnsiTheme="majorEastAsia" w:hint="eastAsia"/>
                <w:color w:val="000000" w:themeColor="text1"/>
                <w:sz w:val="16"/>
                <w:szCs w:val="18"/>
              </w:rPr>
              <w:t>又はガバメントクラウド</w:t>
            </w:r>
            <w:r w:rsidR="00D63CBB" w:rsidRPr="00A915CB">
              <w:rPr>
                <w:rFonts w:asciiTheme="majorEastAsia" w:eastAsiaTheme="majorEastAsia" w:hAnsiTheme="majorEastAsia" w:hint="eastAsia"/>
                <w:color w:val="000000" w:themeColor="text1"/>
                <w:sz w:val="16"/>
                <w:szCs w:val="18"/>
              </w:rPr>
              <w:t>運用管理</w:t>
            </w:r>
            <w:r w:rsidR="00F22EB4" w:rsidRPr="00A915CB">
              <w:rPr>
                <w:rFonts w:asciiTheme="majorEastAsia" w:eastAsiaTheme="majorEastAsia" w:hAnsiTheme="majorEastAsia" w:hint="eastAsia"/>
                <w:color w:val="000000" w:themeColor="text1"/>
                <w:sz w:val="16"/>
                <w:szCs w:val="18"/>
              </w:rPr>
              <w:t>補助</w:t>
            </w:r>
            <w:r w:rsidR="008F7C23" w:rsidRPr="00A915CB">
              <w:rPr>
                <w:rFonts w:asciiTheme="majorEastAsia" w:eastAsiaTheme="majorEastAsia" w:hAnsiTheme="majorEastAsia" w:hint="eastAsia"/>
                <w:color w:val="000000" w:themeColor="text1"/>
                <w:sz w:val="16"/>
                <w:szCs w:val="18"/>
              </w:rPr>
              <w:t>委託</w:t>
            </w:r>
            <w:r w:rsidR="00F22EB4" w:rsidRPr="00A915CB">
              <w:rPr>
                <w:rFonts w:asciiTheme="majorEastAsia" w:eastAsiaTheme="majorEastAsia" w:hAnsiTheme="majorEastAsia" w:hint="eastAsia"/>
                <w:color w:val="000000" w:themeColor="text1"/>
                <w:sz w:val="16"/>
                <w:szCs w:val="18"/>
              </w:rPr>
              <w:t>契約上</w:t>
            </w:r>
            <w:r w:rsidR="000C39BA" w:rsidRPr="00A915CB">
              <w:rPr>
                <w:rFonts w:asciiTheme="majorEastAsia" w:eastAsiaTheme="majorEastAsia" w:hAnsiTheme="majorEastAsia" w:hint="eastAsia"/>
                <w:color w:val="000000" w:themeColor="text1"/>
                <w:sz w:val="16"/>
                <w:szCs w:val="18"/>
              </w:rPr>
              <w:t>の</w:t>
            </w:r>
            <w:r w:rsidR="0141BC4C" w:rsidRPr="00A915CB">
              <w:rPr>
                <w:rFonts w:asciiTheme="majorEastAsia" w:eastAsiaTheme="majorEastAsia" w:hAnsiTheme="majorEastAsia"/>
                <w:color w:val="000000" w:themeColor="text1"/>
                <w:sz w:val="16"/>
                <w:szCs w:val="18"/>
              </w:rPr>
              <w:t>賠償責任を負う</w:t>
            </w:r>
          </w:p>
        </w:tc>
        <w:tc>
          <w:tcPr>
            <w:tcW w:w="2374" w:type="dxa"/>
            <w:tcBorders>
              <w:top w:val="single" w:sz="8" w:space="0" w:color="auto"/>
              <w:left w:val="single" w:sz="8" w:space="0" w:color="auto"/>
              <w:bottom w:val="single" w:sz="8" w:space="0" w:color="auto"/>
              <w:right w:val="single" w:sz="8" w:space="0" w:color="auto"/>
            </w:tcBorders>
          </w:tcPr>
          <w:p w14:paraId="5A9C9F20" w14:textId="5CF08670" w:rsidR="003F6BA9" w:rsidRPr="00A915CB" w:rsidRDefault="003F6BA9" w:rsidP="003F6BA9">
            <w:pPr>
              <w:snapToGrid w:val="0"/>
              <w:rPr>
                <w:rFonts w:asciiTheme="majorEastAsia" w:eastAsiaTheme="majorEastAsia" w:hAnsiTheme="majorEastAsia"/>
                <w:color w:val="000000" w:themeColor="text1"/>
                <w:sz w:val="16"/>
                <w:szCs w:val="18"/>
              </w:rPr>
            </w:pPr>
            <w:r>
              <w:rPr>
                <w:rFonts w:asciiTheme="majorEastAsia" w:eastAsiaTheme="majorEastAsia" w:hAnsiTheme="majorEastAsia" w:hint="eastAsia"/>
                <w:color w:val="000000" w:themeColor="text1"/>
                <w:sz w:val="16"/>
                <w:szCs w:val="18"/>
              </w:rPr>
              <w:t>ASP等自らの責任で自らに損害が生じた場合であるため</w:t>
            </w:r>
            <w:r w:rsidRPr="00A915CB">
              <w:rPr>
                <w:rFonts w:asciiTheme="majorEastAsia" w:eastAsiaTheme="majorEastAsia" w:hAnsiTheme="majorEastAsia"/>
                <w:color w:val="000000" w:themeColor="text1"/>
                <w:sz w:val="16"/>
                <w:szCs w:val="18"/>
              </w:rPr>
              <w:t>賠償責任</w:t>
            </w:r>
            <w:r>
              <w:rPr>
                <w:rFonts w:asciiTheme="majorEastAsia" w:eastAsiaTheme="majorEastAsia" w:hAnsiTheme="majorEastAsia" w:hint="eastAsia"/>
                <w:color w:val="000000" w:themeColor="text1"/>
                <w:sz w:val="16"/>
                <w:szCs w:val="18"/>
              </w:rPr>
              <w:t>が生じない</w:t>
            </w:r>
          </w:p>
          <w:p w14:paraId="3FC77B5D" w14:textId="7B7158D4" w:rsidR="0141BC4C" w:rsidRPr="00A915CB" w:rsidRDefault="0141BC4C" w:rsidP="00A915CB">
            <w:pPr>
              <w:snapToGrid w:val="0"/>
              <w:ind w:left="160" w:hangingChars="100" w:hanging="160"/>
              <w:rPr>
                <w:rFonts w:asciiTheme="majorEastAsia" w:eastAsiaTheme="majorEastAsia" w:hAnsiTheme="majorEastAsia"/>
                <w:color w:val="000000" w:themeColor="text1"/>
                <w:sz w:val="16"/>
                <w:szCs w:val="18"/>
              </w:rPr>
            </w:pPr>
          </w:p>
        </w:tc>
      </w:tr>
      <w:bookmarkEnd w:id="6"/>
    </w:tbl>
    <w:p w14:paraId="487642CF" w14:textId="12788CE0" w:rsidR="00877E9C" w:rsidRPr="00037B74" w:rsidRDefault="00877E9C" w:rsidP="006853B8">
      <w:pPr>
        <w:ind w:left="210" w:hangingChars="100" w:hanging="210"/>
        <w:rPr>
          <w:rFonts w:asciiTheme="majorEastAsia" w:eastAsiaTheme="majorEastAsia" w:hAnsiTheme="majorEastAsia"/>
          <w:color w:val="000000" w:themeColor="text1"/>
        </w:rPr>
      </w:pPr>
    </w:p>
    <w:p w14:paraId="01D52B23" w14:textId="3FD221CC" w:rsidR="00664FF1" w:rsidRPr="00037B74" w:rsidRDefault="00127029" w:rsidP="00664FF1">
      <w:pPr>
        <w:rPr>
          <w:rFonts w:asciiTheme="majorEastAsia" w:eastAsiaTheme="majorEastAsia" w:hAnsiTheme="majorEastAsia"/>
          <w:b/>
          <w:bCs/>
          <w:color w:val="000000" w:themeColor="text1"/>
        </w:rPr>
      </w:pPr>
      <w:r w:rsidRPr="00037B74">
        <w:rPr>
          <w:rFonts w:asciiTheme="majorEastAsia" w:eastAsiaTheme="majorEastAsia" w:hAnsiTheme="majorEastAsia" w:hint="eastAsia"/>
          <w:b/>
          <w:bCs/>
          <w:color w:val="000000" w:themeColor="text1"/>
        </w:rPr>
        <w:t>③</w:t>
      </w:r>
      <w:r w:rsidR="00664FF1" w:rsidRPr="00037B74">
        <w:rPr>
          <w:rFonts w:asciiTheme="majorEastAsia" w:eastAsiaTheme="majorEastAsia" w:hAnsiTheme="majorEastAsia" w:hint="eastAsia"/>
          <w:b/>
          <w:bCs/>
          <w:color w:val="000000" w:themeColor="text1"/>
        </w:rPr>
        <w:t xml:space="preserve">　ガバメントクラウド</w:t>
      </w:r>
      <w:r w:rsidR="00D63689" w:rsidRPr="00037B74">
        <w:rPr>
          <w:rFonts w:asciiTheme="majorEastAsia" w:eastAsiaTheme="majorEastAsia" w:hAnsiTheme="majorEastAsia" w:hint="eastAsia"/>
          <w:b/>
          <w:bCs/>
          <w:color w:val="000000" w:themeColor="text1"/>
        </w:rPr>
        <w:t>単独</w:t>
      </w:r>
      <w:r w:rsidR="00664FF1" w:rsidRPr="00037B74">
        <w:rPr>
          <w:rFonts w:asciiTheme="majorEastAsia" w:eastAsiaTheme="majorEastAsia" w:hAnsiTheme="majorEastAsia" w:hint="eastAsia"/>
          <w:b/>
          <w:bCs/>
          <w:color w:val="000000" w:themeColor="text1"/>
        </w:rPr>
        <w:t>利用方式</w:t>
      </w:r>
      <w:r w:rsidRPr="00037B74">
        <w:rPr>
          <w:rFonts w:asciiTheme="majorEastAsia" w:eastAsiaTheme="majorEastAsia" w:hAnsiTheme="majorEastAsia" w:hint="eastAsia"/>
          <w:b/>
          <w:bCs/>
          <w:color w:val="000000" w:themeColor="text1"/>
        </w:rPr>
        <w:t>の契約関係</w:t>
      </w:r>
    </w:p>
    <w:p w14:paraId="4BB3D784" w14:textId="510D870C" w:rsidR="00664FF1" w:rsidRPr="00037B74" w:rsidRDefault="0065779D" w:rsidP="00664FF1">
      <w:pPr>
        <w:rPr>
          <w:rFonts w:asciiTheme="majorEastAsia" w:eastAsiaTheme="majorEastAsia" w:hAnsiTheme="majorEastAsia"/>
        </w:rPr>
      </w:pPr>
      <w:bookmarkStart w:id="8" w:name="_Hlk103269376"/>
      <w:r w:rsidRPr="00037B74">
        <w:rPr>
          <w:rFonts w:asciiTheme="majorEastAsia" w:eastAsiaTheme="majorEastAsia" w:hAnsiTheme="majorEastAsia" w:hint="eastAsia"/>
        </w:rPr>
        <w:t>（ⅰ）</w:t>
      </w:r>
      <w:r w:rsidR="00664FF1" w:rsidRPr="00037B74">
        <w:rPr>
          <w:rFonts w:asciiTheme="majorEastAsia" w:eastAsiaTheme="majorEastAsia" w:hAnsiTheme="majorEastAsia" w:hint="eastAsia"/>
        </w:rPr>
        <w:t>デジタル庁・地方公共団体間の</w:t>
      </w:r>
      <w:r w:rsidR="00664FF1" w:rsidRPr="00037B74">
        <w:rPr>
          <w:rFonts w:asciiTheme="majorEastAsia" w:eastAsiaTheme="majorEastAsia" w:hAnsiTheme="majorEastAsia" w:hint="eastAsia"/>
          <w:color w:val="000000" w:themeColor="text1"/>
        </w:rPr>
        <w:t>「</w:t>
      </w:r>
      <w:r w:rsidR="005862B1" w:rsidRPr="00037B74">
        <w:rPr>
          <w:rFonts w:asciiTheme="majorEastAsia" w:eastAsiaTheme="majorEastAsia" w:hAnsiTheme="majorEastAsia" w:hint="eastAsia"/>
          <w:color w:val="000000" w:themeColor="text1"/>
        </w:rPr>
        <w:t>ガバメントクラウド利用権付与・運用管理委託契約</w:t>
      </w:r>
      <w:r w:rsidR="00664FF1" w:rsidRPr="00037B74">
        <w:rPr>
          <w:rFonts w:asciiTheme="majorEastAsia" w:eastAsiaTheme="majorEastAsia" w:hAnsiTheme="majorEastAsia" w:hint="eastAsia"/>
          <w:color w:val="000000" w:themeColor="text1"/>
        </w:rPr>
        <w:t>」</w:t>
      </w:r>
    </w:p>
    <w:p w14:paraId="4D5FB0F9" w14:textId="3C77B0DF" w:rsidR="00664FF1" w:rsidRPr="00037B74" w:rsidRDefault="00664FF1">
      <w:pPr>
        <w:ind w:leftChars="202" w:left="424"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地方公共団体は、デジタル庁に対し、ガバメントクラウド</w:t>
      </w:r>
      <w:r w:rsidR="00EA06EE" w:rsidRPr="00037B74">
        <w:rPr>
          <w:rFonts w:asciiTheme="majorEastAsia" w:eastAsiaTheme="majorEastAsia" w:hAnsiTheme="majorEastAsia" w:hint="eastAsia"/>
          <w:color w:val="000000" w:themeColor="text1"/>
        </w:rPr>
        <w:t>個別領域</w:t>
      </w:r>
      <w:r w:rsidRPr="00037B74">
        <w:rPr>
          <w:rFonts w:asciiTheme="majorEastAsia" w:eastAsiaTheme="majorEastAsia" w:hAnsiTheme="majorEastAsia" w:hint="eastAsia"/>
          <w:color w:val="000000" w:themeColor="text1"/>
        </w:rPr>
        <w:t>の</w:t>
      </w:r>
      <w:r w:rsidR="004138DE" w:rsidRPr="00037B74">
        <w:rPr>
          <w:rFonts w:asciiTheme="majorEastAsia" w:eastAsiaTheme="majorEastAsia" w:hAnsiTheme="majorEastAsia" w:hint="eastAsia"/>
          <w:color w:val="000000" w:themeColor="text1"/>
        </w:rPr>
        <w:t>クラウドサービス</w:t>
      </w:r>
      <w:r w:rsidRPr="00037B74">
        <w:rPr>
          <w:rFonts w:asciiTheme="majorEastAsia" w:eastAsiaTheme="majorEastAsia" w:hAnsiTheme="majorEastAsia" w:hint="eastAsia"/>
          <w:color w:val="000000" w:themeColor="text1"/>
        </w:rPr>
        <w:t>に対する</w:t>
      </w:r>
      <w:r w:rsidR="009D6B6F" w:rsidRPr="00037B74">
        <w:rPr>
          <w:rFonts w:asciiTheme="majorEastAsia" w:eastAsiaTheme="majorEastAsia" w:hAnsiTheme="majorEastAsia" w:hint="eastAsia"/>
          <w:color w:val="000000" w:themeColor="text1"/>
        </w:rPr>
        <w:t>運用</w:t>
      </w:r>
      <w:r w:rsidRPr="00037B74">
        <w:rPr>
          <w:rFonts w:asciiTheme="majorEastAsia" w:eastAsiaTheme="majorEastAsia" w:hAnsiTheme="majorEastAsia" w:hint="eastAsia"/>
          <w:color w:val="000000" w:themeColor="text1"/>
        </w:rPr>
        <w:t>管理を自ら行いながら当該</w:t>
      </w:r>
      <w:r w:rsidR="004138DE" w:rsidRPr="00037B74">
        <w:rPr>
          <w:rFonts w:asciiTheme="majorEastAsia" w:eastAsiaTheme="majorEastAsia" w:hAnsiTheme="majorEastAsia" w:hint="eastAsia"/>
          <w:color w:val="000000" w:themeColor="text1"/>
        </w:rPr>
        <w:t>クラウドサービス</w:t>
      </w:r>
      <w:r w:rsidRPr="00037B74">
        <w:rPr>
          <w:rFonts w:asciiTheme="majorEastAsia" w:eastAsiaTheme="majorEastAsia" w:hAnsiTheme="majorEastAsia" w:hint="eastAsia"/>
          <w:color w:val="000000" w:themeColor="text1"/>
        </w:rPr>
        <w:t>を利用した</w:t>
      </w:r>
      <w:r w:rsidR="00384A6E" w:rsidRPr="00037B74">
        <w:rPr>
          <w:rFonts w:asciiTheme="majorEastAsia" w:eastAsiaTheme="majorEastAsia" w:hAnsiTheme="majorEastAsia" w:hint="eastAsia"/>
          <w:color w:val="000000" w:themeColor="text1"/>
        </w:rPr>
        <w:t>標準準拠システム等</w:t>
      </w:r>
      <w:r w:rsidRPr="00037B74">
        <w:rPr>
          <w:rFonts w:asciiTheme="majorEastAsia" w:eastAsiaTheme="majorEastAsia" w:hAnsiTheme="majorEastAsia" w:hint="eastAsia"/>
          <w:color w:val="000000" w:themeColor="text1"/>
        </w:rPr>
        <w:t>を</w:t>
      </w:r>
      <w:r w:rsidR="004D7A02" w:rsidRPr="00037B74">
        <w:rPr>
          <w:rFonts w:asciiTheme="majorEastAsia" w:eastAsiaTheme="majorEastAsia" w:hAnsiTheme="majorEastAsia" w:hint="eastAsia"/>
          <w:color w:val="000000" w:themeColor="text1"/>
        </w:rPr>
        <w:t>単独で</w:t>
      </w:r>
      <w:r w:rsidRPr="00037B74">
        <w:rPr>
          <w:rFonts w:asciiTheme="majorEastAsia" w:eastAsiaTheme="majorEastAsia" w:hAnsiTheme="majorEastAsia" w:hint="eastAsia"/>
          <w:color w:val="000000" w:themeColor="text1"/>
        </w:rPr>
        <w:t>利用</w:t>
      </w:r>
      <w:r w:rsidR="0065779D" w:rsidRPr="00037B74">
        <w:rPr>
          <w:rFonts w:asciiTheme="majorEastAsia" w:eastAsiaTheme="majorEastAsia" w:hAnsiTheme="majorEastAsia" w:hint="eastAsia"/>
          <w:color w:val="000000" w:themeColor="text1"/>
        </w:rPr>
        <w:t>する</w:t>
      </w:r>
      <w:r w:rsidRPr="00037B74">
        <w:rPr>
          <w:rFonts w:asciiTheme="majorEastAsia" w:eastAsiaTheme="majorEastAsia" w:hAnsiTheme="majorEastAsia" w:hint="eastAsia"/>
          <w:color w:val="000000" w:themeColor="text1"/>
        </w:rPr>
        <w:t>旨を申請する。</w:t>
      </w:r>
    </w:p>
    <w:p w14:paraId="2FC62639" w14:textId="00FA557E" w:rsidR="00BF308A" w:rsidRPr="00037B74" w:rsidRDefault="00664FF1" w:rsidP="00384A6E">
      <w:pPr>
        <w:ind w:leftChars="202" w:left="424"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地方公共団体は、当該申請に対するデジタル庁の承認を得た場合には、デジタル庁と、</w:t>
      </w:r>
      <w:r w:rsidRPr="00037B74">
        <w:rPr>
          <w:rFonts w:asciiTheme="majorEastAsia" w:eastAsiaTheme="majorEastAsia" w:hAnsiTheme="majorEastAsia" w:hint="eastAsia"/>
          <w:color w:val="000000" w:themeColor="text1"/>
        </w:rPr>
        <w:lastRenderedPageBreak/>
        <w:t>ガバメントクラウドの利用に関して</w:t>
      </w:r>
      <w:r w:rsidR="00E32EC5" w:rsidRPr="00037B74">
        <w:rPr>
          <w:rFonts w:asciiTheme="majorEastAsia" w:eastAsiaTheme="majorEastAsia" w:hAnsiTheme="majorEastAsia"/>
          <w:color w:val="000000" w:themeColor="text1"/>
        </w:rPr>
        <w:t>3.1.4</w:t>
      </w:r>
      <w:r w:rsidR="008B486D" w:rsidRPr="00037B74">
        <w:rPr>
          <w:rFonts w:asciiTheme="majorEastAsia" w:eastAsiaTheme="majorEastAsia" w:hAnsiTheme="majorEastAsia"/>
          <w:color w:val="000000" w:themeColor="text1"/>
        </w:rPr>
        <w:t>（イ）</w:t>
      </w:r>
      <w:r w:rsidRPr="00037B74">
        <w:rPr>
          <w:rFonts w:asciiTheme="majorEastAsia" w:eastAsiaTheme="majorEastAsia" w:hAnsiTheme="majorEastAsia" w:hint="eastAsia"/>
          <w:color w:val="000000" w:themeColor="text1"/>
        </w:rPr>
        <w:t>「</w:t>
      </w:r>
      <w:r w:rsidR="005862B1" w:rsidRPr="00037B74">
        <w:rPr>
          <w:rFonts w:asciiTheme="majorEastAsia" w:eastAsiaTheme="majorEastAsia" w:hAnsiTheme="majorEastAsia" w:hint="eastAsia"/>
          <w:color w:val="000000" w:themeColor="text1"/>
        </w:rPr>
        <w:t>ガバメントクラウド利用権付与・運用管理委託契約</w:t>
      </w:r>
      <w:r w:rsidRPr="00037B74">
        <w:rPr>
          <w:rFonts w:asciiTheme="majorEastAsia" w:eastAsiaTheme="majorEastAsia" w:hAnsiTheme="majorEastAsia" w:hint="eastAsia"/>
          <w:color w:val="000000" w:themeColor="text1"/>
        </w:rPr>
        <w:t>」を締結する。</w:t>
      </w:r>
    </w:p>
    <w:p w14:paraId="4AC140BA" w14:textId="77777777" w:rsidR="007F39F2" w:rsidRPr="00037B74" w:rsidRDefault="007F39F2" w:rsidP="00384A6E">
      <w:pPr>
        <w:rPr>
          <w:rFonts w:asciiTheme="majorEastAsia" w:eastAsiaTheme="majorEastAsia" w:hAnsiTheme="majorEastAsia"/>
          <w:color w:val="000000" w:themeColor="text1"/>
        </w:rPr>
      </w:pPr>
      <w:bookmarkStart w:id="9" w:name="_Hlk97153832"/>
    </w:p>
    <w:p w14:paraId="58C2C71D" w14:textId="1CD4095A" w:rsidR="00D234E5" w:rsidRPr="00037B74" w:rsidRDefault="0065779D" w:rsidP="00384A6E">
      <w:pPr>
        <w:ind w:left="567" w:hangingChars="270" w:hanging="567"/>
        <w:rPr>
          <w:rFonts w:asciiTheme="majorEastAsia" w:eastAsiaTheme="majorEastAsia" w:hAnsiTheme="majorEastAsia"/>
        </w:rPr>
      </w:pPr>
      <w:r w:rsidRPr="00037B74">
        <w:rPr>
          <w:rFonts w:asciiTheme="majorEastAsia" w:eastAsiaTheme="majorEastAsia" w:hAnsiTheme="majorEastAsia" w:cs="游明朝" w:hint="eastAsia"/>
          <w:szCs w:val="21"/>
        </w:rPr>
        <w:t>（ⅱ）</w:t>
      </w:r>
      <w:r w:rsidR="00D234E5" w:rsidRPr="00037B74">
        <w:rPr>
          <w:rFonts w:asciiTheme="majorEastAsia" w:eastAsiaTheme="majorEastAsia" w:hAnsiTheme="majorEastAsia" w:cs="游明朝" w:hint="eastAsia"/>
          <w:szCs w:val="21"/>
        </w:rPr>
        <w:t>地方公共団体・ガバメントクラウド</w:t>
      </w:r>
      <w:r w:rsidR="00D63CBB" w:rsidRPr="00037B74">
        <w:rPr>
          <w:rFonts w:asciiTheme="majorEastAsia" w:eastAsiaTheme="majorEastAsia" w:hAnsiTheme="majorEastAsia" w:cs="游明朝" w:hint="eastAsia"/>
          <w:szCs w:val="21"/>
        </w:rPr>
        <w:t>運用管理</w:t>
      </w:r>
      <w:r w:rsidR="00D234E5" w:rsidRPr="00037B74">
        <w:rPr>
          <w:rFonts w:asciiTheme="majorEastAsia" w:eastAsiaTheme="majorEastAsia" w:hAnsiTheme="majorEastAsia" w:cs="游明朝" w:hint="eastAsia"/>
          <w:szCs w:val="21"/>
        </w:rPr>
        <w:t>補助者間の</w:t>
      </w:r>
      <w:r w:rsidR="00D234E5"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8F7C23" w:rsidRPr="00037B74">
        <w:rPr>
          <w:rFonts w:asciiTheme="majorEastAsia" w:eastAsiaTheme="majorEastAsia" w:hAnsiTheme="majorEastAsia" w:hint="eastAsia"/>
          <w:color w:val="000000" w:themeColor="text1"/>
        </w:rPr>
        <w:t>補助</w:t>
      </w:r>
      <w:r w:rsidR="00D234E5" w:rsidRPr="00037B74">
        <w:rPr>
          <w:rFonts w:asciiTheme="majorEastAsia" w:eastAsiaTheme="majorEastAsia" w:hAnsiTheme="majorEastAsia" w:hint="eastAsia"/>
          <w:color w:val="000000" w:themeColor="text1"/>
        </w:rPr>
        <w:t>委託契約」</w:t>
      </w:r>
    </w:p>
    <w:p w14:paraId="435D9966" w14:textId="2E663EA6" w:rsidR="00D234E5" w:rsidRPr="00037B74" w:rsidRDefault="00D234E5" w:rsidP="00384A6E">
      <w:pPr>
        <w:ind w:leftChars="202" w:left="424"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cs="游明朝" w:hint="eastAsia"/>
          <w:szCs w:val="21"/>
        </w:rPr>
        <w:t>地方公共団体</w:t>
      </w:r>
      <w:r w:rsidRPr="00037B74">
        <w:rPr>
          <w:rFonts w:asciiTheme="majorEastAsia" w:eastAsiaTheme="majorEastAsia" w:hAnsiTheme="majorEastAsia" w:hint="eastAsia"/>
          <w:color w:val="000000" w:themeColor="text1"/>
        </w:rPr>
        <w:t>は、</w:t>
      </w:r>
      <w:r w:rsidR="00DF0AD3"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DF0AD3" w:rsidRPr="00037B74">
        <w:rPr>
          <w:rFonts w:asciiTheme="majorEastAsia" w:eastAsiaTheme="majorEastAsia" w:hAnsiTheme="majorEastAsia" w:hint="eastAsia"/>
          <w:color w:val="000000" w:themeColor="text1"/>
        </w:rPr>
        <w:t>補助者と、</w:t>
      </w:r>
      <w:r w:rsidR="00CB1D3B" w:rsidRPr="00037B74">
        <w:rPr>
          <w:rFonts w:asciiTheme="majorEastAsia" w:eastAsiaTheme="majorEastAsia" w:hAnsiTheme="majorEastAsia" w:hint="eastAsia"/>
          <w:color w:val="000000" w:themeColor="text1"/>
        </w:rPr>
        <w:t>ガバメントクラウド個別領域の</w:t>
      </w:r>
      <w:r w:rsidR="004138DE" w:rsidRPr="00037B74">
        <w:rPr>
          <w:rFonts w:asciiTheme="majorEastAsia" w:eastAsiaTheme="majorEastAsia" w:hAnsiTheme="majorEastAsia" w:hint="eastAsia"/>
          <w:color w:val="000000" w:themeColor="text1"/>
        </w:rPr>
        <w:t>クラウドサービス</w:t>
      </w:r>
      <w:r w:rsidRPr="00037B74">
        <w:rPr>
          <w:rFonts w:asciiTheme="majorEastAsia" w:eastAsiaTheme="majorEastAsia" w:hAnsiTheme="majorEastAsia" w:hint="eastAsia"/>
          <w:color w:val="000000" w:themeColor="text1"/>
        </w:rPr>
        <w:t>の</w:t>
      </w:r>
      <w:r w:rsidR="009D6B6F" w:rsidRPr="00037B74">
        <w:rPr>
          <w:rFonts w:asciiTheme="majorEastAsia" w:eastAsiaTheme="majorEastAsia" w:hAnsiTheme="majorEastAsia" w:hint="eastAsia"/>
          <w:color w:val="000000" w:themeColor="text1"/>
        </w:rPr>
        <w:t>運用</w:t>
      </w:r>
      <w:r w:rsidRPr="00037B74">
        <w:rPr>
          <w:rFonts w:asciiTheme="majorEastAsia" w:eastAsiaTheme="majorEastAsia" w:hAnsiTheme="majorEastAsia" w:hint="eastAsia"/>
          <w:color w:val="000000" w:themeColor="text1"/>
        </w:rPr>
        <w:t>管理に係る</w:t>
      </w:r>
      <w:r w:rsidR="00E32EC5" w:rsidRPr="00037B74">
        <w:rPr>
          <w:rFonts w:asciiTheme="majorEastAsia" w:eastAsiaTheme="majorEastAsia" w:hAnsiTheme="majorEastAsia"/>
          <w:color w:val="000000" w:themeColor="text1"/>
        </w:rPr>
        <w:t>3.1.4</w:t>
      </w:r>
      <w:r w:rsidR="008B486D" w:rsidRPr="00037B74">
        <w:rPr>
          <w:rFonts w:asciiTheme="majorEastAsia" w:eastAsiaTheme="majorEastAsia" w:hAnsiTheme="majorEastAsia"/>
          <w:color w:val="000000" w:themeColor="text1"/>
        </w:rPr>
        <w:t>（ウ）</w:t>
      </w:r>
      <w:r w:rsidR="00793B9F"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Pr="00037B74">
        <w:rPr>
          <w:rFonts w:asciiTheme="majorEastAsia" w:eastAsiaTheme="majorEastAsia" w:hAnsiTheme="majorEastAsia" w:hint="eastAsia"/>
          <w:color w:val="000000" w:themeColor="text1"/>
        </w:rPr>
        <w:t>補助委託契約</w:t>
      </w:r>
      <w:r w:rsidR="00793B9F"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hint="eastAsia"/>
          <w:color w:val="000000" w:themeColor="text1"/>
        </w:rPr>
        <w:t>を締結する</w:t>
      </w:r>
      <w:r w:rsidR="00DF0AD3" w:rsidRPr="00037B74">
        <w:rPr>
          <w:rFonts w:asciiTheme="majorEastAsia" w:eastAsiaTheme="majorEastAsia" w:hAnsiTheme="majorEastAsia" w:hint="eastAsia"/>
          <w:color w:val="000000" w:themeColor="text1"/>
        </w:rPr>
        <w:t>ことができる</w:t>
      </w:r>
      <w:r w:rsidRPr="00037B74">
        <w:rPr>
          <w:rFonts w:asciiTheme="majorEastAsia" w:eastAsiaTheme="majorEastAsia" w:hAnsiTheme="majorEastAsia" w:hint="eastAsia"/>
          <w:color w:val="000000" w:themeColor="text1"/>
        </w:rPr>
        <w:t>。</w:t>
      </w:r>
    </w:p>
    <w:p w14:paraId="4816CDF3" w14:textId="77777777" w:rsidR="00D234E5" w:rsidRPr="00037B74" w:rsidRDefault="00D234E5" w:rsidP="00D234E5">
      <w:pPr>
        <w:ind w:firstLineChars="100" w:firstLine="210"/>
        <w:rPr>
          <w:rFonts w:asciiTheme="majorEastAsia" w:eastAsiaTheme="majorEastAsia" w:hAnsiTheme="majorEastAsia"/>
          <w:color w:val="000000" w:themeColor="text1"/>
        </w:rPr>
      </w:pPr>
    </w:p>
    <w:p w14:paraId="2DE7AFC8" w14:textId="57AA0C49" w:rsidR="00D234E5" w:rsidRPr="00037B74" w:rsidRDefault="0065779D" w:rsidP="00D234E5">
      <w:pPr>
        <w:rPr>
          <w:rFonts w:asciiTheme="majorEastAsia" w:eastAsiaTheme="majorEastAsia" w:hAnsiTheme="majorEastAsia"/>
        </w:rPr>
      </w:pPr>
      <w:r w:rsidRPr="00037B74">
        <w:rPr>
          <w:rFonts w:asciiTheme="majorEastAsia" w:eastAsiaTheme="majorEastAsia" w:hAnsiTheme="majorEastAsia" w:cs="游明朝" w:hint="eastAsia"/>
          <w:szCs w:val="21"/>
        </w:rPr>
        <w:t>（ⅲ）</w:t>
      </w:r>
      <w:r w:rsidR="00D234E5" w:rsidRPr="00037B74">
        <w:rPr>
          <w:rFonts w:asciiTheme="majorEastAsia" w:eastAsiaTheme="majorEastAsia" w:hAnsiTheme="majorEastAsia" w:cs="游明朝" w:hint="eastAsia"/>
          <w:szCs w:val="21"/>
        </w:rPr>
        <w:t>地方公共団体・</w:t>
      </w:r>
      <w:r w:rsidR="00F634C0" w:rsidRPr="00037B74">
        <w:rPr>
          <w:rFonts w:asciiTheme="majorEastAsia" w:eastAsiaTheme="majorEastAsia" w:hAnsiTheme="majorEastAsia" w:cs="游明朝"/>
          <w:szCs w:val="21"/>
        </w:rPr>
        <w:t>ASP</w:t>
      </w:r>
      <w:r w:rsidR="00D234E5" w:rsidRPr="00037B74">
        <w:rPr>
          <w:rFonts w:asciiTheme="majorEastAsia" w:eastAsiaTheme="majorEastAsia" w:hAnsiTheme="majorEastAsia" w:cs="游明朝" w:hint="eastAsia"/>
          <w:szCs w:val="21"/>
        </w:rPr>
        <w:t>間の</w:t>
      </w:r>
      <w:r w:rsidR="00D234E5" w:rsidRPr="00037B74">
        <w:rPr>
          <w:rFonts w:asciiTheme="majorEastAsia" w:eastAsiaTheme="majorEastAsia" w:hAnsiTheme="majorEastAsia" w:hint="eastAsia"/>
          <w:color w:val="000000" w:themeColor="text1"/>
        </w:rPr>
        <w:t>「アプリケーション提供契約」</w:t>
      </w:r>
    </w:p>
    <w:p w14:paraId="6CA0225E" w14:textId="292A3B67" w:rsidR="00FB40EA" w:rsidRPr="00037B74" w:rsidRDefault="00D234E5" w:rsidP="00384A6E">
      <w:pPr>
        <w:ind w:leftChars="202" w:left="424"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w:t>
      </w:r>
      <w:r w:rsidR="0081195A"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hint="eastAsia"/>
          <w:color w:val="000000" w:themeColor="text1"/>
        </w:rPr>
        <w:t>ASP</w:t>
      </w:r>
      <w:r w:rsidR="0081195A" w:rsidRPr="00037B74">
        <w:rPr>
          <w:rFonts w:asciiTheme="majorEastAsia" w:eastAsiaTheme="majorEastAsia" w:hAnsiTheme="majorEastAsia" w:hint="eastAsia"/>
          <w:color w:val="000000" w:themeColor="text1"/>
        </w:rPr>
        <w:t>間で</w:t>
      </w:r>
      <w:r w:rsidR="00384A6E" w:rsidRPr="00037B74">
        <w:rPr>
          <w:rFonts w:asciiTheme="majorEastAsia" w:eastAsiaTheme="majorEastAsia" w:hAnsiTheme="majorEastAsia" w:hint="eastAsia"/>
          <w:color w:val="000000" w:themeColor="text1"/>
        </w:rPr>
        <w:t>標準準拠システム等</w:t>
      </w:r>
      <w:r w:rsidRPr="00037B74">
        <w:rPr>
          <w:rFonts w:asciiTheme="majorEastAsia" w:eastAsiaTheme="majorEastAsia" w:hAnsiTheme="majorEastAsia" w:hint="eastAsia"/>
          <w:color w:val="000000" w:themeColor="text1"/>
        </w:rPr>
        <w:t>の利用に関</w:t>
      </w:r>
      <w:r w:rsidR="0081195A" w:rsidRPr="00037B74">
        <w:rPr>
          <w:rFonts w:asciiTheme="majorEastAsia" w:eastAsiaTheme="majorEastAsia" w:hAnsiTheme="majorEastAsia" w:hint="eastAsia"/>
          <w:color w:val="000000" w:themeColor="text1"/>
        </w:rPr>
        <w:t>する</w:t>
      </w:r>
      <w:r w:rsidRPr="00037B74">
        <w:rPr>
          <w:rFonts w:asciiTheme="majorEastAsia" w:eastAsiaTheme="majorEastAsia" w:hAnsiTheme="majorEastAsia" w:hint="eastAsia"/>
          <w:color w:val="000000" w:themeColor="text1"/>
        </w:rPr>
        <w:t>「アプリケーション</w:t>
      </w:r>
      <w:r w:rsidR="005D5DC9" w:rsidRPr="00037B74">
        <w:rPr>
          <w:rFonts w:asciiTheme="majorEastAsia" w:eastAsiaTheme="majorEastAsia" w:hAnsiTheme="majorEastAsia" w:hint="eastAsia"/>
          <w:color w:val="000000" w:themeColor="text1"/>
        </w:rPr>
        <w:t>等</w:t>
      </w:r>
      <w:r w:rsidRPr="00037B74">
        <w:rPr>
          <w:rFonts w:asciiTheme="majorEastAsia" w:eastAsiaTheme="majorEastAsia" w:hAnsiTheme="majorEastAsia" w:hint="eastAsia"/>
          <w:color w:val="000000" w:themeColor="text1"/>
        </w:rPr>
        <w:t>提供</w:t>
      </w:r>
      <w:r w:rsidR="005D5DC9" w:rsidRPr="00037B74">
        <w:rPr>
          <w:rFonts w:asciiTheme="majorEastAsia" w:eastAsiaTheme="majorEastAsia" w:hAnsiTheme="majorEastAsia" w:hint="eastAsia"/>
          <w:color w:val="000000" w:themeColor="text1"/>
        </w:rPr>
        <w:t>・保守</w:t>
      </w:r>
      <w:r w:rsidRPr="00037B74">
        <w:rPr>
          <w:rFonts w:asciiTheme="majorEastAsia" w:eastAsiaTheme="majorEastAsia" w:hAnsiTheme="majorEastAsia" w:hint="eastAsia"/>
          <w:color w:val="000000" w:themeColor="text1"/>
        </w:rPr>
        <w:t>契約」を締結</w:t>
      </w:r>
      <w:r w:rsidR="0081195A" w:rsidRPr="00037B74">
        <w:rPr>
          <w:rFonts w:asciiTheme="majorEastAsia" w:eastAsiaTheme="majorEastAsia" w:hAnsiTheme="majorEastAsia" w:hint="eastAsia"/>
          <w:color w:val="000000" w:themeColor="text1"/>
        </w:rPr>
        <w:t>する。</w:t>
      </w:r>
    </w:p>
    <w:p w14:paraId="577D6979" w14:textId="77777777" w:rsidR="008152A7" w:rsidRPr="003D226A" w:rsidRDefault="008152A7" w:rsidP="004A54B0">
      <w:pPr>
        <w:rPr>
          <w:rFonts w:asciiTheme="majorEastAsia" w:eastAsiaTheme="majorEastAsia" w:hAnsiTheme="majorEastAsia"/>
          <w:color w:val="000000" w:themeColor="text1"/>
        </w:rPr>
      </w:pPr>
    </w:p>
    <w:p w14:paraId="75191B62" w14:textId="61E8B2C7" w:rsidR="003258C6" w:rsidRPr="00037B74" w:rsidRDefault="00145E4A" w:rsidP="00384A6E">
      <w:pPr>
        <w:ind w:leftChars="202" w:left="424"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共同利用方式の場合と同様、単独利用方式においても、</w:t>
      </w:r>
      <w:bookmarkEnd w:id="9"/>
      <w:r w:rsidR="003258C6"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5D5DC9" w:rsidRPr="00037B74">
        <w:rPr>
          <w:rFonts w:asciiTheme="majorEastAsia" w:eastAsiaTheme="majorEastAsia" w:hAnsiTheme="majorEastAsia" w:hint="eastAsia"/>
          <w:color w:val="000000" w:themeColor="text1"/>
        </w:rPr>
        <w:t>補助</w:t>
      </w:r>
      <w:r w:rsidR="003258C6" w:rsidRPr="00037B74">
        <w:rPr>
          <w:rFonts w:asciiTheme="majorEastAsia" w:eastAsiaTheme="majorEastAsia" w:hAnsiTheme="majorEastAsia" w:hint="eastAsia"/>
          <w:color w:val="000000" w:themeColor="text1"/>
        </w:rPr>
        <w:t>委託契約」の当事者となるガバメントクラウド</w:t>
      </w:r>
      <w:r w:rsidR="00D63CBB" w:rsidRPr="00037B74">
        <w:rPr>
          <w:rFonts w:asciiTheme="majorEastAsia" w:eastAsiaTheme="majorEastAsia" w:hAnsiTheme="majorEastAsia" w:hint="eastAsia"/>
          <w:color w:val="000000" w:themeColor="text1"/>
        </w:rPr>
        <w:t>運用管理</w:t>
      </w:r>
      <w:r w:rsidR="003258C6" w:rsidRPr="00037B74">
        <w:rPr>
          <w:rFonts w:asciiTheme="majorEastAsia" w:eastAsiaTheme="majorEastAsia" w:hAnsiTheme="majorEastAsia" w:hint="eastAsia"/>
          <w:color w:val="000000" w:themeColor="text1"/>
        </w:rPr>
        <w:t>補助者</w:t>
      </w:r>
      <w:r w:rsidR="00FB30BB" w:rsidRPr="00037B74">
        <w:rPr>
          <w:rFonts w:asciiTheme="majorEastAsia" w:eastAsiaTheme="majorEastAsia" w:hAnsiTheme="majorEastAsia" w:hint="eastAsia"/>
          <w:color w:val="000000" w:themeColor="text1"/>
        </w:rPr>
        <w:t>、</w:t>
      </w:r>
      <w:r w:rsidR="003258C6" w:rsidRPr="00037B74">
        <w:rPr>
          <w:rFonts w:asciiTheme="majorEastAsia" w:eastAsiaTheme="majorEastAsia" w:hAnsiTheme="majorEastAsia" w:hint="eastAsia"/>
          <w:color w:val="000000" w:themeColor="text1"/>
        </w:rPr>
        <w:t>「アプリケーション提供契約」の当事者となるASP</w:t>
      </w:r>
      <w:r w:rsidR="00035798" w:rsidRPr="00037B74">
        <w:rPr>
          <w:rFonts w:asciiTheme="majorEastAsia" w:eastAsiaTheme="majorEastAsia" w:hAnsiTheme="majorEastAsia" w:hint="eastAsia"/>
          <w:color w:val="000000" w:themeColor="text1"/>
        </w:rPr>
        <w:t>及び</w:t>
      </w:r>
      <w:r w:rsidR="003258C6" w:rsidRPr="00037B74">
        <w:rPr>
          <w:rFonts w:asciiTheme="majorEastAsia" w:eastAsiaTheme="majorEastAsia" w:hAnsiTheme="majorEastAsia" w:hint="eastAsia"/>
          <w:color w:val="000000" w:themeColor="text1"/>
        </w:rPr>
        <w:t>地方公共団体の３者において、ガバメントクラウド</w:t>
      </w:r>
      <w:r w:rsidR="00D63CBB" w:rsidRPr="00037B74">
        <w:rPr>
          <w:rFonts w:asciiTheme="majorEastAsia" w:eastAsiaTheme="majorEastAsia" w:hAnsiTheme="majorEastAsia" w:hint="eastAsia"/>
          <w:color w:val="000000" w:themeColor="text1"/>
        </w:rPr>
        <w:t>運用管理</w:t>
      </w:r>
      <w:r w:rsidR="003258C6" w:rsidRPr="00037B74">
        <w:rPr>
          <w:rFonts w:asciiTheme="majorEastAsia" w:eastAsiaTheme="majorEastAsia" w:hAnsiTheme="majorEastAsia" w:hint="eastAsia"/>
          <w:color w:val="000000" w:themeColor="text1"/>
        </w:rPr>
        <w:t>補助者の帰責性によりASPに損害が発生した場合にガバメントクラウド</w:t>
      </w:r>
      <w:r w:rsidR="00D63CBB" w:rsidRPr="00037B74">
        <w:rPr>
          <w:rFonts w:asciiTheme="majorEastAsia" w:eastAsiaTheme="majorEastAsia" w:hAnsiTheme="majorEastAsia" w:hint="eastAsia"/>
          <w:color w:val="000000" w:themeColor="text1"/>
        </w:rPr>
        <w:t>運用管理</w:t>
      </w:r>
      <w:r w:rsidR="003258C6" w:rsidRPr="00037B74">
        <w:rPr>
          <w:rFonts w:asciiTheme="majorEastAsia" w:eastAsiaTheme="majorEastAsia" w:hAnsiTheme="majorEastAsia" w:hint="eastAsia"/>
          <w:color w:val="000000" w:themeColor="text1"/>
        </w:rPr>
        <w:t>補助者とASP間で、デジタル庁を介さずに直接損害賠償請求を行うことを可能にする合意をすることも選択肢として想定される。</w:t>
      </w:r>
    </w:p>
    <w:p w14:paraId="5F3C7D3B" w14:textId="371F64BE" w:rsidR="003258C6" w:rsidRPr="00037B74" w:rsidRDefault="003258C6" w:rsidP="00384A6E">
      <w:pPr>
        <w:ind w:leftChars="202" w:left="424"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また、ガバメントクラウド</w:t>
      </w:r>
      <w:r w:rsidR="00D63CBB" w:rsidRPr="00037B74">
        <w:rPr>
          <w:rFonts w:asciiTheme="majorEastAsia" w:eastAsiaTheme="majorEastAsia" w:hAnsiTheme="majorEastAsia" w:hint="eastAsia"/>
          <w:color w:val="000000" w:themeColor="text1"/>
        </w:rPr>
        <w:t>運用管理</w:t>
      </w:r>
      <w:r w:rsidRPr="00037B74">
        <w:rPr>
          <w:rFonts w:asciiTheme="majorEastAsia" w:eastAsiaTheme="majorEastAsia" w:hAnsiTheme="majorEastAsia" w:hint="eastAsia"/>
          <w:color w:val="000000" w:themeColor="text1"/>
        </w:rPr>
        <w:t>補助者とASP</w:t>
      </w:r>
      <w:r w:rsidR="004B6595" w:rsidRPr="00037B74">
        <w:rPr>
          <w:rFonts w:asciiTheme="majorEastAsia" w:eastAsiaTheme="majorEastAsia" w:hAnsiTheme="majorEastAsia" w:hint="eastAsia"/>
          <w:color w:val="000000" w:themeColor="text1"/>
        </w:rPr>
        <w:t>が</w:t>
      </w:r>
      <w:r w:rsidRPr="00037B74">
        <w:rPr>
          <w:rFonts w:asciiTheme="majorEastAsia" w:eastAsiaTheme="majorEastAsia" w:hAnsiTheme="majorEastAsia" w:hint="eastAsia"/>
          <w:color w:val="000000" w:themeColor="text1"/>
        </w:rPr>
        <w:t>同一の者となることも想定され</w:t>
      </w:r>
      <w:r w:rsidR="00B47755" w:rsidRPr="00037B74">
        <w:rPr>
          <w:rFonts w:asciiTheme="majorEastAsia" w:eastAsiaTheme="majorEastAsia" w:hAnsiTheme="majorEastAsia" w:hint="eastAsia"/>
          <w:color w:val="000000" w:themeColor="text1"/>
        </w:rPr>
        <w:t>、この場合、権利義務関係は簡素化され</w:t>
      </w:r>
      <w:r w:rsidR="00DE3D6F" w:rsidRPr="00037B74">
        <w:rPr>
          <w:rFonts w:asciiTheme="majorEastAsia" w:eastAsiaTheme="majorEastAsia" w:hAnsiTheme="majorEastAsia" w:hint="eastAsia"/>
          <w:color w:val="000000" w:themeColor="text1"/>
        </w:rPr>
        <w:t>る。</w:t>
      </w:r>
    </w:p>
    <w:bookmarkEnd w:id="8"/>
    <w:p w14:paraId="40723155" w14:textId="00C2A828" w:rsidR="00664FF1" w:rsidRPr="00037B74" w:rsidRDefault="00664FF1" w:rsidP="00664FF1">
      <w:pPr>
        <w:ind w:left="210" w:hangingChars="100" w:hanging="210"/>
        <w:rPr>
          <w:rFonts w:asciiTheme="majorEastAsia" w:eastAsiaTheme="majorEastAsia" w:hAnsiTheme="majorEastAsia"/>
          <w:color w:val="000000" w:themeColor="text1"/>
        </w:rPr>
      </w:pPr>
    </w:p>
    <w:p w14:paraId="1B5190D0" w14:textId="15ED1695" w:rsidR="00664FF1" w:rsidRPr="00037B74" w:rsidRDefault="00986D36" w:rsidP="004A54B0">
      <w:pPr>
        <w:ind w:leftChars="202" w:left="424"/>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ED3395">
        <w:rPr>
          <w:rFonts w:asciiTheme="majorEastAsia" w:eastAsiaTheme="majorEastAsia" w:hAnsiTheme="majorEastAsia" w:hint="eastAsia"/>
          <w:color w:val="000000" w:themeColor="text1"/>
        </w:rPr>
        <w:t>単独利用方式</w:t>
      </w:r>
      <w:r w:rsidRPr="00037B74">
        <w:rPr>
          <w:rFonts w:asciiTheme="majorEastAsia" w:eastAsiaTheme="majorEastAsia" w:hAnsiTheme="majorEastAsia" w:hint="eastAsia"/>
          <w:color w:val="000000" w:themeColor="text1"/>
        </w:rPr>
        <w:t>の</w:t>
      </w:r>
      <w:r w:rsidRPr="00037B74">
        <w:rPr>
          <w:rFonts w:asciiTheme="majorEastAsia" w:eastAsiaTheme="majorEastAsia" w:hAnsiTheme="majorEastAsia"/>
          <w:color w:val="000000" w:themeColor="text1"/>
        </w:rPr>
        <w:t>場合</w:t>
      </w:r>
      <w:r w:rsidR="00ED3395">
        <w:rPr>
          <w:rFonts w:asciiTheme="majorEastAsia" w:eastAsiaTheme="majorEastAsia" w:hAnsiTheme="majorEastAsia" w:hint="eastAsia"/>
          <w:color w:val="000000" w:themeColor="text1"/>
        </w:rPr>
        <w:t>であってもガバメントクラウドの利用や管理についての責任主体、権利義務関係は共同利用方式と異ならないため</w:t>
      </w:r>
      <w:r w:rsidRPr="00037B74">
        <w:rPr>
          <w:rFonts w:asciiTheme="majorEastAsia" w:eastAsiaTheme="majorEastAsia" w:hAnsiTheme="majorEastAsia"/>
          <w:color w:val="000000" w:themeColor="text1"/>
        </w:rPr>
        <w:t>、ガバメントクラウドの機能停止</w:t>
      </w:r>
      <w:r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機能低下</w:t>
      </w:r>
      <w:r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損壊等（</w:t>
      </w:r>
      <w:r w:rsidR="004464F8" w:rsidRPr="00037B74">
        <w:rPr>
          <w:rFonts w:asciiTheme="majorEastAsia" w:eastAsiaTheme="majorEastAsia" w:hAnsiTheme="majorEastAsia"/>
          <w:color w:val="000000" w:themeColor="text1"/>
        </w:rPr>
        <w:t>SLA</w:t>
      </w:r>
      <w:r w:rsidRPr="00037B74">
        <w:rPr>
          <w:rFonts w:asciiTheme="majorEastAsia" w:eastAsiaTheme="majorEastAsia" w:hAnsiTheme="majorEastAsia"/>
          <w:color w:val="000000" w:themeColor="text1"/>
        </w:rPr>
        <w:t>不充足を含む</w:t>
      </w:r>
      <w:r w:rsidR="0041103B">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）による損害又は</w:t>
      </w:r>
      <w:r w:rsidR="00384A6E" w:rsidRPr="00037B74">
        <w:rPr>
          <w:rFonts w:asciiTheme="majorEastAsia" w:eastAsiaTheme="majorEastAsia" w:hAnsiTheme="majorEastAsia" w:hint="eastAsia"/>
          <w:color w:val="000000" w:themeColor="text1"/>
        </w:rPr>
        <w:t>標準準拠システム等</w:t>
      </w:r>
      <w:r w:rsidRPr="00037B74">
        <w:rPr>
          <w:rFonts w:asciiTheme="majorEastAsia" w:eastAsiaTheme="majorEastAsia" w:hAnsiTheme="majorEastAsia"/>
          <w:color w:val="000000" w:themeColor="text1"/>
        </w:rPr>
        <w:t>の機能停止</w:t>
      </w:r>
      <w:r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機能低下</w:t>
      </w:r>
      <w:r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損壊等による損害が発生した場合に生じる</w:t>
      </w:r>
      <w:r w:rsidRPr="00037B74">
        <w:rPr>
          <w:rFonts w:asciiTheme="majorEastAsia" w:eastAsiaTheme="majorEastAsia" w:hAnsiTheme="majorEastAsia" w:hint="eastAsia"/>
          <w:color w:val="000000" w:themeColor="text1"/>
        </w:rPr>
        <w:t>デジタル庁、地方公共団体、</w:t>
      </w:r>
      <w:r w:rsidRPr="00037B74">
        <w:rPr>
          <w:rFonts w:asciiTheme="majorEastAsia" w:eastAsiaTheme="majorEastAsia" w:hAnsiTheme="majorEastAsia"/>
          <w:color w:val="000000" w:themeColor="text1"/>
        </w:rPr>
        <w:t>ASP等</w:t>
      </w:r>
      <w:r w:rsidRPr="00037B74">
        <w:rPr>
          <w:rFonts w:asciiTheme="majorEastAsia" w:eastAsiaTheme="majorEastAsia" w:hAnsiTheme="majorEastAsia" w:hint="eastAsia"/>
          <w:color w:val="000000" w:themeColor="text1"/>
        </w:rPr>
        <w:t>の3者の</w:t>
      </w:r>
      <w:r w:rsidRPr="00037B74">
        <w:rPr>
          <w:rFonts w:asciiTheme="majorEastAsia" w:eastAsiaTheme="majorEastAsia" w:hAnsiTheme="majorEastAsia"/>
          <w:color w:val="000000" w:themeColor="text1"/>
        </w:rPr>
        <w:t>契約責任</w:t>
      </w:r>
      <w:r w:rsidRPr="00037B74">
        <w:rPr>
          <w:rFonts w:asciiTheme="majorEastAsia" w:eastAsiaTheme="majorEastAsia" w:hAnsiTheme="majorEastAsia" w:hint="eastAsia"/>
          <w:color w:val="000000" w:themeColor="text1"/>
        </w:rPr>
        <w:t>は、</w:t>
      </w:r>
      <w:r w:rsidR="005236A8" w:rsidRPr="00037B74">
        <w:rPr>
          <w:rFonts w:asciiTheme="majorEastAsia" w:eastAsiaTheme="majorEastAsia" w:hAnsiTheme="majorEastAsia" w:hint="eastAsia"/>
          <w:color w:val="000000" w:themeColor="text1"/>
        </w:rPr>
        <w:t>ガバメントクラウド</w:t>
      </w:r>
      <w:r w:rsidR="00735EBA" w:rsidRPr="00037B74">
        <w:rPr>
          <w:rFonts w:asciiTheme="majorEastAsia" w:eastAsiaTheme="majorEastAsia" w:hAnsiTheme="majorEastAsia" w:hint="eastAsia"/>
          <w:color w:val="000000" w:themeColor="text1"/>
        </w:rPr>
        <w:t>共同</w:t>
      </w:r>
      <w:r w:rsidR="005236A8" w:rsidRPr="00037B74">
        <w:rPr>
          <w:rFonts w:asciiTheme="majorEastAsia" w:eastAsiaTheme="majorEastAsia" w:hAnsiTheme="majorEastAsia" w:hint="eastAsia"/>
          <w:color w:val="000000" w:themeColor="text1"/>
        </w:rPr>
        <w:t>利用方式と同様である（表</w:t>
      </w:r>
      <w:r w:rsidR="002A266C">
        <w:rPr>
          <w:rFonts w:asciiTheme="majorEastAsia" w:eastAsiaTheme="majorEastAsia" w:hAnsiTheme="majorEastAsia"/>
          <w:color w:val="000000" w:themeColor="text1"/>
        </w:rPr>
        <w:t>1</w:t>
      </w:r>
      <w:r w:rsidR="005236A8" w:rsidRPr="00037B74">
        <w:rPr>
          <w:rFonts w:asciiTheme="majorEastAsia" w:eastAsiaTheme="majorEastAsia" w:hAnsiTheme="majorEastAsia" w:hint="eastAsia"/>
          <w:color w:val="000000" w:themeColor="text1"/>
        </w:rPr>
        <w:t>）。</w:t>
      </w:r>
    </w:p>
    <w:p w14:paraId="074F21ED" w14:textId="77777777" w:rsidR="00664FF1" w:rsidRPr="00037B74" w:rsidRDefault="00664FF1" w:rsidP="00664FF1">
      <w:pPr>
        <w:rPr>
          <w:rFonts w:asciiTheme="majorEastAsia" w:eastAsiaTheme="majorEastAsia" w:hAnsiTheme="majorEastAsia"/>
          <w:color w:val="000000" w:themeColor="text1"/>
        </w:rPr>
      </w:pPr>
    </w:p>
    <w:p w14:paraId="0B7F94F7" w14:textId="7511F692" w:rsidR="008101AE" w:rsidRPr="00037B74" w:rsidRDefault="00872C31" w:rsidP="006853B8">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3.2</w:t>
      </w:r>
      <w:r w:rsidR="004208F0" w:rsidRPr="00037B74">
        <w:rPr>
          <w:rFonts w:asciiTheme="majorEastAsia" w:eastAsiaTheme="majorEastAsia" w:hAnsiTheme="majorEastAsia"/>
          <w:b/>
          <w:bCs/>
          <w:color w:val="000000" w:themeColor="text1"/>
        </w:rPr>
        <w:t xml:space="preserve"> </w:t>
      </w:r>
      <w:r w:rsidR="00932599" w:rsidRPr="00037B74">
        <w:rPr>
          <w:rFonts w:asciiTheme="majorEastAsia" w:eastAsiaTheme="majorEastAsia" w:hAnsiTheme="majorEastAsia" w:hint="eastAsia"/>
          <w:b/>
          <w:bCs/>
          <w:color w:val="000000" w:themeColor="text1"/>
        </w:rPr>
        <w:t>ガバメントクラウド個別領域</w:t>
      </w:r>
      <w:r w:rsidR="00B52084" w:rsidRPr="00037B74">
        <w:rPr>
          <w:rFonts w:asciiTheme="majorEastAsia" w:eastAsiaTheme="majorEastAsia" w:hAnsiTheme="majorEastAsia" w:hint="eastAsia"/>
          <w:b/>
          <w:bCs/>
          <w:color w:val="000000" w:themeColor="text1"/>
        </w:rPr>
        <w:t>の使途等</w:t>
      </w:r>
    </w:p>
    <w:p w14:paraId="43CA9A82" w14:textId="799E5BFD" w:rsidR="00193394" w:rsidRPr="00037B74" w:rsidRDefault="00EA06EE" w:rsidP="006853B8">
      <w:pPr>
        <w:ind w:firstLineChars="100" w:firstLine="210"/>
        <w:rPr>
          <w:rFonts w:asciiTheme="majorEastAsia" w:eastAsiaTheme="majorEastAsia" w:hAnsiTheme="majorEastAsia"/>
          <w:color w:val="000000" w:themeColor="text1"/>
        </w:rPr>
      </w:pPr>
      <w:bookmarkStart w:id="10" w:name="_Hlk109254578"/>
      <w:r w:rsidRPr="00037B74">
        <w:rPr>
          <w:rFonts w:asciiTheme="majorEastAsia" w:eastAsiaTheme="majorEastAsia" w:hAnsiTheme="majorEastAsia"/>
          <w:color w:val="000000" w:themeColor="text1"/>
        </w:rPr>
        <w:t>ガバメントクラウド個別領域利用権限</w:t>
      </w:r>
      <w:bookmarkEnd w:id="10"/>
      <w:r w:rsidR="004D70F8" w:rsidRPr="00037B74">
        <w:rPr>
          <w:rFonts w:asciiTheme="majorEastAsia" w:eastAsiaTheme="majorEastAsia" w:hAnsiTheme="majorEastAsia" w:hint="eastAsia"/>
          <w:color w:val="000000" w:themeColor="text1"/>
        </w:rPr>
        <w:t>を有する者</w:t>
      </w:r>
      <w:r w:rsidR="004D70F8" w:rsidRPr="00037B74">
        <w:rPr>
          <w:rStyle w:val="ac"/>
          <w:rFonts w:asciiTheme="majorEastAsia" w:eastAsiaTheme="majorEastAsia" w:hAnsiTheme="majorEastAsia"/>
          <w:color w:val="000000" w:themeColor="text1"/>
        </w:rPr>
        <w:footnoteReference w:id="6"/>
      </w:r>
      <w:r w:rsidR="00A616A6" w:rsidRPr="00037B74">
        <w:rPr>
          <w:rFonts w:asciiTheme="majorEastAsia" w:eastAsiaTheme="majorEastAsia" w:hAnsiTheme="majorEastAsia" w:hint="eastAsia"/>
          <w:color w:val="000000" w:themeColor="text1"/>
        </w:rPr>
        <w:t>は、以下の点について</w:t>
      </w:r>
      <w:r w:rsidR="00D261AD" w:rsidRPr="00037B74">
        <w:rPr>
          <w:rFonts w:asciiTheme="majorEastAsia" w:eastAsiaTheme="majorEastAsia" w:hAnsiTheme="majorEastAsia" w:hint="eastAsia"/>
          <w:color w:val="000000" w:themeColor="text1"/>
        </w:rPr>
        <w:t>厳守する</w:t>
      </w:r>
      <w:r w:rsidR="00597BE1" w:rsidRPr="00037B74">
        <w:rPr>
          <w:rFonts w:asciiTheme="majorEastAsia" w:eastAsiaTheme="majorEastAsia" w:hAnsiTheme="majorEastAsia" w:hint="eastAsia"/>
          <w:color w:val="000000" w:themeColor="text1"/>
        </w:rPr>
        <w:t>。</w:t>
      </w:r>
    </w:p>
    <w:p w14:paraId="3A9D3FBD" w14:textId="4D2D2E9B" w:rsidR="00FF59F8" w:rsidRPr="00037B74" w:rsidRDefault="007D2E24">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当該</w:t>
      </w:r>
      <w:r w:rsidR="00EA06EE" w:rsidRPr="00037B74">
        <w:rPr>
          <w:rFonts w:asciiTheme="majorEastAsia" w:eastAsiaTheme="majorEastAsia" w:hAnsiTheme="majorEastAsia" w:hint="eastAsia"/>
          <w:color w:val="000000" w:themeColor="text1"/>
        </w:rPr>
        <w:t>ガバメントクラウド個別領域の</w:t>
      </w:r>
      <w:r w:rsidR="004138DE" w:rsidRPr="00037B74">
        <w:rPr>
          <w:rFonts w:asciiTheme="majorEastAsia" w:eastAsiaTheme="majorEastAsia" w:hAnsiTheme="majorEastAsia" w:hint="eastAsia"/>
          <w:color w:val="000000" w:themeColor="text1"/>
        </w:rPr>
        <w:t>クラウドサービス</w:t>
      </w:r>
      <w:r w:rsidR="00FF59F8" w:rsidRPr="00037B74">
        <w:rPr>
          <w:rFonts w:asciiTheme="majorEastAsia" w:eastAsiaTheme="majorEastAsia" w:hAnsiTheme="majorEastAsia"/>
          <w:color w:val="000000" w:themeColor="text1"/>
        </w:rPr>
        <w:t>は、検証</w:t>
      </w:r>
      <w:r w:rsidR="007F43E6" w:rsidRPr="00037B74">
        <w:rPr>
          <w:rFonts w:asciiTheme="majorEastAsia" w:eastAsiaTheme="majorEastAsia" w:hAnsiTheme="majorEastAsia" w:hint="eastAsia"/>
          <w:color w:val="000000" w:themeColor="text1"/>
        </w:rPr>
        <w:t>及び本番稼働</w:t>
      </w:r>
      <w:r w:rsidR="00FF59F8" w:rsidRPr="00037B74">
        <w:rPr>
          <w:rFonts w:asciiTheme="majorEastAsia" w:eastAsiaTheme="majorEastAsia" w:hAnsiTheme="majorEastAsia"/>
          <w:color w:val="000000" w:themeColor="text1"/>
        </w:rPr>
        <w:t>、災害対策等の地方公共団体がガバメントクラウド上で業務を行うための利用</w:t>
      </w:r>
      <w:r w:rsidR="000F3A93" w:rsidRPr="00037B74">
        <w:rPr>
          <w:rFonts w:asciiTheme="majorEastAsia" w:eastAsiaTheme="majorEastAsia" w:hAnsiTheme="majorEastAsia" w:hint="eastAsia"/>
          <w:color w:val="000000" w:themeColor="text1"/>
        </w:rPr>
        <w:t>に限って</w:t>
      </w:r>
      <w:r w:rsidR="00FF59F8" w:rsidRPr="00037B74">
        <w:rPr>
          <w:rFonts w:asciiTheme="majorEastAsia" w:eastAsiaTheme="majorEastAsia" w:hAnsiTheme="majorEastAsia"/>
          <w:color w:val="000000" w:themeColor="text1"/>
        </w:rPr>
        <w:t>提供</w:t>
      </w:r>
      <w:r w:rsidR="00BF00FC" w:rsidRPr="00037B74">
        <w:rPr>
          <w:rFonts w:asciiTheme="majorEastAsia" w:eastAsiaTheme="majorEastAsia" w:hAnsiTheme="majorEastAsia" w:hint="eastAsia"/>
          <w:color w:val="000000" w:themeColor="text1"/>
        </w:rPr>
        <w:t>される</w:t>
      </w:r>
      <w:r w:rsidR="00FF59F8" w:rsidRPr="00037B74">
        <w:rPr>
          <w:rFonts w:asciiTheme="majorEastAsia" w:eastAsiaTheme="majorEastAsia" w:hAnsiTheme="majorEastAsia"/>
          <w:color w:val="000000" w:themeColor="text1"/>
        </w:rPr>
        <w:t>もの</w:t>
      </w:r>
      <w:r w:rsidR="00FF59F8" w:rsidRPr="00037B74">
        <w:rPr>
          <w:rFonts w:asciiTheme="majorEastAsia" w:eastAsiaTheme="majorEastAsia" w:hAnsiTheme="majorEastAsia"/>
          <w:color w:val="000000" w:themeColor="text1"/>
        </w:rPr>
        <w:lastRenderedPageBreak/>
        <w:t>であ</w:t>
      </w:r>
      <w:r w:rsidR="00886C50" w:rsidRPr="00037B74">
        <w:rPr>
          <w:rFonts w:asciiTheme="majorEastAsia" w:eastAsiaTheme="majorEastAsia" w:hAnsiTheme="majorEastAsia" w:hint="eastAsia"/>
          <w:color w:val="000000" w:themeColor="text1"/>
        </w:rPr>
        <w:t>ることから、</w:t>
      </w:r>
      <w:r w:rsidR="00F634C0" w:rsidRPr="00037B74">
        <w:rPr>
          <w:rFonts w:asciiTheme="majorEastAsia" w:eastAsiaTheme="majorEastAsia" w:hAnsiTheme="majorEastAsia" w:hint="eastAsia"/>
          <w:color w:val="000000" w:themeColor="text1"/>
        </w:rPr>
        <w:t>A</w:t>
      </w:r>
      <w:r w:rsidR="00F634C0" w:rsidRPr="00037B74">
        <w:rPr>
          <w:rFonts w:asciiTheme="majorEastAsia" w:eastAsiaTheme="majorEastAsia" w:hAnsiTheme="majorEastAsia"/>
          <w:color w:val="000000" w:themeColor="text1"/>
        </w:rPr>
        <w:t>SP</w:t>
      </w:r>
      <w:r w:rsidR="00A424FA" w:rsidRPr="00037B74">
        <w:rPr>
          <w:rFonts w:asciiTheme="majorEastAsia" w:eastAsiaTheme="majorEastAsia" w:hAnsiTheme="majorEastAsia" w:hint="eastAsia"/>
          <w:color w:val="000000" w:themeColor="text1"/>
        </w:rPr>
        <w:t>又はガバメントクラウド運用管理補助者</w:t>
      </w:r>
      <w:r w:rsidR="00FF59F8" w:rsidRPr="00037B74">
        <w:rPr>
          <w:rFonts w:asciiTheme="majorEastAsia" w:eastAsiaTheme="majorEastAsia" w:hAnsiTheme="majorEastAsia"/>
          <w:color w:val="000000" w:themeColor="text1"/>
        </w:rPr>
        <w:t>は</w:t>
      </w:r>
      <w:r w:rsidR="00384A6E" w:rsidRPr="00037B74">
        <w:rPr>
          <w:rFonts w:asciiTheme="majorEastAsia" w:eastAsiaTheme="majorEastAsia" w:hAnsiTheme="majorEastAsia" w:hint="eastAsia"/>
          <w:color w:val="000000" w:themeColor="text1"/>
        </w:rPr>
        <w:t>標準準拠システム等</w:t>
      </w:r>
      <w:r w:rsidR="00FF59F8" w:rsidRPr="00037B74">
        <w:rPr>
          <w:rFonts w:asciiTheme="majorEastAsia" w:eastAsiaTheme="majorEastAsia" w:hAnsiTheme="majorEastAsia"/>
          <w:color w:val="000000" w:themeColor="text1"/>
        </w:rPr>
        <w:t>の開発</w:t>
      </w:r>
      <w:r w:rsidR="000F3A93" w:rsidRPr="00037B74">
        <w:rPr>
          <w:rFonts w:asciiTheme="majorEastAsia" w:eastAsiaTheme="majorEastAsia" w:hAnsiTheme="majorEastAsia" w:hint="eastAsia"/>
          <w:color w:val="000000" w:themeColor="text1"/>
        </w:rPr>
        <w:t>行為</w:t>
      </w:r>
      <w:r w:rsidR="00FF59F8" w:rsidRPr="00037B74">
        <w:rPr>
          <w:rFonts w:asciiTheme="majorEastAsia" w:eastAsiaTheme="majorEastAsia" w:hAnsiTheme="majorEastAsia"/>
          <w:color w:val="000000" w:themeColor="text1"/>
        </w:rPr>
        <w:t>等専ら</w:t>
      </w:r>
      <w:r w:rsidR="00F634C0" w:rsidRPr="00037B74">
        <w:rPr>
          <w:rFonts w:asciiTheme="majorEastAsia" w:eastAsiaTheme="majorEastAsia" w:hAnsiTheme="majorEastAsia" w:hint="eastAsia"/>
          <w:color w:val="000000" w:themeColor="text1"/>
        </w:rPr>
        <w:t>A</w:t>
      </w:r>
      <w:r w:rsidR="00F634C0" w:rsidRPr="00037B74">
        <w:rPr>
          <w:rFonts w:asciiTheme="majorEastAsia" w:eastAsiaTheme="majorEastAsia" w:hAnsiTheme="majorEastAsia"/>
          <w:color w:val="000000" w:themeColor="text1"/>
        </w:rPr>
        <w:t>SP</w:t>
      </w:r>
      <w:r w:rsidR="00A424FA" w:rsidRPr="00037B74">
        <w:rPr>
          <w:rFonts w:asciiTheme="majorEastAsia" w:eastAsiaTheme="majorEastAsia" w:hAnsiTheme="majorEastAsia" w:hint="eastAsia"/>
          <w:color w:val="000000" w:themeColor="text1"/>
        </w:rPr>
        <w:t>又はガバメントクラウド運用管理補助者</w:t>
      </w:r>
      <w:r w:rsidR="00FF59F8" w:rsidRPr="00037B74">
        <w:rPr>
          <w:rFonts w:asciiTheme="majorEastAsia" w:eastAsiaTheme="majorEastAsia" w:hAnsiTheme="majorEastAsia"/>
          <w:color w:val="000000" w:themeColor="text1"/>
        </w:rPr>
        <w:t>の利益になる行為に利用してはならない</w:t>
      </w:r>
      <w:r w:rsidR="005F014F" w:rsidRPr="00037B74">
        <w:rPr>
          <w:rStyle w:val="ac"/>
          <w:rFonts w:asciiTheme="majorEastAsia" w:eastAsiaTheme="majorEastAsia" w:hAnsiTheme="majorEastAsia"/>
          <w:color w:val="000000" w:themeColor="text1"/>
        </w:rPr>
        <w:footnoteReference w:id="7"/>
      </w:r>
      <w:r w:rsidR="00FF59F8" w:rsidRPr="00037B74">
        <w:rPr>
          <w:rFonts w:asciiTheme="majorEastAsia" w:eastAsiaTheme="majorEastAsia" w:hAnsiTheme="majorEastAsia"/>
          <w:color w:val="000000" w:themeColor="text1"/>
        </w:rPr>
        <w:t>。</w:t>
      </w:r>
    </w:p>
    <w:p w14:paraId="2F53AB52" w14:textId="07E4959F" w:rsidR="00A85969" w:rsidRPr="00037B74" w:rsidRDefault="00FF59F8" w:rsidP="00384A6E">
      <w:pPr>
        <w:ind w:hanging="1"/>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なお、</w:t>
      </w:r>
      <w:r w:rsidR="00182249" w:rsidRPr="00037B74">
        <w:rPr>
          <w:rFonts w:asciiTheme="majorEastAsia" w:eastAsiaTheme="majorEastAsia" w:hAnsiTheme="majorEastAsia" w:hint="eastAsia"/>
          <w:color w:val="000000" w:themeColor="text1"/>
        </w:rPr>
        <w:t>デジタル庁は、</w:t>
      </w:r>
      <w:r w:rsidR="00B97ADE" w:rsidRPr="00037B74">
        <w:rPr>
          <w:rFonts w:asciiTheme="majorEastAsia" w:eastAsiaTheme="majorEastAsia" w:hAnsiTheme="majorEastAsia" w:hint="eastAsia"/>
          <w:color w:val="000000" w:themeColor="text1"/>
        </w:rPr>
        <w:t>ガバメントクラウド個別領域に対する初期設定、利用権限の付与や監査ログの収集管理等</w:t>
      </w:r>
      <w:r w:rsidR="00697033" w:rsidRPr="00037B74">
        <w:rPr>
          <w:rFonts w:asciiTheme="majorEastAsia" w:eastAsiaTheme="majorEastAsia" w:hAnsiTheme="majorEastAsia" w:hint="eastAsia"/>
          <w:color w:val="000000" w:themeColor="text1"/>
        </w:rPr>
        <w:t>の</w:t>
      </w:r>
      <w:r w:rsidR="00BE1BB7" w:rsidRPr="00037B74">
        <w:rPr>
          <w:rFonts w:asciiTheme="majorEastAsia" w:eastAsiaTheme="majorEastAsia" w:hAnsiTheme="majorEastAsia" w:hint="eastAsia"/>
          <w:color w:val="000000" w:themeColor="text1"/>
        </w:rPr>
        <w:t>ガバメントクラウド個別領域</w:t>
      </w:r>
      <w:r w:rsidR="000E07A9" w:rsidRPr="00037B74">
        <w:rPr>
          <w:rFonts w:asciiTheme="majorEastAsia" w:eastAsiaTheme="majorEastAsia" w:hAnsiTheme="majorEastAsia" w:hint="eastAsia"/>
          <w:color w:val="000000" w:themeColor="text1"/>
        </w:rPr>
        <w:t>に</w:t>
      </w:r>
      <w:r w:rsidRPr="00037B74">
        <w:rPr>
          <w:rFonts w:asciiTheme="majorEastAsia" w:eastAsiaTheme="majorEastAsia" w:hAnsiTheme="majorEastAsia" w:hint="eastAsia"/>
          <w:color w:val="000000" w:themeColor="text1"/>
        </w:rPr>
        <w:t>共通する管理機能</w:t>
      </w:r>
      <w:r w:rsidRPr="00037B74">
        <w:rPr>
          <w:rFonts w:asciiTheme="majorEastAsia" w:eastAsiaTheme="majorEastAsia" w:hAnsiTheme="majorEastAsia"/>
          <w:color w:val="000000" w:themeColor="text1"/>
        </w:rPr>
        <w:t>を</w:t>
      </w:r>
      <w:r w:rsidR="00DF16A7" w:rsidRPr="00037B74">
        <w:rPr>
          <w:rFonts w:asciiTheme="majorEastAsia" w:eastAsiaTheme="majorEastAsia" w:hAnsiTheme="majorEastAsia" w:hint="eastAsia"/>
          <w:color w:val="000000" w:themeColor="text1"/>
        </w:rPr>
        <w:t>ガバメントクラウド管理領域</w:t>
      </w:r>
      <w:r w:rsidR="00FA6CEC" w:rsidRPr="00037B74">
        <w:rPr>
          <w:rFonts w:asciiTheme="majorEastAsia" w:eastAsiaTheme="majorEastAsia" w:hAnsiTheme="majorEastAsia" w:hint="eastAsia"/>
          <w:color w:val="000000" w:themeColor="text1"/>
        </w:rPr>
        <w:t>において提供する。ガバメントクラウド管理領域は、</w:t>
      </w:r>
      <w:r w:rsidR="00BE1BB7" w:rsidRPr="00037B74">
        <w:rPr>
          <w:rFonts w:asciiTheme="majorEastAsia" w:eastAsiaTheme="majorEastAsia" w:hAnsiTheme="majorEastAsia" w:hint="eastAsia"/>
          <w:color w:val="000000" w:themeColor="text1"/>
        </w:rPr>
        <w:t>ガバメントクラウド個別領域</w:t>
      </w:r>
      <w:r w:rsidR="00FA6CEC" w:rsidRPr="00037B74">
        <w:rPr>
          <w:rFonts w:asciiTheme="majorEastAsia" w:eastAsiaTheme="majorEastAsia" w:hAnsiTheme="majorEastAsia" w:hint="eastAsia"/>
          <w:color w:val="000000" w:themeColor="text1"/>
        </w:rPr>
        <w:t>とは別の領域であり、</w:t>
      </w:r>
      <w:r w:rsidR="00A85969" w:rsidRPr="00037B74">
        <w:rPr>
          <w:rFonts w:asciiTheme="majorEastAsia" w:eastAsiaTheme="majorEastAsia" w:hAnsiTheme="majorEastAsia" w:hint="eastAsia"/>
          <w:color w:val="000000" w:themeColor="text1"/>
        </w:rPr>
        <w:t>後述するとおり、デジタル庁に</w:t>
      </w:r>
      <w:r w:rsidR="00BE1BB7" w:rsidRPr="00037B74">
        <w:rPr>
          <w:rFonts w:asciiTheme="majorEastAsia" w:eastAsiaTheme="majorEastAsia" w:hAnsiTheme="majorEastAsia" w:hint="eastAsia"/>
          <w:color w:val="000000" w:themeColor="text1"/>
        </w:rPr>
        <w:t>ガバメントクラウド個別領</w:t>
      </w:r>
      <w:r w:rsidR="00FA6CEC" w:rsidRPr="00037B74">
        <w:rPr>
          <w:rFonts w:asciiTheme="majorEastAsia" w:eastAsiaTheme="majorEastAsia" w:hAnsiTheme="majorEastAsia" w:hint="eastAsia"/>
          <w:color w:val="000000" w:themeColor="text1"/>
        </w:rPr>
        <w:t>域</w:t>
      </w:r>
      <w:r w:rsidR="00B37E99" w:rsidRPr="00037B74">
        <w:rPr>
          <w:rFonts w:asciiTheme="majorEastAsia" w:eastAsiaTheme="majorEastAsia" w:hAnsiTheme="majorEastAsia" w:hint="eastAsia"/>
          <w:color w:val="000000" w:themeColor="text1"/>
        </w:rPr>
        <w:t>内の機能</w:t>
      </w:r>
      <w:r w:rsidR="00A85969" w:rsidRPr="00037B74">
        <w:rPr>
          <w:rFonts w:asciiTheme="majorEastAsia" w:eastAsiaTheme="majorEastAsia" w:hAnsiTheme="majorEastAsia" w:hint="eastAsia"/>
          <w:color w:val="000000" w:themeColor="text1"/>
        </w:rPr>
        <w:t>の利用</w:t>
      </w:r>
      <w:r w:rsidR="00B37E99" w:rsidRPr="00037B74">
        <w:rPr>
          <w:rFonts w:asciiTheme="majorEastAsia" w:eastAsiaTheme="majorEastAsia" w:hAnsiTheme="majorEastAsia" w:hint="eastAsia"/>
          <w:color w:val="000000" w:themeColor="text1"/>
        </w:rPr>
        <w:t>を可能とする</w:t>
      </w:r>
      <w:r w:rsidR="00A85969" w:rsidRPr="00037B74">
        <w:rPr>
          <w:rFonts w:asciiTheme="majorEastAsia" w:eastAsiaTheme="majorEastAsia" w:hAnsiTheme="majorEastAsia" w:hint="eastAsia"/>
          <w:color w:val="000000" w:themeColor="text1"/>
        </w:rPr>
        <w:t>権限を付与するものではない。</w:t>
      </w:r>
    </w:p>
    <w:p w14:paraId="57564930" w14:textId="77777777" w:rsidR="00A57418" w:rsidRPr="00037B74" w:rsidRDefault="00A57418" w:rsidP="72D8CB91">
      <w:pPr>
        <w:rPr>
          <w:rFonts w:asciiTheme="majorEastAsia" w:eastAsiaTheme="majorEastAsia" w:hAnsiTheme="majorEastAsia"/>
          <w:color w:val="000000" w:themeColor="text1"/>
        </w:rPr>
      </w:pPr>
    </w:p>
    <w:p w14:paraId="4420E970" w14:textId="1A4106B3" w:rsidR="004C623C" w:rsidRPr="00037B74" w:rsidRDefault="00872C31" w:rsidP="00F8279E">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3.3</w:t>
      </w:r>
      <w:r w:rsidR="004208F0" w:rsidRPr="00037B74">
        <w:rPr>
          <w:rFonts w:asciiTheme="majorEastAsia" w:eastAsiaTheme="majorEastAsia" w:hAnsiTheme="majorEastAsia"/>
          <w:b/>
          <w:bCs/>
          <w:color w:val="000000" w:themeColor="text1"/>
        </w:rPr>
        <w:t xml:space="preserve"> </w:t>
      </w:r>
      <w:r w:rsidR="002002BB" w:rsidRPr="00037B74">
        <w:rPr>
          <w:rFonts w:asciiTheme="majorEastAsia" w:eastAsiaTheme="majorEastAsia" w:hAnsiTheme="majorEastAsia" w:hint="eastAsia"/>
          <w:b/>
          <w:bCs/>
          <w:color w:val="000000" w:themeColor="text1"/>
        </w:rPr>
        <w:t>ガバメントクラウド</w:t>
      </w:r>
      <w:r w:rsidR="002430C6" w:rsidRPr="00037B74">
        <w:rPr>
          <w:rFonts w:asciiTheme="majorEastAsia" w:eastAsiaTheme="majorEastAsia" w:hAnsiTheme="majorEastAsia" w:hint="eastAsia"/>
          <w:b/>
          <w:bCs/>
          <w:color w:val="000000" w:themeColor="text1"/>
        </w:rPr>
        <w:t>に構築可能なシステム</w:t>
      </w:r>
    </w:p>
    <w:p w14:paraId="7AE4D0DF" w14:textId="3032DB59" w:rsidR="009177CF" w:rsidRPr="00037B74" w:rsidRDefault="009177CF" w:rsidP="00F8279E">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①</w:t>
      </w:r>
      <w:r w:rsidR="00641457"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hint="eastAsia"/>
          <w:color w:val="000000" w:themeColor="text1"/>
        </w:rPr>
        <w:t>ガバメントクラウドに構築可能なシステム</w:t>
      </w:r>
    </w:p>
    <w:p w14:paraId="68741054" w14:textId="77777777" w:rsidR="00740487" w:rsidRPr="00037B74" w:rsidRDefault="00740487" w:rsidP="00740487">
      <w:pPr>
        <w:pStyle w:val="paragraph"/>
        <w:spacing w:before="0" w:beforeAutospacing="0" w:after="0" w:afterAutospacing="0"/>
        <w:ind w:firstLine="225"/>
        <w:jc w:val="both"/>
        <w:textAlignment w:val="baseline"/>
        <w:rPr>
          <w:rStyle w:val="normaltextrun"/>
          <w:rFonts w:asciiTheme="majorEastAsia" w:eastAsiaTheme="majorEastAsia" w:hAnsiTheme="majorEastAsia"/>
          <w:color w:val="000000" w:themeColor="text1"/>
          <w:sz w:val="21"/>
          <w:szCs w:val="21"/>
        </w:rPr>
      </w:pPr>
      <w:r w:rsidRPr="00037B74">
        <w:rPr>
          <w:rStyle w:val="normaltextrun"/>
          <w:rFonts w:asciiTheme="majorEastAsia" w:eastAsiaTheme="majorEastAsia" w:hAnsiTheme="majorEastAsia" w:hint="eastAsia"/>
          <w:color w:val="000000" w:themeColor="text1"/>
          <w:sz w:val="21"/>
          <w:szCs w:val="21"/>
        </w:rPr>
        <w:t>ガバメントクラウドに構築可能なシステムは、次のとおりである。</w:t>
      </w:r>
    </w:p>
    <w:p w14:paraId="11C05E76" w14:textId="7B885379" w:rsidR="00740487" w:rsidRPr="00037B74" w:rsidRDefault="009177CF" w:rsidP="009729AF">
      <w:pPr>
        <w:pStyle w:val="paragraph"/>
        <w:spacing w:before="0" w:beforeAutospacing="0" w:after="0" w:afterAutospacing="0"/>
        <w:ind w:leftChars="100" w:left="210" w:firstLine="225"/>
        <w:jc w:val="both"/>
        <w:textAlignment w:val="baseline"/>
        <w:rPr>
          <w:rStyle w:val="normaltextrun"/>
          <w:rFonts w:asciiTheme="majorEastAsia" w:eastAsiaTheme="majorEastAsia" w:hAnsiTheme="majorEastAsia"/>
          <w:color w:val="000000" w:themeColor="text1"/>
          <w:sz w:val="21"/>
          <w:szCs w:val="21"/>
        </w:rPr>
      </w:pPr>
      <w:r w:rsidRPr="00037B74">
        <w:rPr>
          <w:rStyle w:val="normaltextrun"/>
          <w:rFonts w:asciiTheme="majorEastAsia" w:eastAsiaTheme="majorEastAsia" w:hAnsiTheme="majorEastAsia"/>
          <w:color w:val="000000" w:themeColor="text1"/>
          <w:sz w:val="21"/>
          <w:szCs w:val="21"/>
        </w:rPr>
        <w:t>(a)</w:t>
      </w:r>
      <w:r w:rsidR="00AD3E1D" w:rsidRPr="00037B74">
        <w:rPr>
          <w:rStyle w:val="normaltextrun"/>
          <w:rFonts w:asciiTheme="majorEastAsia" w:eastAsiaTheme="majorEastAsia" w:hAnsiTheme="majorEastAsia" w:hint="eastAsia"/>
          <w:color w:val="000000" w:themeColor="text1"/>
          <w:sz w:val="21"/>
          <w:szCs w:val="21"/>
        </w:rPr>
        <w:t xml:space="preserve">　</w:t>
      </w:r>
      <w:r w:rsidR="00384A6E" w:rsidRPr="00037B74">
        <w:rPr>
          <w:rStyle w:val="normaltextrun"/>
          <w:rFonts w:asciiTheme="majorEastAsia" w:eastAsiaTheme="majorEastAsia" w:hAnsiTheme="majorEastAsia" w:hint="eastAsia"/>
          <w:color w:val="000000" w:themeColor="text1"/>
          <w:sz w:val="21"/>
          <w:szCs w:val="21"/>
        </w:rPr>
        <w:t>標準準拠システム</w:t>
      </w:r>
    </w:p>
    <w:p w14:paraId="0B41F85B" w14:textId="6A1026D4" w:rsidR="00740487" w:rsidRPr="00037B74" w:rsidRDefault="009177CF" w:rsidP="009729AF">
      <w:pPr>
        <w:pStyle w:val="paragraph"/>
        <w:spacing w:before="0" w:beforeAutospacing="0" w:after="0" w:afterAutospacing="0"/>
        <w:ind w:leftChars="100" w:left="210" w:firstLine="225"/>
        <w:jc w:val="both"/>
        <w:textAlignment w:val="baseline"/>
        <w:rPr>
          <w:rStyle w:val="normaltextrun"/>
          <w:rFonts w:asciiTheme="majorEastAsia" w:eastAsiaTheme="majorEastAsia" w:hAnsiTheme="majorEastAsia"/>
          <w:color w:val="000000" w:themeColor="text1"/>
          <w:sz w:val="21"/>
          <w:szCs w:val="21"/>
        </w:rPr>
      </w:pPr>
      <w:r w:rsidRPr="00037B74">
        <w:rPr>
          <w:rStyle w:val="normaltextrun"/>
          <w:rFonts w:asciiTheme="majorEastAsia" w:eastAsiaTheme="majorEastAsia" w:hAnsiTheme="majorEastAsia"/>
          <w:color w:val="000000" w:themeColor="text1"/>
          <w:sz w:val="21"/>
          <w:szCs w:val="21"/>
        </w:rPr>
        <w:t>(b)</w:t>
      </w:r>
      <w:r w:rsidR="00AD3E1D" w:rsidRPr="00037B74">
        <w:rPr>
          <w:rStyle w:val="normaltextrun"/>
          <w:rFonts w:asciiTheme="majorEastAsia" w:eastAsiaTheme="majorEastAsia" w:hAnsiTheme="majorEastAsia" w:hint="eastAsia"/>
          <w:color w:val="000000" w:themeColor="text1"/>
          <w:sz w:val="21"/>
          <w:szCs w:val="21"/>
        </w:rPr>
        <w:t xml:space="preserve">　</w:t>
      </w:r>
      <w:r w:rsidR="00A81B93" w:rsidRPr="00037B74">
        <w:rPr>
          <w:rStyle w:val="normaltextrun"/>
          <w:rFonts w:asciiTheme="majorEastAsia" w:eastAsiaTheme="majorEastAsia" w:hAnsiTheme="majorEastAsia" w:hint="eastAsia"/>
          <w:color w:val="000000" w:themeColor="text1"/>
          <w:sz w:val="21"/>
          <w:szCs w:val="21"/>
        </w:rPr>
        <w:t>関連</w:t>
      </w:r>
      <w:r w:rsidR="00D525B5" w:rsidRPr="00037B74">
        <w:rPr>
          <w:rStyle w:val="normaltextrun"/>
          <w:rFonts w:asciiTheme="majorEastAsia" w:eastAsiaTheme="majorEastAsia" w:hAnsiTheme="majorEastAsia" w:hint="eastAsia"/>
          <w:color w:val="000000" w:themeColor="text1"/>
          <w:sz w:val="21"/>
          <w:szCs w:val="21"/>
        </w:rPr>
        <w:t>システム</w:t>
      </w:r>
    </w:p>
    <w:p w14:paraId="7057440F" w14:textId="6D25C57C" w:rsidR="00740487" w:rsidRPr="00037B74" w:rsidRDefault="00740487" w:rsidP="009177CF">
      <w:pPr>
        <w:pStyle w:val="paragraph"/>
        <w:spacing w:before="0" w:beforeAutospacing="0" w:after="0" w:afterAutospacing="0"/>
        <w:jc w:val="both"/>
        <w:textAlignment w:val="baseline"/>
        <w:rPr>
          <w:rStyle w:val="normaltextrun"/>
          <w:rFonts w:asciiTheme="majorEastAsia" w:eastAsiaTheme="majorEastAsia" w:hAnsiTheme="majorEastAsia"/>
          <w:color w:val="000000" w:themeColor="text1"/>
          <w:sz w:val="21"/>
          <w:szCs w:val="21"/>
        </w:rPr>
      </w:pPr>
    </w:p>
    <w:p w14:paraId="5D162A85" w14:textId="674CAAEF" w:rsidR="009177CF" w:rsidRPr="00037B74" w:rsidRDefault="00641457" w:rsidP="00434CA4">
      <w:pPr>
        <w:pStyle w:val="paragraph"/>
        <w:numPr>
          <w:ilvl w:val="0"/>
          <w:numId w:val="38"/>
        </w:numPr>
        <w:spacing w:before="0" w:beforeAutospacing="0" w:after="0" w:afterAutospacing="0"/>
        <w:jc w:val="both"/>
        <w:textAlignment w:val="baseline"/>
        <w:rPr>
          <w:rStyle w:val="normaltextrun"/>
          <w:rFonts w:asciiTheme="majorEastAsia" w:eastAsiaTheme="majorEastAsia" w:hAnsiTheme="majorEastAsia"/>
          <w:color w:val="000000" w:themeColor="text1"/>
          <w:sz w:val="21"/>
          <w:szCs w:val="21"/>
        </w:rPr>
      </w:pPr>
      <w:r w:rsidRPr="00037B74">
        <w:rPr>
          <w:rStyle w:val="normaltextrun"/>
          <w:rFonts w:asciiTheme="majorEastAsia" w:eastAsiaTheme="majorEastAsia" w:hAnsiTheme="majorEastAsia" w:hint="eastAsia"/>
          <w:color w:val="000000" w:themeColor="text1"/>
          <w:sz w:val="21"/>
          <w:szCs w:val="21"/>
        </w:rPr>
        <w:t xml:space="preserve">　</w:t>
      </w:r>
      <w:r w:rsidR="009177CF" w:rsidRPr="00037B74">
        <w:rPr>
          <w:rStyle w:val="normaltextrun"/>
          <w:rFonts w:asciiTheme="majorEastAsia" w:eastAsiaTheme="majorEastAsia" w:hAnsiTheme="majorEastAsia" w:hint="eastAsia"/>
          <w:color w:val="000000" w:themeColor="text1"/>
          <w:sz w:val="21"/>
          <w:szCs w:val="21"/>
        </w:rPr>
        <w:t>関連</w:t>
      </w:r>
      <w:r w:rsidR="00D525B5" w:rsidRPr="00037B74">
        <w:rPr>
          <w:rStyle w:val="normaltextrun"/>
          <w:rFonts w:asciiTheme="majorEastAsia" w:eastAsiaTheme="majorEastAsia" w:hAnsiTheme="majorEastAsia" w:hint="eastAsia"/>
          <w:color w:val="000000" w:themeColor="text1"/>
          <w:sz w:val="21"/>
          <w:szCs w:val="21"/>
        </w:rPr>
        <w:t>システム</w:t>
      </w:r>
    </w:p>
    <w:p w14:paraId="39CE3BD5" w14:textId="0346792E" w:rsidR="00A81B93" w:rsidRPr="00037B74" w:rsidRDefault="00740487" w:rsidP="00740487">
      <w:pPr>
        <w:pStyle w:val="paragraph"/>
        <w:spacing w:before="0" w:beforeAutospacing="0" w:after="0" w:afterAutospacing="0"/>
        <w:ind w:firstLine="225"/>
        <w:jc w:val="both"/>
        <w:textAlignment w:val="baseline"/>
        <w:rPr>
          <w:rFonts w:asciiTheme="majorEastAsia" w:eastAsiaTheme="majorEastAsia" w:hAnsiTheme="majorEastAsia"/>
          <w:color w:val="000000" w:themeColor="text1"/>
          <w:sz w:val="18"/>
          <w:szCs w:val="18"/>
        </w:rPr>
      </w:pPr>
      <w:r w:rsidRPr="00037B74">
        <w:rPr>
          <w:rStyle w:val="normaltextrun"/>
          <w:rFonts w:asciiTheme="majorEastAsia" w:eastAsiaTheme="majorEastAsia" w:hAnsiTheme="majorEastAsia" w:hint="eastAsia"/>
          <w:color w:val="000000" w:themeColor="text1"/>
          <w:sz w:val="21"/>
          <w:szCs w:val="21"/>
        </w:rPr>
        <w:t>関連</w:t>
      </w:r>
      <w:r w:rsidR="00D525B5" w:rsidRPr="00037B74">
        <w:rPr>
          <w:rStyle w:val="normaltextrun"/>
          <w:rFonts w:asciiTheme="majorEastAsia" w:eastAsiaTheme="majorEastAsia" w:hAnsiTheme="majorEastAsia" w:hint="eastAsia"/>
          <w:color w:val="000000" w:themeColor="text1"/>
          <w:sz w:val="21"/>
          <w:szCs w:val="21"/>
        </w:rPr>
        <w:t>システム</w:t>
      </w:r>
      <w:r w:rsidRPr="00037B74">
        <w:rPr>
          <w:rStyle w:val="normaltextrun"/>
          <w:rFonts w:asciiTheme="majorEastAsia" w:eastAsiaTheme="majorEastAsia" w:hAnsiTheme="majorEastAsia" w:hint="eastAsia"/>
          <w:color w:val="000000" w:themeColor="text1"/>
          <w:sz w:val="21"/>
          <w:szCs w:val="21"/>
        </w:rPr>
        <w:t>は、</w:t>
      </w:r>
      <w:r w:rsidR="00384A6E" w:rsidRPr="00037B74">
        <w:rPr>
          <w:rStyle w:val="normaltextrun"/>
          <w:rFonts w:asciiTheme="majorEastAsia" w:eastAsiaTheme="majorEastAsia" w:hAnsiTheme="majorEastAsia" w:hint="eastAsia"/>
          <w:color w:val="000000" w:themeColor="text1"/>
          <w:sz w:val="21"/>
          <w:szCs w:val="21"/>
        </w:rPr>
        <w:t>標準準拠システム</w:t>
      </w:r>
      <w:r w:rsidR="00572EBC" w:rsidRPr="00037B74">
        <w:rPr>
          <w:rStyle w:val="normaltextrun"/>
          <w:rFonts w:asciiTheme="majorEastAsia" w:eastAsiaTheme="majorEastAsia" w:hAnsiTheme="majorEastAsia" w:hint="eastAsia"/>
          <w:color w:val="000000" w:themeColor="text1"/>
          <w:sz w:val="21"/>
          <w:szCs w:val="21"/>
        </w:rPr>
        <w:t>と業務データの</w:t>
      </w:r>
      <w:r w:rsidR="00F44B95" w:rsidRPr="00037B74">
        <w:rPr>
          <w:rStyle w:val="normaltextrun"/>
          <w:rFonts w:asciiTheme="majorEastAsia" w:eastAsiaTheme="majorEastAsia" w:hAnsiTheme="majorEastAsia" w:hint="eastAsia"/>
          <w:color w:val="000000" w:themeColor="text1"/>
          <w:sz w:val="21"/>
          <w:szCs w:val="21"/>
        </w:rPr>
        <w:t>ファイル</w:t>
      </w:r>
      <w:r w:rsidR="00572EBC" w:rsidRPr="00037B74">
        <w:rPr>
          <w:rStyle w:val="normaltextrun"/>
          <w:rFonts w:asciiTheme="majorEastAsia" w:eastAsiaTheme="majorEastAsia" w:hAnsiTheme="majorEastAsia" w:hint="eastAsia"/>
          <w:color w:val="000000" w:themeColor="text1"/>
          <w:sz w:val="21"/>
          <w:szCs w:val="21"/>
        </w:rPr>
        <w:t>連携等を行う</w:t>
      </w:r>
      <w:r w:rsidR="00D45E5E" w:rsidRPr="00037B74">
        <w:rPr>
          <w:rStyle w:val="normaltextrun"/>
          <w:rFonts w:asciiTheme="majorEastAsia" w:eastAsiaTheme="majorEastAsia" w:hAnsiTheme="majorEastAsia" w:hint="eastAsia"/>
          <w:color w:val="000000" w:themeColor="text1"/>
          <w:sz w:val="21"/>
          <w:szCs w:val="21"/>
        </w:rPr>
        <w:t>システム</w:t>
      </w:r>
      <w:r w:rsidR="009D3BBC" w:rsidRPr="00037B74">
        <w:rPr>
          <w:rStyle w:val="normaltextrun"/>
          <w:rFonts w:asciiTheme="majorEastAsia" w:eastAsiaTheme="majorEastAsia" w:hAnsiTheme="majorEastAsia" w:hint="eastAsia"/>
          <w:color w:val="000000" w:themeColor="text1"/>
          <w:sz w:val="21"/>
          <w:szCs w:val="21"/>
        </w:rPr>
        <w:t>の他、</w:t>
      </w:r>
      <w:r w:rsidR="00384A6E" w:rsidRPr="00037B74">
        <w:rPr>
          <w:rStyle w:val="normaltextrun"/>
          <w:rFonts w:asciiTheme="majorEastAsia" w:eastAsiaTheme="majorEastAsia" w:hAnsiTheme="majorEastAsia" w:hint="eastAsia"/>
          <w:color w:val="000000" w:themeColor="text1"/>
          <w:sz w:val="21"/>
          <w:szCs w:val="21"/>
        </w:rPr>
        <w:t>標準準拠システム</w:t>
      </w:r>
      <w:r w:rsidR="00787AD4" w:rsidRPr="00037B74">
        <w:rPr>
          <w:rStyle w:val="normaltextrun"/>
          <w:rFonts w:asciiTheme="majorEastAsia" w:eastAsiaTheme="majorEastAsia" w:hAnsiTheme="majorEastAsia" w:hint="eastAsia"/>
          <w:color w:val="000000" w:themeColor="text1"/>
          <w:sz w:val="21"/>
          <w:szCs w:val="21"/>
        </w:rPr>
        <w:t>と同じく</w:t>
      </w:r>
      <w:r w:rsidR="008F6D02" w:rsidRPr="00037B74">
        <w:rPr>
          <w:rStyle w:val="normaltextrun"/>
          <w:rFonts w:asciiTheme="majorEastAsia" w:eastAsiaTheme="majorEastAsia" w:hAnsiTheme="majorEastAsia" w:hint="eastAsia"/>
          <w:color w:val="000000" w:themeColor="text1"/>
          <w:sz w:val="21"/>
          <w:szCs w:val="21"/>
        </w:rPr>
        <w:t>ガバメントクラウド</w:t>
      </w:r>
      <w:r w:rsidR="00022541" w:rsidRPr="00037B74">
        <w:rPr>
          <w:rStyle w:val="normaltextrun"/>
          <w:rFonts w:asciiTheme="majorEastAsia" w:eastAsiaTheme="majorEastAsia" w:hAnsiTheme="majorEastAsia" w:hint="eastAsia"/>
          <w:color w:val="000000" w:themeColor="text1"/>
          <w:sz w:val="21"/>
          <w:szCs w:val="21"/>
        </w:rPr>
        <w:t>に構築することが</w:t>
      </w:r>
      <w:r w:rsidR="00623634" w:rsidRPr="00037B74">
        <w:rPr>
          <w:rStyle w:val="normaltextrun"/>
          <w:rFonts w:asciiTheme="majorEastAsia" w:eastAsiaTheme="majorEastAsia" w:hAnsiTheme="majorEastAsia" w:hint="eastAsia"/>
          <w:color w:val="000000" w:themeColor="text1"/>
          <w:sz w:val="21"/>
          <w:szCs w:val="21"/>
        </w:rPr>
        <w:t>効率的であると地方公共団体が判断するシステムについて</w:t>
      </w:r>
      <w:r w:rsidR="00704B27" w:rsidRPr="00037B74">
        <w:rPr>
          <w:rStyle w:val="normaltextrun"/>
          <w:rFonts w:asciiTheme="majorEastAsia" w:eastAsiaTheme="majorEastAsia" w:hAnsiTheme="majorEastAsia" w:hint="eastAsia"/>
          <w:color w:val="000000" w:themeColor="text1"/>
          <w:sz w:val="21"/>
          <w:szCs w:val="21"/>
        </w:rPr>
        <w:t>対象とする</w:t>
      </w:r>
      <w:r w:rsidR="0057508B" w:rsidRPr="00037B74">
        <w:rPr>
          <w:rStyle w:val="ac"/>
          <w:rFonts w:asciiTheme="majorEastAsia" w:eastAsiaTheme="majorEastAsia" w:hAnsiTheme="majorEastAsia"/>
          <w:color w:val="000000" w:themeColor="text1"/>
          <w:sz w:val="21"/>
          <w:szCs w:val="21"/>
        </w:rPr>
        <w:footnoteReference w:id="8"/>
      </w:r>
      <w:r w:rsidR="00595B06" w:rsidRPr="00037B74">
        <w:rPr>
          <w:rStyle w:val="normaltextrun"/>
          <w:rFonts w:asciiTheme="majorEastAsia" w:eastAsiaTheme="majorEastAsia" w:hAnsiTheme="majorEastAsia" w:hint="eastAsia"/>
          <w:color w:val="000000" w:themeColor="text1"/>
          <w:sz w:val="21"/>
          <w:szCs w:val="21"/>
        </w:rPr>
        <w:t>。</w:t>
      </w:r>
      <w:r w:rsidR="00A81B93" w:rsidRPr="00037B74">
        <w:rPr>
          <w:rStyle w:val="eop"/>
          <w:rFonts w:asciiTheme="majorEastAsia" w:eastAsiaTheme="majorEastAsia" w:hAnsiTheme="majorEastAsia" w:hint="eastAsia"/>
          <w:color w:val="000000" w:themeColor="text1"/>
          <w:sz w:val="21"/>
          <w:szCs w:val="21"/>
        </w:rPr>
        <w:t> </w:t>
      </w:r>
    </w:p>
    <w:p w14:paraId="74E56061" w14:textId="77777777" w:rsidR="009F7ECF" w:rsidRPr="00037B74" w:rsidRDefault="009F7ECF" w:rsidP="00384A6E">
      <w:pPr>
        <w:ind w:firstLineChars="100" w:firstLine="180"/>
        <w:rPr>
          <w:rStyle w:val="a5"/>
          <w:rFonts w:asciiTheme="majorEastAsia" w:eastAsiaTheme="majorEastAsia" w:hAnsiTheme="majorEastAsia"/>
          <w:color w:val="000000" w:themeColor="text1"/>
        </w:rPr>
      </w:pPr>
    </w:p>
    <w:p w14:paraId="0A72B33B" w14:textId="71486E99" w:rsidR="002375DB" w:rsidRPr="00037B74" w:rsidRDefault="00B71B7C" w:rsidP="002375DB">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3.4</w:t>
      </w:r>
      <w:r w:rsidR="00B5137E" w:rsidRPr="00037B74">
        <w:rPr>
          <w:rFonts w:asciiTheme="majorEastAsia" w:eastAsiaTheme="majorEastAsia" w:hAnsiTheme="majorEastAsia" w:hint="eastAsia"/>
          <w:b/>
          <w:bCs/>
          <w:color w:val="000000" w:themeColor="text1"/>
        </w:rPr>
        <w:t xml:space="preserve">　</w:t>
      </w:r>
      <w:r w:rsidR="002375DB" w:rsidRPr="00037B74">
        <w:rPr>
          <w:rFonts w:asciiTheme="majorEastAsia" w:eastAsiaTheme="majorEastAsia" w:hAnsiTheme="majorEastAsia" w:hint="eastAsia"/>
          <w:b/>
          <w:bCs/>
          <w:color w:val="000000" w:themeColor="text1"/>
        </w:rPr>
        <w:t>提供環境への権限設定</w:t>
      </w:r>
    </w:p>
    <w:p w14:paraId="15D6FE5C" w14:textId="34388C1F" w:rsidR="001D7669" w:rsidRPr="00037B74" w:rsidRDefault="009C1EE2" w:rsidP="006113CC">
      <w:pPr>
        <w:pStyle w:val="a3"/>
        <w:numPr>
          <w:ilvl w:val="0"/>
          <w:numId w:val="17"/>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w:t>
      </w:r>
      <w:r w:rsidR="00CA188E" w:rsidRPr="00037B74">
        <w:rPr>
          <w:rFonts w:asciiTheme="majorEastAsia" w:eastAsiaTheme="majorEastAsia" w:hAnsiTheme="majorEastAsia" w:hint="eastAsia"/>
          <w:color w:val="000000" w:themeColor="text1"/>
        </w:rPr>
        <w:t>共同</w:t>
      </w:r>
      <w:r w:rsidRPr="00037B74">
        <w:rPr>
          <w:rFonts w:asciiTheme="majorEastAsia" w:eastAsiaTheme="majorEastAsia" w:hAnsiTheme="majorEastAsia" w:hint="eastAsia"/>
          <w:color w:val="000000" w:themeColor="text1"/>
        </w:rPr>
        <w:t>利用方式の場合</w:t>
      </w:r>
    </w:p>
    <w:p w14:paraId="32D421D2" w14:textId="4F17B4B9" w:rsidR="002505F7" w:rsidRPr="00037B74" w:rsidRDefault="00EA06EE" w:rsidP="002505F7">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ガバメントクラウド個別領域利用権限</w:t>
      </w:r>
      <w:r w:rsidR="002505F7" w:rsidRPr="00037B74">
        <w:rPr>
          <w:rFonts w:asciiTheme="majorEastAsia" w:eastAsiaTheme="majorEastAsia" w:hAnsiTheme="majorEastAsia" w:hint="eastAsia"/>
          <w:color w:val="000000" w:themeColor="text1"/>
        </w:rPr>
        <w:t>を付与された</w:t>
      </w:r>
      <w:r w:rsidR="008A048B"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8A048B" w:rsidRPr="00037B74">
        <w:rPr>
          <w:rFonts w:asciiTheme="majorEastAsia" w:eastAsiaTheme="majorEastAsia" w:hAnsiTheme="majorEastAsia" w:hint="eastAsia"/>
          <w:color w:val="000000" w:themeColor="text1"/>
        </w:rPr>
        <w:t>補助者</w:t>
      </w:r>
      <w:r w:rsidR="002505F7" w:rsidRPr="00037B74">
        <w:rPr>
          <w:rFonts w:asciiTheme="majorEastAsia" w:eastAsiaTheme="majorEastAsia" w:hAnsiTheme="majorEastAsia" w:hint="eastAsia"/>
          <w:color w:val="000000" w:themeColor="text1"/>
        </w:rPr>
        <w:lastRenderedPageBreak/>
        <w:t>は、当該</w:t>
      </w:r>
      <w:r w:rsidR="008A048B"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AE2101" w:rsidRPr="00037B74" w:rsidDel="00B7121B">
        <w:rPr>
          <w:rFonts w:asciiTheme="majorEastAsia" w:eastAsiaTheme="majorEastAsia" w:hAnsiTheme="majorEastAsia" w:hint="eastAsia"/>
          <w:color w:val="000000" w:themeColor="text1"/>
        </w:rPr>
        <w:t>補助者</w:t>
      </w:r>
      <w:r w:rsidR="002505F7" w:rsidRPr="00037B74">
        <w:rPr>
          <w:rFonts w:asciiTheme="majorEastAsia" w:eastAsiaTheme="majorEastAsia" w:hAnsiTheme="majorEastAsia" w:hint="eastAsia"/>
          <w:color w:val="000000" w:themeColor="text1"/>
        </w:rPr>
        <w:t>の中から指定した者（</w:t>
      </w:r>
      <w:r w:rsidR="00027BD2" w:rsidRPr="00037B74">
        <w:rPr>
          <w:rFonts w:asciiTheme="majorEastAsia" w:eastAsiaTheme="majorEastAsia" w:hAnsiTheme="majorEastAsia" w:hint="eastAsia"/>
          <w:color w:val="000000" w:themeColor="text1"/>
        </w:rPr>
        <w:t>①</w:t>
      </w:r>
      <w:r w:rsidR="00556543" w:rsidRPr="00037B74">
        <w:rPr>
          <w:rFonts w:asciiTheme="majorEastAsia" w:eastAsiaTheme="majorEastAsia" w:hAnsiTheme="majorEastAsia" w:hint="eastAsia"/>
          <w:color w:val="000000" w:themeColor="text1"/>
        </w:rPr>
        <w:t>において</w:t>
      </w:r>
      <w:r w:rsidR="002505F7" w:rsidRPr="00037B74">
        <w:rPr>
          <w:rFonts w:asciiTheme="majorEastAsia" w:eastAsiaTheme="majorEastAsia" w:hAnsiTheme="majorEastAsia" w:hint="eastAsia"/>
          <w:color w:val="000000" w:themeColor="text1"/>
        </w:rPr>
        <w:t>「</w:t>
      </w:r>
      <w:r w:rsidR="00B7121B" w:rsidRPr="00037B74">
        <w:rPr>
          <w:rFonts w:asciiTheme="majorEastAsia" w:eastAsiaTheme="majorEastAsia" w:hAnsiTheme="majorEastAsia" w:hint="eastAsia"/>
          <w:color w:val="000000" w:themeColor="text1"/>
        </w:rPr>
        <w:t>担当者</w:t>
      </w:r>
      <w:r w:rsidR="002505F7" w:rsidRPr="00037B74">
        <w:rPr>
          <w:rFonts w:asciiTheme="majorEastAsia" w:eastAsiaTheme="majorEastAsia" w:hAnsiTheme="majorEastAsia" w:hint="eastAsia"/>
          <w:color w:val="000000" w:themeColor="text1"/>
        </w:rPr>
        <w:t>」という。）に</w:t>
      </w:r>
      <w:r w:rsidRPr="00037B74">
        <w:rPr>
          <w:rFonts w:asciiTheme="majorEastAsia" w:eastAsiaTheme="majorEastAsia" w:hAnsiTheme="majorEastAsia" w:hint="eastAsia"/>
          <w:color w:val="000000" w:themeColor="text1"/>
        </w:rPr>
        <w:t>ガバメントクラウド個別領域利用権限</w:t>
      </w:r>
      <w:r w:rsidR="00C90369" w:rsidRPr="00037B74">
        <w:rPr>
          <w:rFonts w:asciiTheme="majorEastAsia" w:eastAsiaTheme="majorEastAsia" w:hAnsiTheme="majorEastAsia" w:hint="eastAsia"/>
          <w:color w:val="000000" w:themeColor="text1"/>
        </w:rPr>
        <w:t>に</w:t>
      </w:r>
      <w:r w:rsidR="006F0539" w:rsidRPr="00037B74">
        <w:rPr>
          <w:rFonts w:asciiTheme="majorEastAsia" w:eastAsiaTheme="majorEastAsia" w:hAnsiTheme="majorEastAsia" w:hint="eastAsia"/>
          <w:color w:val="000000" w:themeColor="text1"/>
        </w:rPr>
        <w:t>基</w:t>
      </w:r>
      <w:r w:rsidR="0062015C" w:rsidRPr="00037B74">
        <w:rPr>
          <w:rFonts w:asciiTheme="majorEastAsia" w:eastAsiaTheme="majorEastAsia" w:hAnsiTheme="majorEastAsia" w:hint="eastAsia"/>
          <w:color w:val="000000" w:themeColor="text1"/>
        </w:rPr>
        <w:t>づく行為を</w:t>
      </w:r>
      <w:r w:rsidR="00023EE5" w:rsidRPr="00037B74">
        <w:rPr>
          <w:rFonts w:asciiTheme="majorEastAsia" w:eastAsiaTheme="majorEastAsia" w:hAnsiTheme="majorEastAsia" w:hint="eastAsia"/>
          <w:color w:val="000000" w:themeColor="text1"/>
        </w:rPr>
        <w:t>行わせ</w:t>
      </w:r>
      <w:r w:rsidR="009177CF" w:rsidRPr="00037B74">
        <w:rPr>
          <w:rFonts w:asciiTheme="majorEastAsia" w:eastAsiaTheme="majorEastAsia" w:hAnsiTheme="majorEastAsia" w:hint="eastAsia"/>
          <w:color w:val="000000" w:themeColor="text1"/>
        </w:rPr>
        <w:t>るとともに</w:t>
      </w:r>
      <w:r w:rsidR="002505F7" w:rsidRPr="00037B74">
        <w:rPr>
          <w:rFonts w:asciiTheme="majorEastAsia" w:eastAsiaTheme="majorEastAsia" w:hAnsiTheme="majorEastAsia" w:hint="eastAsia"/>
          <w:color w:val="000000" w:themeColor="text1"/>
        </w:rPr>
        <w:t>、当該</w:t>
      </w:r>
      <w:r w:rsidR="00B7121B" w:rsidRPr="00037B74">
        <w:rPr>
          <w:rFonts w:asciiTheme="majorEastAsia" w:eastAsiaTheme="majorEastAsia" w:hAnsiTheme="majorEastAsia" w:hint="eastAsia"/>
          <w:color w:val="000000" w:themeColor="text1"/>
        </w:rPr>
        <w:t>担当者</w:t>
      </w:r>
      <w:r w:rsidR="002505F7" w:rsidRPr="00037B74">
        <w:rPr>
          <w:rFonts w:asciiTheme="majorEastAsia" w:eastAsiaTheme="majorEastAsia" w:hAnsiTheme="majorEastAsia" w:hint="eastAsia"/>
          <w:color w:val="000000" w:themeColor="text1"/>
        </w:rPr>
        <w:t>の行為について責任を負うものと</w:t>
      </w:r>
      <w:r w:rsidR="009177CF" w:rsidRPr="00037B74">
        <w:rPr>
          <w:rFonts w:asciiTheme="majorEastAsia" w:eastAsiaTheme="majorEastAsia" w:hAnsiTheme="majorEastAsia" w:hint="eastAsia"/>
          <w:color w:val="000000" w:themeColor="text1"/>
        </w:rPr>
        <w:t>する。</w:t>
      </w:r>
      <w:r w:rsidR="00B7121B" w:rsidRPr="00037B74">
        <w:rPr>
          <w:rFonts w:asciiTheme="majorEastAsia" w:eastAsiaTheme="majorEastAsia" w:hAnsiTheme="majorEastAsia" w:hint="eastAsia"/>
          <w:color w:val="000000" w:themeColor="text1"/>
        </w:rPr>
        <w:t>担当者</w:t>
      </w:r>
      <w:r w:rsidR="002505F7" w:rsidRPr="00037B74">
        <w:rPr>
          <w:rFonts w:asciiTheme="majorEastAsia" w:eastAsiaTheme="majorEastAsia" w:hAnsiTheme="majorEastAsia" w:hint="eastAsia"/>
          <w:color w:val="000000" w:themeColor="text1"/>
        </w:rPr>
        <w:t>以外に</w:t>
      </w:r>
      <w:r w:rsidRPr="00037B74">
        <w:rPr>
          <w:rFonts w:asciiTheme="majorEastAsia" w:eastAsiaTheme="majorEastAsia" w:hAnsiTheme="majorEastAsia" w:hint="eastAsia"/>
          <w:color w:val="000000" w:themeColor="text1"/>
        </w:rPr>
        <w:t>ガバメントクラウド個別領域利用権限</w:t>
      </w:r>
      <w:r w:rsidR="00023EE5" w:rsidRPr="00037B74">
        <w:rPr>
          <w:rFonts w:asciiTheme="majorEastAsia" w:eastAsiaTheme="majorEastAsia" w:hAnsiTheme="majorEastAsia" w:hint="eastAsia"/>
          <w:color w:val="000000" w:themeColor="text1"/>
        </w:rPr>
        <w:t>に基づく行為を行わせ</w:t>
      </w:r>
      <w:r w:rsidR="002505F7" w:rsidRPr="00037B74">
        <w:rPr>
          <w:rFonts w:asciiTheme="majorEastAsia" w:eastAsiaTheme="majorEastAsia" w:hAnsiTheme="majorEastAsia" w:hint="eastAsia"/>
          <w:color w:val="000000" w:themeColor="text1"/>
        </w:rPr>
        <w:t>てはならない。</w:t>
      </w:r>
    </w:p>
    <w:p w14:paraId="679CD41B" w14:textId="59C441C4" w:rsidR="000C00A9" w:rsidRPr="00037B74" w:rsidRDefault="002505F7" w:rsidP="00DF26B8">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また、</w:t>
      </w:r>
      <w:r w:rsidR="00870412"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870412" w:rsidRPr="00037B74">
        <w:rPr>
          <w:rFonts w:asciiTheme="majorEastAsia" w:eastAsiaTheme="majorEastAsia" w:hAnsiTheme="majorEastAsia" w:hint="eastAsia"/>
          <w:color w:val="000000" w:themeColor="text1"/>
        </w:rPr>
        <w:t>補助者</w:t>
      </w:r>
      <w:r w:rsidRPr="00037B74">
        <w:rPr>
          <w:rFonts w:asciiTheme="majorEastAsia" w:eastAsiaTheme="majorEastAsia" w:hAnsiTheme="majorEastAsia" w:hint="eastAsia"/>
          <w:color w:val="000000" w:themeColor="text1"/>
        </w:rPr>
        <w:t>は、</w:t>
      </w:r>
      <w:r w:rsidR="00EA06EE" w:rsidRPr="00037B74">
        <w:rPr>
          <w:rFonts w:asciiTheme="majorEastAsia" w:eastAsiaTheme="majorEastAsia" w:hAnsiTheme="majorEastAsia" w:hint="eastAsia"/>
          <w:color w:val="000000" w:themeColor="text1"/>
        </w:rPr>
        <w:t>ガバメントクラウド個別領域利用権限</w:t>
      </w:r>
      <w:r w:rsidR="00023EE5" w:rsidRPr="00037B74">
        <w:rPr>
          <w:rFonts w:asciiTheme="majorEastAsia" w:eastAsiaTheme="majorEastAsia" w:hAnsiTheme="majorEastAsia" w:hint="eastAsia"/>
          <w:color w:val="000000" w:themeColor="text1"/>
        </w:rPr>
        <w:t>に基づき</w:t>
      </w:r>
      <w:r w:rsidRPr="00037B74">
        <w:rPr>
          <w:rFonts w:asciiTheme="majorEastAsia" w:eastAsiaTheme="majorEastAsia" w:hAnsiTheme="majorEastAsia" w:hint="eastAsia"/>
          <w:color w:val="000000" w:themeColor="text1"/>
        </w:rPr>
        <w:t>行う業務を委託する場合</w:t>
      </w:r>
      <w:r w:rsidR="00B00599" w:rsidRPr="00037B74">
        <w:rPr>
          <w:rFonts w:asciiTheme="majorEastAsia" w:eastAsiaTheme="majorEastAsia" w:hAnsiTheme="majorEastAsia" w:hint="eastAsia"/>
          <w:color w:val="000000" w:themeColor="text1"/>
        </w:rPr>
        <w:t>（再委託等を含む。）</w:t>
      </w:r>
      <w:r w:rsidRPr="00037B74">
        <w:rPr>
          <w:rFonts w:asciiTheme="majorEastAsia" w:eastAsiaTheme="majorEastAsia" w:hAnsiTheme="majorEastAsia" w:hint="eastAsia"/>
          <w:color w:val="000000" w:themeColor="text1"/>
        </w:rPr>
        <w:t>には、委託を受けた者のうち当該</w:t>
      </w:r>
      <w:r w:rsidR="00CB190D"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CB190D" w:rsidRPr="00037B74">
        <w:rPr>
          <w:rFonts w:asciiTheme="majorEastAsia" w:eastAsiaTheme="majorEastAsia" w:hAnsiTheme="majorEastAsia" w:hint="eastAsia"/>
          <w:color w:val="000000" w:themeColor="text1"/>
        </w:rPr>
        <w:t>補助者</w:t>
      </w:r>
      <w:r w:rsidRPr="00037B74">
        <w:rPr>
          <w:rFonts w:asciiTheme="majorEastAsia" w:eastAsiaTheme="majorEastAsia" w:hAnsiTheme="majorEastAsia" w:hint="eastAsia"/>
          <w:color w:val="000000" w:themeColor="text1"/>
        </w:rPr>
        <w:t>が必要と認める者（</w:t>
      </w:r>
      <w:r w:rsidR="00027BD2" w:rsidRPr="00037B74">
        <w:rPr>
          <w:rFonts w:asciiTheme="majorEastAsia" w:eastAsiaTheme="majorEastAsia" w:hAnsiTheme="majorEastAsia" w:hint="eastAsia"/>
          <w:color w:val="000000" w:themeColor="text1"/>
        </w:rPr>
        <w:t>①</w:t>
      </w:r>
      <w:r w:rsidR="00556543" w:rsidRPr="00037B74">
        <w:rPr>
          <w:rFonts w:asciiTheme="majorEastAsia" w:eastAsiaTheme="majorEastAsia" w:hAnsiTheme="majorEastAsia" w:hint="eastAsia"/>
          <w:color w:val="000000" w:themeColor="text1"/>
        </w:rPr>
        <w:t>において</w:t>
      </w:r>
      <w:r w:rsidRPr="00037B74">
        <w:rPr>
          <w:rFonts w:asciiTheme="majorEastAsia" w:eastAsiaTheme="majorEastAsia" w:hAnsiTheme="majorEastAsia" w:hint="eastAsia"/>
          <w:color w:val="000000" w:themeColor="text1"/>
        </w:rPr>
        <w:t>「委託先</w:t>
      </w:r>
      <w:r w:rsidR="00B7121B" w:rsidRPr="00037B74">
        <w:rPr>
          <w:rFonts w:asciiTheme="majorEastAsia" w:eastAsiaTheme="majorEastAsia" w:hAnsiTheme="majorEastAsia" w:hint="eastAsia"/>
          <w:color w:val="000000" w:themeColor="text1"/>
        </w:rPr>
        <w:t>担当者</w:t>
      </w:r>
      <w:r w:rsidRPr="00037B74">
        <w:rPr>
          <w:rFonts w:asciiTheme="majorEastAsia" w:eastAsiaTheme="majorEastAsia" w:hAnsiTheme="majorEastAsia" w:hint="eastAsia"/>
          <w:color w:val="000000" w:themeColor="text1"/>
        </w:rPr>
        <w:t>」という。）に、</w:t>
      </w:r>
      <w:r w:rsidR="00EA06EE" w:rsidRPr="00037B74">
        <w:rPr>
          <w:rFonts w:asciiTheme="majorEastAsia" w:eastAsiaTheme="majorEastAsia" w:hAnsiTheme="majorEastAsia" w:hint="eastAsia"/>
          <w:color w:val="000000" w:themeColor="text1"/>
        </w:rPr>
        <w:t>ガバメントクラウド個別領域利用権限</w:t>
      </w:r>
      <w:r w:rsidRPr="00037B74">
        <w:rPr>
          <w:rFonts w:asciiTheme="majorEastAsia" w:eastAsiaTheme="majorEastAsia" w:hAnsiTheme="majorEastAsia" w:hint="eastAsia"/>
          <w:color w:val="000000" w:themeColor="text1"/>
        </w:rPr>
        <w:t>を</w:t>
      </w:r>
      <w:r w:rsidR="00023EE5" w:rsidRPr="00037B74">
        <w:rPr>
          <w:rFonts w:asciiTheme="majorEastAsia" w:eastAsiaTheme="majorEastAsia" w:hAnsiTheme="majorEastAsia" w:hint="eastAsia"/>
          <w:color w:val="000000" w:themeColor="text1"/>
        </w:rPr>
        <w:t>付与す</w:t>
      </w:r>
      <w:r w:rsidRPr="00037B74">
        <w:rPr>
          <w:rFonts w:asciiTheme="majorEastAsia" w:eastAsiaTheme="majorEastAsia" w:hAnsiTheme="majorEastAsia" w:hint="eastAsia"/>
          <w:color w:val="000000" w:themeColor="text1"/>
        </w:rPr>
        <w:t>ることができる。この際、当該</w:t>
      </w:r>
      <w:r w:rsidR="00A70353"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A70353" w:rsidRPr="00037B74">
        <w:rPr>
          <w:rFonts w:asciiTheme="majorEastAsia" w:eastAsiaTheme="majorEastAsia" w:hAnsiTheme="majorEastAsia" w:hint="eastAsia"/>
          <w:color w:val="000000" w:themeColor="text1"/>
        </w:rPr>
        <w:t>補助者</w:t>
      </w:r>
      <w:r w:rsidRPr="00037B74">
        <w:rPr>
          <w:rFonts w:asciiTheme="majorEastAsia" w:eastAsiaTheme="majorEastAsia" w:hAnsiTheme="majorEastAsia" w:hint="eastAsia"/>
          <w:color w:val="000000" w:themeColor="text1"/>
        </w:rPr>
        <w:t>は、委託先</w:t>
      </w:r>
      <w:r w:rsidR="00B7121B" w:rsidRPr="00037B74">
        <w:rPr>
          <w:rFonts w:asciiTheme="majorEastAsia" w:eastAsiaTheme="majorEastAsia" w:hAnsiTheme="majorEastAsia" w:hint="eastAsia"/>
          <w:color w:val="000000" w:themeColor="text1"/>
        </w:rPr>
        <w:t>担当者</w:t>
      </w:r>
      <w:r w:rsidRPr="00037B74">
        <w:rPr>
          <w:rFonts w:asciiTheme="majorEastAsia" w:eastAsiaTheme="majorEastAsia" w:hAnsiTheme="majorEastAsia" w:hint="eastAsia"/>
          <w:color w:val="000000" w:themeColor="text1"/>
        </w:rPr>
        <w:t>が</w:t>
      </w:r>
      <w:r w:rsidR="00EA06EE" w:rsidRPr="00037B74">
        <w:rPr>
          <w:rFonts w:asciiTheme="majorEastAsia" w:eastAsiaTheme="majorEastAsia" w:hAnsiTheme="majorEastAsia" w:hint="eastAsia"/>
          <w:color w:val="000000" w:themeColor="text1"/>
        </w:rPr>
        <w:t>ガバメントクラウド個別領域利用権限</w:t>
      </w:r>
      <w:r w:rsidR="003F485A" w:rsidRPr="00037B74">
        <w:rPr>
          <w:rFonts w:asciiTheme="majorEastAsia" w:eastAsiaTheme="majorEastAsia" w:hAnsiTheme="majorEastAsia" w:hint="eastAsia"/>
          <w:color w:val="000000" w:themeColor="text1"/>
        </w:rPr>
        <w:t>に</w:t>
      </w:r>
      <w:r w:rsidRPr="00037B74">
        <w:rPr>
          <w:rFonts w:asciiTheme="majorEastAsia" w:eastAsiaTheme="majorEastAsia" w:hAnsiTheme="majorEastAsia" w:hint="eastAsia"/>
          <w:color w:val="000000" w:themeColor="text1"/>
        </w:rPr>
        <w:t>関する規定を遵守するよう監督するとともに、当該</w:t>
      </w:r>
      <w:r w:rsidR="00EA06EE" w:rsidRPr="00037B74">
        <w:rPr>
          <w:rFonts w:asciiTheme="majorEastAsia" w:eastAsiaTheme="majorEastAsia" w:hAnsiTheme="majorEastAsia" w:hint="eastAsia"/>
          <w:color w:val="000000" w:themeColor="text1"/>
        </w:rPr>
        <w:t>ガバメントクラウド個別領域利用権限</w:t>
      </w:r>
      <w:r w:rsidR="003F485A" w:rsidRPr="00037B74">
        <w:rPr>
          <w:rFonts w:asciiTheme="majorEastAsia" w:eastAsiaTheme="majorEastAsia" w:hAnsiTheme="majorEastAsia" w:hint="eastAsia"/>
          <w:color w:val="000000" w:themeColor="text1"/>
        </w:rPr>
        <w:t>に基づき</w:t>
      </w:r>
      <w:r w:rsidRPr="00037B74">
        <w:rPr>
          <w:rFonts w:asciiTheme="majorEastAsia" w:eastAsiaTheme="majorEastAsia" w:hAnsiTheme="majorEastAsia" w:hint="eastAsia"/>
          <w:color w:val="000000" w:themeColor="text1"/>
        </w:rPr>
        <w:t>委託先</w:t>
      </w:r>
      <w:r w:rsidR="00B7121B" w:rsidRPr="00037B74">
        <w:rPr>
          <w:rFonts w:asciiTheme="majorEastAsia" w:eastAsiaTheme="majorEastAsia" w:hAnsiTheme="majorEastAsia" w:hint="eastAsia"/>
          <w:color w:val="000000" w:themeColor="text1"/>
        </w:rPr>
        <w:t>担当者</w:t>
      </w:r>
      <w:r w:rsidRPr="00037B74">
        <w:rPr>
          <w:rFonts w:asciiTheme="majorEastAsia" w:eastAsiaTheme="majorEastAsia" w:hAnsiTheme="majorEastAsia" w:hint="eastAsia"/>
          <w:color w:val="000000" w:themeColor="text1"/>
        </w:rPr>
        <w:t>が行った行為について責任を負うものとする。</w:t>
      </w:r>
    </w:p>
    <w:p w14:paraId="49718619" w14:textId="532A6268" w:rsidR="00913FDB" w:rsidRPr="00037B74" w:rsidRDefault="006B6FAE" w:rsidP="00913FDB">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A9014B" w:rsidRPr="00037B74">
        <w:rPr>
          <w:rFonts w:asciiTheme="majorEastAsia" w:eastAsiaTheme="majorEastAsia" w:hAnsiTheme="majorEastAsia" w:hint="eastAsia"/>
          <w:color w:val="000000" w:themeColor="text1"/>
        </w:rPr>
        <w:t>担当者、委託先担当者の位置づけも含めた共同利用方式</w:t>
      </w:r>
      <w:r w:rsidR="001E368B" w:rsidRPr="00037B74">
        <w:rPr>
          <w:rFonts w:asciiTheme="majorEastAsia" w:eastAsiaTheme="majorEastAsia" w:hAnsiTheme="majorEastAsia" w:hint="eastAsia"/>
          <w:color w:val="000000" w:themeColor="text1"/>
        </w:rPr>
        <w:t>における各主体の</w:t>
      </w:r>
      <w:r w:rsidR="00A9014B" w:rsidRPr="00037B74">
        <w:rPr>
          <w:rFonts w:asciiTheme="majorEastAsia" w:eastAsiaTheme="majorEastAsia" w:hAnsiTheme="majorEastAsia" w:hint="eastAsia"/>
          <w:color w:val="000000" w:themeColor="text1"/>
        </w:rPr>
        <w:t>関係を</w:t>
      </w:r>
      <w:r w:rsidR="001E368B" w:rsidRPr="00037B74">
        <w:rPr>
          <w:rFonts w:asciiTheme="majorEastAsia" w:eastAsiaTheme="majorEastAsia" w:hAnsiTheme="majorEastAsia" w:hint="eastAsia"/>
          <w:color w:val="000000" w:themeColor="text1"/>
        </w:rPr>
        <w:t>図示すると図5のとおりとなる。</w:t>
      </w:r>
    </w:p>
    <w:p w14:paraId="08564DD3" w14:textId="4CB394AB" w:rsidR="00ED3395" w:rsidRDefault="00ED3395">
      <w:pPr>
        <w:widowControl/>
        <w:jc w:val="left"/>
        <w:rPr>
          <w:rFonts w:asciiTheme="majorEastAsia" w:eastAsiaTheme="majorEastAsia" w:hAnsiTheme="majorEastAsia"/>
          <w:color w:val="000000" w:themeColor="text1"/>
        </w:rPr>
      </w:pPr>
    </w:p>
    <w:p w14:paraId="022C8D5C" w14:textId="26899CEF" w:rsidR="00913FDB" w:rsidRPr="00037B74" w:rsidRDefault="00913FDB" w:rsidP="00913FDB">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図5</w:t>
      </w:r>
      <w:r w:rsidR="0032285B" w:rsidRPr="00037B74">
        <w:rPr>
          <w:rFonts w:asciiTheme="majorEastAsia" w:eastAsiaTheme="majorEastAsia" w:hAnsiTheme="majorEastAsia" w:hint="eastAsia"/>
          <w:color w:val="000000" w:themeColor="text1"/>
        </w:rPr>
        <w:t xml:space="preserve">　共同利用方式</w:t>
      </w:r>
      <w:r w:rsidR="001E368B" w:rsidRPr="00037B74">
        <w:rPr>
          <w:rFonts w:asciiTheme="majorEastAsia" w:eastAsiaTheme="majorEastAsia" w:hAnsiTheme="majorEastAsia" w:hint="eastAsia"/>
          <w:color w:val="000000" w:themeColor="text1"/>
        </w:rPr>
        <w:t>における各主体</w:t>
      </w:r>
      <w:r w:rsidR="009704B2" w:rsidRPr="00037B74">
        <w:rPr>
          <w:rFonts w:asciiTheme="majorEastAsia" w:eastAsiaTheme="majorEastAsia" w:hAnsiTheme="majorEastAsia" w:hint="eastAsia"/>
          <w:color w:val="000000" w:themeColor="text1"/>
        </w:rPr>
        <w:t>の関係図</w:t>
      </w:r>
    </w:p>
    <w:p w14:paraId="775FD88E" w14:textId="6DB92197" w:rsidR="00913FDB" w:rsidRPr="00037B74" w:rsidRDefault="00ED3395" w:rsidP="00913FDB">
      <w:pP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6A23EFB5" wp14:editId="0E027105">
            <wp:extent cx="5398770" cy="302958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8770" cy="3029585"/>
                    </a:xfrm>
                    <a:prstGeom prst="rect">
                      <a:avLst/>
                    </a:prstGeom>
                    <a:noFill/>
                    <a:ln>
                      <a:noFill/>
                    </a:ln>
                  </pic:spPr>
                </pic:pic>
              </a:graphicData>
            </a:graphic>
          </wp:inline>
        </w:drawing>
      </w:r>
    </w:p>
    <w:p w14:paraId="4BFF0EE2" w14:textId="77777777" w:rsidR="00913FDB" w:rsidRPr="00037B74" w:rsidRDefault="00913FDB" w:rsidP="00434CA4">
      <w:pPr>
        <w:rPr>
          <w:rFonts w:asciiTheme="majorEastAsia" w:eastAsiaTheme="majorEastAsia" w:hAnsiTheme="majorEastAsia"/>
          <w:color w:val="000000" w:themeColor="text1"/>
        </w:rPr>
      </w:pPr>
    </w:p>
    <w:p w14:paraId="671BBB7F" w14:textId="4D63603E" w:rsidR="0047309D" w:rsidRPr="00037B74" w:rsidRDefault="00EA06EE" w:rsidP="002375DB">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ガバメントクラウド個別領域利用権限</w:t>
      </w:r>
      <w:r w:rsidR="00D27F7C" w:rsidRPr="00037B74">
        <w:rPr>
          <w:rFonts w:asciiTheme="majorEastAsia" w:eastAsiaTheme="majorEastAsia" w:hAnsiTheme="majorEastAsia" w:hint="eastAsia"/>
          <w:color w:val="000000" w:themeColor="text1"/>
        </w:rPr>
        <w:t>の</w:t>
      </w:r>
      <w:r w:rsidR="002375DB" w:rsidRPr="00037B74">
        <w:rPr>
          <w:rFonts w:asciiTheme="majorEastAsia" w:eastAsiaTheme="majorEastAsia" w:hAnsiTheme="majorEastAsia" w:hint="eastAsia"/>
          <w:color w:val="000000" w:themeColor="text1"/>
        </w:rPr>
        <w:t>具体的な権限設定については、</w:t>
      </w:r>
      <w:r w:rsidR="00400066" w:rsidRPr="00037B74">
        <w:rPr>
          <w:rFonts w:asciiTheme="majorEastAsia" w:eastAsiaTheme="majorEastAsia" w:hAnsiTheme="majorEastAsia" w:hint="eastAsia"/>
          <w:color w:val="000000" w:themeColor="text1"/>
        </w:rPr>
        <w:t>次の</w:t>
      </w:r>
      <w:r w:rsidR="00702829" w:rsidRPr="00037B74">
        <w:rPr>
          <w:rFonts w:asciiTheme="majorEastAsia" w:eastAsiaTheme="majorEastAsia" w:hAnsiTheme="majorEastAsia" w:hint="eastAsia"/>
          <w:color w:val="000000" w:themeColor="text1"/>
        </w:rPr>
        <w:t>表</w:t>
      </w:r>
      <w:r w:rsidR="00D27F7C" w:rsidRPr="00037B74">
        <w:rPr>
          <w:rFonts w:asciiTheme="majorEastAsia" w:eastAsiaTheme="majorEastAsia" w:hAnsiTheme="majorEastAsia" w:hint="eastAsia"/>
          <w:color w:val="000000" w:themeColor="text1"/>
        </w:rPr>
        <w:t>のとおり</w:t>
      </w:r>
      <w:r w:rsidR="002375DB" w:rsidRPr="00037B74">
        <w:rPr>
          <w:rFonts w:asciiTheme="majorEastAsia" w:eastAsiaTheme="majorEastAsia" w:hAnsiTheme="majorEastAsia" w:hint="eastAsia"/>
          <w:color w:val="000000" w:themeColor="text1"/>
        </w:rPr>
        <w:t>行う。</w:t>
      </w:r>
    </w:p>
    <w:p w14:paraId="29403C19" w14:textId="77777777" w:rsidR="0047309D" w:rsidRPr="00037B74" w:rsidRDefault="0047309D" w:rsidP="002375DB">
      <w:pPr>
        <w:ind w:firstLineChars="100" w:firstLine="210"/>
        <w:rPr>
          <w:rFonts w:asciiTheme="majorEastAsia" w:eastAsiaTheme="majorEastAsia" w:hAnsiTheme="majorEastAsia"/>
          <w:color w:val="000000" w:themeColor="text1"/>
        </w:rPr>
      </w:pPr>
    </w:p>
    <w:p w14:paraId="1D5E9562" w14:textId="2C50A65E" w:rsidR="00B654D1" w:rsidRPr="00037B74" w:rsidRDefault="00AB0253" w:rsidP="002A5FC6">
      <w:pPr>
        <w:widowControl/>
        <w:jc w:val="left"/>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表</w:t>
      </w:r>
      <w:r w:rsidR="002E6EB1">
        <w:rPr>
          <w:rFonts w:asciiTheme="majorEastAsia" w:eastAsiaTheme="majorEastAsia" w:hAnsiTheme="majorEastAsia" w:hint="eastAsia"/>
          <w:color w:val="000000" w:themeColor="text1"/>
        </w:rPr>
        <w:t>2</w:t>
      </w:r>
      <w:r w:rsidR="00B654D1" w:rsidRPr="00037B74">
        <w:rPr>
          <w:rFonts w:asciiTheme="majorEastAsia" w:eastAsiaTheme="majorEastAsia" w:hAnsiTheme="majorEastAsia" w:hint="eastAsia"/>
          <w:color w:val="000000" w:themeColor="text1"/>
        </w:rPr>
        <w:t xml:space="preserve">　</w:t>
      </w:r>
      <w:r w:rsidR="001D50F1" w:rsidRPr="00037B74">
        <w:rPr>
          <w:rFonts w:asciiTheme="majorEastAsia" w:eastAsiaTheme="majorEastAsia" w:hAnsiTheme="majorEastAsia" w:hint="eastAsia"/>
          <w:color w:val="000000" w:themeColor="text1"/>
        </w:rPr>
        <w:t>ガバメントクラウド</w:t>
      </w:r>
      <w:r w:rsidR="005D2475" w:rsidRPr="00037B74">
        <w:rPr>
          <w:rFonts w:asciiTheme="majorEastAsia" w:eastAsiaTheme="majorEastAsia" w:hAnsiTheme="majorEastAsia" w:hint="eastAsia"/>
          <w:color w:val="000000" w:themeColor="text1"/>
        </w:rPr>
        <w:t>共同</w:t>
      </w:r>
      <w:r w:rsidR="001D50F1" w:rsidRPr="00037B74">
        <w:rPr>
          <w:rFonts w:asciiTheme="majorEastAsia" w:eastAsiaTheme="majorEastAsia" w:hAnsiTheme="majorEastAsia" w:hint="eastAsia"/>
          <w:color w:val="000000" w:themeColor="text1"/>
        </w:rPr>
        <w:t>利用方式における</w:t>
      </w:r>
      <w:r w:rsidR="00B654D1" w:rsidRPr="00037B74">
        <w:rPr>
          <w:rFonts w:asciiTheme="majorEastAsia" w:eastAsiaTheme="majorEastAsia" w:hAnsiTheme="majorEastAsia" w:hint="eastAsia"/>
          <w:color w:val="000000" w:themeColor="text1"/>
        </w:rPr>
        <w:t>ガバメントクラウドの利用に係る</w:t>
      </w:r>
      <w:r w:rsidR="002030A5" w:rsidRPr="00037B74">
        <w:rPr>
          <w:rFonts w:asciiTheme="majorEastAsia" w:eastAsiaTheme="majorEastAsia" w:hAnsiTheme="majorEastAsia" w:hint="eastAsia"/>
          <w:color w:val="000000" w:themeColor="text1"/>
        </w:rPr>
        <w:t>諸</w:t>
      </w:r>
      <w:r w:rsidR="00B654D1" w:rsidRPr="00037B74">
        <w:rPr>
          <w:rFonts w:asciiTheme="majorEastAsia" w:eastAsiaTheme="majorEastAsia" w:hAnsiTheme="majorEastAsia" w:hint="eastAsia"/>
          <w:color w:val="000000" w:themeColor="text1"/>
        </w:rPr>
        <w:t>権限</w:t>
      </w:r>
    </w:p>
    <w:tbl>
      <w:tblPr>
        <w:tblStyle w:val="a4"/>
        <w:tblW w:w="0" w:type="auto"/>
        <w:tblLook w:val="04A0" w:firstRow="1" w:lastRow="0" w:firstColumn="1" w:lastColumn="0" w:noHBand="0" w:noVBand="1"/>
      </w:tblPr>
      <w:tblGrid>
        <w:gridCol w:w="988"/>
        <w:gridCol w:w="1438"/>
        <w:gridCol w:w="688"/>
        <w:gridCol w:w="1738"/>
        <w:gridCol w:w="1214"/>
        <w:gridCol w:w="2293"/>
      </w:tblGrid>
      <w:tr w:rsidR="00DF1816" w:rsidRPr="00037B74" w14:paraId="2DD4CBB9" w14:textId="77777777" w:rsidTr="00384A6E">
        <w:tc>
          <w:tcPr>
            <w:tcW w:w="988" w:type="dxa"/>
          </w:tcPr>
          <w:p w14:paraId="7BF455FF" w14:textId="77D77DB4" w:rsidR="00DF1816" w:rsidRPr="00037B74" w:rsidRDefault="00862C97"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本文書</w:t>
            </w:r>
            <w:r w:rsidR="00DF1816" w:rsidRPr="00037B74">
              <w:rPr>
                <w:rFonts w:asciiTheme="majorEastAsia" w:eastAsiaTheme="majorEastAsia" w:hAnsiTheme="majorEastAsia" w:hint="eastAsia"/>
                <w:color w:val="000000" w:themeColor="text1"/>
                <w:sz w:val="16"/>
                <w:szCs w:val="16"/>
              </w:rPr>
              <w:t>における名</w:t>
            </w:r>
            <w:r w:rsidR="00DF1816" w:rsidRPr="00037B74">
              <w:rPr>
                <w:rFonts w:asciiTheme="majorEastAsia" w:eastAsiaTheme="majorEastAsia" w:hAnsiTheme="majorEastAsia" w:hint="eastAsia"/>
                <w:color w:val="000000" w:themeColor="text1"/>
                <w:sz w:val="16"/>
                <w:szCs w:val="16"/>
              </w:rPr>
              <w:lastRenderedPageBreak/>
              <w:t>称</w:t>
            </w:r>
          </w:p>
        </w:tc>
        <w:tc>
          <w:tcPr>
            <w:tcW w:w="1438" w:type="dxa"/>
          </w:tcPr>
          <w:p w14:paraId="679414C4" w14:textId="18CD50C3"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lastRenderedPageBreak/>
              <w:t>設定を受ける者</w:t>
            </w:r>
          </w:p>
        </w:tc>
        <w:tc>
          <w:tcPr>
            <w:tcW w:w="688" w:type="dxa"/>
          </w:tcPr>
          <w:p w14:paraId="36ED8A3B" w14:textId="52C39EFF"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数</w:t>
            </w:r>
          </w:p>
        </w:tc>
        <w:tc>
          <w:tcPr>
            <w:tcW w:w="1738" w:type="dxa"/>
          </w:tcPr>
          <w:p w14:paraId="51DCC9E8" w14:textId="03CB2A9C"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設定される権限</w:t>
            </w:r>
          </w:p>
        </w:tc>
        <w:tc>
          <w:tcPr>
            <w:tcW w:w="1214" w:type="dxa"/>
          </w:tcPr>
          <w:p w14:paraId="1E3AA645" w14:textId="236AFB43"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設定する者</w:t>
            </w:r>
          </w:p>
        </w:tc>
        <w:tc>
          <w:tcPr>
            <w:tcW w:w="2293" w:type="dxa"/>
          </w:tcPr>
          <w:p w14:paraId="4B096880" w14:textId="6AEAEFAF"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備考</w:t>
            </w:r>
          </w:p>
        </w:tc>
      </w:tr>
      <w:tr w:rsidR="00DF1816" w:rsidRPr="00037B74" w14:paraId="0FC59B29" w14:textId="77777777" w:rsidTr="00384A6E">
        <w:tc>
          <w:tcPr>
            <w:tcW w:w="988" w:type="dxa"/>
          </w:tcPr>
          <w:p w14:paraId="57984981" w14:textId="365F959E"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デジタル庁</w:t>
            </w:r>
          </w:p>
        </w:tc>
        <w:tc>
          <w:tcPr>
            <w:tcW w:w="1438" w:type="dxa"/>
          </w:tcPr>
          <w:p w14:paraId="0848B6C7" w14:textId="416A9740"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デジタル庁</w:t>
            </w:r>
            <w:r w:rsidR="00B10E8B" w:rsidRPr="00037B74">
              <w:rPr>
                <w:rFonts w:asciiTheme="majorEastAsia" w:eastAsiaTheme="majorEastAsia" w:hAnsiTheme="majorEastAsia" w:hint="eastAsia"/>
                <w:color w:val="000000" w:themeColor="text1"/>
                <w:sz w:val="16"/>
                <w:szCs w:val="16"/>
              </w:rPr>
              <w:t>の職員</w:t>
            </w:r>
          </w:p>
        </w:tc>
        <w:tc>
          <w:tcPr>
            <w:tcW w:w="688" w:type="dxa"/>
          </w:tcPr>
          <w:p w14:paraId="6898ACC2" w14:textId="2E1E9D4D"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1</w:t>
            </w:r>
          </w:p>
        </w:tc>
        <w:tc>
          <w:tcPr>
            <w:tcW w:w="1738" w:type="dxa"/>
          </w:tcPr>
          <w:p w14:paraId="44287EB8" w14:textId="40EB0135" w:rsidR="00DF1816" w:rsidRPr="00037B74" w:rsidRDefault="00EA06EE"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ガバメントクラウド個別領域利用権限</w:t>
            </w:r>
            <w:r w:rsidR="00DF1816" w:rsidRPr="00037B74">
              <w:rPr>
                <w:rFonts w:asciiTheme="majorEastAsia" w:eastAsiaTheme="majorEastAsia" w:hAnsiTheme="majorEastAsia" w:hint="eastAsia"/>
                <w:color w:val="000000" w:themeColor="text1"/>
                <w:sz w:val="16"/>
                <w:szCs w:val="16"/>
              </w:rPr>
              <w:t>に係る全権限</w:t>
            </w:r>
          </w:p>
        </w:tc>
        <w:tc>
          <w:tcPr>
            <w:tcW w:w="1214" w:type="dxa"/>
          </w:tcPr>
          <w:p w14:paraId="6092366D" w14:textId="3637B715"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デジタル庁</w:t>
            </w:r>
          </w:p>
        </w:tc>
        <w:tc>
          <w:tcPr>
            <w:tcW w:w="2293" w:type="dxa"/>
          </w:tcPr>
          <w:p w14:paraId="643EEEC7" w14:textId="23C31FAB"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デジタル庁単独で行使できないよう、技術的に制御する</w:t>
            </w:r>
            <w:r w:rsidR="006D7EA8" w:rsidRPr="00037B74">
              <w:rPr>
                <w:rFonts w:asciiTheme="majorEastAsia" w:eastAsiaTheme="majorEastAsia" w:hAnsiTheme="majorEastAsia" w:hint="eastAsia"/>
                <w:color w:val="000000" w:themeColor="text1"/>
                <w:sz w:val="16"/>
                <w:szCs w:val="16"/>
              </w:rPr>
              <w:t>（後述注</w:t>
            </w:r>
            <w:r w:rsidR="00D165E2">
              <w:rPr>
                <w:rFonts w:asciiTheme="majorEastAsia" w:eastAsiaTheme="majorEastAsia" w:hAnsiTheme="majorEastAsia"/>
                <w:color w:val="000000" w:themeColor="text1"/>
                <w:sz w:val="16"/>
                <w:szCs w:val="16"/>
              </w:rPr>
              <w:t>10</w:t>
            </w:r>
            <w:r w:rsidR="006D7EA8" w:rsidRPr="00037B74">
              <w:rPr>
                <w:rFonts w:asciiTheme="majorEastAsia" w:eastAsiaTheme="majorEastAsia" w:hAnsiTheme="majorEastAsia" w:hint="eastAsia"/>
                <w:color w:val="000000" w:themeColor="text1"/>
                <w:sz w:val="16"/>
                <w:szCs w:val="16"/>
              </w:rPr>
              <w:t>参照）</w:t>
            </w:r>
          </w:p>
        </w:tc>
      </w:tr>
      <w:tr w:rsidR="00DF1816" w:rsidRPr="00037B74" w14:paraId="346EFF66" w14:textId="77777777" w:rsidTr="00384A6E">
        <w:tc>
          <w:tcPr>
            <w:tcW w:w="988" w:type="dxa"/>
          </w:tcPr>
          <w:p w14:paraId="2ADE2905" w14:textId="6A60A72D"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担当者</w:t>
            </w:r>
          </w:p>
        </w:tc>
        <w:tc>
          <w:tcPr>
            <w:tcW w:w="1438" w:type="dxa"/>
          </w:tcPr>
          <w:p w14:paraId="27D87657" w14:textId="729D7AA3" w:rsidR="00DF1816" w:rsidRPr="00037B74" w:rsidRDefault="00A70353"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w:t>
            </w:r>
            <w:r w:rsidR="00D63CBB" w:rsidRPr="00037B74">
              <w:rPr>
                <w:rFonts w:asciiTheme="majorEastAsia" w:eastAsiaTheme="majorEastAsia" w:hAnsiTheme="majorEastAsia" w:hint="eastAsia"/>
                <w:color w:val="000000" w:themeColor="text1"/>
                <w:sz w:val="16"/>
                <w:szCs w:val="16"/>
              </w:rPr>
              <w:t>運用管理</w:t>
            </w:r>
            <w:r w:rsidRPr="00037B74">
              <w:rPr>
                <w:rFonts w:asciiTheme="majorEastAsia" w:eastAsiaTheme="majorEastAsia" w:hAnsiTheme="majorEastAsia" w:hint="eastAsia"/>
                <w:color w:val="000000" w:themeColor="text1"/>
                <w:sz w:val="16"/>
                <w:szCs w:val="16"/>
              </w:rPr>
              <w:t>補助者</w:t>
            </w:r>
            <w:r w:rsidR="00DF1816" w:rsidRPr="00037B74">
              <w:rPr>
                <w:rFonts w:asciiTheme="majorEastAsia" w:eastAsiaTheme="majorEastAsia" w:hAnsiTheme="majorEastAsia" w:hint="eastAsia"/>
                <w:color w:val="000000" w:themeColor="text1"/>
                <w:sz w:val="16"/>
                <w:szCs w:val="16"/>
              </w:rPr>
              <w:t>の役職員</w:t>
            </w:r>
          </w:p>
        </w:tc>
        <w:tc>
          <w:tcPr>
            <w:tcW w:w="688" w:type="dxa"/>
          </w:tcPr>
          <w:p w14:paraId="3640B30F" w14:textId="42868C1B"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1又は複数</w:t>
            </w:r>
          </w:p>
        </w:tc>
        <w:tc>
          <w:tcPr>
            <w:tcW w:w="1738" w:type="dxa"/>
          </w:tcPr>
          <w:p w14:paraId="6B221CEA" w14:textId="3C8E4E96" w:rsidR="00DF1816" w:rsidRPr="00037B74" w:rsidRDefault="00EA06EE"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ガバメントクラウド個別領域利用権限</w:t>
            </w:r>
          </w:p>
        </w:tc>
        <w:tc>
          <w:tcPr>
            <w:tcW w:w="1214" w:type="dxa"/>
          </w:tcPr>
          <w:p w14:paraId="16BC2E61" w14:textId="4B6F4B11" w:rsidR="00DF1816" w:rsidRPr="00037B74" w:rsidRDefault="00A70353"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w:t>
            </w:r>
            <w:r w:rsidR="00D63CBB" w:rsidRPr="00037B74">
              <w:rPr>
                <w:rFonts w:asciiTheme="majorEastAsia" w:eastAsiaTheme="majorEastAsia" w:hAnsiTheme="majorEastAsia" w:hint="eastAsia"/>
                <w:color w:val="000000" w:themeColor="text1"/>
                <w:sz w:val="16"/>
                <w:szCs w:val="16"/>
              </w:rPr>
              <w:t>運用管理</w:t>
            </w:r>
            <w:r w:rsidRPr="00037B74">
              <w:rPr>
                <w:rFonts w:asciiTheme="majorEastAsia" w:eastAsiaTheme="majorEastAsia" w:hAnsiTheme="majorEastAsia" w:hint="eastAsia"/>
                <w:color w:val="000000" w:themeColor="text1"/>
                <w:sz w:val="16"/>
                <w:szCs w:val="16"/>
              </w:rPr>
              <w:t>補助者</w:t>
            </w:r>
          </w:p>
        </w:tc>
        <w:tc>
          <w:tcPr>
            <w:tcW w:w="2293" w:type="dxa"/>
          </w:tcPr>
          <w:p w14:paraId="4C4BEBF8" w14:textId="079FB222" w:rsidR="00DF1816" w:rsidRPr="00037B74" w:rsidRDefault="00A70353"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w:t>
            </w:r>
            <w:r w:rsidR="00D63CBB" w:rsidRPr="00037B74">
              <w:rPr>
                <w:rFonts w:asciiTheme="majorEastAsia" w:eastAsiaTheme="majorEastAsia" w:hAnsiTheme="majorEastAsia" w:hint="eastAsia"/>
                <w:color w:val="000000" w:themeColor="text1"/>
                <w:sz w:val="16"/>
                <w:szCs w:val="16"/>
              </w:rPr>
              <w:t>運用管理</w:t>
            </w:r>
            <w:r w:rsidRPr="00037B74">
              <w:rPr>
                <w:rFonts w:asciiTheme="majorEastAsia" w:eastAsiaTheme="majorEastAsia" w:hAnsiTheme="majorEastAsia" w:hint="eastAsia"/>
                <w:color w:val="000000" w:themeColor="text1"/>
                <w:sz w:val="16"/>
                <w:szCs w:val="16"/>
              </w:rPr>
              <w:t>補助者</w:t>
            </w:r>
            <w:r w:rsidR="004E4B34" w:rsidRPr="00037B74">
              <w:rPr>
                <w:rFonts w:asciiTheme="majorEastAsia" w:eastAsiaTheme="majorEastAsia" w:hAnsiTheme="majorEastAsia" w:hint="eastAsia"/>
                <w:color w:val="000000" w:themeColor="text1"/>
                <w:sz w:val="16"/>
                <w:szCs w:val="16"/>
              </w:rPr>
              <w:t>が付与を受ける権限</w:t>
            </w:r>
          </w:p>
        </w:tc>
      </w:tr>
      <w:tr w:rsidR="00DF1816" w:rsidRPr="00037B74" w14:paraId="41551646" w14:textId="77777777" w:rsidTr="00384A6E">
        <w:tc>
          <w:tcPr>
            <w:tcW w:w="988" w:type="dxa"/>
          </w:tcPr>
          <w:p w14:paraId="2148BEED" w14:textId="03432FFD"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委託先担当者</w:t>
            </w:r>
          </w:p>
        </w:tc>
        <w:tc>
          <w:tcPr>
            <w:tcW w:w="1438" w:type="dxa"/>
          </w:tcPr>
          <w:p w14:paraId="7ED15FE3" w14:textId="1481657F" w:rsidR="00DF1816" w:rsidRPr="00037B74" w:rsidRDefault="008D6E9D"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w:t>
            </w:r>
            <w:r w:rsidR="00D63CBB" w:rsidRPr="00037B74">
              <w:rPr>
                <w:rFonts w:asciiTheme="majorEastAsia" w:eastAsiaTheme="majorEastAsia" w:hAnsiTheme="majorEastAsia" w:hint="eastAsia"/>
                <w:color w:val="000000" w:themeColor="text1"/>
                <w:sz w:val="16"/>
                <w:szCs w:val="16"/>
              </w:rPr>
              <w:t>運用管理</w:t>
            </w:r>
            <w:r w:rsidRPr="00037B74">
              <w:rPr>
                <w:rFonts w:asciiTheme="majorEastAsia" w:eastAsiaTheme="majorEastAsia" w:hAnsiTheme="majorEastAsia" w:hint="eastAsia"/>
                <w:color w:val="000000" w:themeColor="text1"/>
                <w:sz w:val="16"/>
                <w:szCs w:val="16"/>
              </w:rPr>
              <w:t>補助者</w:t>
            </w:r>
            <w:r w:rsidR="00DF1816" w:rsidRPr="00037B74">
              <w:rPr>
                <w:rFonts w:asciiTheme="majorEastAsia" w:eastAsiaTheme="majorEastAsia" w:hAnsiTheme="majorEastAsia" w:hint="eastAsia"/>
                <w:color w:val="000000" w:themeColor="text1"/>
                <w:sz w:val="16"/>
                <w:szCs w:val="16"/>
              </w:rPr>
              <w:t>が指定する者</w:t>
            </w:r>
          </w:p>
        </w:tc>
        <w:tc>
          <w:tcPr>
            <w:tcW w:w="688" w:type="dxa"/>
          </w:tcPr>
          <w:p w14:paraId="415886D8" w14:textId="48696D08"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1又は複数</w:t>
            </w:r>
          </w:p>
        </w:tc>
        <w:tc>
          <w:tcPr>
            <w:tcW w:w="1738" w:type="dxa"/>
          </w:tcPr>
          <w:p w14:paraId="7C39DE36" w14:textId="472C3EBE" w:rsidR="00DF1816" w:rsidRPr="00037B74" w:rsidRDefault="00DF1816"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担当者の有する権限のうち、担当者が設定する任意の権限</w:t>
            </w:r>
          </w:p>
        </w:tc>
        <w:tc>
          <w:tcPr>
            <w:tcW w:w="1214" w:type="dxa"/>
          </w:tcPr>
          <w:p w14:paraId="530EC456" w14:textId="431F73E1" w:rsidR="00DF1816" w:rsidRPr="00037B74" w:rsidRDefault="00A70353"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w:t>
            </w:r>
            <w:r w:rsidR="00D63CBB" w:rsidRPr="00037B74">
              <w:rPr>
                <w:rFonts w:asciiTheme="majorEastAsia" w:eastAsiaTheme="majorEastAsia" w:hAnsiTheme="majorEastAsia" w:hint="eastAsia"/>
                <w:color w:val="000000" w:themeColor="text1"/>
                <w:sz w:val="16"/>
                <w:szCs w:val="16"/>
              </w:rPr>
              <w:t>運用管理</w:t>
            </w:r>
            <w:r w:rsidRPr="00037B74">
              <w:rPr>
                <w:rFonts w:asciiTheme="majorEastAsia" w:eastAsiaTheme="majorEastAsia" w:hAnsiTheme="majorEastAsia" w:hint="eastAsia"/>
                <w:color w:val="000000" w:themeColor="text1"/>
                <w:sz w:val="16"/>
                <w:szCs w:val="16"/>
              </w:rPr>
              <w:t>補助者</w:t>
            </w:r>
          </w:p>
        </w:tc>
        <w:tc>
          <w:tcPr>
            <w:tcW w:w="2293" w:type="dxa"/>
          </w:tcPr>
          <w:p w14:paraId="788F07DB" w14:textId="28AD682A" w:rsidR="00DF1816" w:rsidRPr="00037B74" w:rsidRDefault="00A70353" w:rsidP="00B654D1">
            <w:pPr>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w:t>
            </w:r>
            <w:r w:rsidR="00D63CBB" w:rsidRPr="00037B74">
              <w:rPr>
                <w:rFonts w:asciiTheme="majorEastAsia" w:eastAsiaTheme="majorEastAsia" w:hAnsiTheme="majorEastAsia" w:hint="eastAsia"/>
                <w:color w:val="000000" w:themeColor="text1"/>
                <w:sz w:val="16"/>
                <w:szCs w:val="16"/>
              </w:rPr>
              <w:t>運用管理</w:t>
            </w:r>
            <w:r w:rsidRPr="00037B74">
              <w:rPr>
                <w:rFonts w:asciiTheme="majorEastAsia" w:eastAsiaTheme="majorEastAsia" w:hAnsiTheme="majorEastAsia" w:hint="eastAsia"/>
                <w:color w:val="000000" w:themeColor="text1"/>
                <w:sz w:val="16"/>
                <w:szCs w:val="16"/>
              </w:rPr>
              <w:t>補助者</w:t>
            </w:r>
            <w:r w:rsidR="00DF1816" w:rsidRPr="00037B74">
              <w:rPr>
                <w:rFonts w:asciiTheme="majorEastAsia" w:eastAsiaTheme="majorEastAsia" w:hAnsiTheme="majorEastAsia" w:hint="eastAsia"/>
                <w:color w:val="000000" w:themeColor="text1"/>
                <w:sz w:val="16"/>
                <w:szCs w:val="16"/>
              </w:rPr>
              <w:t>が業務の一部を再委託する事業者に設定することが考えられる</w:t>
            </w:r>
          </w:p>
        </w:tc>
      </w:tr>
    </w:tbl>
    <w:p w14:paraId="596B2878" w14:textId="615C5110" w:rsidR="002375DB" w:rsidRPr="00037B74" w:rsidRDefault="002375DB" w:rsidP="0065000D">
      <w:pPr>
        <w:rPr>
          <w:rFonts w:asciiTheme="majorEastAsia" w:eastAsiaTheme="majorEastAsia" w:hAnsiTheme="majorEastAsia"/>
          <w:color w:val="000000" w:themeColor="text1"/>
        </w:rPr>
      </w:pPr>
    </w:p>
    <w:p w14:paraId="1E924C59" w14:textId="1B0EEF71" w:rsidR="00B72F68" w:rsidRPr="00037B74" w:rsidRDefault="00B72F68" w:rsidP="006113CC">
      <w:pPr>
        <w:pStyle w:val="a3"/>
        <w:numPr>
          <w:ilvl w:val="0"/>
          <w:numId w:val="17"/>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w:t>
      </w:r>
      <w:r w:rsidR="00735EBA" w:rsidRPr="00037B74">
        <w:rPr>
          <w:rFonts w:asciiTheme="majorEastAsia" w:eastAsiaTheme="majorEastAsia" w:hAnsiTheme="majorEastAsia" w:hint="eastAsia"/>
          <w:color w:val="000000" w:themeColor="text1"/>
        </w:rPr>
        <w:t>単独</w:t>
      </w:r>
      <w:r w:rsidRPr="00037B74">
        <w:rPr>
          <w:rFonts w:asciiTheme="majorEastAsia" w:eastAsiaTheme="majorEastAsia" w:hAnsiTheme="majorEastAsia" w:hint="eastAsia"/>
          <w:color w:val="000000" w:themeColor="text1"/>
        </w:rPr>
        <w:t>利用方式の場合</w:t>
      </w:r>
    </w:p>
    <w:p w14:paraId="6D87AF8C" w14:textId="15AA2A98" w:rsidR="00B72F68" w:rsidRPr="00037B74" w:rsidRDefault="00B72F68" w:rsidP="00B72F68">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EA06EE" w:rsidRPr="00037B74">
        <w:rPr>
          <w:rFonts w:asciiTheme="majorEastAsia" w:eastAsiaTheme="majorEastAsia" w:hAnsiTheme="majorEastAsia" w:hint="eastAsia"/>
          <w:color w:val="000000" w:themeColor="text1"/>
        </w:rPr>
        <w:t>ガバメントクラウド個別領域利用権限を付与された</w:t>
      </w:r>
      <w:r w:rsidRPr="00037B74">
        <w:rPr>
          <w:rFonts w:asciiTheme="majorEastAsia" w:eastAsiaTheme="majorEastAsia" w:hAnsiTheme="majorEastAsia" w:hint="eastAsia"/>
          <w:color w:val="000000" w:themeColor="text1"/>
        </w:rPr>
        <w:t>地方公共団体は、当該地方公共団体の職員の中から指定した者（</w:t>
      </w:r>
      <w:r w:rsidR="00027BD2" w:rsidRPr="00037B74">
        <w:rPr>
          <w:rFonts w:asciiTheme="majorEastAsia" w:eastAsiaTheme="majorEastAsia" w:hAnsiTheme="majorEastAsia" w:hint="eastAsia"/>
          <w:color w:val="000000" w:themeColor="text1"/>
        </w:rPr>
        <w:t>②</w:t>
      </w:r>
      <w:r w:rsidRPr="00037B74">
        <w:rPr>
          <w:rFonts w:asciiTheme="majorEastAsia" w:eastAsiaTheme="majorEastAsia" w:hAnsiTheme="majorEastAsia" w:hint="eastAsia"/>
          <w:color w:val="000000" w:themeColor="text1"/>
        </w:rPr>
        <w:t>において「管理者」という。）に</w:t>
      </w:r>
      <w:r w:rsidR="00BE1BB7" w:rsidRPr="00037B74">
        <w:rPr>
          <w:rFonts w:asciiTheme="majorEastAsia" w:eastAsiaTheme="majorEastAsia" w:hAnsiTheme="majorEastAsia" w:hint="eastAsia"/>
          <w:color w:val="000000" w:themeColor="text1"/>
        </w:rPr>
        <w:t>ガバメントクラウド</w:t>
      </w:r>
      <w:r w:rsidR="00EA06EE" w:rsidRPr="00037B74">
        <w:rPr>
          <w:rFonts w:asciiTheme="majorEastAsia" w:eastAsiaTheme="majorEastAsia" w:hAnsiTheme="majorEastAsia" w:hint="eastAsia"/>
          <w:color w:val="000000" w:themeColor="text1"/>
        </w:rPr>
        <w:t>個別領域</w:t>
      </w:r>
      <w:r w:rsidR="00CB1D3B" w:rsidRPr="00037B74">
        <w:rPr>
          <w:rFonts w:asciiTheme="majorEastAsia" w:eastAsiaTheme="majorEastAsia" w:hAnsiTheme="majorEastAsia" w:hint="eastAsia"/>
          <w:color w:val="000000" w:themeColor="text1"/>
        </w:rPr>
        <w:t>の</w:t>
      </w:r>
      <w:r w:rsidR="004138DE" w:rsidRPr="00037B74">
        <w:rPr>
          <w:rFonts w:asciiTheme="majorEastAsia" w:eastAsiaTheme="majorEastAsia" w:hAnsiTheme="majorEastAsia" w:hint="eastAsia"/>
          <w:color w:val="000000" w:themeColor="text1"/>
        </w:rPr>
        <w:t>クラウドサービス</w:t>
      </w:r>
      <w:r w:rsidR="00CB1D3B" w:rsidRPr="00037B74">
        <w:rPr>
          <w:rFonts w:asciiTheme="majorEastAsia" w:eastAsiaTheme="majorEastAsia" w:hAnsiTheme="majorEastAsia" w:hint="eastAsia"/>
          <w:color w:val="000000" w:themeColor="text1"/>
        </w:rPr>
        <w:t>の</w:t>
      </w:r>
      <w:r w:rsidR="00C73982" w:rsidRPr="00037B74">
        <w:rPr>
          <w:rFonts w:asciiTheme="majorEastAsia" w:eastAsiaTheme="majorEastAsia" w:hAnsiTheme="majorEastAsia" w:hint="eastAsia"/>
          <w:color w:val="000000" w:themeColor="text1"/>
        </w:rPr>
        <w:t>運用</w:t>
      </w:r>
      <w:r w:rsidRPr="00037B74">
        <w:rPr>
          <w:rFonts w:asciiTheme="majorEastAsia" w:eastAsiaTheme="majorEastAsia" w:hAnsiTheme="majorEastAsia" w:hint="eastAsia"/>
          <w:color w:val="000000" w:themeColor="text1"/>
        </w:rPr>
        <w:t>管理</w:t>
      </w:r>
      <w:r w:rsidR="00CB1D3B" w:rsidRPr="00037B74">
        <w:rPr>
          <w:rFonts w:asciiTheme="majorEastAsia" w:eastAsiaTheme="majorEastAsia" w:hAnsiTheme="majorEastAsia" w:hint="eastAsia"/>
          <w:color w:val="000000" w:themeColor="text1"/>
        </w:rPr>
        <w:t>を</w:t>
      </w:r>
      <w:r w:rsidRPr="00037B74">
        <w:rPr>
          <w:rFonts w:asciiTheme="majorEastAsia" w:eastAsiaTheme="majorEastAsia" w:hAnsiTheme="majorEastAsia" w:hint="eastAsia"/>
          <w:color w:val="000000" w:themeColor="text1"/>
        </w:rPr>
        <w:t>させるとともに、当該管理者の行為について責任を負うものとする。管理者以外に</w:t>
      </w:r>
      <w:r w:rsidR="00BE1BB7" w:rsidRPr="00037B74">
        <w:rPr>
          <w:rFonts w:asciiTheme="majorEastAsia" w:eastAsiaTheme="majorEastAsia" w:hAnsiTheme="majorEastAsia" w:hint="eastAsia"/>
          <w:color w:val="000000" w:themeColor="text1"/>
        </w:rPr>
        <w:t>ガバメントクラウド</w:t>
      </w:r>
      <w:r w:rsidR="00EA06EE" w:rsidRPr="00037B74">
        <w:rPr>
          <w:rFonts w:asciiTheme="majorEastAsia" w:eastAsiaTheme="majorEastAsia" w:hAnsiTheme="majorEastAsia" w:hint="eastAsia"/>
          <w:color w:val="000000" w:themeColor="text1"/>
        </w:rPr>
        <w:t>個別領域</w:t>
      </w:r>
      <w:r w:rsidR="00CB1D3B" w:rsidRPr="00037B74">
        <w:rPr>
          <w:rFonts w:asciiTheme="majorEastAsia" w:eastAsiaTheme="majorEastAsia" w:hAnsiTheme="majorEastAsia" w:hint="eastAsia"/>
          <w:color w:val="000000" w:themeColor="text1"/>
        </w:rPr>
        <w:t>の</w:t>
      </w:r>
      <w:r w:rsidR="004138DE" w:rsidRPr="00037B74">
        <w:rPr>
          <w:rFonts w:asciiTheme="majorEastAsia" w:eastAsiaTheme="majorEastAsia" w:hAnsiTheme="majorEastAsia" w:hint="eastAsia"/>
          <w:color w:val="000000" w:themeColor="text1"/>
        </w:rPr>
        <w:t>クラウドサービス</w:t>
      </w:r>
      <w:r w:rsidR="00CB1D3B" w:rsidRPr="00037B74">
        <w:rPr>
          <w:rFonts w:asciiTheme="majorEastAsia" w:eastAsiaTheme="majorEastAsia" w:hAnsiTheme="majorEastAsia" w:hint="eastAsia"/>
          <w:color w:val="000000" w:themeColor="text1"/>
        </w:rPr>
        <w:t>の</w:t>
      </w:r>
      <w:r w:rsidR="006578DF" w:rsidRPr="00037B74">
        <w:rPr>
          <w:rFonts w:asciiTheme="majorEastAsia" w:eastAsiaTheme="majorEastAsia" w:hAnsiTheme="majorEastAsia" w:hint="eastAsia"/>
          <w:color w:val="000000" w:themeColor="text1"/>
        </w:rPr>
        <w:t>運用</w:t>
      </w:r>
      <w:r w:rsidRPr="00037B74">
        <w:rPr>
          <w:rFonts w:asciiTheme="majorEastAsia" w:eastAsiaTheme="majorEastAsia" w:hAnsiTheme="majorEastAsia" w:hint="eastAsia"/>
          <w:color w:val="000000" w:themeColor="text1"/>
        </w:rPr>
        <w:t>管理</w:t>
      </w:r>
      <w:r w:rsidR="00CB1D3B" w:rsidRPr="00037B74">
        <w:rPr>
          <w:rFonts w:asciiTheme="majorEastAsia" w:eastAsiaTheme="majorEastAsia" w:hAnsiTheme="majorEastAsia" w:hint="eastAsia"/>
          <w:color w:val="000000" w:themeColor="text1"/>
        </w:rPr>
        <w:t>を</w:t>
      </w:r>
      <w:r w:rsidRPr="00037B74">
        <w:rPr>
          <w:rFonts w:asciiTheme="majorEastAsia" w:eastAsiaTheme="majorEastAsia" w:hAnsiTheme="majorEastAsia" w:hint="eastAsia"/>
          <w:color w:val="000000" w:themeColor="text1"/>
        </w:rPr>
        <w:t>させてはならない</w:t>
      </w:r>
      <w:r w:rsidRPr="00037B74">
        <w:rPr>
          <w:rStyle w:val="ac"/>
          <w:rFonts w:asciiTheme="majorEastAsia" w:eastAsiaTheme="majorEastAsia" w:hAnsiTheme="majorEastAsia"/>
          <w:color w:val="000000" w:themeColor="text1"/>
        </w:rPr>
        <w:footnoteReference w:id="9"/>
      </w:r>
      <w:r w:rsidRPr="00037B74">
        <w:rPr>
          <w:rFonts w:asciiTheme="majorEastAsia" w:eastAsiaTheme="majorEastAsia" w:hAnsiTheme="majorEastAsia" w:hint="eastAsia"/>
          <w:color w:val="000000" w:themeColor="text1"/>
        </w:rPr>
        <w:t>。</w:t>
      </w:r>
    </w:p>
    <w:p w14:paraId="75C3E3F0" w14:textId="3C30C11E" w:rsidR="00A028C7" w:rsidRPr="00037B74" w:rsidRDefault="00B72F68" w:rsidP="00B72F68">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また、</w:t>
      </w:r>
      <w:r w:rsidR="00BE1BB7" w:rsidRPr="00037B74">
        <w:rPr>
          <w:rFonts w:asciiTheme="majorEastAsia" w:eastAsiaTheme="majorEastAsia" w:hAnsiTheme="majorEastAsia" w:hint="eastAsia"/>
          <w:color w:val="000000" w:themeColor="text1"/>
        </w:rPr>
        <w:t>ガバメントクラウド個別領域</w:t>
      </w:r>
      <w:r w:rsidR="00EA06EE" w:rsidRPr="00037B74">
        <w:rPr>
          <w:rFonts w:asciiTheme="majorEastAsia" w:eastAsiaTheme="majorEastAsia" w:hAnsiTheme="majorEastAsia" w:hint="eastAsia"/>
          <w:color w:val="000000" w:themeColor="text1"/>
        </w:rPr>
        <w:t>の</w:t>
      </w:r>
      <w:r w:rsidR="004138DE" w:rsidRPr="00037B74">
        <w:rPr>
          <w:rFonts w:asciiTheme="majorEastAsia" w:eastAsiaTheme="majorEastAsia" w:hAnsiTheme="majorEastAsia" w:hint="eastAsia"/>
          <w:color w:val="000000" w:themeColor="text1"/>
        </w:rPr>
        <w:t>クラウドサービス</w:t>
      </w:r>
      <w:r w:rsidRPr="00037B74">
        <w:rPr>
          <w:rFonts w:asciiTheme="majorEastAsia" w:eastAsiaTheme="majorEastAsia" w:hAnsiTheme="majorEastAsia" w:hint="eastAsia"/>
          <w:color w:val="000000" w:themeColor="text1"/>
        </w:rPr>
        <w:t>の</w:t>
      </w:r>
      <w:r w:rsidR="00226293" w:rsidRPr="00037B74">
        <w:rPr>
          <w:rFonts w:asciiTheme="majorEastAsia" w:eastAsiaTheme="majorEastAsia" w:hAnsiTheme="majorEastAsia" w:hint="eastAsia"/>
          <w:color w:val="000000" w:themeColor="text1"/>
        </w:rPr>
        <w:t>運用</w:t>
      </w:r>
      <w:r w:rsidRPr="00037B74">
        <w:rPr>
          <w:rFonts w:asciiTheme="majorEastAsia" w:eastAsiaTheme="majorEastAsia" w:hAnsiTheme="majorEastAsia" w:hint="eastAsia"/>
          <w:color w:val="000000" w:themeColor="text1"/>
        </w:rPr>
        <w:t>管理に関する業務を委託する場合には、委託を受けた者のうち当該地方公共団体が必要と認める者（</w:t>
      </w:r>
      <w:r w:rsidR="00E83B6C" w:rsidRPr="00037B74">
        <w:rPr>
          <w:rFonts w:asciiTheme="majorEastAsia" w:eastAsiaTheme="majorEastAsia" w:hAnsiTheme="majorEastAsia" w:hint="eastAsia"/>
          <w:color w:val="000000" w:themeColor="text1"/>
        </w:rPr>
        <w:t>②</w:t>
      </w:r>
      <w:r w:rsidRPr="00037B74">
        <w:rPr>
          <w:rFonts w:asciiTheme="majorEastAsia" w:eastAsiaTheme="majorEastAsia" w:hAnsiTheme="majorEastAsia" w:hint="eastAsia"/>
          <w:color w:val="000000" w:themeColor="text1"/>
        </w:rPr>
        <w:t>において「委託先管理者」という。）に、</w:t>
      </w:r>
      <w:r w:rsidR="00EA06EE" w:rsidRPr="00037B74">
        <w:rPr>
          <w:rFonts w:asciiTheme="majorEastAsia" w:eastAsiaTheme="majorEastAsia" w:hAnsiTheme="majorEastAsia" w:hint="eastAsia"/>
          <w:color w:val="000000" w:themeColor="text1"/>
        </w:rPr>
        <w:t>ガバメントクラウド個別領域利用権限</w:t>
      </w:r>
      <w:r w:rsidRPr="00037B74">
        <w:rPr>
          <w:rFonts w:asciiTheme="majorEastAsia" w:eastAsiaTheme="majorEastAsia" w:hAnsiTheme="majorEastAsia" w:hint="eastAsia"/>
          <w:color w:val="000000" w:themeColor="text1"/>
        </w:rPr>
        <w:t>を付与することができる。</w:t>
      </w:r>
    </w:p>
    <w:p w14:paraId="09667710" w14:textId="356D62B5" w:rsidR="00B72F68" w:rsidRPr="00037B74" w:rsidRDefault="00B72F68" w:rsidP="00B72F68">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この際、当該地方公共団体は、委託先管理者がガバメントクラウド</w:t>
      </w:r>
      <w:r w:rsidR="00CB1D3B" w:rsidRPr="00037B74">
        <w:rPr>
          <w:rFonts w:asciiTheme="majorEastAsia" w:eastAsiaTheme="majorEastAsia" w:hAnsiTheme="majorEastAsia" w:hint="eastAsia"/>
          <w:color w:val="000000" w:themeColor="text1"/>
        </w:rPr>
        <w:t>個別領域</w:t>
      </w:r>
      <w:r w:rsidRPr="00037B74">
        <w:rPr>
          <w:rFonts w:asciiTheme="majorEastAsia" w:eastAsiaTheme="majorEastAsia" w:hAnsiTheme="majorEastAsia" w:hint="eastAsia"/>
          <w:color w:val="000000" w:themeColor="text1"/>
        </w:rPr>
        <w:t>の</w:t>
      </w:r>
      <w:r w:rsidR="004138DE" w:rsidRPr="00037B74">
        <w:rPr>
          <w:rFonts w:asciiTheme="majorEastAsia" w:eastAsiaTheme="majorEastAsia" w:hAnsiTheme="majorEastAsia" w:hint="eastAsia"/>
          <w:color w:val="000000" w:themeColor="text1"/>
        </w:rPr>
        <w:t>クラウドサービス</w:t>
      </w:r>
      <w:r w:rsidRPr="00037B74">
        <w:rPr>
          <w:rFonts w:asciiTheme="majorEastAsia" w:eastAsiaTheme="majorEastAsia" w:hAnsiTheme="majorEastAsia" w:hint="eastAsia"/>
          <w:color w:val="000000" w:themeColor="text1"/>
        </w:rPr>
        <w:t>の利用に関する規定を遵守するよう監督するとともに、</w:t>
      </w:r>
      <w:r w:rsidR="00EA06EE" w:rsidRPr="00037B74">
        <w:rPr>
          <w:rFonts w:asciiTheme="majorEastAsia" w:eastAsiaTheme="majorEastAsia" w:hAnsiTheme="majorEastAsia" w:hint="eastAsia"/>
          <w:color w:val="000000" w:themeColor="text1"/>
        </w:rPr>
        <w:t>ガバメントクラウド個別領域利用権限</w:t>
      </w:r>
      <w:r w:rsidRPr="00037B74">
        <w:rPr>
          <w:rFonts w:asciiTheme="majorEastAsia" w:eastAsiaTheme="majorEastAsia" w:hAnsiTheme="majorEastAsia" w:hint="eastAsia"/>
          <w:color w:val="000000" w:themeColor="text1"/>
        </w:rPr>
        <w:t>に基づき委託先管理者が行った行為について責任を負うものとする。また、委託先管理者は、その業務を再委託</w:t>
      </w:r>
      <w:r w:rsidR="00E47208" w:rsidRPr="00037B74">
        <w:rPr>
          <w:rFonts w:asciiTheme="majorEastAsia" w:eastAsiaTheme="majorEastAsia" w:hAnsiTheme="majorEastAsia" w:hint="eastAsia"/>
          <w:color w:val="000000" w:themeColor="text1"/>
        </w:rPr>
        <w:t>（再々委託等を含む。）</w:t>
      </w:r>
      <w:r w:rsidRPr="00037B74">
        <w:rPr>
          <w:rFonts w:asciiTheme="majorEastAsia" w:eastAsiaTheme="majorEastAsia" w:hAnsiTheme="majorEastAsia" w:hint="eastAsia"/>
          <w:color w:val="000000" w:themeColor="text1"/>
        </w:rPr>
        <w:t>する場合、当該</w:t>
      </w:r>
      <w:r w:rsidR="00840711" w:rsidRPr="00037B74">
        <w:rPr>
          <w:rFonts w:asciiTheme="majorEastAsia" w:eastAsiaTheme="majorEastAsia" w:hAnsiTheme="majorEastAsia" w:hint="eastAsia"/>
          <w:color w:val="000000" w:themeColor="text1"/>
        </w:rPr>
        <w:t>委託先</w:t>
      </w:r>
      <w:r w:rsidR="00216BB1" w:rsidRPr="00037B74">
        <w:rPr>
          <w:rFonts w:asciiTheme="majorEastAsia" w:eastAsiaTheme="majorEastAsia" w:hAnsiTheme="majorEastAsia" w:hint="eastAsia"/>
          <w:color w:val="000000" w:themeColor="text1"/>
        </w:rPr>
        <w:t>管理者</w:t>
      </w:r>
      <w:r w:rsidRPr="00037B74">
        <w:rPr>
          <w:rFonts w:asciiTheme="majorEastAsia" w:eastAsiaTheme="majorEastAsia" w:hAnsiTheme="majorEastAsia" w:hint="eastAsia"/>
          <w:color w:val="000000" w:themeColor="text1"/>
        </w:rPr>
        <w:t>に付与された権限の範囲内において再委託先の事業者（</w:t>
      </w:r>
      <w:r w:rsidR="00E83B6C" w:rsidRPr="00037B74">
        <w:rPr>
          <w:rFonts w:asciiTheme="majorEastAsia" w:eastAsiaTheme="majorEastAsia" w:hAnsiTheme="majorEastAsia" w:hint="eastAsia"/>
          <w:color w:val="000000" w:themeColor="text1"/>
        </w:rPr>
        <w:t>②</w:t>
      </w:r>
      <w:r w:rsidRPr="00037B74">
        <w:rPr>
          <w:rFonts w:asciiTheme="majorEastAsia" w:eastAsiaTheme="majorEastAsia" w:hAnsiTheme="majorEastAsia" w:hint="eastAsia"/>
          <w:color w:val="000000" w:themeColor="text1"/>
        </w:rPr>
        <w:t>において「再委託先管理者」という。）に対し業務に必要な権限を付与することも考えられる。この際、委託先管理者は、当該権限を利用して再委託先管理者が行った行為について責任を負うものとする。</w:t>
      </w:r>
    </w:p>
    <w:p w14:paraId="6C6B08D5" w14:textId="1AD81B62" w:rsidR="00845D5D" w:rsidRPr="00037B74" w:rsidRDefault="00845D5D" w:rsidP="00845D5D">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DF317B" w:rsidRPr="00037B74">
        <w:rPr>
          <w:rFonts w:asciiTheme="majorEastAsia" w:eastAsiaTheme="majorEastAsia" w:hAnsiTheme="majorEastAsia" w:hint="eastAsia"/>
          <w:color w:val="000000" w:themeColor="text1"/>
        </w:rPr>
        <w:t>管理者</w:t>
      </w:r>
      <w:r w:rsidRPr="00037B74">
        <w:rPr>
          <w:rFonts w:asciiTheme="majorEastAsia" w:eastAsiaTheme="majorEastAsia" w:hAnsiTheme="majorEastAsia" w:hint="eastAsia"/>
          <w:color w:val="000000" w:themeColor="text1"/>
        </w:rPr>
        <w:t>、委託先</w:t>
      </w:r>
      <w:r w:rsidR="00DF317B" w:rsidRPr="00037B74">
        <w:rPr>
          <w:rFonts w:asciiTheme="majorEastAsia" w:eastAsiaTheme="majorEastAsia" w:hAnsiTheme="majorEastAsia" w:hint="eastAsia"/>
          <w:color w:val="000000" w:themeColor="text1"/>
        </w:rPr>
        <w:t>管理者、再委託先管理者</w:t>
      </w:r>
      <w:r w:rsidRPr="00037B74">
        <w:rPr>
          <w:rFonts w:asciiTheme="majorEastAsia" w:eastAsiaTheme="majorEastAsia" w:hAnsiTheme="majorEastAsia" w:hint="eastAsia"/>
          <w:color w:val="000000" w:themeColor="text1"/>
        </w:rPr>
        <w:t>の位置づけも含めた</w:t>
      </w:r>
      <w:r w:rsidR="00DF317B" w:rsidRPr="00037B74">
        <w:rPr>
          <w:rFonts w:asciiTheme="majorEastAsia" w:eastAsiaTheme="majorEastAsia" w:hAnsiTheme="majorEastAsia" w:hint="eastAsia"/>
          <w:color w:val="000000" w:themeColor="text1"/>
        </w:rPr>
        <w:t>単独</w:t>
      </w:r>
      <w:r w:rsidRPr="00037B74">
        <w:rPr>
          <w:rFonts w:asciiTheme="majorEastAsia" w:eastAsiaTheme="majorEastAsia" w:hAnsiTheme="majorEastAsia" w:hint="eastAsia"/>
          <w:color w:val="000000" w:themeColor="text1"/>
        </w:rPr>
        <w:t>利用方式における各主体の関係を図示すると図</w:t>
      </w:r>
      <w:r w:rsidR="00DF317B" w:rsidRPr="00037B74">
        <w:rPr>
          <w:rFonts w:asciiTheme="majorEastAsia" w:eastAsiaTheme="majorEastAsia" w:hAnsiTheme="majorEastAsia" w:hint="eastAsia"/>
          <w:color w:val="000000" w:themeColor="text1"/>
        </w:rPr>
        <w:t>6</w:t>
      </w:r>
      <w:r w:rsidRPr="00037B74">
        <w:rPr>
          <w:rFonts w:asciiTheme="majorEastAsia" w:eastAsiaTheme="majorEastAsia" w:hAnsiTheme="majorEastAsia" w:hint="eastAsia"/>
          <w:color w:val="000000" w:themeColor="text1"/>
        </w:rPr>
        <w:t>のとおりとなる。</w:t>
      </w:r>
    </w:p>
    <w:p w14:paraId="2B546668" w14:textId="6C1A8259" w:rsidR="00ED3395" w:rsidRDefault="00ED3395">
      <w:pPr>
        <w:widowControl/>
        <w:jc w:val="left"/>
        <w:rPr>
          <w:rFonts w:asciiTheme="majorEastAsia" w:eastAsiaTheme="majorEastAsia" w:hAnsiTheme="majorEastAsia"/>
          <w:color w:val="000000" w:themeColor="text1"/>
        </w:rPr>
      </w:pPr>
    </w:p>
    <w:p w14:paraId="699AEFB4" w14:textId="024BA70E" w:rsidR="00820CE1" w:rsidRPr="00037B74" w:rsidRDefault="00820CE1" w:rsidP="00820CE1">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lastRenderedPageBreak/>
        <w:t>図6　単独利用方式</w:t>
      </w:r>
      <w:r w:rsidR="00845D5D" w:rsidRPr="00037B74">
        <w:rPr>
          <w:rFonts w:asciiTheme="majorEastAsia" w:eastAsiaTheme="majorEastAsia" w:hAnsiTheme="majorEastAsia" w:hint="eastAsia"/>
          <w:color w:val="000000" w:themeColor="text1"/>
        </w:rPr>
        <w:t>における各主体</w:t>
      </w:r>
      <w:r w:rsidRPr="00037B74">
        <w:rPr>
          <w:rFonts w:asciiTheme="majorEastAsia" w:eastAsiaTheme="majorEastAsia" w:hAnsiTheme="majorEastAsia" w:hint="eastAsia"/>
          <w:color w:val="000000" w:themeColor="text1"/>
        </w:rPr>
        <w:t>の関係図</w:t>
      </w:r>
    </w:p>
    <w:p w14:paraId="06A46664" w14:textId="0759EEF7" w:rsidR="00820CE1" w:rsidRPr="00037B74" w:rsidRDefault="00ED3395" w:rsidP="00B72F68">
      <w:pPr>
        <w:ind w:firstLineChars="100" w:firstLine="210"/>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7CBD0B13" wp14:editId="4F731BE8">
            <wp:extent cx="5391150" cy="3029585"/>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0" cy="3029585"/>
                    </a:xfrm>
                    <a:prstGeom prst="rect">
                      <a:avLst/>
                    </a:prstGeom>
                    <a:noFill/>
                    <a:ln>
                      <a:noFill/>
                    </a:ln>
                  </pic:spPr>
                </pic:pic>
              </a:graphicData>
            </a:graphic>
          </wp:inline>
        </w:drawing>
      </w:r>
    </w:p>
    <w:p w14:paraId="3AF25530" w14:textId="2326C71D" w:rsidR="00B72F68" w:rsidRPr="00037B74" w:rsidRDefault="00EA06EE" w:rsidP="00B72F68">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ガバメントクラウド個別領域利用権限</w:t>
      </w:r>
      <w:r w:rsidR="00B72F68" w:rsidRPr="00037B74">
        <w:rPr>
          <w:rFonts w:asciiTheme="majorEastAsia" w:eastAsiaTheme="majorEastAsia" w:hAnsiTheme="majorEastAsia" w:hint="eastAsia"/>
          <w:color w:val="000000" w:themeColor="text1"/>
        </w:rPr>
        <w:t>の具体的な権限設定については、次の</w:t>
      </w:r>
      <w:r w:rsidR="00702829" w:rsidRPr="00037B74">
        <w:rPr>
          <w:rFonts w:asciiTheme="majorEastAsia" w:eastAsiaTheme="majorEastAsia" w:hAnsiTheme="majorEastAsia" w:hint="eastAsia"/>
          <w:color w:val="000000" w:themeColor="text1"/>
        </w:rPr>
        <w:t>表</w:t>
      </w:r>
      <w:r w:rsidR="00B72F68" w:rsidRPr="00037B74">
        <w:rPr>
          <w:rFonts w:asciiTheme="majorEastAsia" w:eastAsiaTheme="majorEastAsia" w:hAnsiTheme="majorEastAsia" w:hint="eastAsia"/>
          <w:color w:val="000000" w:themeColor="text1"/>
        </w:rPr>
        <w:t>のとおり行う。</w:t>
      </w:r>
    </w:p>
    <w:p w14:paraId="7DBAEB00" w14:textId="77777777" w:rsidR="00B72F68" w:rsidRPr="00037B74" w:rsidRDefault="00B72F68" w:rsidP="00B72F68">
      <w:pPr>
        <w:ind w:firstLineChars="100" w:firstLine="210"/>
        <w:rPr>
          <w:rFonts w:asciiTheme="majorEastAsia" w:eastAsiaTheme="majorEastAsia" w:hAnsiTheme="majorEastAsia"/>
          <w:color w:val="000000" w:themeColor="text1"/>
        </w:rPr>
      </w:pPr>
    </w:p>
    <w:p w14:paraId="6754738D" w14:textId="44A9B0A4" w:rsidR="00B72F68" w:rsidRPr="00037B74" w:rsidRDefault="00DF2947" w:rsidP="00B72F68">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表</w:t>
      </w:r>
      <w:r w:rsidR="001E514B">
        <w:rPr>
          <w:rFonts w:asciiTheme="majorEastAsia" w:eastAsiaTheme="majorEastAsia" w:hAnsiTheme="majorEastAsia"/>
          <w:color w:val="000000" w:themeColor="text1"/>
        </w:rPr>
        <w:t>3</w:t>
      </w:r>
      <w:r w:rsidR="00B72F68" w:rsidRPr="00037B74">
        <w:rPr>
          <w:rFonts w:asciiTheme="majorEastAsia" w:eastAsiaTheme="majorEastAsia" w:hAnsiTheme="majorEastAsia" w:hint="eastAsia"/>
          <w:color w:val="000000" w:themeColor="text1"/>
        </w:rPr>
        <w:t xml:space="preserve">　ガバメントクラウド</w:t>
      </w:r>
      <w:r w:rsidR="00735EBA" w:rsidRPr="00037B74">
        <w:rPr>
          <w:rFonts w:asciiTheme="majorEastAsia" w:eastAsiaTheme="majorEastAsia" w:hAnsiTheme="majorEastAsia" w:hint="eastAsia"/>
          <w:color w:val="000000" w:themeColor="text1"/>
        </w:rPr>
        <w:t>単独</w:t>
      </w:r>
      <w:r w:rsidR="00B72F68" w:rsidRPr="00037B74">
        <w:rPr>
          <w:rFonts w:asciiTheme="majorEastAsia" w:eastAsiaTheme="majorEastAsia" w:hAnsiTheme="majorEastAsia" w:hint="eastAsia"/>
          <w:color w:val="000000" w:themeColor="text1"/>
        </w:rPr>
        <w:t>利用方式におけるガバメントクラウドの利用に係る諸権限</w:t>
      </w:r>
    </w:p>
    <w:tbl>
      <w:tblPr>
        <w:tblStyle w:val="a4"/>
        <w:tblW w:w="0" w:type="auto"/>
        <w:tblLook w:val="04A0" w:firstRow="1" w:lastRow="0" w:firstColumn="1" w:lastColumn="0" w:noHBand="0" w:noVBand="1"/>
      </w:tblPr>
      <w:tblGrid>
        <w:gridCol w:w="988"/>
        <w:gridCol w:w="1559"/>
        <w:gridCol w:w="567"/>
        <w:gridCol w:w="2126"/>
        <w:gridCol w:w="826"/>
        <w:gridCol w:w="2293"/>
      </w:tblGrid>
      <w:tr w:rsidR="00C43F14" w:rsidRPr="00037B74" w14:paraId="35635977" w14:textId="77777777" w:rsidTr="00183BCC">
        <w:tc>
          <w:tcPr>
            <w:tcW w:w="988" w:type="dxa"/>
          </w:tcPr>
          <w:p w14:paraId="114F57DF" w14:textId="24CE51EF" w:rsidR="00C43F14" w:rsidRPr="00037B74" w:rsidRDefault="00862C97"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本文書</w:t>
            </w:r>
            <w:r w:rsidR="00C43F14" w:rsidRPr="00037B74">
              <w:rPr>
                <w:rFonts w:asciiTheme="majorEastAsia" w:eastAsiaTheme="majorEastAsia" w:hAnsiTheme="majorEastAsia" w:hint="eastAsia"/>
                <w:color w:val="000000" w:themeColor="text1"/>
                <w:sz w:val="16"/>
                <w:szCs w:val="16"/>
              </w:rPr>
              <w:t>における名称</w:t>
            </w:r>
          </w:p>
        </w:tc>
        <w:tc>
          <w:tcPr>
            <w:tcW w:w="1559" w:type="dxa"/>
          </w:tcPr>
          <w:p w14:paraId="2BEAC0E8" w14:textId="77777777" w:rsidR="00C43F14" w:rsidRPr="00037B74" w:rsidRDefault="00C43F1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設定を受ける者</w:t>
            </w:r>
          </w:p>
        </w:tc>
        <w:tc>
          <w:tcPr>
            <w:tcW w:w="567" w:type="dxa"/>
          </w:tcPr>
          <w:p w14:paraId="67F75547" w14:textId="77777777" w:rsidR="00C43F14" w:rsidRPr="00037B74" w:rsidRDefault="00C43F1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数</w:t>
            </w:r>
          </w:p>
        </w:tc>
        <w:tc>
          <w:tcPr>
            <w:tcW w:w="2126" w:type="dxa"/>
          </w:tcPr>
          <w:p w14:paraId="168F6C32" w14:textId="77777777" w:rsidR="00C43F14" w:rsidRPr="00037B74" w:rsidRDefault="00C43F1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設定される権限</w:t>
            </w:r>
          </w:p>
        </w:tc>
        <w:tc>
          <w:tcPr>
            <w:tcW w:w="826" w:type="dxa"/>
          </w:tcPr>
          <w:p w14:paraId="1736871E" w14:textId="77777777" w:rsidR="00C43F14" w:rsidRPr="00037B74" w:rsidRDefault="00C43F1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設定する者</w:t>
            </w:r>
          </w:p>
        </w:tc>
        <w:tc>
          <w:tcPr>
            <w:tcW w:w="2293" w:type="dxa"/>
          </w:tcPr>
          <w:p w14:paraId="21EA5248" w14:textId="77777777" w:rsidR="00C43F14" w:rsidRPr="00037B74" w:rsidRDefault="00C43F1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備考</w:t>
            </w:r>
          </w:p>
        </w:tc>
      </w:tr>
      <w:tr w:rsidR="00A37592" w:rsidRPr="00037B74" w14:paraId="69C2CF64" w14:textId="77777777" w:rsidTr="00183BCC">
        <w:tc>
          <w:tcPr>
            <w:tcW w:w="988" w:type="dxa"/>
          </w:tcPr>
          <w:p w14:paraId="3F6C04BF" w14:textId="6D149E8E" w:rsidR="00A37592" w:rsidRPr="00037B74" w:rsidRDefault="00A37592"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管理者（代表者）</w:t>
            </w:r>
          </w:p>
        </w:tc>
        <w:tc>
          <w:tcPr>
            <w:tcW w:w="1559" w:type="dxa"/>
            <w:vMerge w:val="restart"/>
          </w:tcPr>
          <w:p w14:paraId="2DFED70C" w14:textId="06F04988" w:rsidR="00A37592" w:rsidRPr="00037B74" w:rsidRDefault="00A37592"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地方公共団体の職員</w:t>
            </w:r>
          </w:p>
        </w:tc>
        <w:tc>
          <w:tcPr>
            <w:tcW w:w="567" w:type="dxa"/>
          </w:tcPr>
          <w:p w14:paraId="248CC206" w14:textId="77777777" w:rsidR="00A37592" w:rsidRPr="00037B74" w:rsidRDefault="00A37592"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1</w:t>
            </w:r>
          </w:p>
        </w:tc>
        <w:tc>
          <w:tcPr>
            <w:tcW w:w="2126" w:type="dxa"/>
          </w:tcPr>
          <w:p w14:paraId="46FC31C7" w14:textId="54A1EA20" w:rsidR="00A37592" w:rsidRPr="00037B74" w:rsidRDefault="00EA06EE"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ガバメントクラウド個別領域利用権限</w:t>
            </w:r>
            <w:r w:rsidR="00A37592" w:rsidRPr="00037B74">
              <w:rPr>
                <w:rFonts w:asciiTheme="majorEastAsia" w:eastAsiaTheme="majorEastAsia" w:hAnsiTheme="majorEastAsia" w:hint="eastAsia"/>
                <w:color w:val="000000" w:themeColor="text1"/>
                <w:sz w:val="16"/>
                <w:szCs w:val="16"/>
              </w:rPr>
              <w:t>に係る全権限</w:t>
            </w:r>
          </w:p>
        </w:tc>
        <w:tc>
          <w:tcPr>
            <w:tcW w:w="826" w:type="dxa"/>
          </w:tcPr>
          <w:p w14:paraId="540E71B7" w14:textId="77777777" w:rsidR="00A37592" w:rsidRPr="00037B74" w:rsidRDefault="00A37592"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デジタル庁</w:t>
            </w:r>
          </w:p>
        </w:tc>
        <w:tc>
          <w:tcPr>
            <w:tcW w:w="2293" w:type="dxa"/>
          </w:tcPr>
          <w:p w14:paraId="492D4BD4" w14:textId="1F8958F7" w:rsidR="00A37592" w:rsidRPr="00037B74" w:rsidRDefault="00881725"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・原則として行使しない</w:t>
            </w:r>
          </w:p>
        </w:tc>
      </w:tr>
      <w:tr w:rsidR="00A37592" w:rsidRPr="00037B74" w14:paraId="2017152D" w14:textId="77777777" w:rsidTr="00183BCC">
        <w:tc>
          <w:tcPr>
            <w:tcW w:w="988" w:type="dxa"/>
          </w:tcPr>
          <w:p w14:paraId="230032DE" w14:textId="12E188D0" w:rsidR="00A37592" w:rsidRPr="00037B74" w:rsidRDefault="00A37592"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管理者（一般作業者）</w:t>
            </w:r>
          </w:p>
        </w:tc>
        <w:tc>
          <w:tcPr>
            <w:tcW w:w="1559" w:type="dxa"/>
            <w:vMerge/>
          </w:tcPr>
          <w:p w14:paraId="59AC274B" w14:textId="77777777" w:rsidR="00A37592" w:rsidRPr="00037B74" w:rsidRDefault="00A37592" w:rsidP="00677280">
            <w:pPr>
              <w:snapToGrid w:val="0"/>
              <w:rPr>
                <w:rFonts w:asciiTheme="majorEastAsia" w:eastAsiaTheme="majorEastAsia" w:hAnsiTheme="majorEastAsia"/>
                <w:color w:val="000000" w:themeColor="text1"/>
                <w:sz w:val="16"/>
                <w:szCs w:val="16"/>
              </w:rPr>
            </w:pPr>
          </w:p>
        </w:tc>
        <w:tc>
          <w:tcPr>
            <w:tcW w:w="567" w:type="dxa"/>
          </w:tcPr>
          <w:p w14:paraId="3C6C4E60" w14:textId="53131097" w:rsidR="00A37592" w:rsidRPr="00037B74" w:rsidRDefault="00A37592"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1又は複数</w:t>
            </w:r>
          </w:p>
        </w:tc>
        <w:tc>
          <w:tcPr>
            <w:tcW w:w="2126" w:type="dxa"/>
          </w:tcPr>
          <w:p w14:paraId="22078275" w14:textId="469227BA" w:rsidR="00A37592" w:rsidRPr="00037B74" w:rsidRDefault="00BE1BB7"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ガバメントクラウド個別領域</w:t>
            </w:r>
            <w:r w:rsidR="0081195A" w:rsidRPr="00037B74">
              <w:rPr>
                <w:rFonts w:asciiTheme="majorEastAsia" w:eastAsiaTheme="majorEastAsia" w:hAnsiTheme="majorEastAsia" w:hint="eastAsia"/>
                <w:color w:val="000000" w:themeColor="text1"/>
                <w:sz w:val="16"/>
                <w:szCs w:val="16"/>
              </w:rPr>
              <w:t>利用権限</w:t>
            </w:r>
            <w:r w:rsidR="00A37592" w:rsidRPr="00037B74">
              <w:rPr>
                <w:rFonts w:asciiTheme="majorEastAsia" w:eastAsiaTheme="majorEastAsia" w:hAnsiTheme="majorEastAsia" w:hint="eastAsia"/>
                <w:color w:val="000000" w:themeColor="text1"/>
                <w:sz w:val="16"/>
                <w:szCs w:val="16"/>
              </w:rPr>
              <w:t>に係る全権限（</w:t>
            </w:r>
            <w:r w:rsidRPr="00037B74">
              <w:rPr>
                <w:rFonts w:asciiTheme="majorEastAsia" w:eastAsiaTheme="majorEastAsia" w:hAnsiTheme="majorEastAsia" w:hint="eastAsia"/>
                <w:color w:val="000000" w:themeColor="text1"/>
                <w:sz w:val="16"/>
                <w:szCs w:val="16"/>
              </w:rPr>
              <w:t>ガバメントクラウド個別領域</w:t>
            </w:r>
            <w:r w:rsidR="00A37592" w:rsidRPr="00037B74">
              <w:rPr>
                <w:rFonts w:asciiTheme="majorEastAsia" w:eastAsiaTheme="majorEastAsia" w:hAnsiTheme="majorEastAsia" w:hint="eastAsia"/>
                <w:color w:val="000000" w:themeColor="text1"/>
                <w:sz w:val="16"/>
                <w:szCs w:val="16"/>
              </w:rPr>
              <w:t>の削除権限を除く）</w:t>
            </w:r>
          </w:p>
        </w:tc>
        <w:tc>
          <w:tcPr>
            <w:tcW w:w="826" w:type="dxa"/>
          </w:tcPr>
          <w:p w14:paraId="15248438" w14:textId="6409F80D" w:rsidR="00A37592" w:rsidRPr="00037B74" w:rsidRDefault="00A37592"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管理者</w:t>
            </w:r>
          </w:p>
        </w:tc>
        <w:tc>
          <w:tcPr>
            <w:tcW w:w="2293" w:type="dxa"/>
          </w:tcPr>
          <w:p w14:paraId="34F11749" w14:textId="77777777" w:rsidR="00A37592" w:rsidRPr="00037B74" w:rsidRDefault="00A37592" w:rsidP="00677280">
            <w:pPr>
              <w:snapToGrid w:val="0"/>
              <w:rPr>
                <w:rFonts w:asciiTheme="majorEastAsia" w:eastAsiaTheme="majorEastAsia" w:hAnsiTheme="majorEastAsia"/>
                <w:color w:val="000000" w:themeColor="text1"/>
                <w:sz w:val="16"/>
                <w:szCs w:val="16"/>
              </w:rPr>
            </w:pPr>
          </w:p>
        </w:tc>
      </w:tr>
      <w:tr w:rsidR="00C43F14" w:rsidRPr="00037B74" w14:paraId="13119737" w14:textId="77777777" w:rsidTr="00183BCC">
        <w:tc>
          <w:tcPr>
            <w:tcW w:w="988" w:type="dxa"/>
          </w:tcPr>
          <w:p w14:paraId="719B2530" w14:textId="065825BC" w:rsidR="00C43F14" w:rsidRPr="00037B74" w:rsidRDefault="00881725"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委託先管理者</w:t>
            </w:r>
          </w:p>
        </w:tc>
        <w:tc>
          <w:tcPr>
            <w:tcW w:w="1559" w:type="dxa"/>
          </w:tcPr>
          <w:p w14:paraId="67EE97EC" w14:textId="72790ED3" w:rsidR="00C43F14" w:rsidRPr="00037B74" w:rsidRDefault="004B6EA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w:t>
            </w:r>
            <w:r w:rsidR="00D63CBB" w:rsidRPr="00037B74">
              <w:rPr>
                <w:rFonts w:asciiTheme="majorEastAsia" w:eastAsiaTheme="majorEastAsia" w:hAnsiTheme="majorEastAsia" w:hint="eastAsia"/>
                <w:color w:val="000000" w:themeColor="text1"/>
                <w:sz w:val="16"/>
                <w:szCs w:val="16"/>
              </w:rPr>
              <w:t>運用管理</w:t>
            </w:r>
            <w:r w:rsidRPr="00037B74">
              <w:rPr>
                <w:rFonts w:asciiTheme="majorEastAsia" w:eastAsiaTheme="majorEastAsia" w:hAnsiTheme="majorEastAsia" w:hint="eastAsia"/>
                <w:color w:val="000000" w:themeColor="text1"/>
                <w:sz w:val="16"/>
                <w:szCs w:val="16"/>
              </w:rPr>
              <w:t>補助者</w:t>
            </w:r>
            <w:r w:rsidR="00C43F14" w:rsidRPr="00037B74">
              <w:rPr>
                <w:rFonts w:asciiTheme="majorEastAsia" w:eastAsiaTheme="majorEastAsia" w:hAnsiTheme="majorEastAsia" w:hint="eastAsia"/>
                <w:color w:val="000000" w:themeColor="text1"/>
                <w:sz w:val="16"/>
                <w:szCs w:val="16"/>
              </w:rPr>
              <w:t>の役職員</w:t>
            </w:r>
            <w:r w:rsidR="00881725" w:rsidRPr="00037B74">
              <w:rPr>
                <w:rFonts w:asciiTheme="majorEastAsia" w:eastAsiaTheme="majorEastAsia" w:hAnsiTheme="majorEastAsia" w:hint="eastAsia"/>
                <w:color w:val="000000" w:themeColor="text1"/>
                <w:sz w:val="16"/>
                <w:szCs w:val="16"/>
              </w:rPr>
              <w:t>であ</w:t>
            </w:r>
            <w:r w:rsidR="00C45D4A" w:rsidRPr="00037B74">
              <w:rPr>
                <w:rFonts w:asciiTheme="majorEastAsia" w:eastAsiaTheme="majorEastAsia" w:hAnsiTheme="majorEastAsia" w:hint="eastAsia"/>
                <w:color w:val="000000" w:themeColor="text1"/>
                <w:sz w:val="16"/>
                <w:szCs w:val="16"/>
              </w:rPr>
              <w:t>っ</w:t>
            </w:r>
            <w:r w:rsidR="00881725" w:rsidRPr="00037B74">
              <w:rPr>
                <w:rFonts w:asciiTheme="majorEastAsia" w:eastAsiaTheme="majorEastAsia" w:hAnsiTheme="majorEastAsia" w:hint="eastAsia"/>
                <w:color w:val="000000" w:themeColor="text1"/>
                <w:sz w:val="16"/>
                <w:szCs w:val="16"/>
              </w:rPr>
              <w:t>て、地方公共団体が指定する者</w:t>
            </w:r>
          </w:p>
        </w:tc>
        <w:tc>
          <w:tcPr>
            <w:tcW w:w="567" w:type="dxa"/>
          </w:tcPr>
          <w:p w14:paraId="474731BE" w14:textId="77777777" w:rsidR="00C43F14" w:rsidRPr="00037B74" w:rsidRDefault="00C43F1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1又は複数</w:t>
            </w:r>
          </w:p>
        </w:tc>
        <w:tc>
          <w:tcPr>
            <w:tcW w:w="2126" w:type="dxa"/>
          </w:tcPr>
          <w:p w14:paraId="73E709BA" w14:textId="6AA79BCF" w:rsidR="00C43F14" w:rsidRPr="00037B74" w:rsidRDefault="00E75D9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w:t>
            </w:r>
            <w:r w:rsidR="00EA06EE" w:rsidRPr="00037B74">
              <w:rPr>
                <w:rFonts w:asciiTheme="majorEastAsia" w:eastAsiaTheme="majorEastAsia" w:hAnsiTheme="majorEastAsia" w:hint="eastAsia"/>
                <w:color w:val="000000" w:themeColor="text1"/>
                <w:sz w:val="16"/>
                <w:szCs w:val="16"/>
              </w:rPr>
              <w:t>ガバメントクラウド個別領域利用権限</w:t>
            </w:r>
            <w:r w:rsidRPr="00037B74">
              <w:rPr>
                <w:rFonts w:asciiTheme="majorEastAsia" w:eastAsiaTheme="majorEastAsia" w:hAnsiTheme="majorEastAsia" w:hint="eastAsia"/>
                <w:color w:val="000000" w:themeColor="text1"/>
                <w:sz w:val="16"/>
                <w:szCs w:val="16"/>
              </w:rPr>
              <w:t>のうち、管理者が設定する任意の権限</w:t>
            </w:r>
          </w:p>
          <w:p w14:paraId="114C2D47" w14:textId="530E11FB" w:rsidR="00E75D94" w:rsidRPr="00037B74" w:rsidRDefault="00E75D9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・再委託先管理者の設定権限</w:t>
            </w:r>
          </w:p>
        </w:tc>
        <w:tc>
          <w:tcPr>
            <w:tcW w:w="826" w:type="dxa"/>
          </w:tcPr>
          <w:p w14:paraId="3271BBCF" w14:textId="5E52059D" w:rsidR="00C43F14" w:rsidRPr="00037B74" w:rsidRDefault="00E75D9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管理者</w:t>
            </w:r>
          </w:p>
        </w:tc>
        <w:tc>
          <w:tcPr>
            <w:tcW w:w="2293" w:type="dxa"/>
          </w:tcPr>
          <w:p w14:paraId="503EC4D2" w14:textId="79A23F5C" w:rsidR="00C43F14" w:rsidRPr="00037B74" w:rsidRDefault="00C43F14" w:rsidP="00677280">
            <w:pPr>
              <w:snapToGrid w:val="0"/>
              <w:rPr>
                <w:rFonts w:asciiTheme="majorEastAsia" w:eastAsiaTheme="majorEastAsia" w:hAnsiTheme="majorEastAsia"/>
                <w:color w:val="000000" w:themeColor="text1"/>
                <w:sz w:val="16"/>
                <w:szCs w:val="16"/>
              </w:rPr>
            </w:pPr>
          </w:p>
        </w:tc>
      </w:tr>
      <w:tr w:rsidR="00C43F14" w:rsidRPr="00037B74" w14:paraId="7480C978" w14:textId="77777777" w:rsidTr="00183BCC">
        <w:tc>
          <w:tcPr>
            <w:tcW w:w="988" w:type="dxa"/>
          </w:tcPr>
          <w:p w14:paraId="24E2D42D" w14:textId="7E3643DF" w:rsidR="00C43F14" w:rsidRPr="00037B74" w:rsidRDefault="00166512"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再</w:t>
            </w:r>
            <w:r w:rsidR="00C43F14" w:rsidRPr="00037B74">
              <w:rPr>
                <w:rFonts w:asciiTheme="majorEastAsia" w:eastAsiaTheme="majorEastAsia" w:hAnsiTheme="majorEastAsia" w:hint="eastAsia"/>
                <w:color w:val="000000" w:themeColor="text1"/>
                <w:sz w:val="16"/>
                <w:szCs w:val="16"/>
              </w:rPr>
              <w:t>委託先</w:t>
            </w:r>
            <w:r w:rsidRPr="00037B74">
              <w:rPr>
                <w:rFonts w:asciiTheme="majorEastAsia" w:eastAsiaTheme="majorEastAsia" w:hAnsiTheme="majorEastAsia" w:hint="eastAsia"/>
                <w:color w:val="000000" w:themeColor="text1"/>
                <w:sz w:val="16"/>
                <w:szCs w:val="16"/>
              </w:rPr>
              <w:t>管理</w:t>
            </w:r>
            <w:r w:rsidR="00C43F14" w:rsidRPr="00037B74">
              <w:rPr>
                <w:rFonts w:asciiTheme="majorEastAsia" w:eastAsiaTheme="majorEastAsia" w:hAnsiTheme="majorEastAsia" w:hint="eastAsia"/>
                <w:color w:val="000000" w:themeColor="text1"/>
                <w:sz w:val="16"/>
                <w:szCs w:val="16"/>
              </w:rPr>
              <w:t>者</w:t>
            </w:r>
          </w:p>
        </w:tc>
        <w:tc>
          <w:tcPr>
            <w:tcW w:w="1559" w:type="dxa"/>
          </w:tcPr>
          <w:p w14:paraId="2CF288DB" w14:textId="48BDEF65" w:rsidR="00C43F14" w:rsidRPr="00037B74" w:rsidRDefault="004B6EA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w:t>
            </w:r>
            <w:r w:rsidR="00D63CBB" w:rsidRPr="00037B74">
              <w:rPr>
                <w:rFonts w:asciiTheme="majorEastAsia" w:eastAsiaTheme="majorEastAsia" w:hAnsiTheme="majorEastAsia" w:hint="eastAsia"/>
                <w:color w:val="000000" w:themeColor="text1"/>
                <w:sz w:val="16"/>
                <w:szCs w:val="16"/>
              </w:rPr>
              <w:t>運用管理</w:t>
            </w:r>
            <w:r w:rsidRPr="00037B74">
              <w:rPr>
                <w:rFonts w:asciiTheme="majorEastAsia" w:eastAsiaTheme="majorEastAsia" w:hAnsiTheme="majorEastAsia" w:hint="eastAsia"/>
                <w:color w:val="000000" w:themeColor="text1"/>
                <w:sz w:val="16"/>
                <w:szCs w:val="16"/>
              </w:rPr>
              <w:t>補助者</w:t>
            </w:r>
            <w:r w:rsidR="00C43F14" w:rsidRPr="00037B74">
              <w:rPr>
                <w:rFonts w:asciiTheme="majorEastAsia" w:eastAsiaTheme="majorEastAsia" w:hAnsiTheme="majorEastAsia" w:hint="eastAsia"/>
                <w:color w:val="000000" w:themeColor="text1"/>
                <w:sz w:val="16"/>
                <w:szCs w:val="16"/>
              </w:rPr>
              <w:t>が指定する者</w:t>
            </w:r>
          </w:p>
        </w:tc>
        <w:tc>
          <w:tcPr>
            <w:tcW w:w="567" w:type="dxa"/>
          </w:tcPr>
          <w:p w14:paraId="6F791079" w14:textId="77777777" w:rsidR="00C43F14" w:rsidRPr="00037B74" w:rsidRDefault="00C43F1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1又は複数</w:t>
            </w:r>
          </w:p>
        </w:tc>
        <w:tc>
          <w:tcPr>
            <w:tcW w:w="2126" w:type="dxa"/>
          </w:tcPr>
          <w:p w14:paraId="1279E6C6" w14:textId="4ACE7805" w:rsidR="00C43F14" w:rsidRPr="00037B74" w:rsidRDefault="00166512"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委託先管理者</w:t>
            </w:r>
            <w:r w:rsidR="00C43F14" w:rsidRPr="00037B74">
              <w:rPr>
                <w:rFonts w:asciiTheme="majorEastAsia" w:eastAsiaTheme="majorEastAsia" w:hAnsiTheme="majorEastAsia" w:hint="eastAsia"/>
                <w:color w:val="000000" w:themeColor="text1"/>
                <w:sz w:val="16"/>
                <w:szCs w:val="16"/>
              </w:rPr>
              <w:t>の有する権限のうち、</w:t>
            </w:r>
            <w:r w:rsidRPr="00037B74">
              <w:rPr>
                <w:rFonts w:asciiTheme="majorEastAsia" w:eastAsiaTheme="majorEastAsia" w:hAnsiTheme="majorEastAsia" w:hint="eastAsia"/>
                <w:color w:val="000000" w:themeColor="text1"/>
                <w:sz w:val="16"/>
                <w:szCs w:val="16"/>
              </w:rPr>
              <w:t>委託先管理者が</w:t>
            </w:r>
            <w:r w:rsidR="00C43F14" w:rsidRPr="00037B74">
              <w:rPr>
                <w:rFonts w:asciiTheme="majorEastAsia" w:eastAsiaTheme="majorEastAsia" w:hAnsiTheme="majorEastAsia" w:hint="eastAsia"/>
                <w:color w:val="000000" w:themeColor="text1"/>
                <w:sz w:val="16"/>
                <w:szCs w:val="16"/>
              </w:rPr>
              <w:t>設定する任意の権限</w:t>
            </w:r>
          </w:p>
        </w:tc>
        <w:tc>
          <w:tcPr>
            <w:tcW w:w="826" w:type="dxa"/>
          </w:tcPr>
          <w:p w14:paraId="6996F44C" w14:textId="1B03FD92" w:rsidR="00C43F14" w:rsidRPr="00037B74" w:rsidRDefault="00166512"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委託先管理者</w:t>
            </w:r>
          </w:p>
        </w:tc>
        <w:tc>
          <w:tcPr>
            <w:tcW w:w="2293" w:type="dxa"/>
          </w:tcPr>
          <w:p w14:paraId="5F26F48E" w14:textId="3995E197" w:rsidR="00C43F14" w:rsidRPr="00037B74" w:rsidRDefault="004B6EA4" w:rsidP="00677280">
            <w:pPr>
              <w:snapToGrid w:val="0"/>
              <w:rPr>
                <w:rFonts w:asciiTheme="majorEastAsia" w:eastAsiaTheme="majorEastAsia" w:hAnsiTheme="majorEastAsia"/>
                <w:color w:val="000000" w:themeColor="text1"/>
                <w:sz w:val="16"/>
                <w:szCs w:val="16"/>
              </w:rPr>
            </w:pPr>
            <w:r w:rsidRPr="00037B74">
              <w:rPr>
                <w:rFonts w:asciiTheme="majorEastAsia" w:eastAsiaTheme="majorEastAsia" w:hAnsiTheme="majorEastAsia" w:hint="eastAsia"/>
                <w:color w:val="000000" w:themeColor="text1"/>
                <w:sz w:val="16"/>
                <w:szCs w:val="16"/>
              </w:rPr>
              <w:t>ガバメントクラウド</w:t>
            </w:r>
            <w:r w:rsidR="00D63CBB" w:rsidRPr="00037B74">
              <w:rPr>
                <w:rFonts w:asciiTheme="majorEastAsia" w:eastAsiaTheme="majorEastAsia" w:hAnsiTheme="majorEastAsia" w:hint="eastAsia"/>
                <w:color w:val="000000" w:themeColor="text1"/>
                <w:sz w:val="16"/>
                <w:szCs w:val="16"/>
              </w:rPr>
              <w:t>運用管理</w:t>
            </w:r>
            <w:r w:rsidRPr="00037B74">
              <w:rPr>
                <w:rFonts w:asciiTheme="majorEastAsia" w:eastAsiaTheme="majorEastAsia" w:hAnsiTheme="majorEastAsia" w:hint="eastAsia"/>
                <w:color w:val="000000" w:themeColor="text1"/>
                <w:sz w:val="16"/>
                <w:szCs w:val="16"/>
              </w:rPr>
              <w:t>補助者</w:t>
            </w:r>
            <w:r w:rsidR="00C43F14" w:rsidRPr="00037B74">
              <w:rPr>
                <w:rFonts w:asciiTheme="majorEastAsia" w:eastAsiaTheme="majorEastAsia" w:hAnsiTheme="majorEastAsia" w:hint="eastAsia"/>
                <w:color w:val="000000" w:themeColor="text1"/>
                <w:sz w:val="16"/>
                <w:szCs w:val="16"/>
              </w:rPr>
              <w:t>が業務の一部を再委託する事業者に設定することが考えられる</w:t>
            </w:r>
          </w:p>
        </w:tc>
      </w:tr>
    </w:tbl>
    <w:p w14:paraId="3010E30B" w14:textId="77777777" w:rsidR="001D7968" w:rsidRDefault="001D7968" w:rsidP="0083153A">
      <w:pPr>
        <w:rPr>
          <w:rStyle w:val="a5"/>
          <w:rFonts w:asciiTheme="majorEastAsia" w:eastAsiaTheme="majorEastAsia" w:hAnsiTheme="majorEastAsia"/>
          <w:color w:val="000000" w:themeColor="text1"/>
        </w:rPr>
      </w:pPr>
    </w:p>
    <w:p w14:paraId="00A6AD4F" w14:textId="77777777" w:rsidR="00881101" w:rsidRDefault="00881101" w:rsidP="0083153A">
      <w:pPr>
        <w:rPr>
          <w:rStyle w:val="a5"/>
          <w:rFonts w:asciiTheme="majorEastAsia" w:eastAsiaTheme="majorEastAsia" w:hAnsiTheme="majorEastAsia"/>
          <w:color w:val="000000" w:themeColor="text1"/>
        </w:rPr>
      </w:pPr>
    </w:p>
    <w:p w14:paraId="0CDF8D1B" w14:textId="77777777" w:rsidR="00881101" w:rsidRPr="00037B74" w:rsidRDefault="00881101" w:rsidP="0083153A">
      <w:pPr>
        <w:rPr>
          <w:rStyle w:val="a5"/>
          <w:rFonts w:asciiTheme="majorEastAsia" w:eastAsiaTheme="majorEastAsia" w:hAnsiTheme="majorEastAsia"/>
          <w:color w:val="000000" w:themeColor="text1"/>
        </w:rPr>
      </w:pPr>
    </w:p>
    <w:p w14:paraId="7850EAE1" w14:textId="37D8770A" w:rsidR="008B18BB" w:rsidRPr="00037B74" w:rsidRDefault="00B71B7C" w:rsidP="1D5B3B09">
      <w:pPr>
        <w:rPr>
          <w:rFonts w:asciiTheme="majorEastAsia" w:eastAsiaTheme="majorEastAsia" w:hAnsiTheme="majorEastAsia"/>
          <w:b/>
          <w:bCs/>
          <w:color w:val="000000" w:themeColor="text1"/>
        </w:rPr>
      </w:pPr>
      <w:r w:rsidRPr="00037B74">
        <w:rPr>
          <w:rFonts w:asciiTheme="majorEastAsia" w:eastAsiaTheme="majorEastAsia" w:hAnsiTheme="majorEastAsia" w:hint="eastAsia"/>
          <w:b/>
          <w:bCs/>
          <w:color w:val="000000" w:themeColor="text1"/>
        </w:rPr>
        <w:lastRenderedPageBreak/>
        <w:t>4</w:t>
      </w:r>
      <w:r w:rsidR="00276506" w:rsidRPr="00037B74">
        <w:rPr>
          <w:rFonts w:asciiTheme="majorEastAsia" w:eastAsiaTheme="majorEastAsia" w:hAnsiTheme="majorEastAsia" w:hint="eastAsia"/>
          <w:b/>
          <w:bCs/>
          <w:color w:val="000000" w:themeColor="text1"/>
        </w:rPr>
        <w:t>．</w:t>
      </w:r>
      <w:r w:rsidR="00F020C0" w:rsidRPr="00037B74">
        <w:rPr>
          <w:rFonts w:asciiTheme="majorEastAsia" w:eastAsiaTheme="majorEastAsia" w:hAnsiTheme="majorEastAsia" w:hint="eastAsia"/>
          <w:b/>
          <w:bCs/>
          <w:color w:val="000000" w:themeColor="text1"/>
        </w:rPr>
        <w:t>ガバメントクラウド</w:t>
      </w:r>
      <w:r w:rsidR="00F5007C" w:rsidRPr="00037B74">
        <w:rPr>
          <w:rFonts w:asciiTheme="majorEastAsia" w:eastAsiaTheme="majorEastAsia" w:hAnsiTheme="majorEastAsia" w:hint="eastAsia"/>
          <w:b/>
          <w:bCs/>
          <w:color w:val="000000" w:themeColor="text1"/>
        </w:rPr>
        <w:t>共同</w:t>
      </w:r>
      <w:r w:rsidR="00F020C0" w:rsidRPr="00037B74">
        <w:rPr>
          <w:rFonts w:asciiTheme="majorEastAsia" w:eastAsiaTheme="majorEastAsia" w:hAnsiTheme="majorEastAsia" w:hint="eastAsia"/>
          <w:b/>
          <w:bCs/>
          <w:color w:val="000000" w:themeColor="text1"/>
        </w:rPr>
        <w:t>利用方式における</w:t>
      </w:r>
      <w:r w:rsidR="00276506" w:rsidRPr="00037B74">
        <w:rPr>
          <w:rFonts w:asciiTheme="majorEastAsia" w:eastAsiaTheme="majorEastAsia" w:hAnsiTheme="majorEastAsia" w:hint="eastAsia"/>
          <w:b/>
          <w:bCs/>
          <w:color w:val="000000" w:themeColor="text1"/>
        </w:rPr>
        <w:t>責任分界</w:t>
      </w:r>
    </w:p>
    <w:p w14:paraId="14119222" w14:textId="039AC947" w:rsidR="001140BB" w:rsidRPr="00037B74" w:rsidRDefault="00B71B7C" w:rsidP="1D5B3B09">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4.1</w:t>
      </w:r>
      <w:r w:rsidR="006562BF" w:rsidRPr="00037B74">
        <w:rPr>
          <w:rFonts w:asciiTheme="majorEastAsia" w:eastAsiaTheme="majorEastAsia" w:hAnsiTheme="majorEastAsia" w:hint="eastAsia"/>
          <w:b/>
          <w:bCs/>
          <w:color w:val="000000" w:themeColor="text1"/>
        </w:rPr>
        <w:t xml:space="preserve">　</w:t>
      </w:r>
      <w:r w:rsidR="00C848AA" w:rsidRPr="00037B74">
        <w:rPr>
          <w:rFonts w:asciiTheme="majorEastAsia" w:eastAsiaTheme="majorEastAsia" w:hAnsiTheme="majorEastAsia"/>
          <w:b/>
          <w:bCs/>
          <w:color w:val="000000" w:themeColor="text1"/>
        </w:rPr>
        <w:t>システム管理上の責任分界</w:t>
      </w:r>
    </w:p>
    <w:p w14:paraId="1A2F9EB4" w14:textId="64285EBD" w:rsidR="004834D7" w:rsidRPr="00037B74" w:rsidRDefault="001B14DC" w:rsidP="004A54B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①　</w:t>
      </w:r>
      <w:r w:rsidR="004138DE" w:rsidRPr="00037B74">
        <w:rPr>
          <w:rFonts w:asciiTheme="majorEastAsia" w:eastAsiaTheme="majorEastAsia" w:hAnsiTheme="majorEastAsia" w:hint="eastAsia"/>
          <w:color w:val="000000" w:themeColor="text1"/>
        </w:rPr>
        <w:t>クラウドサービス</w:t>
      </w:r>
      <w:r w:rsidR="004834D7" w:rsidRPr="00037B74">
        <w:rPr>
          <w:rFonts w:asciiTheme="majorEastAsia" w:eastAsiaTheme="majorEastAsia" w:hAnsiTheme="majorEastAsia" w:hint="eastAsia"/>
          <w:color w:val="000000" w:themeColor="text1"/>
        </w:rPr>
        <w:t>の</w:t>
      </w:r>
      <w:r w:rsidR="007E0CD4" w:rsidRPr="00037B74">
        <w:rPr>
          <w:rFonts w:asciiTheme="majorEastAsia" w:eastAsiaTheme="majorEastAsia" w:hAnsiTheme="majorEastAsia" w:hint="eastAsia"/>
          <w:color w:val="000000" w:themeColor="text1"/>
        </w:rPr>
        <w:t>提供、保守</w:t>
      </w:r>
      <w:r w:rsidR="00C63DB0" w:rsidRPr="00037B74">
        <w:rPr>
          <w:rFonts w:asciiTheme="majorEastAsia" w:eastAsiaTheme="majorEastAsia" w:hAnsiTheme="majorEastAsia" w:hint="eastAsia"/>
          <w:color w:val="000000" w:themeColor="text1"/>
        </w:rPr>
        <w:t>及び</w:t>
      </w:r>
      <w:r w:rsidR="007E0CD4" w:rsidRPr="00037B74">
        <w:rPr>
          <w:rFonts w:asciiTheme="majorEastAsia" w:eastAsiaTheme="majorEastAsia" w:hAnsiTheme="majorEastAsia" w:hint="eastAsia"/>
          <w:color w:val="000000" w:themeColor="text1"/>
        </w:rPr>
        <w:t>運用</w:t>
      </w:r>
    </w:p>
    <w:p w14:paraId="2026B7E0" w14:textId="0D31F827" w:rsidR="00D82722" w:rsidRPr="00037B74" w:rsidRDefault="002D57DA" w:rsidP="004E1815">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デジタル庁は、地方公共団体に対し、</w:t>
      </w:r>
      <w:r w:rsidRPr="00037B74">
        <w:rPr>
          <w:rFonts w:asciiTheme="majorEastAsia" w:eastAsiaTheme="majorEastAsia" w:hAnsiTheme="majorEastAsia"/>
          <w:color w:val="000000" w:themeColor="text1"/>
        </w:rPr>
        <w:t>IaC</w:t>
      </w:r>
      <w:r w:rsidR="00AD154D" w:rsidRPr="00037B74">
        <w:rPr>
          <w:rStyle w:val="ac"/>
          <w:rFonts w:asciiTheme="majorEastAsia" w:eastAsiaTheme="majorEastAsia" w:hAnsiTheme="majorEastAsia"/>
          <w:color w:val="000000" w:themeColor="text1"/>
        </w:rPr>
        <w:footnoteReference w:id="10"/>
      </w:r>
      <w:r w:rsidR="00BB4B99" w:rsidRPr="00037B74">
        <w:rPr>
          <w:rFonts w:asciiTheme="majorEastAsia" w:eastAsiaTheme="majorEastAsia" w:hAnsiTheme="majorEastAsia" w:hint="eastAsia"/>
          <w:color w:val="000000" w:themeColor="text1"/>
        </w:rPr>
        <w:t>等の手法によるセキュリティ設定等を反映した</w:t>
      </w:r>
      <w:r w:rsidRPr="00037B74">
        <w:rPr>
          <w:rFonts w:asciiTheme="majorEastAsia" w:eastAsiaTheme="majorEastAsia" w:hAnsiTheme="majorEastAsia"/>
          <w:color w:val="000000" w:themeColor="text1"/>
        </w:rPr>
        <w:t>ガバメントクラウド個別領域を割り当てる。</w:t>
      </w:r>
    </w:p>
    <w:p w14:paraId="66B85A20" w14:textId="7BC77078" w:rsidR="00265F96" w:rsidRPr="00037B74" w:rsidRDefault="00790C06" w:rsidP="004E1815">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Pr="00037B74">
        <w:rPr>
          <w:rFonts w:asciiTheme="majorEastAsia" w:eastAsiaTheme="majorEastAsia" w:hAnsiTheme="majorEastAsia" w:hint="eastAsia"/>
          <w:color w:val="000000" w:themeColor="text1"/>
        </w:rPr>
        <w:t>補助者</w:t>
      </w:r>
      <w:r w:rsidR="008A2AA7" w:rsidRPr="00037B74">
        <w:rPr>
          <w:rFonts w:asciiTheme="majorEastAsia" w:eastAsiaTheme="majorEastAsia" w:hAnsiTheme="majorEastAsia" w:hint="eastAsia"/>
          <w:color w:val="000000" w:themeColor="text1"/>
        </w:rPr>
        <w:t>は、</w:t>
      </w:r>
      <w:r w:rsidR="00D926A2" w:rsidRPr="00037B74">
        <w:rPr>
          <w:rFonts w:asciiTheme="majorEastAsia" w:eastAsiaTheme="majorEastAsia" w:hAnsiTheme="majorEastAsia" w:hint="eastAsia"/>
          <w:color w:val="000000" w:themeColor="text1"/>
        </w:rPr>
        <w:t>「ガバメントクラウド運用管理補助委託契約」の範囲内で</w:t>
      </w:r>
      <w:r w:rsidR="00BE1BB7" w:rsidRPr="00037B74">
        <w:rPr>
          <w:rFonts w:asciiTheme="majorEastAsia" w:eastAsiaTheme="majorEastAsia" w:hAnsiTheme="majorEastAsia" w:hint="eastAsia"/>
          <w:color w:val="000000" w:themeColor="text1"/>
        </w:rPr>
        <w:t>ガバメントクラウド個別領域</w:t>
      </w:r>
      <w:r w:rsidR="00EA06EE" w:rsidRPr="00037B74">
        <w:rPr>
          <w:rFonts w:asciiTheme="majorEastAsia" w:eastAsiaTheme="majorEastAsia" w:hAnsiTheme="majorEastAsia" w:hint="eastAsia"/>
          <w:color w:val="000000" w:themeColor="text1"/>
        </w:rPr>
        <w:t>の</w:t>
      </w:r>
      <w:r w:rsidR="004138DE" w:rsidRPr="00037B74">
        <w:rPr>
          <w:rFonts w:asciiTheme="majorEastAsia" w:eastAsiaTheme="majorEastAsia" w:hAnsiTheme="majorEastAsia" w:hint="eastAsia"/>
          <w:color w:val="000000" w:themeColor="text1"/>
        </w:rPr>
        <w:t>クラウドサービス</w:t>
      </w:r>
      <w:r w:rsidR="00501853" w:rsidRPr="00037B74">
        <w:rPr>
          <w:rFonts w:asciiTheme="majorEastAsia" w:eastAsiaTheme="majorEastAsia" w:hAnsiTheme="majorEastAsia" w:hint="eastAsia"/>
          <w:color w:val="000000" w:themeColor="text1"/>
        </w:rPr>
        <w:t>を利用し</w:t>
      </w:r>
      <w:r w:rsidR="00D42C7C" w:rsidRPr="00037B74">
        <w:rPr>
          <w:rFonts w:asciiTheme="majorEastAsia" w:eastAsiaTheme="majorEastAsia" w:hAnsiTheme="majorEastAsia" w:hint="eastAsia"/>
          <w:color w:val="000000" w:themeColor="text1"/>
        </w:rPr>
        <w:t>て</w:t>
      </w:r>
      <w:r w:rsidR="00501853" w:rsidRPr="00037B74">
        <w:rPr>
          <w:rFonts w:asciiTheme="majorEastAsia" w:eastAsiaTheme="majorEastAsia" w:hAnsiTheme="majorEastAsia" w:hint="eastAsia"/>
          <w:color w:val="000000" w:themeColor="text1"/>
        </w:rPr>
        <w:t>、</w:t>
      </w:r>
      <w:r w:rsidR="00384A6E" w:rsidRPr="00037B74">
        <w:rPr>
          <w:rFonts w:asciiTheme="majorEastAsia" w:eastAsiaTheme="majorEastAsia" w:hAnsiTheme="majorEastAsia" w:hint="eastAsia"/>
          <w:color w:val="000000" w:themeColor="text1"/>
        </w:rPr>
        <w:t>標準準拠システム等</w:t>
      </w:r>
      <w:r w:rsidR="00D42C7C" w:rsidRPr="00037B74">
        <w:rPr>
          <w:rFonts w:asciiTheme="majorEastAsia" w:eastAsiaTheme="majorEastAsia" w:hAnsiTheme="majorEastAsia" w:hint="eastAsia"/>
          <w:color w:val="000000" w:themeColor="text1"/>
        </w:rPr>
        <w:t>の</w:t>
      </w:r>
      <w:r w:rsidR="00AF48BE" w:rsidRPr="00037B74">
        <w:rPr>
          <w:rFonts w:asciiTheme="majorEastAsia" w:eastAsiaTheme="majorEastAsia" w:hAnsiTheme="majorEastAsia" w:hint="eastAsia"/>
          <w:color w:val="000000" w:themeColor="text1"/>
        </w:rPr>
        <w:t>運用管理を</w:t>
      </w:r>
      <w:r w:rsidR="002D57DA" w:rsidRPr="00037B74">
        <w:rPr>
          <w:rFonts w:asciiTheme="majorEastAsia" w:eastAsiaTheme="majorEastAsia" w:hAnsiTheme="majorEastAsia" w:hint="eastAsia"/>
          <w:color w:val="000000" w:themeColor="text1"/>
        </w:rPr>
        <w:t>行う</w:t>
      </w:r>
      <w:r w:rsidR="00501853" w:rsidRPr="00037B74">
        <w:rPr>
          <w:rFonts w:asciiTheme="majorEastAsia" w:eastAsiaTheme="majorEastAsia" w:hAnsiTheme="majorEastAsia" w:hint="eastAsia"/>
          <w:color w:val="000000" w:themeColor="text1"/>
        </w:rPr>
        <w:t>。</w:t>
      </w:r>
    </w:p>
    <w:p w14:paraId="3A2F6573" w14:textId="25C8D808" w:rsidR="00A80FCD" w:rsidRPr="00037B74" w:rsidRDefault="003F4209">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また、</w:t>
      </w:r>
      <w:r w:rsidR="00AF5C21" w:rsidRPr="00037B74">
        <w:rPr>
          <w:rFonts w:asciiTheme="majorEastAsia" w:eastAsiaTheme="majorEastAsia" w:hAnsiTheme="majorEastAsia"/>
          <w:color w:val="000000" w:themeColor="text1"/>
        </w:rPr>
        <w:t>デジタル庁</w:t>
      </w:r>
      <w:r w:rsidR="005F46DC" w:rsidRPr="00037B74">
        <w:rPr>
          <w:rFonts w:asciiTheme="majorEastAsia" w:eastAsiaTheme="majorEastAsia" w:hAnsiTheme="majorEastAsia" w:hint="eastAsia"/>
          <w:color w:val="000000" w:themeColor="text1"/>
        </w:rPr>
        <w:t>は</w:t>
      </w:r>
      <w:r w:rsidRPr="00037B74">
        <w:rPr>
          <w:rFonts w:asciiTheme="majorEastAsia" w:eastAsiaTheme="majorEastAsia" w:hAnsiTheme="majorEastAsia" w:hint="eastAsia"/>
          <w:color w:val="000000" w:themeColor="text1"/>
        </w:rPr>
        <w:t>、</w:t>
      </w:r>
      <w:r w:rsidR="006C35C7" w:rsidRPr="00037B74">
        <w:rPr>
          <w:rFonts w:asciiTheme="majorEastAsia" w:eastAsiaTheme="majorEastAsia" w:hAnsiTheme="majorEastAsia" w:hint="eastAsia"/>
          <w:color w:val="000000" w:themeColor="text1"/>
        </w:rPr>
        <w:t>例外的な場合を除いて</w:t>
      </w:r>
      <w:r w:rsidR="004138DE" w:rsidRPr="00037B74">
        <w:rPr>
          <w:rFonts w:asciiTheme="majorEastAsia" w:eastAsiaTheme="majorEastAsia" w:hAnsiTheme="majorEastAsia" w:hint="eastAsia"/>
          <w:color w:val="000000" w:themeColor="text1"/>
        </w:rPr>
        <w:t>クラウドサービス</w:t>
      </w:r>
      <w:r w:rsidR="00364152" w:rsidRPr="00037B74">
        <w:rPr>
          <w:rFonts w:asciiTheme="majorEastAsia" w:eastAsiaTheme="majorEastAsia" w:hAnsiTheme="majorEastAsia" w:hint="eastAsia"/>
          <w:color w:val="000000" w:themeColor="text1"/>
        </w:rPr>
        <w:t>に</w:t>
      </w:r>
      <w:r w:rsidR="00A51225" w:rsidRPr="00037B74">
        <w:rPr>
          <w:rFonts w:asciiTheme="majorEastAsia" w:eastAsiaTheme="majorEastAsia" w:hAnsiTheme="majorEastAsia"/>
          <w:color w:val="000000" w:themeColor="text1"/>
        </w:rPr>
        <w:t>アクセス</w:t>
      </w:r>
      <w:r w:rsidRPr="00037B74">
        <w:rPr>
          <w:rFonts w:asciiTheme="majorEastAsia" w:eastAsiaTheme="majorEastAsia" w:hAnsiTheme="majorEastAsia" w:hint="eastAsia"/>
          <w:color w:val="000000" w:themeColor="text1"/>
        </w:rPr>
        <w:t>できない</w:t>
      </w:r>
      <w:r w:rsidR="009C4C4D" w:rsidRPr="00037B74">
        <w:rPr>
          <w:rFonts w:asciiTheme="majorEastAsia" w:eastAsiaTheme="majorEastAsia" w:hAnsiTheme="majorEastAsia" w:hint="eastAsia"/>
          <w:color w:val="000000" w:themeColor="text1"/>
        </w:rPr>
        <w:t>設計としている</w:t>
      </w:r>
      <w:r w:rsidR="00D926A2" w:rsidRPr="00037B74">
        <w:rPr>
          <w:rStyle w:val="ac"/>
          <w:rFonts w:asciiTheme="majorEastAsia" w:eastAsiaTheme="majorEastAsia" w:hAnsiTheme="majorEastAsia"/>
          <w:color w:val="000000" w:themeColor="text1"/>
        </w:rPr>
        <w:footnoteReference w:id="11"/>
      </w:r>
      <w:r w:rsidR="00BA34EE" w:rsidRPr="00037B74">
        <w:rPr>
          <w:rFonts w:asciiTheme="majorEastAsia" w:eastAsiaTheme="majorEastAsia" w:hAnsiTheme="majorEastAsia" w:hint="eastAsia"/>
          <w:color w:val="000000" w:themeColor="text1"/>
        </w:rPr>
        <w:t>。</w:t>
      </w:r>
    </w:p>
    <w:p w14:paraId="0ED04A1E" w14:textId="5E0A9852" w:rsidR="00AF48BE" w:rsidRPr="00037B74" w:rsidRDefault="0061314F" w:rsidP="005B357F">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上記を踏まえ、</w:t>
      </w:r>
      <w:r w:rsidR="00494ABE" w:rsidRPr="00037B74">
        <w:rPr>
          <w:rFonts w:asciiTheme="majorEastAsia" w:eastAsiaTheme="majorEastAsia" w:hAnsiTheme="majorEastAsia" w:hint="eastAsia"/>
          <w:color w:val="000000" w:themeColor="text1"/>
        </w:rPr>
        <w:t>次のとおりとする。</w:t>
      </w:r>
    </w:p>
    <w:p w14:paraId="7F71829F" w14:textId="57826AFD" w:rsidR="0061314F" w:rsidRPr="00037B74" w:rsidRDefault="00494ABE" w:rsidP="001438E0">
      <w:pPr>
        <w:ind w:leftChars="100" w:left="493" w:hangingChars="135" w:hanging="283"/>
        <w:rPr>
          <w:rFonts w:asciiTheme="majorEastAsia" w:eastAsiaTheme="majorEastAsia" w:hAnsiTheme="majorEastAsia"/>
          <w:color w:val="000000" w:themeColor="text1"/>
        </w:rPr>
      </w:pPr>
      <w:r w:rsidRPr="00037B74">
        <w:rPr>
          <w:rFonts w:asciiTheme="majorEastAsia" w:eastAsiaTheme="majorEastAsia" w:hAnsiTheme="majorEastAsia"/>
          <w:color w:val="000000" w:themeColor="text1"/>
        </w:rPr>
        <w:t>(a)</w:t>
      </w:r>
      <w:r w:rsidR="001438E0" w:rsidRPr="00037B74">
        <w:rPr>
          <w:rFonts w:asciiTheme="majorEastAsia" w:eastAsiaTheme="majorEastAsia" w:hAnsiTheme="majorEastAsia" w:hint="eastAsia"/>
          <w:color w:val="000000" w:themeColor="text1"/>
        </w:rPr>
        <w:t xml:space="preserve">　</w:t>
      </w:r>
      <w:r w:rsidR="00D04747" w:rsidRPr="00037B74">
        <w:rPr>
          <w:rFonts w:asciiTheme="majorEastAsia" w:eastAsiaTheme="majorEastAsia" w:hAnsiTheme="majorEastAsia" w:hint="eastAsia"/>
          <w:color w:val="000000" w:themeColor="text1"/>
        </w:rPr>
        <w:t>システム管理</w:t>
      </w:r>
      <w:r w:rsidR="0061314F" w:rsidRPr="00037B74">
        <w:rPr>
          <w:rFonts w:asciiTheme="majorEastAsia" w:eastAsiaTheme="majorEastAsia" w:hAnsiTheme="majorEastAsia" w:hint="eastAsia"/>
          <w:color w:val="000000" w:themeColor="text1"/>
        </w:rPr>
        <w:t>上は、</w:t>
      </w:r>
      <w:r w:rsidR="00BE1BB7" w:rsidRPr="00037B74">
        <w:rPr>
          <w:rFonts w:asciiTheme="majorEastAsia" w:eastAsiaTheme="majorEastAsia" w:hAnsiTheme="majorEastAsia" w:hint="eastAsia"/>
          <w:color w:val="000000" w:themeColor="text1"/>
        </w:rPr>
        <w:t>ガバメントクラウド個別領域</w:t>
      </w:r>
      <w:r w:rsidR="0061314F" w:rsidRPr="00037B74">
        <w:rPr>
          <w:rFonts w:asciiTheme="majorEastAsia" w:eastAsiaTheme="majorEastAsia" w:hAnsiTheme="majorEastAsia" w:hint="eastAsia"/>
          <w:color w:val="000000" w:themeColor="text1"/>
        </w:rPr>
        <w:t>と</w:t>
      </w:r>
      <w:r w:rsidR="00BE1BB7" w:rsidRPr="00037B74">
        <w:rPr>
          <w:rFonts w:asciiTheme="majorEastAsia" w:eastAsiaTheme="majorEastAsia" w:hAnsiTheme="majorEastAsia" w:hint="eastAsia"/>
          <w:color w:val="000000" w:themeColor="text1"/>
        </w:rPr>
        <w:t>ガバメントクラウド</w:t>
      </w:r>
      <w:r w:rsidR="002144FB" w:rsidRPr="00037B74">
        <w:rPr>
          <w:rFonts w:asciiTheme="majorEastAsia" w:eastAsiaTheme="majorEastAsia" w:hAnsiTheme="majorEastAsia" w:hint="eastAsia"/>
          <w:color w:val="000000" w:themeColor="text1"/>
        </w:rPr>
        <w:t>個別領域以外</w:t>
      </w:r>
      <w:r w:rsidR="0061314F" w:rsidRPr="00037B74">
        <w:rPr>
          <w:rFonts w:asciiTheme="majorEastAsia" w:eastAsiaTheme="majorEastAsia" w:hAnsiTheme="majorEastAsia" w:hint="eastAsia"/>
          <w:color w:val="000000" w:themeColor="text1"/>
        </w:rPr>
        <w:t>の領域の境界を責任分界点とし</w:t>
      </w:r>
      <w:r w:rsidR="00DB1389" w:rsidRPr="00037B74">
        <w:rPr>
          <w:rFonts w:asciiTheme="majorEastAsia" w:eastAsiaTheme="majorEastAsia" w:hAnsiTheme="majorEastAsia" w:hint="eastAsia"/>
          <w:color w:val="000000" w:themeColor="text1"/>
        </w:rPr>
        <w:t>、</w:t>
      </w:r>
      <w:r w:rsidR="008C64A7"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8C64A7" w:rsidRPr="00037B74">
        <w:rPr>
          <w:rFonts w:asciiTheme="majorEastAsia" w:eastAsiaTheme="majorEastAsia" w:hAnsiTheme="majorEastAsia" w:hint="eastAsia"/>
          <w:color w:val="000000" w:themeColor="text1"/>
        </w:rPr>
        <w:t>補助者</w:t>
      </w:r>
      <w:r w:rsidR="0061314F" w:rsidRPr="00037B74">
        <w:rPr>
          <w:rFonts w:asciiTheme="majorEastAsia" w:eastAsiaTheme="majorEastAsia" w:hAnsiTheme="majorEastAsia" w:hint="eastAsia"/>
          <w:color w:val="000000" w:themeColor="text1"/>
        </w:rPr>
        <w:t>は</w:t>
      </w:r>
      <w:r w:rsidR="00BE1BB7" w:rsidRPr="00037B74">
        <w:rPr>
          <w:rFonts w:asciiTheme="majorEastAsia" w:eastAsiaTheme="majorEastAsia" w:hAnsiTheme="majorEastAsia" w:hint="eastAsia"/>
          <w:color w:val="000000" w:themeColor="text1"/>
        </w:rPr>
        <w:t>ガバメントクラウド個別領域</w:t>
      </w:r>
      <w:r w:rsidR="0061314F" w:rsidRPr="00037B74">
        <w:rPr>
          <w:rFonts w:asciiTheme="majorEastAsia" w:eastAsiaTheme="majorEastAsia" w:hAnsiTheme="majorEastAsia" w:hint="eastAsia"/>
          <w:color w:val="000000" w:themeColor="text1"/>
        </w:rPr>
        <w:t>において、デジタル庁は</w:t>
      </w:r>
      <w:r w:rsidR="00BE1BB7" w:rsidRPr="00037B74">
        <w:rPr>
          <w:rFonts w:asciiTheme="majorEastAsia" w:eastAsiaTheme="majorEastAsia" w:hAnsiTheme="majorEastAsia" w:hint="eastAsia"/>
          <w:color w:val="000000" w:themeColor="text1"/>
        </w:rPr>
        <w:t>ガバメントクラウド</w:t>
      </w:r>
      <w:r w:rsidR="0061314F" w:rsidRPr="00037B74">
        <w:rPr>
          <w:rFonts w:asciiTheme="majorEastAsia" w:eastAsiaTheme="majorEastAsia" w:hAnsiTheme="majorEastAsia" w:hint="eastAsia"/>
          <w:color w:val="000000" w:themeColor="text1"/>
        </w:rPr>
        <w:t>個別領域以外の領域において、必要な</w:t>
      </w:r>
      <w:r w:rsidR="00D04747" w:rsidRPr="00037B74">
        <w:rPr>
          <w:rFonts w:asciiTheme="majorEastAsia" w:eastAsiaTheme="majorEastAsia" w:hAnsiTheme="majorEastAsia" w:hint="eastAsia"/>
          <w:color w:val="000000" w:themeColor="text1"/>
        </w:rPr>
        <w:t>システム管理</w:t>
      </w:r>
      <w:r w:rsidR="0061314F" w:rsidRPr="00037B74">
        <w:rPr>
          <w:rFonts w:asciiTheme="majorEastAsia" w:eastAsiaTheme="majorEastAsia" w:hAnsiTheme="majorEastAsia" w:hint="eastAsia"/>
          <w:color w:val="000000" w:themeColor="text1"/>
        </w:rPr>
        <w:t>を行うことを基本とする。</w:t>
      </w:r>
    </w:p>
    <w:p w14:paraId="3C7D553B" w14:textId="7F5307C8" w:rsidR="00494ABE" w:rsidRPr="00037B74" w:rsidRDefault="00494ABE" w:rsidP="001438E0">
      <w:pPr>
        <w:ind w:leftChars="100" w:left="493" w:hangingChars="135" w:hanging="283"/>
        <w:rPr>
          <w:rFonts w:asciiTheme="majorEastAsia" w:eastAsiaTheme="majorEastAsia" w:hAnsiTheme="majorEastAsia"/>
          <w:color w:val="000000" w:themeColor="text1"/>
        </w:rPr>
      </w:pPr>
      <w:r w:rsidRPr="00037B74">
        <w:rPr>
          <w:rFonts w:asciiTheme="majorEastAsia" w:eastAsiaTheme="majorEastAsia" w:hAnsiTheme="majorEastAsia"/>
          <w:color w:val="000000" w:themeColor="text1"/>
        </w:rPr>
        <w:t>(b)</w:t>
      </w:r>
      <w:r w:rsidR="001438E0" w:rsidRPr="00037B74">
        <w:rPr>
          <w:rFonts w:asciiTheme="majorEastAsia" w:eastAsiaTheme="majorEastAsia" w:hAnsiTheme="majorEastAsia" w:hint="eastAsia"/>
          <w:color w:val="000000" w:themeColor="text1"/>
        </w:rPr>
        <w:t xml:space="preserve">　</w:t>
      </w:r>
      <w:r w:rsidR="00BE1BB7" w:rsidRPr="00037B74">
        <w:rPr>
          <w:rFonts w:asciiTheme="majorEastAsia" w:eastAsiaTheme="majorEastAsia" w:hAnsiTheme="majorEastAsia" w:hint="eastAsia"/>
          <w:color w:val="000000" w:themeColor="text1"/>
        </w:rPr>
        <w:t>ガバメントクラウド個別領</w:t>
      </w:r>
      <w:r w:rsidR="00336C00" w:rsidRPr="00037B74">
        <w:rPr>
          <w:rFonts w:asciiTheme="majorEastAsia" w:eastAsiaTheme="majorEastAsia" w:hAnsiTheme="majorEastAsia" w:hint="eastAsia"/>
          <w:color w:val="000000" w:themeColor="text1"/>
        </w:rPr>
        <w:t>域内については、</w:t>
      </w:r>
      <w:r w:rsidR="009770D7" w:rsidRPr="00037B74">
        <w:rPr>
          <w:rFonts w:asciiTheme="majorEastAsia" w:eastAsiaTheme="majorEastAsia" w:hAnsiTheme="majorEastAsia" w:hint="eastAsia"/>
          <w:color w:val="000000" w:themeColor="text1"/>
        </w:rPr>
        <w:t>C</w:t>
      </w:r>
      <w:r w:rsidR="009770D7" w:rsidRPr="00037B74">
        <w:rPr>
          <w:rFonts w:asciiTheme="majorEastAsia" w:eastAsiaTheme="majorEastAsia" w:hAnsiTheme="majorEastAsia"/>
          <w:color w:val="000000" w:themeColor="text1"/>
        </w:rPr>
        <w:t>SP</w:t>
      </w:r>
      <w:r w:rsidR="00336C00" w:rsidRPr="00037B74">
        <w:rPr>
          <w:rFonts w:asciiTheme="majorEastAsia" w:eastAsiaTheme="majorEastAsia" w:hAnsiTheme="majorEastAsia"/>
          <w:color w:val="000000" w:themeColor="text1"/>
        </w:rPr>
        <w:t>が管理するプラットフォームや物理的設備等は</w:t>
      </w:r>
      <w:r w:rsidR="009770D7" w:rsidRPr="00037B74">
        <w:rPr>
          <w:rFonts w:asciiTheme="majorEastAsia" w:eastAsiaTheme="majorEastAsia" w:hAnsiTheme="majorEastAsia" w:hint="eastAsia"/>
          <w:color w:val="000000" w:themeColor="text1"/>
        </w:rPr>
        <w:t>C</w:t>
      </w:r>
      <w:r w:rsidR="009770D7" w:rsidRPr="00037B74">
        <w:rPr>
          <w:rFonts w:asciiTheme="majorEastAsia" w:eastAsiaTheme="majorEastAsia" w:hAnsiTheme="majorEastAsia"/>
          <w:color w:val="000000" w:themeColor="text1"/>
        </w:rPr>
        <w:t>SP</w:t>
      </w:r>
      <w:r w:rsidR="00336C00" w:rsidRPr="00037B74">
        <w:rPr>
          <w:rFonts w:asciiTheme="majorEastAsia" w:eastAsiaTheme="majorEastAsia" w:hAnsiTheme="majorEastAsia"/>
          <w:color w:val="000000" w:themeColor="text1"/>
        </w:rPr>
        <w:t>の責任範囲</w:t>
      </w:r>
      <w:r w:rsidR="00336C00" w:rsidRPr="00037B74">
        <w:rPr>
          <w:rStyle w:val="ac"/>
          <w:rFonts w:asciiTheme="majorEastAsia" w:eastAsiaTheme="majorEastAsia" w:hAnsiTheme="majorEastAsia"/>
          <w:color w:val="000000" w:themeColor="text1"/>
        </w:rPr>
        <w:footnoteReference w:id="12"/>
      </w:r>
      <w:r w:rsidR="00336C00" w:rsidRPr="00037B74">
        <w:rPr>
          <w:rFonts w:asciiTheme="majorEastAsia" w:eastAsiaTheme="majorEastAsia" w:hAnsiTheme="majorEastAsia" w:hint="eastAsia"/>
          <w:color w:val="000000" w:themeColor="text1"/>
        </w:rPr>
        <w:t>となる</w:t>
      </w:r>
      <w:r w:rsidR="00336C00" w:rsidRPr="00037B74">
        <w:rPr>
          <w:rFonts w:asciiTheme="majorEastAsia" w:eastAsiaTheme="majorEastAsia" w:hAnsiTheme="majorEastAsia"/>
          <w:color w:val="000000" w:themeColor="text1"/>
        </w:rPr>
        <w:t>。</w:t>
      </w:r>
    </w:p>
    <w:p w14:paraId="2AD7ED87" w14:textId="1D0A28F6" w:rsidR="00336C00" w:rsidRPr="00037B74" w:rsidRDefault="00494ABE" w:rsidP="001438E0">
      <w:pPr>
        <w:ind w:leftChars="100" w:left="493" w:hangingChars="135" w:hanging="283"/>
        <w:rPr>
          <w:rFonts w:asciiTheme="majorEastAsia" w:eastAsiaTheme="majorEastAsia" w:hAnsiTheme="majorEastAsia"/>
          <w:color w:val="000000" w:themeColor="text1"/>
        </w:rPr>
      </w:pPr>
      <w:r w:rsidRPr="00037B74">
        <w:rPr>
          <w:rFonts w:asciiTheme="majorEastAsia" w:eastAsiaTheme="majorEastAsia" w:hAnsiTheme="majorEastAsia"/>
          <w:color w:val="000000" w:themeColor="text1"/>
        </w:rPr>
        <w:t>(c)</w:t>
      </w:r>
      <w:r w:rsidR="001438E0" w:rsidRPr="00037B74">
        <w:rPr>
          <w:rFonts w:asciiTheme="majorEastAsia" w:eastAsiaTheme="majorEastAsia" w:hAnsiTheme="majorEastAsia" w:hint="eastAsia"/>
          <w:color w:val="000000" w:themeColor="text1"/>
        </w:rPr>
        <w:t xml:space="preserve">　</w:t>
      </w:r>
      <w:r w:rsidR="00336C00" w:rsidRPr="00037B74">
        <w:rPr>
          <w:rFonts w:asciiTheme="majorEastAsia" w:eastAsiaTheme="majorEastAsia" w:hAnsiTheme="majorEastAsia" w:hint="eastAsia"/>
          <w:color w:val="000000" w:themeColor="text1"/>
        </w:rPr>
        <w:t>デジタル庁は、自ら提供するガバメントクラウド内のテンプレート（④参照）に関する責任を負うが、地方公共団体に対してガバメントクラウドに関する</w:t>
      </w:r>
      <w:r w:rsidR="004138DE" w:rsidRPr="00037B74">
        <w:rPr>
          <w:rFonts w:asciiTheme="majorEastAsia" w:eastAsiaTheme="majorEastAsia" w:hAnsiTheme="majorEastAsia" w:hint="eastAsia"/>
          <w:color w:val="000000" w:themeColor="text1"/>
        </w:rPr>
        <w:t>クラウドサービス</w:t>
      </w:r>
      <w:r w:rsidR="00336C00" w:rsidRPr="00037B74">
        <w:rPr>
          <w:rFonts w:asciiTheme="majorEastAsia" w:eastAsiaTheme="majorEastAsia" w:hAnsiTheme="majorEastAsia" w:hint="eastAsia"/>
          <w:color w:val="000000" w:themeColor="text1"/>
        </w:rPr>
        <w:t>を提供するのはデジタル庁</w:t>
      </w:r>
      <w:r w:rsidR="00976D86" w:rsidRPr="00037B74">
        <w:rPr>
          <w:rFonts w:asciiTheme="majorEastAsia" w:eastAsiaTheme="majorEastAsia" w:hAnsiTheme="majorEastAsia" w:hint="eastAsia"/>
          <w:color w:val="000000" w:themeColor="text1"/>
        </w:rPr>
        <w:t>である</w:t>
      </w:r>
      <w:r w:rsidR="00336C00" w:rsidRPr="00037B74">
        <w:rPr>
          <w:rFonts w:asciiTheme="majorEastAsia" w:eastAsiaTheme="majorEastAsia" w:hAnsiTheme="majorEastAsia" w:hint="eastAsia"/>
          <w:color w:val="000000" w:themeColor="text1"/>
        </w:rPr>
        <w:t>ため、地方公共団体等との関係において、デジタ</w:t>
      </w:r>
      <w:r w:rsidR="00336C00" w:rsidRPr="00037B74">
        <w:rPr>
          <w:rFonts w:asciiTheme="majorEastAsia" w:eastAsiaTheme="majorEastAsia" w:hAnsiTheme="majorEastAsia" w:hint="eastAsia"/>
          <w:color w:val="000000" w:themeColor="text1"/>
        </w:rPr>
        <w:lastRenderedPageBreak/>
        <w:t>ル庁の責任範囲はテンプレート及び</w:t>
      </w:r>
      <w:r w:rsidR="009770D7" w:rsidRPr="00037B74">
        <w:rPr>
          <w:rFonts w:asciiTheme="majorEastAsia" w:eastAsiaTheme="majorEastAsia" w:hAnsiTheme="majorEastAsia" w:hint="eastAsia"/>
          <w:color w:val="000000" w:themeColor="text1"/>
        </w:rPr>
        <w:t>C</w:t>
      </w:r>
      <w:r w:rsidR="009770D7" w:rsidRPr="00037B74">
        <w:rPr>
          <w:rFonts w:asciiTheme="majorEastAsia" w:eastAsiaTheme="majorEastAsia" w:hAnsiTheme="majorEastAsia"/>
          <w:color w:val="000000" w:themeColor="text1"/>
        </w:rPr>
        <w:t>SP</w:t>
      </w:r>
      <w:r w:rsidR="00336C00" w:rsidRPr="00037B74">
        <w:rPr>
          <w:rFonts w:asciiTheme="majorEastAsia" w:eastAsiaTheme="majorEastAsia" w:hAnsiTheme="majorEastAsia"/>
          <w:color w:val="000000" w:themeColor="text1"/>
        </w:rPr>
        <w:t>の責任範囲をあわせたものとなる。</w:t>
      </w:r>
    </w:p>
    <w:p w14:paraId="486178AA" w14:textId="3A5677AB" w:rsidR="00E54415" w:rsidRPr="00037B74" w:rsidRDefault="00E54415" w:rsidP="00E54415">
      <w:pPr>
        <w:ind w:leftChars="67" w:left="427" w:hangingChars="136" w:hanging="286"/>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（d） C</w:t>
      </w:r>
      <w:r w:rsidRPr="00037B74">
        <w:rPr>
          <w:rFonts w:asciiTheme="majorEastAsia" w:eastAsiaTheme="majorEastAsia" w:hAnsiTheme="majorEastAsia"/>
          <w:color w:val="000000" w:themeColor="text1"/>
        </w:rPr>
        <w:t>SP</w:t>
      </w:r>
      <w:r w:rsidRPr="00037B74">
        <w:rPr>
          <w:rFonts w:asciiTheme="majorEastAsia" w:eastAsiaTheme="majorEastAsia" w:hAnsiTheme="majorEastAsia" w:hint="eastAsia"/>
          <w:color w:val="000000" w:themeColor="text1"/>
        </w:rPr>
        <w:t>との契約主体はデジタル庁であり、地方公共団体はCSPとは直接の契約は</w:t>
      </w:r>
      <w:r w:rsidR="00771269">
        <w:rPr>
          <w:rFonts w:asciiTheme="majorEastAsia" w:eastAsiaTheme="majorEastAsia" w:hAnsiTheme="majorEastAsia" w:hint="eastAsia"/>
          <w:color w:val="000000" w:themeColor="text1"/>
        </w:rPr>
        <w:t>行わない。</w:t>
      </w:r>
      <w:r w:rsidRPr="00037B74">
        <w:rPr>
          <w:rFonts w:asciiTheme="majorEastAsia" w:eastAsiaTheme="majorEastAsia" w:hAnsiTheme="majorEastAsia" w:hint="eastAsia"/>
          <w:color w:val="000000" w:themeColor="text1"/>
        </w:rPr>
        <w:t>デジタル庁が地方公共団体に対して責任を履行した場合で、CSPに責任が認められる場合、デジタル庁はCSPに対して別途責任を追及する。</w:t>
      </w:r>
    </w:p>
    <w:p w14:paraId="7874D8E7" w14:textId="77777777" w:rsidR="00807D5D" w:rsidRPr="00037B74" w:rsidRDefault="00807D5D" w:rsidP="00384A6E">
      <w:pPr>
        <w:ind w:leftChars="100" w:left="493" w:hangingChars="135" w:hanging="283"/>
        <w:rPr>
          <w:rFonts w:asciiTheme="majorEastAsia" w:eastAsiaTheme="majorEastAsia" w:hAnsiTheme="majorEastAsia"/>
          <w:color w:val="000000" w:themeColor="text1"/>
        </w:rPr>
      </w:pPr>
    </w:p>
    <w:p w14:paraId="434079F9" w14:textId="1BD70BDC" w:rsidR="7B1460C1" w:rsidRPr="00037B74" w:rsidRDefault="00807D5D" w:rsidP="7B1460C1">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図</w:t>
      </w:r>
      <w:r w:rsidR="003A1433" w:rsidRPr="00037B74">
        <w:rPr>
          <w:rFonts w:asciiTheme="majorEastAsia" w:eastAsiaTheme="majorEastAsia" w:hAnsiTheme="majorEastAsia" w:hint="eastAsia"/>
          <w:color w:val="000000" w:themeColor="text1"/>
        </w:rPr>
        <w:t>7</w:t>
      </w:r>
      <w:r w:rsidRPr="00037B74">
        <w:rPr>
          <w:rFonts w:asciiTheme="majorEastAsia" w:eastAsiaTheme="majorEastAsia" w:hAnsiTheme="majorEastAsia" w:hint="eastAsia"/>
          <w:color w:val="000000" w:themeColor="text1"/>
        </w:rPr>
        <w:t xml:space="preserve">　</w:t>
      </w:r>
      <w:r w:rsidR="004138DE" w:rsidRPr="00037B74">
        <w:rPr>
          <w:rFonts w:asciiTheme="majorEastAsia" w:eastAsiaTheme="majorEastAsia" w:hAnsiTheme="majorEastAsia" w:hint="eastAsia"/>
          <w:color w:val="000000" w:themeColor="text1"/>
        </w:rPr>
        <w:t>クラウドサービス</w:t>
      </w:r>
      <w:r w:rsidRPr="00037B74">
        <w:rPr>
          <w:rFonts w:asciiTheme="majorEastAsia" w:eastAsiaTheme="majorEastAsia" w:hAnsiTheme="majorEastAsia" w:hint="eastAsia"/>
          <w:color w:val="000000" w:themeColor="text1"/>
        </w:rPr>
        <w:t>のイメージ</w:t>
      </w:r>
    </w:p>
    <w:p w14:paraId="79A185BE" w14:textId="1EDA1BBA" w:rsidR="008072B3" w:rsidRPr="00037B74" w:rsidRDefault="008072B3" w:rsidP="00FE5447">
      <w:pPr>
        <w:jc w:val="center"/>
        <w:rPr>
          <w:rFonts w:asciiTheme="majorEastAsia" w:eastAsiaTheme="majorEastAsia" w:hAnsiTheme="majorEastAsia"/>
          <w:color w:val="000000" w:themeColor="text1"/>
        </w:rPr>
      </w:pPr>
      <w:r w:rsidRPr="00037B74">
        <w:rPr>
          <w:rFonts w:asciiTheme="majorEastAsia" w:eastAsiaTheme="majorEastAsia" w:hAnsiTheme="majorEastAsia"/>
          <w:noProof/>
          <w:color w:val="000000" w:themeColor="text1"/>
        </w:rPr>
        <w:drawing>
          <wp:inline distT="0" distB="0" distL="0" distR="0" wp14:anchorId="30666D70" wp14:editId="2812427E">
            <wp:extent cx="5527444" cy="2220337"/>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41208" cy="2225866"/>
                    </a:xfrm>
                    <a:prstGeom prst="rect">
                      <a:avLst/>
                    </a:prstGeom>
                  </pic:spPr>
                </pic:pic>
              </a:graphicData>
            </a:graphic>
          </wp:inline>
        </w:drawing>
      </w:r>
    </w:p>
    <w:p w14:paraId="76A663D4" w14:textId="78D15226" w:rsidR="009B6872" w:rsidRPr="00037B74" w:rsidRDefault="00B41B25" w:rsidP="00E55D88">
      <w:pPr>
        <w:jc w:val="center"/>
        <w:rPr>
          <w:rFonts w:asciiTheme="majorEastAsia" w:eastAsiaTheme="majorEastAsia" w:hAnsiTheme="majorEastAsia"/>
          <w:color w:val="000000" w:themeColor="text1"/>
        </w:rPr>
      </w:pPr>
      <w:r w:rsidRPr="00037B74">
        <w:rPr>
          <w:rFonts w:asciiTheme="majorEastAsia" w:eastAsiaTheme="majorEastAsia" w:hAnsiTheme="majorEastAsia"/>
          <w:noProof/>
          <w:color w:val="000000" w:themeColor="text1"/>
        </w:rPr>
        <w:drawing>
          <wp:inline distT="0" distB="0" distL="0" distR="0" wp14:anchorId="58FEB6AB" wp14:editId="52804E1D">
            <wp:extent cx="5218094" cy="2975369"/>
            <wp:effectExtent l="0" t="0" r="1905" b="0"/>
            <wp:docPr id="1026" name="図 1026" descr="図 3‑5 責任分界点の全体像">
              <a:extLst xmlns:a="http://schemas.openxmlformats.org/drawingml/2006/main">
                <a:ext uri="{FF2B5EF4-FFF2-40B4-BE49-F238E27FC236}">
                  <a16:creationId xmlns:a16="http://schemas.microsoft.com/office/drawing/2014/main" id="{AE98E26C-96F3-25CA-F5A2-899D408C06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図 3‑5 責任分界点の全体像">
                      <a:extLst>
                        <a:ext uri="{FF2B5EF4-FFF2-40B4-BE49-F238E27FC236}">
                          <a16:creationId xmlns:a16="http://schemas.microsoft.com/office/drawing/2014/main" id="{AE98E26C-96F3-25CA-F5A2-899D408C0669}"/>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58480" cy="2998397"/>
                    </a:xfrm>
                    <a:prstGeom prst="rect">
                      <a:avLst/>
                    </a:prstGeom>
                    <a:noFill/>
                  </pic:spPr>
                </pic:pic>
              </a:graphicData>
            </a:graphic>
          </wp:inline>
        </w:drawing>
      </w:r>
    </w:p>
    <w:p w14:paraId="032A5CEB" w14:textId="77777777" w:rsidR="00881101" w:rsidRPr="00037B74" w:rsidRDefault="00881101" w:rsidP="00F47ABE">
      <w:pPr>
        <w:rPr>
          <w:rFonts w:asciiTheme="majorEastAsia" w:eastAsiaTheme="majorEastAsia" w:hAnsiTheme="majorEastAsia"/>
          <w:color w:val="000000" w:themeColor="text1"/>
        </w:rPr>
      </w:pPr>
    </w:p>
    <w:p w14:paraId="3DDA9717" w14:textId="6D0C03FF" w:rsidR="007E0CD4" w:rsidRPr="00037B74" w:rsidRDefault="001B14DC" w:rsidP="006B73DA">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②　</w:t>
      </w:r>
      <w:r w:rsidR="00DC34B9" w:rsidRPr="00037B74">
        <w:rPr>
          <w:rFonts w:asciiTheme="majorEastAsia" w:eastAsiaTheme="majorEastAsia" w:hAnsiTheme="majorEastAsia" w:hint="eastAsia"/>
          <w:color w:val="000000" w:themeColor="text1"/>
        </w:rPr>
        <w:t>電気通信回線の確保</w:t>
      </w:r>
      <w:r w:rsidR="008C2F2B" w:rsidRPr="00037B74">
        <w:rPr>
          <w:rFonts w:asciiTheme="majorEastAsia" w:eastAsiaTheme="majorEastAsia" w:hAnsiTheme="majorEastAsia" w:hint="eastAsia"/>
          <w:color w:val="000000" w:themeColor="text1"/>
        </w:rPr>
        <w:t>及び</w:t>
      </w:r>
      <w:r w:rsidR="00DC34B9" w:rsidRPr="00037B74">
        <w:rPr>
          <w:rFonts w:asciiTheme="majorEastAsia" w:eastAsiaTheme="majorEastAsia" w:hAnsiTheme="majorEastAsia" w:hint="eastAsia"/>
          <w:color w:val="000000" w:themeColor="text1"/>
        </w:rPr>
        <w:t>維持</w:t>
      </w:r>
    </w:p>
    <w:p w14:paraId="49BFC09E" w14:textId="5470D0F9" w:rsidR="007E0CD4" w:rsidRPr="00037B74" w:rsidRDefault="004C32E7" w:rsidP="0021183E">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8F3A88" w:rsidRPr="00037B74">
        <w:rPr>
          <w:rFonts w:asciiTheme="majorEastAsia" w:eastAsiaTheme="majorEastAsia" w:hAnsiTheme="majorEastAsia" w:hint="eastAsia"/>
          <w:color w:val="000000" w:themeColor="text1"/>
        </w:rPr>
        <w:t>ガバメントクラウド</w:t>
      </w:r>
      <w:r w:rsidR="00A133D4" w:rsidRPr="00037B74">
        <w:rPr>
          <w:rFonts w:asciiTheme="majorEastAsia" w:eastAsiaTheme="majorEastAsia" w:hAnsiTheme="majorEastAsia" w:hint="eastAsia"/>
          <w:color w:val="000000" w:themeColor="text1"/>
        </w:rPr>
        <w:t>の利用に</w:t>
      </w:r>
      <w:r w:rsidR="00315A1E" w:rsidRPr="00037B74">
        <w:rPr>
          <w:rFonts w:asciiTheme="majorEastAsia" w:eastAsiaTheme="majorEastAsia" w:hAnsiTheme="majorEastAsia" w:hint="eastAsia"/>
          <w:color w:val="000000" w:themeColor="text1"/>
        </w:rPr>
        <w:t>係る</w:t>
      </w:r>
      <w:r w:rsidR="003D1E84" w:rsidRPr="00037B74">
        <w:rPr>
          <w:rFonts w:asciiTheme="majorEastAsia" w:eastAsiaTheme="majorEastAsia" w:hAnsiTheme="majorEastAsia" w:hint="eastAsia"/>
          <w:color w:val="000000" w:themeColor="text1"/>
        </w:rPr>
        <w:t>電気通信回線</w:t>
      </w:r>
      <w:r w:rsidR="00AC0FEB">
        <w:rPr>
          <w:rStyle w:val="ac"/>
          <w:rFonts w:asciiTheme="majorEastAsia" w:eastAsiaTheme="majorEastAsia" w:hAnsiTheme="majorEastAsia"/>
          <w:color w:val="000000" w:themeColor="text1"/>
        </w:rPr>
        <w:footnoteReference w:id="13"/>
      </w:r>
      <w:r w:rsidR="00080640" w:rsidRPr="00037B74">
        <w:rPr>
          <w:rFonts w:asciiTheme="majorEastAsia" w:eastAsiaTheme="majorEastAsia" w:hAnsiTheme="majorEastAsia" w:hint="eastAsia"/>
          <w:color w:val="000000" w:themeColor="text1"/>
        </w:rPr>
        <w:t>については、</w:t>
      </w:r>
      <w:r w:rsidR="006B73DA" w:rsidRPr="00037B74">
        <w:rPr>
          <w:rFonts w:asciiTheme="majorEastAsia" w:eastAsiaTheme="majorEastAsia" w:hAnsiTheme="majorEastAsia" w:hint="eastAsia"/>
          <w:color w:val="000000" w:themeColor="text1"/>
        </w:rPr>
        <w:t>ガバメントクラウドを利用</w:t>
      </w:r>
      <w:r w:rsidR="006B73DA" w:rsidRPr="00037B74">
        <w:rPr>
          <w:rFonts w:asciiTheme="majorEastAsia" w:eastAsiaTheme="majorEastAsia" w:hAnsiTheme="majorEastAsia" w:hint="eastAsia"/>
          <w:color w:val="000000" w:themeColor="text1"/>
        </w:rPr>
        <w:lastRenderedPageBreak/>
        <w:t>する各地方公共団体が</w:t>
      </w:r>
      <w:r w:rsidR="00052017" w:rsidRPr="00037B74">
        <w:rPr>
          <w:rFonts w:asciiTheme="majorEastAsia" w:eastAsiaTheme="majorEastAsia" w:hAnsiTheme="majorEastAsia" w:hint="eastAsia"/>
          <w:color w:val="000000" w:themeColor="text1"/>
        </w:rPr>
        <w:t>確保</w:t>
      </w:r>
      <w:r w:rsidR="00FB30BB" w:rsidRPr="00037B74">
        <w:rPr>
          <w:rFonts w:asciiTheme="majorEastAsia" w:eastAsiaTheme="majorEastAsia" w:hAnsiTheme="majorEastAsia" w:hint="eastAsia"/>
          <w:color w:val="000000" w:themeColor="text1"/>
        </w:rPr>
        <w:t>及び</w:t>
      </w:r>
      <w:r w:rsidR="00052017" w:rsidRPr="00037B74">
        <w:rPr>
          <w:rFonts w:asciiTheme="majorEastAsia" w:eastAsiaTheme="majorEastAsia" w:hAnsiTheme="majorEastAsia" w:hint="eastAsia"/>
          <w:color w:val="000000" w:themeColor="text1"/>
        </w:rPr>
        <w:t>維持する責任を負う。</w:t>
      </w:r>
    </w:p>
    <w:p w14:paraId="75B922A1" w14:textId="77777777" w:rsidR="00D14386" w:rsidRPr="00037B74" w:rsidRDefault="00D14386" w:rsidP="0ADEEDE1">
      <w:pPr>
        <w:rPr>
          <w:rFonts w:asciiTheme="majorEastAsia" w:eastAsiaTheme="majorEastAsia" w:hAnsiTheme="majorEastAsia" w:cs="游ゴシック Light"/>
          <w:color w:val="000000" w:themeColor="text1"/>
        </w:rPr>
      </w:pPr>
    </w:p>
    <w:p w14:paraId="36B6D8B3" w14:textId="3CDD7F95" w:rsidR="00672927" w:rsidRPr="00037B74" w:rsidRDefault="5C59C52E" w:rsidP="00A42AE1">
      <w:pPr>
        <w:rPr>
          <w:rFonts w:asciiTheme="majorEastAsia" w:eastAsiaTheme="majorEastAsia" w:hAnsiTheme="majorEastAsia" w:cs="游ゴシック Light"/>
          <w:color w:val="000000" w:themeColor="text1"/>
        </w:rPr>
      </w:pPr>
      <w:r w:rsidRPr="00037B74">
        <w:rPr>
          <w:rFonts w:asciiTheme="majorEastAsia" w:eastAsiaTheme="majorEastAsia" w:hAnsiTheme="majorEastAsia" w:cs="游ゴシック Light"/>
          <w:color w:val="000000" w:themeColor="text1"/>
        </w:rPr>
        <w:t>③</w:t>
      </w:r>
      <w:r w:rsidR="00AE3F39" w:rsidRPr="00037B74">
        <w:rPr>
          <w:rFonts w:asciiTheme="majorEastAsia" w:eastAsiaTheme="majorEastAsia" w:hAnsiTheme="majorEastAsia" w:cs="游ゴシック Light" w:hint="eastAsia"/>
          <w:color w:val="000000" w:themeColor="text1"/>
        </w:rPr>
        <w:t xml:space="preserve">　</w:t>
      </w:r>
      <w:r w:rsidRPr="00037B74">
        <w:rPr>
          <w:rFonts w:asciiTheme="majorEastAsia" w:eastAsiaTheme="majorEastAsia" w:hAnsiTheme="majorEastAsia" w:cs="游ゴシック Light"/>
          <w:color w:val="000000" w:themeColor="text1"/>
        </w:rPr>
        <w:t>地方公共団体が格納したデータのバックアップを行う責任</w:t>
      </w:r>
    </w:p>
    <w:p w14:paraId="7839894F" w14:textId="35F14E21" w:rsidR="00672927" w:rsidRPr="00037B74" w:rsidRDefault="5C59C52E" w:rsidP="00BA623B">
      <w:pPr>
        <w:rPr>
          <w:rFonts w:asciiTheme="majorEastAsia" w:eastAsiaTheme="majorEastAsia" w:hAnsiTheme="majorEastAsia" w:cs="Yu Gothic"/>
          <w:color w:val="000000" w:themeColor="text1"/>
          <w:sz w:val="22"/>
        </w:rPr>
      </w:pPr>
      <w:r w:rsidRPr="00037B74">
        <w:rPr>
          <w:rFonts w:asciiTheme="majorEastAsia" w:eastAsiaTheme="majorEastAsia" w:hAnsiTheme="majorEastAsia" w:cs="游ゴシック Light"/>
          <w:color w:val="000000" w:themeColor="text1"/>
        </w:rPr>
        <w:t xml:space="preserve">　地方公共団体は、自ら</w:t>
      </w:r>
      <w:r w:rsidR="00585802" w:rsidRPr="00037B74">
        <w:rPr>
          <w:rFonts w:asciiTheme="majorEastAsia" w:eastAsiaTheme="majorEastAsia" w:hAnsiTheme="majorEastAsia" w:cs="游ゴシック Light"/>
          <w:color w:val="000000" w:themeColor="text1"/>
        </w:rPr>
        <w:t>が</w:t>
      </w:r>
      <w:r w:rsidRPr="00037B74">
        <w:rPr>
          <w:rFonts w:asciiTheme="majorEastAsia" w:eastAsiaTheme="majorEastAsia" w:hAnsiTheme="majorEastAsia" w:cs="游ゴシック Light"/>
          <w:color w:val="000000" w:themeColor="text1"/>
        </w:rPr>
        <w:t>ガバメントクラウドに格納したデータについて管理責任を負うとともに、当該データのバックアップを行う責任を有する。なお、</w:t>
      </w:r>
      <w:r w:rsidR="001420A4" w:rsidRPr="00037B74">
        <w:rPr>
          <w:rFonts w:asciiTheme="majorEastAsia" w:eastAsiaTheme="majorEastAsia" w:hAnsiTheme="majorEastAsia" w:cs="Yu Gothic"/>
          <w:color w:val="000000" w:themeColor="text1"/>
        </w:rPr>
        <w:t>地方公共</w:t>
      </w:r>
      <w:r w:rsidR="28C757A6" w:rsidRPr="00037B74">
        <w:rPr>
          <w:rFonts w:asciiTheme="majorEastAsia" w:eastAsiaTheme="majorEastAsia" w:hAnsiTheme="majorEastAsia" w:cs="Yu Gothic"/>
          <w:color w:val="000000" w:themeColor="text1"/>
        </w:rPr>
        <w:t>団体のバックアップ先はオンプレミス、ガバメントクラウドの他リージョン等、</w:t>
      </w:r>
      <w:r w:rsidR="00B7435B" w:rsidRPr="00037B74">
        <w:rPr>
          <w:rFonts w:asciiTheme="majorEastAsia" w:eastAsiaTheme="majorEastAsia" w:hAnsiTheme="majorEastAsia" w:cs="Yu Gothic" w:hint="eastAsia"/>
          <w:color w:val="000000" w:themeColor="text1"/>
        </w:rPr>
        <w:t>「</w:t>
      </w:r>
      <w:r w:rsidR="004F4FC4" w:rsidRPr="00037B74">
        <w:rPr>
          <w:rFonts w:asciiTheme="majorEastAsia" w:eastAsiaTheme="majorEastAsia" w:hAnsiTheme="majorEastAsia" w:cs="Yu Gothic" w:hint="eastAsia"/>
          <w:color w:val="000000" w:themeColor="text1"/>
        </w:rPr>
        <w:t>地方公共団体</w:t>
      </w:r>
      <w:r w:rsidR="00CD2978" w:rsidRPr="00037B74">
        <w:rPr>
          <w:rFonts w:asciiTheme="majorEastAsia" w:eastAsiaTheme="majorEastAsia" w:hAnsiTheme="majorEastAsia" w:cs="Yu Gothic" w:hint="eastAsia"/>
          <w:color w:val="000000" w:themeColor="text1"/>
        </w:rPr>
        <w:t>情報</w:t>
      </w:r>
      <w:r w:rsidR="004F4FC4" w:rsidRPr="00037B74">
        <w:rPr>
          <w:rFonts w:asciiTheme="majorEastAsia" w:eastAsiaTheme="majorEastAsia" w:hAnsiTheme="majorEastAsia" w:cs="Yu Gothic" w:hint="eastAsia"/>
          <w:color w:val="000000" w:themeColor="text1"/>
        </w:rPr>
        <w:t>システム</w:t>
      </w:r>
      <w:r w:rsidR="00CD2978" w:rsidRPr="00037B74">
        <w:rPr>
          <w:rFonts w:asciiTheme="majorEastAsia" w:eastAsiaTheme="majorEastAsia" w:hAnsiTheme="majorEastAsia" w:cs="Yu Gothic" w:hint="eastAsia"/>
          <w:color w:val="000000" w:themeColor="text1"/>
        </w:rPr>
        <w:t>非機能要件の標準</w:t>
      </w:r>
      <w:r w:rsidR="00B7435B" w:rsidRPr="00037B74">
        <w:rPr>
          <w:rFonts w:asciiTheme="majorEastAsia" w:eastAsiaTheme="majorEastAsia" w:hAnsiTheme="majorEastAsia" w:cs="Yu Gothic" w:hint="eastAsia"/>
          <w:color w:val="000000" w:themeColor="text1"/>
        </w:rPr>
        <w:t>」を満たす限りにおいて、</w:t>
      </w:r>
      <w:r w:rsidR="28C757A6" w:rsidRPr="00037B74">
        <w:rPr>
          <w:rFonts w:asciiTheme="majorEastAsia" w:eastAsiaTheme="majorEastAsia" w:hAnsiTheme="majorEastAsia" w:cs="Yu Gothic"/>
          <w:color w:val="000000" w:themeColor="text1"/>
        </w:rPr>
        <w:t>手法は問わない。</w:t>
      </w:r>
    </w:p>
    <w:p w14:paraId="268B1B37" w14:textId="1AEA6FB3" w:rsidR="005D411D" w:rsidRPr="00037B74" w:rsidRDefault="005D411D" w:rsidP="00F47ABE">
      <w:pPr>
        <w:rPr>
          <w:rFonts w:asciiTheme="majorEastAsia" w:eastAsiaTheme="majorEastAsia" w:hAnsiTheme="majorEastAsia"/>
          <w:color w:val="000000" w:themeColor="text1"/>
        </w:rPr>
      </w:pPr>
    </w:p>
    <w:p w14:paraId="43470BDF" w14:textId="1E70BFD0" w:rsidR="00A81BC4" w:rsidRPr="00037B74" w:rsidRDefault="00AE3F39" w:rsidP="00FE5447">
      <w:pPr>
        <w:pStyle w:val="a3"/>
        <w:numPr>
          <w:ilvl w:val="0"/>
          <w:numId w:val="43"/>
        </w:numPr>
        <w:ind w:leftChars="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DF53EB" w:rsidRPr="00037B74">
        <w:rPr>
          <w:rFonts w:asciiTheme="majorEastAsia" w:eastAsiaTheme="majorEastAsia" w:hAnsiTheme="majorEastAsia" w:hint="eastAsia"/>
          <w:color w:val="000000" w:themeColor="text1"/>
        </w:rPr>
        <w:t>情報セキュリティ対策</w:t>
      </w:r>
    </w:p>
    <w:p w14:paraId="1CD97059" w14:textId="61E4E449" w:rsidR="00F40E0F" w:rsidRPr="00037B74" w:rsidRDefault="00310451" w:rsidP="003A4C0A">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w:t>
      </w:r>
      <w:r w:rsidR="003A4C0A" w:rsidRPr="00037B74">
        <w:rPr>
          <w:rFonts w:asciiTheme="majorEastAsia" w:eastAsiaTheme="majorEastAsia" w:hAnsiTheme="majorEastAsia" w:hint="eastAsia"/>
          <w:color w:val="000000" w:themeColor="text1"/>
        </w:rPr>
        <w:t>地方公共団体が利用する標準準拠システム等の整備及び運用に当たっては、総務省が作成する地方公共団体における情報セキュリティポリシーに関するガイドライン及び地方公共団体を含めた官民共通の枠組みである「重要インフラのサイバーセキュリティに係る行動計画」</w:t>
      </w:r>
      <w:r w:rsidR="00B16C88" w:rsidRPr="00037B74">
        <w:rPr>
          <w:rFonts w:asciiTheme="majorEastAsia" w:eastAsiaTheme="majorEastAsia" w:hAnsiTheme="majorEastAsia" w:hint="eastAsia"/>
          <w:color w:val="000000" w:themeColor="text1"/>
        </w:rPr>
        <w:t>等の国の指針</w:t>
      </w:r>
      <w:r w:rsidR="003A4C0A" w:rsidRPr="00037B74">
        <w:rPr>
          <w:rFonts w:asciiTheme="majorEastAsia" w:eastAsiaTheme="majorEastAsia" w:hAnsiTheme="majorEastAsia" w:hint="eastAsia"/>
          <w:color w:val="000000" w:themeColor="text1"/>
        </w:rPr>
        <w:t>を</w:t>
      </w:r>
      <w:r w:rsidR="008F4949" w:rsidRPr="00037B74">
        <w:rPr>
          <w:rFonts w:asciiTheme="majorEastAsia" w:eastAsiaTheme="majorEastAsia" w:hAnsiTheme="majorEastAsia" w:hint="eastAsia"/>
          <w:color w:val="000000" w:themeColor="text1"/>
        </w:rPr>
        <w:t>参考にしながら</w:t>
      </w:r>
      <w:r w:rsidR="003A4C0A" w:rsidRPr="00037B74">
        <w:rPr>
          <w:rFonts w:asciiTheme="majorEastAsia" w:eastAsiaTheme="majorEastAsia" w:hAnsiTheme="majorEastAsia" w:hint="eastAsia"/>
          <w:color w:val="000000" w:themeColor="text1"/>
        </w:rPr>
        <w:t>、セキュリティ対策を行うものとする。</w:t>
      </w:r>
    </w:p>
    <w:p w14:paraId="2A0D73ED" w14:textId="2BF2CE19" w:rsidR="00EE336C" w:rsidRPr="00037B74" w:rsidRDefault="00EE336C" w:rsidP="00EE336C">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情報セキュリティについては、</w:t>
      </w:r>
      <w:r w:rsidR="0084273F" w:rsidRPr="00037B74">
        <w:rPr>
          <w:rFonts w:asciiTheme="majorEastAsia" w:eastAsiaTheme="majorEastAsia" w:hAnsiTheme="majorEastAsia" w:hint="eastAsia"/>
          <w:color w:val="000000" w:themeColor="text1"/>
        </w:rPr>
        <w:t>①</w:t>
      </w:r>
      <w:r w:rsidR="00BF32AC" w:rsidRPr="00037B74">
        <w:rPr>
          <w:rFonts w:asciiTheme="majorEastAsia" w:eastAsiaTheme="majorEastAsia" w:hAnsiTheme="majorEastAsia" w:hint="eastAsia"/>
          <w:color w:val="000000" w:themeColor="text1"/>
        </w:rPr>
        <w:t>に</w:t>
      </w:r>
      <w:r w:rsidR="0049190A" w:rsidRPr="00037B74">
        <w:rPr>
          <w:rFonts w:asciiTheme="majorEastAsia" w:eastAsiaTheme="majorEastAsia" w:hAnsiTheme="majorEastAsia" w:hint="eastAsia"/>
          <w:color w:val="000000" w:themeColor="text1"/>
        </w:rPr>
        <w:t>規定した</w:t>
      </w:r>
      <w:r w:rsidRPr="00037B74">
        <w:rPr>
          <w:rFonts w:asciiTheme="majorEastAsia" w:eastAsiaTheme="majorEastAsia" w:hAnsiTheme="majorEastAsia" w:hint="eastAsia"/>
          <w:color w:val="000000" w:themeColor="text1"/>
        </w:rPr>
        <w:t>システム管理責任に対応</w:t>
      </w:r>
      <w:r w:rsidR="0084273F" w:rsidRPr="00037B74">
        <w:rPr>
          <w:rFonts w:asciiTheme="majorEastAsia" w:eastAsiaTheme="majorEastAsia" w:hAnsiTheme="majorEastAsia" w:hint="eastAsia"/>
          <w:color w:val="000000" w:themeColor="text1"/>
        </w:rPr>
        <w:t>する範囲内において</w:t>
      </w:r>
      <w:r w:rsidRPr="00037B74">
        <w:rPr>
          <w:rFonts w:asciiTheme="majorEastAsia" w:eastAsiaTheme="majorEastAsia" w:hAnsiTheme="majorEastAsia" w:hint="eastAsia"/>
          <w:color w:val="000000" w:themeColor="text1"/>
        </w:rPr>
        <w:t>それぞれの主体が適切に対策を行うことを基本とする。</w:t>
      </w:r>
    </w:p>
    <w:p w14:paraId="4A16EAEE" w14:textId="05FA8FFC" w:rsidR="0020119B" w:rsidRPr="00223F61" w:rsidRDefault="00E842F2" w:rsidP="0020119B">
      <w:pPr>
        <w:ind w:firstLineChars="100" w:firstLine="210"/>
        <w:rPr>
          <w:rFonts w:asciiTheme="majorEastAsia" w:eastAsiaTheme="majorEastAsia" w:hAnsiTheme="majorEastAsia"/>
        </w:rPr>
      </w:pPr>
      <w:r w:rsidRPr="00037B74">
        <w:rPr>
          <w:rFonts w:asciiTheme="majorEastAsia" w:eastAsiaTheme="majorEastAsia" w:hAnsiTheme="majorEastAsia" w:hint="eastAsia"/>
          <w:color w:val="000000" w:themeColor="text1"/>
        </w:rPr>
        <w:t>このため、</w:t>
      </w:r>
      <w:r w:rsidR="00B16C88" w:rsidRPr="00037B74">
        <w:rPr>
          <w:rFonts w:asciiTheme="majorEastAsia" w:eastAsiaTheme="majorEastAsia" w:hAnsiTheme="majorEastAsia" w:hint="eastAsia"/>
          <w:color w:val="000000" w:themeColor="text1"/>
        </w:rPr>
        <w:t>地方公</w:t>
      </w:r>
      <w:r w:rsidR="00B16C88" w:rsidRPr="00223F61">
        <w:rPr>
          <w:rFonts w:asciiTheme="majorEastAsia" w:eastAsiaTheme="majorEastAsia" w:hAnsiTheme="majorEastAsia" w:hint="eastAsia"/>
        </w:rPr>
        <w:t>共団体、</w:t>
      </w:r>
      <w:r w:rsidR="00B67442" w:rsidRPr="00223F61">
        <w:rPr>
          <w:rFonts w:asciiTheme="majorEastAsia" w:eastAsiaTheme="majorEastAsia" w:hAnsiTheme="majorEastAsia" w:hint="eastAsia"/>
        </w:rPr>
        <w:t>ガバメントクラウド</w:t>
      </w:r>
      <w:r w:rsidR="00D63CBB" w:rsidRPr="00223F61">
        <w:rPr>
          <w:rFonts w:asciiTheme="majorEastAsia" w:eastAsiaTheme="majorEastAsia" w:hAnsiTheme="majorEastAsia" w:hint="eastAsia"/>
        </w:rPr>
        <w:t>運用管理</w:t>
      </w:r>
      <w:r w:rsidR="00B67442" w:rsidRPr="00223F61">
        <w:rPr>
          <w:rFonts w:asciiTheme="majorEastAsia" w:eastAsiaTheme="majorEastAsia" w:hAnsiTheme="majorEastAsia" w:hint="eastAsia"/>
        </w:rPr>
        <w:t>補助者</w:t>
      </w:r>
      <w:r w:rsidRPr="00223F61">
        <w:rPr>
          <w:rFonts w:asciiTheme="majorEastAsia" w:eastAsiaTheme="majorEastAsia" w:hAnsiTheme="majorEastAsia" w:hint="eastAsia"/>
        </w:rPr>
        <w:t>及び</w:t>
      </w:r>
      <w:r w:rsidR="00B16C88" w:rsidRPr="00223F61">
        <w:rPr>
          <w:rFonts w:asciiTheme="majorEastAsia" w:eastAsiaTheme="majorEastAsia" w:hAnsiTheme="majorEastAsia" w:hint="eastAsia"/>
        </w:rPr>
        <w:t>ASP</w:t>
      </w:r>
      <w:r w:rsidRPr="00223F61">
        <w:rPr>
          <w:rFonts w:asciiTheme="majorEastAsia" w:eastAsiaTheme="majorEastAsia" w:hAnsiTheme="majorEastAsia" w:hint="eastAsia"/>
        </w:rPr>
        <w:t>は、①に規定したシステム管理上の責任</w:t>
      </w:r>
      <w:r w:rsidR="00D7351B" w:rsidRPr="00223F61">
        <w:rPr>
          <w:rFonts w:asciiTheme="majorEastAsia" w:eastAsiaTheme="majorEastAsia" w:hAnsiTheme="majorEastAsia" w:hint="eastAsia"/>
        </w:rPr>
        <w:t>の範囲内で情報セキュリティ対策を行うが、これに関し、</w:t>
      </w:r>
      <w:r w:rsidR="00EE336C" w:rsidRPr="00223F61">
        <w:rPr>
          <w:rFonts w:asciiTheme="majorEastAsia" w:eastAsiaTheme="majorEastAsia" w:hAnsiTheme="majorEastAsia" w:hint="eastAsia"/>
        </w:rPr>
        <w:t>デジタル庁は、</w:t>
      </w:r>
      <w:r w:rsidR="00AC42FC" w:rsidRPr="00223F61">
        <w:rPr>
          <w:rFonts w:asciiTheme="majorEastAsia" w:eastAsiaTheme="majorEastAsia" w:hAnsiTheme="majorEastAsia" w:hint="eastAsia"/>
        </w:rPr>
        <w:t>CSPに応じて</w:t>
      </w:r>
      <w:r w:rsidR="005E71EF" w:rsidRPr="00223F61">
        <w:rPr>
          <w:rFonts w:asciiTheme="majorEastAsia" w:eastAsiaTheme="majorEastAsia" w:hAnsiTheme="majorEastAsia" w:hint="eastAsia"/>
        </w:rPr>
        <w:t>自ら</w:t>
      </w:r>
      <w:r w:rsidR="00BE1BB7" w:rsidRPr="00223F61">
        <w:rPr>
          <w:rFonts w:asciiTheme="majorEastAsia" w:eastAsiaTheme="majorEastAsia" w:hAnsiTheme="majorEastAsia" w:hint="eastAsia"/>
        </w:rPr>
        <w:t>ガバメントクラウド</w:t>
      </w:r>
      <w:r w:rsidR="00EA06EE" w:rsidRPr="00223F61">
        <w:rPr>
          <w:rFonts w:asciiTheme="majorEastAsia" w:eastAsiaTheme="majorEastAsia" w:hAnsiTheme="majorEastAsia" w:hint="eastAsia"/>
        </w:rPr>
        <w:t>個別領域</w:t>
      </w:r>
      <w:r w:rsidR="0020119B" w:rsidRPr="00223F61">
        <w:rPr>
          <w:rFonts w:asciiTheme="majorEastAsia" w:eastAsiaTheme="majorEastAsia" w:hAnsiTheme="majorEastAsia" w:hint="eastAsia"/>
        </w:rPr>
        <w:t>を</w:t>
      </w:r>
      <w:r w:rsidR="005E71EF" w:rsidRPr="00223F61">
        <w:rPr>
          <w:rFonts w:asciiTheme="majorEastAsia" w:eastAsiaTheme="majorEastAsia" w:hAnsiTheme="majorEastAsia" w:hint="eastAsia"/>
        </w:rPr>
        <w:t>割り当てる</w:t>
      </w:r>
      <w:r w:rsidR="0020119B" w:rsidRPr="00223F61">
        <w:rPr>
          <w:rFonts w:asciiTheme="majorEastAsia" w:eastAsiaTheme="majorEastAsia" w:hAnsiTheme="majorEastAsia" w:hint="eastAsia"/>
        </w:rPr>
        <w:t>際に、監査ログの収集に関するサービスの削除防止等、情報セキュリティ上最低限必要となる機能についてテンプレート</w:t>
      </w:r>
      <w:r w:rsidR="0007590D" w:rsidRPr="00223F61">
        <w:rPr>
          <w:rFonts w:asciiTheme="majorEastAsia" w:eastAsiaTheme="majorEastAsia" w:hAnsiTheme="majorEastAsia" w:hint="eastAsia"/>
        </w:rPr>
        <w:t>（自動適用テンプレート）を設定し有効化する。</w:t>
      </w:r>
      <w:r w:rsidR="005805DD" w:rsidRPr="00223F61">
        <w:rPr>
          <w:rFonts w:asciiTheme="majorEastAsia" w:eastAsiaTheme="majorEastAsia" w:hAnsiTheme="majorEastAsia" w:hint="eastAsia"/>
        </w:rPr>
        <w:t>その上でガバメントクラウド運用管理補助者及び</w:t>
      </w:r>
      <w:r w:rsidR="005805DD" w:rsidRPr="00223F61">
        <w:rPr>
          <w:rFonts w:asciiTheme="majorEastAsia" w:eastAsiaTheme="majorEastAsia" w:hAnsiTheme="majorEastAsia"/>
        </w:rPr>
        <w:t>ASPは、追加設定が施されたテンプレート（必須適用テンプレート）を設定する。</w:t>
      </w:r>
    </w:p>
    <w:p w14:paraId="6C3F93DC" w14:textId="5934B006" w:rsidR="0020119B" w:rsidRPr="00223F61" w:rsidRDefault="0020119B" w:rsidP="0020119B">
      <w:pPr>
        <w:ind w:firstLineChars="100" w:firstLine="210"/>
        <w:rPr>
          <w:rFonts w:asciiTheme="majorEastAsia" w:eastAsiaTheme="majorEastAsia" w:hAnsiTheme="majorEastAsia"/>
        </w:rPr>
      </w:pPr>
      <w:r w:rsidRPr="00223F61">
        <w:rPr>
          <w:rFonts w:asciiTheme="majorEastAsia" w:eastAsiaTheme="majorEastAsia" w:hAnsiTheme="majorEastAsia" w:hint="eastAsia"/>
        </w:rPr>
        <w:t>また、</w:t>
      </w:r>
      <w:r w:rsidR="00524A93" w:rsidRPr="00223F61">
        <w:rPr>
          <w:rFonts w:asciiTheme="majorEastAsia" w:eastAsiaTheme="majorEastAsia" w:hAnsiTheme="majorEastAsia" w:hint="eastAsia"/>
        </w:rPr>
        <w:t>参考情報</w:t>
      </w:r>
      <w:r w:rsidRPr="00223F61">
        <w:rPr>
          <w:rFonts w:asciiTheme="majorEastAsia" w:eastAsiaTheme="majorEastAsia" w:hAnsiTheme="majorEastAsia" w:hint="eastAsia"/>
        </w:rPr>
        <w:t>として、</w:t>
      </w:r>
      <w:r w:rsidR="006D4150" w:rsidRPr="00223F61">
        <w:rPr>
          <w:rFonts w:asciiTheme="majorEastAsia" w:eastAsiaTheme="majorEastAsia" w:hAnsiTheme="majorEastAsia" w:hint="eastAsia"/>
        </w:rPr>
        <w:t>デジタル庁は</w:t>
      </w:r>
      <w:r w:rsidR="003623FF" w:rsidRPr="00223F61">
        <w:rPr>
          <w:rFonts w:asciiTheme="majorEastAsia" w:eastAsiaTheme="majorEastAsia" w:hAnsiTheme="majorEastAsia" w:hint="eastAsia"/>
        </w:rPr>
        <w:t>ガバメントクラウド</w:t>
      </w:r>
      <w:r w:rsidR="00D63CBB" w:rsidRPr="00223F61">
        <w:rPr>
          <w:rFonts w:asciiTheme="majorEastAsia" w:eastAsiaTheme="majorEastAsia" w:hAnsiTheme="majorEastAsia" w:hint="eastAsia"/>
        </w:rPr>
        <w:t>運用管理</w:t>
      </w:r>
      <w:r w:rsidR="003623FF" w:rsidRPr="00223F61">
        <w:rPr>
          <w:rFonts w:asciiTheme="majorEastAsia" w:eastAsiaTheme="majorEastAsia" w:hAnsiTheme="majorEastAsia" w:hint="eastAsia"/>
        </w:rPr>
        <w:t>補助者</w:t>
      </w:r>
      <w:r w:rsidR="005E71EF" w:rsidRPr="00223F61">
        <w:rPr>
          <w:rFonts w:asciiTheme="majorEastAsia" w:eastAsiaTheme="majorEastAsia" w:hAnsiTheme="majorEastAsia" w:hint="eastAsia"/>
        </w:rPr>
        <w:t>が</w:t>
      </w:r>
      <w:r w:rsidR="00BE1BB7" w:rsidRPr="00223F61">
        <w:rPr>
          <w:rFonts w:asciiTheme="majorEastAsia" w:eastAsiaTheme="majorEastAsia" w:hAnsiTheme="majorEastAsia" w:hint="eastAsia"/>
        </w:rPr>
        <w:t>ガバメントクラウド個別領域</w:t>
      </w:r>
      <w:r w:rsidR="00EA06EE" w:rsidRPr="00223F61">
        <w:rPr>
          <w:rFonts w:asciiTheme="majorEastAsia" w:eastAsiaTheme="majorEastAsia" w:hAnsiTheme="majorEastAsia" w:hint="eastAsia"/>
        </w:rPr>
        <w:t>の</w:t>
      </w:r>
      <w:r w:rsidR="004138DE" w:rsidRPr="00223F61">
        <w:rPr>
          <w:rFonts w:asciiTheme="majorEastAsia" w:eastAsiaTheme="majorEastAsia" w:hAnsiTheme="majorEastAsia" w:hint="eastAsia"/>
        </w:rPr>
        <w:t>クラウドサービス</w:t>
      </w:r>
      <w:r w:rsidRPr="00223F61">
        <w:rPr>
          <w:rFonts w:asciiTheme="majorEastAsia" w:eastAsiaTheme="majorEastAsia" w:hAnsiTheme="majorEastAsia" w:hint="eastAsia"/>
        </w:rPr>
        <w:t>を</w:t>
      </w:r>
      <w:r w:rsidR="00E335AD" w:rsidRPr="00223F61">
        <w:rPr>
          <w:rFonts w:asciiTheme="majorEastAsia" w:eastAsiaTheme="majorEastAsia" w:hAnsiTheme="majorEastAsia" w:hint="eastAsia"/>
        </w:rPr>
        <w:t>運用</w:t>
      </w:r>
      <w:r w:rsidR="00F949C3" w:rsidRPr="00223F61">
        <w:rPr>
          <w:rFonts w:asciiTheme="majorEastAsia" w:eastAsiaTheme="majorEastAsia" w:hAnsiTheme="majorEastAsia" w:hint="eastAsia"/>
        </w:rPr>
        <w:t>管理</w:t>
      </w:r>
      <w:r w:rsidRPr="00223F61">
        <w:rPr>
          <w:rFonts w:asciiTheme="majorEastAsia" w:eastAsiaTheme="majorEastAsia" w:hAnsiTheme="majorEastAsia" w:hint="eastAsia"/>
        </w:rPr>
        <w:t>する際にサンプルとなるテンプレート（サンプルテンプレート）</w:t>
      </w:r>
      <w:r w:rsidR="00E25B4E" w:rsidRPr="00223F61">
        <w:rPr>
          <w:rFonts w:asciiTheme="majorEastAsia" w:eastAsiaTheme="majorEastAsia" w:hAnsiTheme="majorEastAsia" w:hint="eastAsia"/>
        </w:rPr>
        <w:t>を提供するため、ガバメントクラウド運用管理補助者及び</w:t>
      </w:r>
      <w:r w:rsidR="00E25B4E" w:rsidRPr="00223F61">
        <w:rPr>
          <w:rFonts w:asciiTheme="majorEastAsia" w:eastAsiaTheme="majorEastAsia" w:hAnsiTheme="majorEastAsia"/>
        </w:rPr>
        <w:t>ASPは</w:t>
      </w:r>
      <w:r w:rsidR="00E25B4E" w:rsidRPr="00223F61">
        <w:rPr>
          <w:rFonts w:asciiTheme="majorEastAsia" w:eastAsiaTheme="majorEastAsia" w:hAnsiTheme="majorEastAsia" w:hint="eastAsia"/>
        </w:rPr>
        <w:t>必要に応じこれを活用する。</w:t>
      </w:r>
    </w:p>
    <w:p w14:paraId="5E18523C" w14:textId="31F6C0E2" w:rsidR="0020119B" w:rsidRPr="00037B74" w:rsidRDefault="00B16C88">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地方公共団体、ガバメントクラウド運用管理補助者及びASP</w:t>
      </w:r>
      <w:r w:rsidR="0020119B" w:rsidRPr="00037B74">
        <w:rPr>
          <w:rFonts w:asciiTheme="majorEastAsia" w:eastAsiaTheme="majorEastAsia" w:hAnsiTheme="majorEastAsia" w:hint="eastAsia"/>
          <w:color w:val="000000" w:themeColor="text1"/>
        </w:rPr>
        <w:t>は、これら</w:t>
      </w:r>
      <w:r w:rsidR="00F949C3" w:rsidRPr="00037B74">
        <w:rPr>
          <w:rFonts w:asciiTheme="majorEastAsia" w:eastAsiaTheme="majorEastAsia" w:hAnsiTheme="majorEastAsia" w:hint="eastAsia"/>
          <w:color w:val="000000" w:themeColor="text1"/>
        </w:rPr>
        <w:t>の活用も含め</w:t>
      </w:r>
      <w:r w:rsidR="0020119B" w:rsidRPr="00037B74">
        <w:rPr>
          <w:rFonts w:asciiTheme="majorEastAsia" w:eastAsiaTheme="majorEastAsia" w:hAnsiTheme="majorEastAsia" w:hint="eastAsia"/>
          <w:color w:val="000000" w:themeColor="text1"/>
        </w:rPr>
        <w:t>、</w:t>
      </w:r>
      <w:r w:rsidR="00CD688A" w:rsidRPr="00037B74">
        <w:rPr>
          <w:rFonts w:asciiTheme="majorEastAsia" w:eastAsiaTheme="majorEastAsia" w:hAnsiTheme="majorEastAsia" w:hint="eastAsia"/>
          <w:color w:val="000000" w:themeColor="text1"/>
        </w:rPr>
        <w:t>利用申請を行う際に、</w:t>
      </w:r>
      <w:r w:rsidR="00BE1BB7" w:rsidRPr="00037B74">
        <w:rPr>
          <w:rFonts w:asciiTheme="majorEastAsia" w:eastAsiaTheme="majorEastAsia" w:hAnsiTheme="majorEastAsia" w:hint="eastAsia"/>
          <w:color w:val="000000" w:themeColor="text1"/>
        </w:rPr>
        <w:t>ガバメントクラウド</w:t>
      </w:r>
      <w:r w:rsidR="00EA06EE" w:rsidRPr="00037B74">
        <w:rPr>
          <w:rFonts w:asciiTheme="majorEastAsia" w:eastAsiaTheme="majorEastAsia" w:hAnsiTheme="majorEastAsia" w:hint="eastAsia"/>
          <w:color w:val="000000" w:themeColor="text1"/>
        </w:rPr>
        <w:t>個別領域</w:t>
      </w:r>
      <w:r w:rsidR="0020119B" w:rsidRPr="00037B74">
        <w:rPr>
          <w:rFonts w:asciiTheme="majorEastAsia" w:eastAsiaTheme="majorEastAsia" w:hAnsiTheme="majorEastAsia" w:hint="eastAsia"/>
          <w:color w:val="000000" w:themeColor="text1"/>
        </w:rPr>
        <w:t>にお</w:t>
      </w:r>
      <w:r w:rsidR="00CF6F82" w:rsidRPr="00037B74">
        <w:rPr>
          <w:rFonts w:asciiTheme="majorEastAsia" w:eastAsiaTheme="majorEastAsia" w:hAnsiTheme="majorEastAsia" w:hint="eastAsia"/>
          <w:color w:val="000000" w:themeColor="text1"/>
        </w:rPr>
        <w:t>いて</w:t>
      </w:r>
      <w:r w:rsidR="003F5959"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3F5959" w:rsidRPr="00037B74">
        <w:rPr>
          <w:rFonts w:asciiTheme="majorEastAsia" w:eastAsiaTheme="majorEastAsia" w:hAnsiTheme="majorEastAsia" w:hint="eastAsia"/>
          <w:color w:val="000000" w:themeColor="text1"/>
        </w:rPr>
        <w:t>補助者又は</w:t>
      </w:r>
      <w:r w:rsidR="00B7121B" w:rsidRPr="00037B74">
        <w:rPr>
          <w:rFonts w:asciiTheme="majorEastAsia" w:eastAsiaTheme="majorEastAsia" w:hAnsiTheme="majorEastAsia" w:hint="eastAsia"/>
          <w:color w:val="000000" w:themeColor="text1"/>
        </w:rPr>
        <w:t>ASP</w:t>
      </w:r>
      <w:r w:rsidR="00CF6F82" w:rsidRPr="00037B74">
        <w:rPr>
          <w:rFonts w:asciiTheme="majorEastAsia" w:eastAsiaTheme="majorEastAsia" w:hAnsiTheme="majorEastAsia" w:hint="eastAsia"/>
          <w:color w:val="000000" w:themeColor="text1"/>
        </w:rPr>
        <w:t>が行うべき</w:t>
      </w:r>
      <w:r w:rsidR="0020119B" w:rsidRPr="00037B74">
        <w:rPr>
          <w:rFonts w:asciiTheme="majorEastAsia" w:eastAsiaTheme="majorEastAsia" w:hAnsiTheme="majorEastAsia" w:hint="eastAsia"/>
          <w:color w:val="000000" w:themeColor="text1"/>
        </w:rPr>
        <w:t>非機能要件</w:t>
      </w:r>
      <w:r w:rsidR="00F23CDD" w:rsidRPr="00037B74">
        <w:rPr>
          <w:rFonts w:asciiTheme="majorEastAsia" w:eastAsiaTheme="majorEastAsia" w:hAnsiTheme="majorEastAsia" w:hint="eastAsia"/>
          <w:color w:val="000000" w:themeColor="text1"/>
        </w:rPr>
        <w:t>の標準</w:t>
      </w:r>
      <w:r w:rsidR="0020119B" w:rsidRPr="00037B74">
        <w:rPr>
          <w:rFonts w:asciiTheme="majorEastAsia" w:eastAsiaTheme="majorEastAsia" w:hAnsiTheme="majorEastAsia" w:hint="eastAsia"/>
          <w:color w:val="000000" w:themeColor="text1"/>
        </w:rPr>
        <w:t>等で求められる情報セキュリティ対策を</w:t>
      </w:r>
      <w:r w:rsidR="004520A4" w:rsidRPr="00037B74">
        <w:rPr>
          <w:rFonts w:asciiTheme="majorEastAsia" w:eastAsiaTheme="majorEastAsia" w:hAnsiTheme="majorEastAsia" w:hint="eastAsia"/>
          <w:color w:val="000000" w:themeColor="text1"/>
        </w:rPr>
        <w:t>自らの責任において</w:t>
      </w:r>
      <w:r w:rsidR="00CF6F82" w:rsidRPr="00037B74">
        <w:rPr>
          <w:rFonts w:asciiTheme="majorEastAsia" w:eastAsiaTheme="majorEastAsia" w:hAnsiTheme="majorEastAsia" w:hint="eastAsia"/>
          <w:color w:val="000000" w:themeColor="text1"/>
        </w:rPr>
        <w:t>定める</w:t>
      </w:r>
      <w:r w:rsidR="0020119B" w:rsidRPr="00037B74">
        <w:rPr>
          <w:rFonts w:asciiTheme="majorEastAsia" w:eastAsiaTheme="majorEastAsia" w:hAnsiTheme="majorEastAsia" w:hint="eastAsia"/>
          <w:color w:val="000000" w:themeColor="text1"/>
        </w:rPr>
        <w:t>。</w:t>
      </w:r>
      <w:r w:rsidR="003F5959" w:rsidRPr="00037B74">
        <w:rPr>
          <w:rFonts w:asciiTheme="majorEastAsia" w:eastAsiaTheme="majorEastAsia" w:hAnsiTheme="majorEastAsia" w:hint="eastAsia"/>
          <w:color w:val="000000" w:themeColor="text1"/>
        </w:rPr>
        <w:t>ガバメントクラウド</w:t>
      </w:r>
      <w:r w:rsidR="00D63CBB" w:rsidRPr="00037B74">
        <w:rPr>
          <w:rFonts w:asciiTheme="majorEastAsia" w:eastAsiaTheme="majorEastAsia" w:hAnsiTheme="majorEastAsia" w:hint="eastAsia"/>
          <w:color w:val="000000" w:themeColor="text1"/>
        </w:rPr>
        <w:t>運用管理</w:t>
      </w:r>
      <w:r w:rsidR="003F5959" w:rsidRPr="00037B74">
        <w:rPr>
          <w:rFonts w:asciiTheme="majorEastAsia" w:eastAsiaTheme="majorEastAsia" w:hAnsiTheme="majorEastAsia" w:hint="eastAsia"/>
          <w:color w:val="000000" w:themeColor="text1"/>
        </w:rPr>
        <w:t>補助者又は</w:t>
      </w:r>
      <w:r w:rsidR="00B7121B" w:rsidRPr="00037B74">
        <w:rPr>
          <w:rFonts w:asciiTheme="majorEastAsia" w:eastAsiaTheme="majorEastAsia" w:hAnsiTheme="majorEastAsia" w:hint="eastAsia"/>
          <w:color w:val="000000" w:themeColor="text1"/>
        </w:rPr>
        <w:t>ASP</w:t>
      </w:r>
      <w:r w:rsidR="00CF6F82" w:rsidRPr="00037B74">
        <w:rPr>
          <w:rFonts w:asciiTheme="majorEastAsia" w:eastAsiaTheme="majorEastAsia" w:hAnsiTheme="majorEastAsia" w:hint="eastAsia"/>
          <w:color w:val="000000" w:themeColor="text1"/>
        </w:rPr>
        <w:t>は、当該利用申請に定められた対策を行う。</w:t>
      </w:r>
    </w:p>
    <w:p w14:paraId="6617B69D" w14:textId="77777777" w:rsidR="0020119B" w:rsidRPr="00037B74" w:rsidRDefault="0020119B" w:rsidP="0020119B">
      <w:pPr>
        <w:rPr>
          <w:rFonts w:asciiTheme="majorEastAsia" w:eastAsiaTheme="majorEastAsia" w:hAnsiTheme="majorEastAsia"/>
          <w:color w:val="000000" w:themeColor="text1"/>
        </w:rPr>
      </w:pPr>
    </w:p>
    <w:p w14:paraId="340D6F06" w14:textId="77777777" w:rsidR="00881101" w:rsidRDefault="00881101" w:rsidP="0020119B">
      <w:pPr>
        <w:rPr>
          <w:rFonts w:asciiTheme="majorEastAsia" w:eastAsiaTheme="majorEastAsia" w:hAnsiTheme="majorEastAsia"/>
          <w:color w:val="000000" w:themeColor="text1"/>
        </w:rPr>
      </w:pPr>
    </w:p>
    <w:p w14:paraId="150E2CDA" w14:textId="77777777" w:rsidR="00881101" w:rsidRDefault="00881101" w:rsidP="0020119B">
      <w:pPr>
        <w:rPr>
          <w:rFonts w:asciiTheme="majorEastAsia" w:eastAsiaTheme="majorEastAsia" w:hAnsiTheme="majorEastAsia"/>
          <w:color w:val="000000" w:themeColor="text1"/>
        </w:rPr>
      </w:pPr>
    </w:p>
    <w:p w14:paraId="0B09CBF4" w14:textId="77777777" w:rsidR="00881101" w:rsidRDefault="00881101" w:rsidP="0020119B">
      <w:pPr>
        <w:rPr>
          <w:rFonts w:asciiTheme="majorEastAsia" w:eastAsiaTheme="majorEastAsia" w:hAnsiTheme="majorEastAsia"/>
          <w:color w:val="000000" w:themeColor="text1"/>
        </w:rPr>
      </w:pPr>
    </w:p>
    <w:p w14:paraId="36C597AD" w14:textId="5BDB66F6" w:rsidR="0020119B" w:rsidRDefault="0020119B" w:rsidP="0020119B">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lastRenderedPageBreak/>
        <w:t>表</w:t>
      </w:r>
      <w:r w:rsidR="00246B8F">
        <w:rPr>
          <w:rFonts w:asciiTheme="majorEastAsia" w:eastAsiaTheme="majorEastAsia" w:hAnsiTheme="majorEastAsia"/>
          <w:color w:val="000000" w:themeColor="text1"/>
        </w:rPr>
        <w:t>4</w:t>
      </w:r>
      <w:r w:rsidRPr="00037B74">
        <w:rPr>
          <w:rFonts w:asciiTheme="majorEastAsia" w:eastAsiaTheme="majorEastAsia" w:hAnsiTheme="majorEastAsia" w:hint="eastAsia"/>
          <w:color w:val="000000" w:themeColor="text1"/>
        </w:rPr>
        <w:t xml:space="preserve">　</w:t>
      </w:r>
      <w:r w:rsidR="00DE2280">
        <w:rPr>
          <w:rFonts w:asciiTheme="majorEastAsia" w:eastAsiaTheme="majorEastAsia" w:hAnsiTheme="majorEastAsia" w:hint="eastAsia"/>
          <w:color w:val="000000" w:themeColor="text1"/>
        </w:rPr>
        <w:t>テンプレート一覧</w:t>
      </w:r>
    </w:p>
    <w:p w14:paraId="5EF6AB46" w14:textId="544F3D98" w:rsidR="00C342D1" w:rsidRPr="00037B74" w:rsidRDefault="00C342D1" w:rsidP="0020119B">
      <w:pPr>
        <w:rPr>
          <w:rFonts w:asciiTheme="majorEastAsia" w:eastAsiaTheme="majorEastAsia" w:hAnsiTheme="majorEastAsia"/>
          <w:color w:val="000000" w:themeColor="text1"/>
        </w:rPr>
      </w:pPr>
      <w:r w:rsidRPr="00C342D1">
        <w:rPr>
          <w:rFonts w:asciiTheme="majorEastAsia" w:eastAsiaTheme="majorEastAsia" w:hAnsiTheme="majorEastAsia"/>
          <w:noProof/>
          <w:color w:val="000000" w:themeColor="text1"/>
        </w:rPr>
        <w:drawing>
          <wp:inline distT="0" distB="0" distL="0" distR="0" wp14:anchorId="7EFAD5BE" wp14:editId="4A523F3C">
            <wp:extent cx="5400040" cy="21939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2193925"/>
                    </a:xfrm>
                    <a:prstGeom prst="rect">
                      <a:avLst/>
                    </a:prstGeom>
                  </pic:spPr>
                </pic:pic>
              </a:graphicData>
            </a:graphic>
          </wp:inline>
        </w:drawing>
      </w:r>
    </w:p>
    <w:p w14:paraId="082F0CEC" w14:textId="100F60C6" w:rsidR="00E56F70" w:rsidRPr="00037B74" w:rsidRDefault="00E56F70" w:rsidP="00E56F70">
      <w:pPr>
        <w:rPr>
          <w:rFonts w:asciiTheme="majorEastAsia" w:eastAsiaTheme="majorEastAsia" w:hAnsiTheme="majorEastAsia"/>
          <w:color w:val="000000" w:themeColor="text1"/>
        </w:rPr>
      </w:pPr>
    </w:p>
    <w:p w14:paraId="6D895BBE" w14:textId="7B3DBF5E" w:rsidR="00250E34" w:rsidRPr="00037B74" w:rsidRDefault="00250E34" w:rsidP="00A42AE1">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⑤</w:t>
      </w:r>
      <w:r w:rsidR="00A42AE1" w:rsidRPr="00037B74">
        <w:rPr>
          <w:rFonts w:asciiTheme="majorEastAsia" w:eastAsiaTheme="majorEastAsia" w:hAnsiTheme="majorEastAsia" w:hint="eastAsia"/>
          <w:color w:val="000000" w:themeColor="text1"/>
        </w:rPr>
        <w:t xml:space="preserve">　</w:t>
      </w:r>
      <w:r w:rsidR="00D02D45" w:rsidRPr="00037B74">
        <w:rPr>
          <w:rFonts w:asciiTheme="majorEastAsia" w:eastAsiaTheme="majorEastAsia" w:hAnsiTheme="majorEastAsia" w:hint="eastAsia"/>
          <w:color w:val="000000" w:themeColor="text1"/>
        </w:rPr>
        <w:t>情報セキュリティ</w:t>
      </w:r>
      <w:r w:rsidRPr="00037B74">
        <w:rPr>
          <w:rFonts w:asciiTheme="majorEastAsia" w:eastAsiaTheme="majorEastAsia" w:hAnsiTheme="majorEastAsia" w:hint="eastAsia"/>
          <w:color w:val="000000" w:themeColor="text1"/>
        </w:rPr>
        <w:t>インシデント発生時の</w:t>
      </w:r>
      <w:r w:rsidR="00832110" w:rsidRPr="00037B74">
        <w:rPr>
          <w:rFonts w:asciiTheme="majorEastAsia" w:eastAsiaTheme="majorEastAsia" w:hAnsiTheme="majorEastAsia" w:hint="eastAsia"/>
          <w:color w:val="000000" w:themeColor="text1"/>
        </w:rPr>
        <w:t>責任分界</w:t>
      </w:r>
    </w:p>
    <w:p w14:paraId="4A1DD4AC" w14:textId="5954C434" w:rsidR="0001027C" w:rsidRPr="00037B74" w:rsidRDefault="0001027C" w:rsidP="00E56F7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インシデント発生時の個人情報保護委員会への報告等の取り扱いについては、個人情報保護委員会と協議の上、別途定める。</w:t>
      </w:r>
    </w:p>
    <w:p w14:paraId="6D9CFC67" w14:textId="77777777" w:rsidR="00250E34" w:rsidRPr="00037B74" w:rsidRDefault="00250E34" w:rsidP="00E56F70">
      <w:pPr>
        <w:rPr>
          <w:rFonts w:asciiTheme="majorEastAsia" w:eastAsiaTheme="majorEastAsia" w:hAnsiTheme="majorEastAsia"/>
          <w:color w:val="000000" w:themeColor="text1"/>
        </w:rPr>
      </w:pPr>
    </w:p>
    <w:p w14:paraId="390057C2" w14:textId="11CA3EF9" w:rsidR="00E56F70" w:rsidRPr="00037B74" w:rsidRDefault="00B71B7C" w:rsidP="00E56F70">
      <w:pPr>
        <w:rPr>
          <w:rFonts w:asciiTheme="majorEastAsia" w:eastAsiaTheme="majorEastAsia" w:hAnsiTheme="majorEastAsia"/>
          <w:color w:val="000000" w:themeColor="text1"/>
        </w:rPr>
      </w:pPr>
      <w:r w:rsidRPr="00037B74">
        <w:rPr>
          <w:rFonts w:asciiTheme="majorEastAsia" w:eastAsiaTheme="majorEastAsia" w:hAnsiTheme="majorEastAsia"/>
          <w:b/>
          <w:bCs/>
          <w:color w:val="000000" w:themeColor="text1"/>
        </w:rPr>
        <w:t>4.2</w:t>
      </w:r>
      <w:r w:rsidR="00122245" w:rsidRPr="00037B74">
        <w:rPr>
          <w:rFonts w:asciiTheme="majorEastAsia" w:eastAsiaTheme="majorEastAsia" w:hAnsiTheme="majorEastAsia" w:hint="eastAsia"/>
          <w:b/>
          <w:bCs/>
          <w:color w:val="000000" w:themeColor="text1"/>
        </w:rPr>
        <w:t xml:space="preserve">　</w:t>
      </w:r>
      <w:r w:rsidR="004464F8" w:rsidRPr="00037B74">
        <w:rPr>
          <w:rFonts w:asciiTheme="majorEastAsia" w:eastAsiaTheme="majorEastAsia" w:hAnsiTheme="majorEastAsia"/>
          <w:b/>
          <w:bCs/>
          <w:color w:val="000000" w:themeColor="text1"/>
        </w:rPr>
        <w:t>SLA</w:t>
      </w:r>
      <w:r w:rsidR="0078531A" w:rsidRPr="00037B74">
        <w:rPr>
          <w:rStyle w:val="ac"/>
          <w:rFonts w:asciiTheme="majorEastAsia" w:eastAsiaTheme="majorEastAsia" w:hAnsiTheme="majorEastAsia"/>
          <w:color w:val="000000" w:themeColor="text1"/>
        </w:rPr>
        <w:footnoteReference w:id="14"/>
      </w:r>
    </w:p>
    <w:p w14:paraId="0D4A7AC1" w14:textId="76101CF2" w:rsidR="007877AE" w:rsidRPr="00037B74" w:rsidRDefault="0022786C" w:rsidP="00E56F7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AB19AF" w:rsidRPr="00037B74">
        <w:rPr>
          <w:rFonts w:asciiTheme="majorEastAsia" w:eastAsiaTheme="majorEastAsia" w:hAnsiTheme="majorEastAsia" w:hint="eastAsia"/>
          <w:color w:val="000000" w:themeColor="text1"/>
        </w:rPr>
        <w:t>デジタル庁は</w:t>
      </w:r>
      <w:r w:rsidR="004F3A73" w:rsidRPr="00037B74">
        <w:rPr>
          <w:rFonts w:asciiTheme="majorEastAsia" w:eastAsiaTheme="majorEastAsia" w:hAnsiTheme="majorEastAsia" w:hint="eastAsia"/>
          <w:color w:val="000000" w:themeColor="text1"/>
        </w:rPr>
        <w:t>、</w:t>
      </w:r>
      <w:r w:rsidR="009770D7" w:rsidRPr="00037B74">
        <w:rPr>
          <w:rFonts w:asciiTheme="majorEastAsia" w:eastAsiaTheme="majorEastAsia" w:hAnsiTheme="majorEastAsia" w:hint="eastAsia"/>
          <w:color w:val="000000" w:themeColor="text1"/>
        </w:rPr>
        <w:t>C</w:t>
      </w:r>
      <w:r w:rsidR="009770D7" w:rsidRPr="00037B74">
        <w:rPr>
          <w:rFonts w:asciiTheme="majorEastAsia" w:eastAsiaTheme="majorEastAsia" w:hAnsiTheme="majorEastAsia"/>
          <w:color w:val="000000" w:themeColor="text1"/>
        </w:rPr>
        <w:t>SP</w:t>
      </w:r>
      <w:r w:rsidR="00AB19AF" w:rsidRPr="00037B74">
        <w:rPr>
          <w:rFonts w:asciiTheme="majorEastAsia" w:eastAsiaTheme="majorEastAsia" w:hAnsiTheme="majorEastAsia"/>
          <w:color w:val="000000" w:themeColor="text1"/>
        </w:rPr>
        <w:t>が</w:t>
      </w:r>
      <w:r w:rsidR="0037612F" w:rsidRPr="00037B74">
        <w:rPr>
          <w:rFonts w:asciiTheme="majorEastAsia" w:eastAsiaTheme="majorEastAsia" w:hAnsiTheme="majorEastAsia" w:hint="eastAsia"/>
          <w:color w:val="000000" w:themeColor="text1"/>
        </w:rPr>
        <w:t>提供する</w:t>
      </w:r>
      <w:r w:rsidR="004138DE" w:rsidRPr="00037B74">
        <w:rPr>
          <w:rFonts w:asciiTheme="majorEastAsia" w:eastAsiaTheme="majorEastAsia" w:hAnsiTheme="majorEastAsia"/>
          <w:color w:val="000000" w:themeColor="text1"/>
        </w:rPr>
        <w:t>クラウドサービス</w:t>
      </w:r>
      <w:r w:rsidR="00AB19AF" w:rsidRPr="00037B74">
        <w:rPr>
          <w:rFonts w:asciiTheme="majorEastAsia" w:eastAsiaTheme="majorEastAsia" w:hAnsiTheme="majorEastAsia"/>
          <w:color w:val="000000" w:themeColor="text1"/>
        </w:rPr>
        <w:t>における</w:t>
      </w:r>
      <w:r w:rsidR="004464F8" w:rsidRPr="00037B74">
        <w:rPr>
          <w:rFonts w:asciiTheme="majorEastAsia" w:eastAsiaTheme="majorEastAsia" w:hAnsiTheme="majorEastAsia"/>
          <w:color w:val="000000" w:themeColor="text1"/>
        </w:rPr>
        <w:t>SLA</w:t>
      </w:r>
      <w:r w:rsidR="00AB19AF" w:rsidRPr="00037B74">
        <w:rPr>
          <w:rFonts w:asciiTheme="majorEastAsia" w:eastAsiaTheme="majorEastAsia" w:hAnsiTheme="majorEastAsia"/>
          <w:color w:val="000000" w:themeColor="text1"/>
        </w:rPr>
        <w:t>に基づき、</w:t>
      </w:r>
      <w:r w:rsidR="00B0485B" w:rsidRPr="00037B74">
        <w:rPr>
          <w:rFonts w:asciiTheme="majorEastAsia" w:eastAsiaTheme="majorEastAsia" w:hAnsiTheme="majorEastAsia" w:hint="eastAsia"/>
          <w:color w:val="000000" w:themeColor="text1"/>
        </w:rPr>
        <w:t>ガバメントクラウドの各</w:t>
      </w:r>
      <w:r w:rsidR="004138DE" w:rsidRPr="00037B74">
        <w:rPr>
          <w:rFonts w:asciiTheme="majorEastAsia" w:eastAsiaTheme="majorEastAsia" w:hAnsiTheme="majorEastAsia" w:hint="eastAsia"/>
          <w:color w:val="000000" w:themeColor="text1"/>
        </w:rPr>
        <w:t>クラウドサービス</w:t>
      </w:r>
      <w:r w:rsidR="00B0485B" w:rsidRPr="00037B74">
        <w:rPr>
          <w:rFonts w:asciiTheme="majorEastAsia" w:eastAsiaTheme="majorEastAsia" w:hAnsiTheme="majorEastAsia" w:hint="eastAsia"/>
          <w:color w:val="000000" w:themeColor="text1"/>
        </w:rPr>
        <w:t>に関するサービスレベルを提示し</w:t>
      </w:r>
      <w:r w:rsidR="0037612F" w:rsidRPr="00037B74">
        <w:rPr>
          <w:rFonts w:asciiTheme="majorEastAsia" w:eastAsiaTheme="majorEastAsia" w:hAnsiTheme="majorEastAsia" w:hint="eastAsia"/>
          <w:color w:val="000000" w:themeColor="text1"/>
        </w:rPr>
        <w:t>た上で</w:t>
      </w:r>
      <w:r w:rsidR="00B0485B" w:rsidRPr="00037B74">
        <w:rPr>
          <w:rFonts w:asciiTheme="majorEastAsia" w:eastAsiaTheme="majorEastAsia" w:hAnsiTheme="majorEastAsia" w:hint="eastAsia"/>
          <w:color w:val="000000" w:themeColor="text1"/>
        </w:rPr>
        <w:t>、</w:t>
      </w:r>
      <w:r w:rsidR="00F634C0" w:rsidRPr="00037B74">
        <w:rPr>
          <w:rFonts w:asciiTheme="majorEastAsia" w:eastAsiaTheme="majorEastAsia" w:hAnsiTheme="majorEastAsia" w:hint="eastAsia"/>
          <w:color w:val="000000" w:themeColor="text1"/>
        </w:rPr>
        <w:t>A</w:t>
      </w:r>
      <w:r w:rsidR="00F634C0" w:rsidRPr="00037B74">
        <w:rPr>
          <w:rFonts w:asciiTheme="majorEastAsia" w:eastAsiaTheme="majorEastAsia" w:hAnsiTheme="majorEastAsia"/>
          <w:color w:val="000000" w:themeColor="text1"/>
        </w:rPr>
        <w:t>SP</w:t>
      </w:r>
      <w:r w:rsidR="006378F7" w:rsidRPr="00037B74">
        <w:rPr>
          <w:rFonts w:asciiTheme="majorEastAsia" w:eastAsiaTheme="majorEastAsia" w:hAnsiTheme="majorEastAsia" w:hint="eastAsia"/>
          <w:color w:val="000000" w:themeColor="text1"/>
        </w:rPr>
        <w:t>の提供する</w:t>
      </w:r>
      <w:r w:rsidR="00384A6E" w:rsidRPr="00037B74">
        <w:rPr>
          <w:rFonts w:asciiTheme="majorEastAsia" w:eastAsiaTheme="majorEastAsia" w:hAnsiTheme="majorEastAsia" w:hint="eastAsia"/>
          <w:color w:val="000000" w:themeColor="text1"/>
        </w:rPr>
        <w:t>標準準拠システム等</w:t>
      </w:r>
      <w:r w:rsidR="006378F7" w:rsidRPr="00037B74">
        <w:rPr>
          <w:rFonts w:asciiTheme="majorEastAsia" w:eastAsiaTheme="majorEastAsia" w:hAnsiTheme="majorEastAsia" w:hint="eastAsia"/>
          <w:color w:val="000000" w:themeColor="text1"/>
        </w:rPr>
        <w:t>を利用しようとする</w:t>
      </w:r>
      <w:r w:rsidR="001B34C3" w:rsidRPr="00037B74">
        <w:rPr>
          <w:rFonts w:asciiTheme="majorEastAsia" w:eastAsiaTheme="majorEastAsia" w:hAnsiTheme="majorEastAsia" w:hint="eastAsia"/>
          <w:color w:val="000000" w:themeColor="text1"/>
        </w:rPr>
        <w:t>地方公共団体</w:t>
      </w:r>
      <w:r w:rsidR="006378F7" w:rsidRPr="00037B74">
        <w:rPr>
          <w:rFonts w:asciiTheme="majorEastAsia" w:eastAsiaTheme="majorEastAsia" w:hAnsiTheme="majorEastAsia" w:hint="eastAsia"/>
          <w:color w:val="000000" w:themeColor="text1"/>
        </w:rPr>
        <w:t>と、</w:t>
      </w:r>
      <w:r w:rsidR="004464F8" w:rsidRPr="00037B74">
        <w:rPr>
          <w:rFonts w:asciiTheme="majorEastAsia" w:eastAsiaTheme="majorEastAsia" w:hAnsiTheme="majorEastAsia"/>
          <w:color w:val="000000" w:themeColor="text1"/>
        </w:rPr>
        <w:t>SLA</w:t>
      </w:r>
      <w:r w:rsidR="006378F7" w:rsidRPr="00037B74">
        <w:rPr>
          <w:rFonts w:asciiTheme="majorEastAsia" w:eastAsiaTheme="majorEastAsia" w:hAnsiTheme="majorEastAsia" w:hint="eastAsia"/>
          <w:color w:val="000000" w:themeColor="text1"/>
        </w:rPr>
        <w:t>に関する</w:t>
      </w:r>
      <w:r w:rsidR="001B1156" w:rsidRPr="00037B74">
        <w:rPr>
          <w:rFonts w:asciiTheme="majorEastAsia" w:eastAsiaTheme="majorEastAsia" w:hAnsiTheme="majorEastAsia" w:hint="eastAsia"/>
          <w:color w:val="000000" w:themeColor="text1"/>
        </w:rPr>
        <w:t>条件</w:t>
      </w:r>
      <w:r w:rsidR="006378F7" w:rsidRPr="00037B74">
        <w:rPr>
          <w:rFonts w:asciiTheme="majorEastAsia" w:eastAsiaTheme="majorEastAsia" w:hAnsiTheme="majorEastAsia" w:hint="eastAsia"/>
          <w:color w:val="000000" w:themeColor="text1"/>
        </w:rPr>
        <w:t>を含</w:t>
      </w:r>
      <w:r w:rsidR="001B1156" w:rsidRPr="00037B74">
        <w:rPr>
          <w:rFonts w:asciiTheme="majorEastAsia" w:eastAsiaTheme="majorEastAsia" w:hAnsiTheme="majorEastAsia" w:hint="eastAsia"/>
          <w:color w:val="000000" w:themeColor="text1"/>
        </w:rPr>
        <w:t>む</w:t>
      </w:r>
      <w:r w:rsidR="00D707DC" w:rsidRPr="00037B74">
        <w:rPr>
          <w:rFonts w:asciiTheme="majorEastAsia" w:eastAsiaTheme="majorEastAsia" w:hAnsiTheme="majorEastAsia" w:hint="eastAsia"/>
          <w:color w:val="000000" w:themeColor="text1"/>
        </w:rPr>
        <w:t>「</w:t>
      </w:r>
      <w:r w:rsidR="005862B1" w:rsidRPr="00037B74">
        <w:rPr>
          <w:rFonts w:asciiTheme="majorEastAsia" w:eastAsiaTheme="majorEastAsia" w:hAnsiTheme="majorEastAsia" w:hint="eastAsia"/>
          <w:color w:val="000000" w:themeColor="text1"/>
        </w:rPr>
        <w:t>ガバメントクラウド利用権付与・運用管理委託契約</w:t>
      </w:r>
      <w:r w:rsidR="00D707DC" w:rsidRPr="00037B74">
        <w:rPr>
          <w:rFonts w:asciiTheme="majorEastAsia" w:eastAsiaTheme="majorEastAsia" w:hAnsiTheme="majorEastAsia" w:hint="eastAsia"/>
          <w:color w:val="000000" w:themeColor="text1"/>
        </w:rPr>
        <w:t>」</w:t>
      </w:r>
      <w:r w:rsidR="00B0485B" w:rsidRPr="00037B74">
        <w:rPr>
          <w:rFonts w:asciiTheme="majorEastAsia" w:eastAsiaTheme="majorEastAsia" w:hAnsiTheme="majorEastAsia"/>
          <w:color w:val="000000" w:themeColor="text1"/>
        </w:rPr>
        <w:t>を</w:t>
      </w:r>
      <w:r w:rsidR="0088346C" w:rsidRPr="00037B74">
        <w:rPr>
          <w:rFonts w:asciiTheme="majorEastAsia" w:eastAsiaTheme="majorEastAsia" w:hAnsiTheme="majorEastAsia" w:hint="eastAsia"/>
          <w:color w:val="000000" w:themeColor="text1"/>
        </w:rPr>
        <w:t>締結する。</w:t>
      </w:r>
    </w:p>
    <w:p w14:paraId="0C738C1E" w14:textId="6333628D" w:rsidR="00534ABF" w:rsidRPr="00037B74" w:rsidRDefault="0088346C" w:rsidP="00C87516">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当該</w:t>
      </w:r>
      <w:r w:rsidR="004464F8" w:rsidRPr="00037B74">
        <w:rPr>
          <w:rFonts w:asciiTheme="majorEastAsia" w:eastAsiaTheme="majorEastAsia" w:hAnsiTheme="majorEastAsia"/>
          <w:color w:val="000000" w:themeColor="text1"/>
        </w:rPr>
        <w:t>SLA</w:t>
      </w:r>
      <w:r w:rsidRPr="00037B74">
        <w:rPr>
          <w:rFonts w:asciiTheme="majorEastAsia" w:eastAsiaTheme="majorEastAsia" w:hAnsiTheme="majorEastAsia"/>
          <w:color w:val="000000" w:themeColor="text1"/>
        </w:rPr>
        <w:t>にお</w:t>
      </w:r>
      <w:r w:rsidR="0098015F" w:rsidRPr="00037B74">
        <w:rPr>
          <w:rFonts w:asciiTheme="majorEastAsia" w:eastAsiaTheme="majorEastAsia" w:hAnsiTheme="majorEastAsia" w:hint="eastAsia"/>
          <w:color w:val="000000" w:themeColor="text1"/>
        </w:rPr>
        <w:t>いて</w:t>
      </w:r>
      <w:r w:rsidR="003A0491" w:rsidRPr="00037B74">
        <w:rPr>
          <w:rFonts w:asciiTheme="majorEastAsia" w:eastAsiaTheme="majorEastAsia" w:hAnsiTheme="majorEastAsia" w:hint="eastAsia"/>
          <w:color w:val="000000" w:themeColor="text1"/>
        </w:rPr>
        <w:t>デジタル庁が行う結果対応</w:t>
      </w:r>
      <w:r w:rsidR="002C17CA" w:rsidRPr="00037B74">
        <w:rPr>
          <w:rStyle w:val="ac"/>
          <w:rFonts w:asciiTheme="majorEastAsia" w:eastAsiaTheme="majorEastAsia" w:hAnsiTheme="majorEastAsia"/>
          <w:color w:val="000000" w:themeColor="text1"/>
        </w:rPr>
        <w:footnoteReference w:id="15"/>
      </w:r>
      <w:r w:rsidR="0057630D" w:rsidRPr="00037B74">
        <w:rPr>
          <w:rFonts w:asciiTheme="majorEastAsia" w:eastAsiaTheme="majorEastAsia" w:hAnsiTheme="majorEastAsia" w:hint="eastAsia"/>
          <w:color w:val="000000" w:themeColor="text1"/>
        </w:rPr>
        <w:t>には、主に</w:t>
      </w:r>
      <w:r w:rsidR="00AC1597" w:rsidRPr="00037B74">
        <w:rPr>
          <w:rFonts w:asciiTheme="majorEastAsia" w:eastAsiaTheme="majorEastAsia" w:hAnsiTheme="majorEastAsia" w:hint="eastAsia"/>
          <w:color w:val="000000" w:themeColor="text1"/>
        </w:rPr>
        <w:t>財務上の対応（金銭的な補償の設定）、</w:t>
      </w:r>
      <w:r w:rsidR="0057630D" w:rsidRPr="00037B74">
        <w:rPr>
          <w:rFonts w:asciiTheme="majorEastAsia" w:eastAsiaTheme="majorEastAsia" w:hAnsiTheme="majorEastAsia" w:hint="eastAsia"/>
          <w:color w:val="000000" w:themeColor="text1"/>
        </w:rPr>
        <w:t>運用上の対応（リソースの増強や代替手段の適用）</w:t>
      </w:r>
      <w:r w:rsidR="00046255" w:rsidRPr="00037B74">
        <w:rPr>
          <w:rFonts w:asciiTheme="majorEastAsia" w:eastAsiaTheme="majorEastAsia" w:hAnsiTheme="majorEastAsia" w:hint="eastAsia"/>
          <w:color w:val="000000" w:themeColor="text1"/>
        </w:rPr>
        <w:t>、</w:t>
      </w:r>
      <w:r w:rsidR="0057630D" w:rsidRPr="00037B74">
        <w:rPr>
          <w:rFonts w:asciiTheme="majorEastAsia" w:eastAsiaTheme="majorEastAsia" w:hAnsiTheme="majorEastAsia" w:hint="eastAsia"/>
          <w:color w:val="000000" w:themeColor="text1"/>
        </w:rPr>
        <w:t>契約上の対応（中途契約解除条件の設定）</w:t>
      </w:r>
      <w:r w:rsidR="003F07C4" w:rsidRPr="00037B74">
        <w:rPr>
          <w:rFonts w:asciiTheme="majorEastAsia" w:eastAsiaTheme="majorEastAsia" w:hAnsiTheme="majorEastAsia" w:hint="eastAsia"/>
          <w:color w:val="000000" w:themeColor="text1"/>
        </w:rPr>
        <w:t>等を含めるものと</w:t>
      </w:r>
      <w:r w:rsidR="00534ABF" w:rsidRPr="00037B74">
        <w:rPr>
          <w:rFonts w:asciiTheme="majorEastAsia" w:eastAsiaTheme="majorEastAsia" w:hAnsiTheme="majorEastAsia" w:hint="eastAsia"/>
          <w:color w:val="000000" w:themeColor="text1"/>
        </w:rPr>
        <w:t>する。</w:t>
      </w:r>
    </w:p>
    <w:p w14:paraId="087EF7AB" w14:textId="40370E13" w:rsidR="00534ABF" w:rsidRPr="00037B74" w:rsidRDefault="00534ABF" w:rsidP="00C87516">
      <w:pPr>
        <w:rPr>
          <w:rFonts w:asciiTheme="majorEastAsia" w:eastAsiaTheme="majorEastAsia" w:hAnsiTheme="majorEastAsia"/>
          <w:color w:val="000000" w:themeColor="text1"/>
        </w:rPr>
      </w:pPr>
    </w:p>
    <w:p w14:paraId="5A13534F" w14:textId="426124EF" w:rsidR="00BC2EB4" w:rsidRPr="00037B74" w:rsidRDefault="00534ABF">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財務上の対応については、</w:t>
      </w:r>
      <w:r w:rsidR="004464F8" w:rsidRPr="00037B74">
        <w:rPr>
          <w:rFonts w:asciiTheme="majorEastAsia" w:eastAsiaTheme="majorEastAsia" w:hAnsiTheme="majorEastAsia"/>
          <w:color w:val="000000" w:themeColor="text1"/>
        </w:rPr>
        <w:t>SLA</w:t>
      </w:r>
      <w:r w:rsidR="0071175E" w:rsidRPr="00037B74">
        <w:rPr>
          <w:rFonts w:asciiTheme="majorEastAsia" w:eastAsiaTheme="majorEastAsia" w:hAnsiTheme="majorEastAsia"/>
          <w:color w:val="000000" w:themeColor="text1"/>
        </w:rPr>
        <w:t>の不充足によりデジタル庁が</w:t>
      </w:r>
      <w:r w:rsidR="009770D7" w:rsidRPr="00037B74">
        <w:rPr>
          <w:rFonts w:asciiTheme="majorEastAsia" w:eastAsiaTheme="majorEastAsia" w:hAnsiTheme="majorEastAsia"/>
          <w:color w:val="000000" w:themeColor="text1"/>
        </w:rPr>
        <w:t>CSP</w:t>
      </w:r>
      <w:r w:rsidR="0071175E" w:rsidRPr="00037B74">
        <w:rPr>
          <w:rFonts w:asciiTheme="majorEastAsia" w:eastAsiaTheme="majorEastAsia" w:hAnsiTheme="majorEastAsia"/>
          <w:color w:val="000000" w:themeColor="text1"/>
        </w:rPr>
        <w:t>から利用料の減額等を受けた場合</w:t>
      </w:r>
      <w:r w:rsidR="00F261C8" w:rsidRPr="00037B74">
        <w:rPr>
          <w:rFonts w:asciiTheme="majorEastAsia" w:eastAsiaTheme="majorEastAsia" w:hAnsiTheme="majorEastAsia" w:hint="eastAsia"/>
          <w:color w:val="000000" w:themeColor="text1"/>
        </w:rPr>
        <w:t>には、当該減額等に応じて、地方公共団体</w:t>
      </w:r>
      <w:r w:rsidR="005606B2" w:rsidRPr="00037B74">
        <w:rPr>
          <w:rFonts w:asciiTheme="majorEastAsia" w:eastAsiaTheme="majorEastAsia" w:hAnsiTheme="majorEastAsia" w:hint="eastAsia"/>
          <w:color w:val="000000" w:themeColor="text1"/>
        </w:rPr>
        <w:t>がデジタル庁に</w:t>
      </w:r>
      <w:r w:rsidR="000D308A" w:rsidRPr="00037B74">
        <w:rPr>
          <w:rFonts w:asciiTheme="majorEastAsia" w:eastAsiaTheme="majorEastAsia" w:hAnsiTheme="majorEastAsia" w:hint="eastAsia"/>
          <w:color w:val="000000" w:themeColor="text1"/>
        </w:rPr>
        <w:t>負担する</w:t>
      </w:r>
      <w:r w:rsidR="002F418C" w:rsidRPr="00037B74">
        <w:rPr>
          <w:rFonts w:asciiTheme="majorEastAsia" w:eastAsiaTheme="majorEastAsia" w:hAnsiTheme="majorEastAsia" w:hint="eastAsia"/>
          <w:color w:val="000000" w:themeColor="text1"/>
        </w:rPr>
        <w:t>クラウドサービス利用料</w:t>
      </w:r>
      <w:r w:rsidR="007D7C85" w:rsidRPr="00037B74">
        <w:rPr>
          <w:rFonts w:asciiTheme="majorEastAsia" w:eastAsiaTheme="majorEastAsia" w:hAnsiTheme="majorEastAsia" w:hint="eastAsia"/>
          <w:color w:val="000000" w:themeColor="text1"/>
        </w:rPr>
        <w:t>の一部</w:t>
      </w:r>
      <w:r w:rsidR="00643377" w:rsidRPr="00037B74">
        <w:rPr>
          <w:rFonts w:asciiTheme="majorEastAsia" w:eastAsiaTheme="majorEastAsia" w:hAnsiTheme="majorEastAsia" w:hint="eastAsia"/>
          <w:color w:val="000000" w:themeColor="text1"/>
        </w:rPr>
        <w:t>又は</w:t>
      </w:r>
      <w:r w:rsidR="007D7C85" w:rsidRPr="00037B74">
        <w:rPr>
          <w:rFonts w:asciiTheme="majorEastAsia" w:eastAsiaTheme="majorEastAsia" w:hAnsiTheme="majorEastAsia" w:hint="eastAsia"/>
          <w:color w:val="000000" w:themeColor="text1"/>
        </w:rPr>
        <w:t>全部を控除するものとする。</w:t>
      </w:r>
    </w:p>
    <w:p w14:paraId="031E6F65" w14:textId="548A5782" w:rsidR="00D8629B" w:rsidRPr="00037B74" w:rsidRDefault="00190674" w:rsidP="002C46F7">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一方で、</w:t>
      </w:r>
      <w:r w:rsidR="004F3A73" w:rsidRPr="00037B74">
        <w:rPr>
          <w:rFonts w:asciiTheme="majorEastAsia" w:eastAsiaTheme="majorEastAsia" w:hAnsiTheme="majorEastAsia" w:hint="eastAsia"/>
          <w:color w:val="000000" w:themeColor="text1"/>
        </w:rPr>
        <w:t>財務上の</w:t>
      </w:r>
      <w:r w:rsidR="00304165" w:rsidRPr="00037B74">
        <w:rPr>
          <w:rFonts w:asciiTheme="majorEastAsia" w:eastAsiaTheme="majorEastAsia" w:hAnsiTheme="majorEastAsia" w:hint="eastAsia"/>
          <w:color w:val="000000" w:themeColor="text1"/>
        </w:rPr>
        <w:t>対応</w:t>
      </w:r>
      <w:r w:rsidRPr="00037B74">
        <w:rPr>
          <w:rFonts w:asciiTheme="majorEastAsia" w:eastAsiaTheme="majorEastAsia" w:hAnsiTheme="majorEastAsia" w:hint="eastAsia"/>
          <w:color w:val="000000" w:themeColor="text1"/>
        </w:rPr>
        <w:t>以外の</w:t>
      </w:r>
      <w:r w:rsidR="00AD3CB8" w:rsidRPr="00037B74">
        <w:rPr>
          <w:rFonts w:asciiTheme="majorEastAsia" w:eastAsiaTheme="majorEastAsia" w:hAnsiTheme="majorEastAsia" w:hint="eastAsia"/>
          <w:color w:val="000000" w:themeColor="text1"/>
        </w:rPr>
        <w:t>対応</w:t>
      </w:r>
      <w:r w:rsidR="0049512C" w:rsidRPr="00037B74">
        <w:rPr>
          <w:rFonts w:asciiTheme="majorEastAsia" w:eastAsiaTheme="majorEastAsia" w:hAnsiTheme="majorEastAsia" w:hint="eastAsia"/>
          <w:color w:val="000000" w:themeColor="text1"/>
        </w:rPr>
        <w:t>（</w:t>
      </w:r>
      <w:r w:rsidR="00AD3CB8" w:rsidRPr="00037B74">
        <w:rPr>
          <w:rFonts w:asciiTheme="majorEastAsia" w:eastAsiaTheme="majorEastAsia" w:hAnsiTheme="majorEastAsia" w:hint="eastAsia"/>
          <w:color w:val="000000" w:themeColor="text1"/>
        </w:rPr>
        <w:t>運用上の対応や契約上の対応</w:t>
      </w:r>
      <w:r w:rsidR="007A3C5A" w:rsidRPr="00037B74">
        <w:rPr>
          <w:rFonts w:asciiTheme="majorEastAsia" w:eastAsiaTheme="majorEastAsia" w:hAnsiTheme="majorEastAsia" w:hint="eastAsia"/>
          <w:color w:val="000000" w:themeColor="text1"/>
        </w:rPr>
        <w:t>等）については、</w:t>
      </w:r>
      <w:r w:rsidR="00D8629B" w:rsidRPr="00037B74">
        <w:rPr>
          <w:rFonts w:asciiTheme="majorEastAsia" w:eastAsiaTheme="majorEastAsia" w:hAnsiTheme="majorEastAsia" w:hint="eastAsia"/>
          <w:color w:val="000000" w:themeColor="text1"/>
        </w:rPr>
        <w:t>デジタル庁と</w:t>
      </w:r>
      <w:r w:rsidR="009770D7" w:rsidRPr="00037B74">
        <w:rPr>
          <w:rFonts w:asciiTheme="majorEastAsia" w:eastAsiaTheme="majorEastAsia" w:hAnsiTheme="majorEastAsia" w:hint="eastAsia"/>
          <w:color w:val="000000" w:themeColor="text1"/>
        </w:rPr>
        <w:t>C</w:t>
      </w:r>
      <w:r w:rsidR="009770D7" w:rsidRPr="00037B74">
        <w:rPr>
          <w:rFonts w:asciiTheme="majorEastAsia" w:eastAsiaTheme="majorEastAsia" w:hAnsiTheme="majorEastAsia"/>
          <w:color w:val="000000" w:themeColor="text1"/>
        </w:rPr>
        <w:t>SP</w:t>
      </w:r>
      <w:r w:rsidR="007A3C5A" w:rsidRPr="00037B74">
        <w:rPr>
          <w:rFonts w:asciiTheme="majorEastAsia" w:eastAsiaTheme="majorEastAsia" w:hAnsiTheme="majorEastAsia" w:hint="eastAsia"/>
          <w:color w:val="000000" w:themeColor="text1"/>
        </w:rPr>
        <w:t>との契約の範囲内で</w:t>
      </w:r>
      <w:r w:rsidR="00D8629B" w:rsidRPr="00037B74">
        <w:rPr>
          <w:rFonts w:asciiTheme="majorEastAsia" w:eastAsiaTheme="majorEastAsia" w:hAnsiTheme="majorEastAsia" w:hint="eastAsia"/>
          <w:color w:val="000000" w:themeColor="text1"/>
        </w:rPr>
        <w:t>対応することとする。</w:t>
      </w:r>
    </w:p>
    <w:p w14:paraId="29BE33CC" w14:textId="209F110C" w:rsidR="00E81330" w:rsidRPr="00037B74" w:rsidRDefault="00E81330" w:rsidP="00E56F7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4F6F94" w:rsidRPr="00037B74">
        <w:rPr>
          <w:rFonts w:asciiTheme="majorEastAsia" w:eastAsiaTheme="majorEastAsia" w:hAnsiTheme="majorEastAsia" w:hint="eastAsia"/>
          <w:color w:val="000000" w:themeColor="text1"/>
        </w:rPr>
        <w:t>なお</w:t>
      </w:r>
      <w:r w:rsidR="00D8629B" w:rsidRPr="00037B74">
        <w:rPr>
          <w:rFonts w:asciiTheme="majorEastAsia" w:eastAsiaTheme="majorEastAsia" w:hAnsiTheme="majorEastAsia" w:hint="eastAsia"/>
          <w:color w:val="000000" w:themeColor="text1"/>
        </w:rPr>
        <w:t>、</w:t>
      </w:r>
      <w:r w:rsidR="00F634C0" w:rsidRPr="00037B74">
        <w:rPr>
          <w:rFonts w:asciiTheme="majorEastAsia" w:eastAsiaTheme="majorEastAsia" w:hAnsiTheme="majorEastAsia" w:hint="eastAsia"/>
          <w:color w:val="000000" w:themeColor="text1"/>
        </w:rPr>
        <w:t>A</w:t>
      </w:r>
      <w:r w:rsidR="00F634C0" w:rsidRPr="00037B74">
        <w:rPr>
          <w:rFonts w:asciiTheme="majorEastAsia" w:eastAsiaTheme="majorEastAsia" w:hAnsiTheme="majorEastAsia"/>
          <w:color w:val="000000" w:themeColor="text1"/>
        </w:rPr>
        <w:t>SP</w:t>
      </w:r>
      <w:r w:rsidR="00FB405A" w:rsidRPr="00037B74">
        <w:rPr>
          <w:rFonts w:asciiTheme="majorEastAsia" w:eastAsiaTheme="majorEastAsia" w:hAnsiTheme="majorEastAsia" w:hint="eastAsia"/>
          <w:color w:val="000000" w:themeColor="text1"/>
        </w:rPr>
        <w:t>が地方公共団体に対して</w:t>
      </w:r>
      <w:r w:rsidR="00384A6E" w:rsidRPr="00037B74">
        <w:rPr>
          <w:rFonts w:asciiTheme="majorEastAsia" w:eastAsiaTheme="majorEastAsia" w:hAnsiTheme="majorEastAsia" w:hint="eastAsia"/>
          <w:color w:val="000000" w:themeColor="text1"/>
        </w:rPr>
        <w:t>標準準拠システム等</w:t>
      </w:r>
      <w:r w:rsidR="00FB405A" w:rsidRPr="00037B74">
        <w:rPr>
          <w:rFonts w:asciiTheme="majorEastAsia" w:eastAsiaTheme="majorEastAsia" w:hAnsiTheme="majorEastAsia" w:hint="eastAsia"/>
          <w:color w:val="000000" w:themeColor="text1"/>
        </w:rPr>
        <w:t>について</w:t>
      </w:r>
      <w:r w:rsidR="004464F8" w:rsidRPr="00037B74">
        <w:rPr>
          <w:rFonts w:asciiTheme="majorEastAsia" w:eastAsiaTheme="majorEastAsia" w:hAnsiTheme="majorEastAsia"/>
          <w:color w:val="000000" w:themeColor="text1"/>
        </w:rPr>
        <w:t>SLA</w:t>
      </w:r>
      <w:r w:rsidR="00FB405A" w:rsidRPr="00037B74">
        <w:rPr>
          <w:rFonts w:asciiTheme="majorEastAsia" w:eastAsiaTheme="majorEastAsia" w:hAnsiTheme="majorEastAsia"/>
          <w:color w:val="000000" w:themeColor="text1"/>
        </w:rPr>
        <w:t>を設定している場合については、</w:t>
      </w:r>
      <w:r w:rsidR="00F634C0" w:rsidRPr="00037B74">
        <w:rPr>
          <w:rFonts w:asciiTheme="majorEastAsia" w:eastAsiaTheme="majorEastAsia" w:hAnsiTheme="majorEastAsia" w:hint="eastAsia"/>
          <w:color w:val="000000" w:themeColor="text1"/>
        </w:rPr>
        <w:t>A</w:t>
      </w:r>
      <w:r w:rsidR="00F634C0" w:rsidRPr="00037B74">
        <w:rPr>
          <w:rFonts w:asciiTheme="majorEastAsia" w:eastAsiaTheme="majorEastAsia" w:hAnsiTheme="majorEastAsia"/>
          <w:color w:val="000000" w:themeColor="text1"/>
        </w:rPr>
        <w:t>SP</w:t>
      </w:r>
      <w:r w:rsidR="00FA6109" w:rsidRPr="00037B74">
        <w:rPr>
          <w:rFonts w:asciiTheme="majorEastAsia" w:eastAsiaTheme="majorEastAsia" w:hAnsiTheme="majorEastAsia" w:hint="eastAsia"/>
          <w:color w:val="000000" w:themeColor="text1"/>
        </w:rPr>
        <w:t>の責任範囲</w:t>
      </w:r>
      <w:r w:rsidR="00FB405A" w:rsidRPr="00037B74">
        <w:rPr>
          <w:rFonts w:asciiTheme="majorEastAsia" w:eastAsiaTheme="majorEastAsia" w:hAnsiTheme="majorEastAsia"/>
          <w:color w:val="000000" w:themeColor="text1"/>
        </w:rPr>
        <w:t>において、利用料の減額等</w:t>
      </w:r>
      <w:r w:rsidR="004464F8" w:rsidRPr="00037B74">
        <w:rPr>
          <w:rFonts w:asciiTheme="majorEastAsia" w:eastAsiaTheme="majorEastAsia" w:hAnsiTheme="majorEastAsia"/>
          <w:color w:val="000000" w:themeColor="text1"/>
        </w:rPr>
        <w:t>SLA</w:t>
      </w:r>
      <w:r w:rsidR="00FB405A" w:rsidRPr="00037B74">
        <w:rPr>
          <w:rFonts w:asciiTheme="majorEastAsia" w:eastAsiaTheme="majorEastAsia" w:hAnsiTheme="majorEastAsia"/>
          <w:color w:val="000000" w:themeColor="text1"/>
        </w:rPr>
        <w:t>に</w:t>
      </w:r>
      <w:r w:rsidR="00FA6109" w:rsidRPr="00037B74">
        <w:rPr>
          <w:rFonts w:asciiTheme="majorEastAsia" w:eastAsiaTheme="majorEastAsia" w:hAnsiTheme="majorEastAsia" w:hint="eastAsia"/>
          <w:color w:val="000000" w:themeColor="text1"/>
        </w:rPr>
        <w:t>財務上の</w:t>
      </w:r>
      <w:r w:rsidR="00CF526F" w:rsidRPr="00037B74">
        <w:rPr>
          <w:rFonts w:asciiTheme="majorEastAsia" w:eastAsiaTheme="majorEastAsia" w:hAnsiTheme="majorEastAsia" w:hint="eastAsia"/>
          <w:color w:val="000000" w:themeColor="text1"/>
        </w:rPr>
        <w:t>対応</w:t>
      </w:r>
      <w:r w:rsidR="00FB405A" w:rsidRPr="00037B74">
        <w:rPr>
          <w:rFonts w:asciiTheme="majorEastAsia" w:eastAsiaTheme="majorEastAsia" w:hAnsiTheme="majorEastAsia"/>
          <w:color w:val="000000" w:themeColor="text1"/>
        </w:rPr>
        <w:t>を設定する</w:t>
      </w:r>
      <w:r w:rsidR="00FB405A" w:rsidRPr="00037B74">
        <w:rPr>
          <w:rFonts w:asciiTheme="majorEastAsia" w:eastAsiaTheme="majorEastAsia" w:hAnsiTheme="majorEastAsia"/>
          <w:color w:val="000000" w:themeColor="text1"/>
        </w:rPr>
        <w:lastRenderedPageBreak/>
        <w:t>ことを妨げるものではない</w:t>
      </w:r>
      <w:r w:rsidR="002B287B" w:rsidRPr="00037B74">
        <w:rPr>
          <w:rFonts w:asciiTheme="majorEastAsia" w:eastAsiaTheme="majorEastAsia" w:hAnsiTheme="majorEastAsia" w:hint="eastAsia"/>
          <w:color w:val="000000" w:themeColor="text1"/>
        </w:rPr>
        <w:t>が</w:t>
      </w:r>
      <w:r w:rsidR="001F39BC" w:rsidRPr="00037B74">
        <w:rPr>
          <w:rFonts w:asciiTheme="majorEastAsia" w:eastAsiaTheme="majorEastAsia" w:hAnsiTheme="majorEastAsia" w:hint="eastAsia"/>
          <w:color w:val="000000" w:themeColor="text1"/>
        </w:rPr>
        <w:t>、</w:t>
      </w:r>
      <w:r w:rsidR="00FB405A" w:rsidRPr="00037B74">
        <w:rPr>
          <w:rFonts w:asciiTheme="majorEastAsia" w:eastAsiaTheme="majorEastAsia" w:hAnsiTheme="majorEastAsia"/>
          <w:color w:val="000000" w:themeColor="text1"/>
        </w:rPr>
        <w:t>この場合に、ガバメントクラウドの</w:t>
      </w:r>
      <w:r w:rsidR="00AA5706" w:rsidRPr="00037B74">
        <w:rPr>
          <w:rFonts w:asciiTheme="majorEastAsia" w:eastAsiaTheme="majorEastAsia" w:hAnsiTheme="majorEastAsia" w:hint="eastAsia"/>
          <w:color w:val="000000" w:themeColor="text1"/>
        </w:rPr>
        <w:t>影響により、</w:t>
      </w:r>
      <w:r w:rsidR="004464F8" w:rsidRPr="00037B74">
        <w:rPr>
          <w:rFonts w:asciiTheme="majorEastAsia" w:eastAsiaTheme="majorEastAsia" w:hAnsiTheme="majorEastAsia"/>
          <w:color w:val="000000" w:themeColor="text1"/>
        </w:rPr>
        <w:t>SLA</w:t>
      </w:r>
      <w:r w:rsidR="00FB405A" w:rsidRPr="00037B74">
        <w:rPr>
          <w:rFonts w:asciiTheme="majorEastAsia" w:eastAsiaTheme="majorEastAsia" w:hAnsiTheme="majorEastAsia"/>
          <w:color w:val="000000" w:themeColor="text1"/>
        </w:rPr>
        <w:t>の設定値を下回った場合に</w:t>
      </w:r>
      <w:r w:rsidR="00DD7DA0" w:rsidRPr="00037B74">
        <w:rPr>
          <w:rFonts w:asciiTheme="majorEastAsia" w:eastAsiaTheme="majorEastAsia" w:hAnsiTheme="majorEastAsia" w:hint="eastAsia"/>
          <w:color w:val="000000" w:themeColor="text1"/>
        </w:rPr>
        <w:t>おける</w:t>
      </w:r>
      <w:r w:rsidR="00F634C0" w:rsidRPr="00037B74">
        <w:rPr>
          <w:rFonts w:asciiTheme="majorEastAsia" w:eastAsiaTheme="majorEastAsia" w:hAnsiTheme="majorEastAsia" w:hint="eastAsia"/>
          <w:color w:val="000000" w:themeColor="text1"/>
        </w:rPr>
        <w:t>A</w:t>
      </w:r>
      <w:r w:rsidR="00F634C0" w:rsidRPr="00037B74">
        <w:rPr>
          <w:rFonts w:asciiTheme="majorEastAsia" w:eastAsiaTheme="majorEastAsia" w:hAnsiTheme="majorEastAsia"/>
          <w:color w:val="000000" w:themeColor="text1"/>
        </w:rPr>
        <w:t>SP</w:t>
      </w:r>
      <w:r w:rsidR="00350163" w:rsidRPr="00037B74">
        <w:rPr>
          <w:rFonts w:asciiTheme="majorEastAsia" w:eastAsiaTheme="majorEastAsia" w:hAnsiTheme="majorEastAsia" w:hint="eastAsia"/>
          <w:color w:val="000000" w:themeColor="text1"/>
        </w:rPr>
        <w:t>の財務上の対応</w:t>
      </w:r>
      <w:r w:rsidR="001F39BC" w:rsidRPr="00037B74">
        <w:rPr>
          <w:rFonts w:asciiTheme="majorEastAsia" w:eastAsiaTheme="majorEastAsia" w:hAnsiTheme="majorEastAsia" w:hint="eastAsia"/>
          <w:color w:val="000000" w:themeColor="text1"/>
        </w:rPr>
        <w:t>について、デジタル庁は</w:t>
      </w:r>
      <w:r w:rsidR="00857916" w:rsidRPr="00037B74">
        <w:rPr>
          <w:rFonts w:asciiTheme="majorEastAsia" w:eastAsiaTheme="majorEastAsia" w:hAnsiTheme="majorEastAsia" w:hint="eastAsia"/>
          <w:color w:val="000000" w:themeColor="text1"/>
        </w:rPr>
        <w:t>責任を負わない。</w:t>
      </w:r>
      <w:r w:rsidR="009F489A" w:rsidRPr="00037B74">
        <w:rPr>
          <w:rFonts w:asciiTheme="majorEastAsia" w:eastAsiaTheme="majorEastAsia" w:hAnsiTheme="majorEastAsia" w:hint="eastAsia"/>
          <w:color w:val="000000" w:themeColor="text1"/>
        </w:rPr>
        <w:t>したがって、</w:t>
      </w:r>
      <w:r w:rsidR="00D678FD" w:rsidRPr="00037B74">
        <w:rPr>
          <w:rFonts w:asciiTheme="majorEastAsia" w:eastAsiaTheme="majorEastAsia" w:hAnsiTheme="majorEastAsia"/>
          <w:color w:val="000000" w:themeColor="text1"/>
        </w:rPr>
        <w:t>ガバメントクラウドの</w:t>
      </w:r>
      <w:r w:rsidR="00D678FD" w:rsidRPr="00037B74">
        <w:rPr>
          <w:rFonts w:asciiTheme="majorEastAsia" w:eastAsiaTheme="majorEastAsia" w:hAnsiTheme="majorEastAsia" w:hint="eastAsia"/>
          <w:color w:val="000000" w:themeColor="text1"/>
        </w:rPr>
        <w:t>影響により、</w:t>
      </w:r>
      <w:r w:rsidR="004464F8" w:rsidRPr="00037B74">
        <w:rPr>
          <w:rFonts w:asciiTheme="majorEastAsia" w:eastAsiaTheme="majorEastAsia" w:hAnsiTheme="majorEastAsia"/>
          <w:color w:val="000000" w:themeColor="text1"/>
        </w:rPr>
        <w:t>SLA</w:t>
      </w:r>
      <w:r w:rsidR="00D678FD" w:rsidRPr="00037B74">
        <w:rPr>
          <w:rFonts w:asciiTheme="majorEastAsia" w:eastAsiaTheme="majorEastAsia" w:hAnsiTheme="majorEastAsia"/>
          <w:color w:val="000000" w:themeColor="text1"/>
        </w:rPr>
        <w:t>の設定値を下回った場合に</w:t>
      </w:r>
      <w:r w:rsidR="00FB405A" w:rsidRPr="00037B74">
        <w:rPr>
          <w:rFonts w:asciiTheme="majorEastAsia" w:eastAsiaTheme="majorEastAsia" w:hAnsiTheme="majorEastAsia"/>
          <w:color w:val="000000" w:themeColor="text1"/>
        </w:rPr>
        <w:t>は免責される旨の免責条項を</w:t>
      </w:r>
      <w:r w:rsidR="00F634C0" w:rsidRPr="00037B74">
        <w:rPr>
          <w:rFonts w:asciiTheme="majorEastAsia" w:eastAsiaTheme="majorEastAsia" w:hAnsiTheme="majorEastAsia" w:hint="eastAsia"/>
          <w:color w:val="000000" w:themeColor="text1"/>
        </w:rPr>
        <w:t>A</w:t>
      </w:r>
      <w:r w:rsidR="00F634C0" w:rsidRPr="00037B74">
        <w:rPr>
          <w:rFonts w:asciiTheme="majorEastAsia" w:eastAsiaTheme="majorEastAsia" w:hAnsiTheme="majorEastAsia"/>
          <w:color w:val="000000" w:themeColor="text1"/>
        </w:rPr>
        <w:t>SP</w:t>
      </w:r>
      <w:r w:rsidR="00AA5706" w:rsidRPr="00037B74">
        <w:rPr>
          <w:rFonts w:asciiTheme="majorEastAsia" w:eastAsiaTheme="majorEastAsia" w:hAnsiTheme="majorEastAsia" w:hint="eastAsia"/>
          <w:color w:val="000000" w:themeColor="text1"/>
        </w:rPr>
        <w:t>が</w:t>
      </w:r>
      <w:r w:rsidR="00FB405A" w:rsidRPr="00037B74">
        <w:rPr>
          <w:rFonts w:asciiTheme="majorEastAsia" w:eastAsiaTheme="majorEastAsia" w:hAnsiTheme="majorEastAsia"/>
          <w:color w:val="000000" w:themeColor="text1"/>
        </w:rPr>
        <w:t>規定</w:t>
      </w:r>
      <w:r w:rsidR="00AA5706" w:rsidRPr="00037B74">
        <w:rPr>
          <w:rFonts w:asciiTheme="majorEastAsia" w:eastAsiaTheme="majorEastAsia" w:hAnsiTheme="majorEastAsia" w:hint="eastAsia"/>
          <w:color w:val="000000" w:themeColor="text1"/>
        </w:rPr>
        <w:t>することも想定される</w:t>
      </w:r>
      <w:r w:rsidR="00FB405A" w:rsidRPr="00037B74">
        <w:rPr>
          <w:rFonts w:asciiTheme="majorEastAsia" w:eastAsiaTheme="majorEastAsia" w:hAnsiTheme="majorEastAsia"/>
          <w:color w:val="000000" w:themeColor="text1"/>
        </w:rPr>
        <w:t>。</w:t>
      </w:r>
    </w:p>
    <w:p w14:paraId="551D5BF8" w14:textId="77777777" w:rsidR="00DB4548" w:rsidRPr="00037B74" w:rsidRDefault="00DB4548" w:rsidP="00E56F70">
      <w:pPr>
        <w:rPr>
          <w:rFonts w:asciiTheme="majorEastAsia" w:eastAsiaTheme="majorEastAsia" w:hAnsiTheme="majorEastAsia"/>
          <w:color w:val="000000" w:themeColor="text1"/>
        </w:rPr>
      </w:pPr>
    </w:p>
    <w:p w14:paraId="5F0F3CC5" w14:textId="601A05DD" w:rsidR="00CA0A1C" w:rsidRPr="00037B74" w:rsidRDefault="00B71B7C" w:rsidP="00CA0A1C">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4.3</w:t>
      </w:r>
      <w:r w:rsidR="00122245" w:rsidRPr="00037B74">
        <w:rPr>
          <w:rFonts w:asciiTheme="majorEastAsia" w:eastAsiaTheme="majorEastAsia" w:hAnsiTheme="majorEastAsia" w:hint="eastAsia"/>
          <w:b/>
          <w:bCs/>
          <w:color w:val="000000" w:themeColor="text1"/>
        </w:rPr>
        <w:t xml:space="preserve">　</w:t>
      </w:r>
      <w:r w:rsidR="00CA0A1C" w:rsidRPr="00037B74">
        <w:rPr>
          <w:rFonts w:asciiTheme="majorEastAsia" w:eastAsiaTheme="majorEastAsia" w:hAnsiTheme="majorEastAsia" w:hint="eastAsia"/>
          <w:b/>
          <w:bCs/>
          <w:color w:val="000000" w:themeColor="text1"/>
        </w:rPr>
        <w:t>ガバメントクラウドに起因して</w:t>
      </w:r>
      <w:r w:rsidR="00AC1374" w:rsidRPr="00037B74">
        <w:rPr>
          <w:rFonts w:asciiTheme="majorEastAsia" w:eastAsiaTheme="majorEastAsia" w:hAnsiTheme="majorEastAsia" w:hint="eastAsia"/>
          <w:b/>
          <w:bCs/>
          <w:color w:val="000000" w:themeColor="text1"/>
        </w:rPr>
        <w:t>地方公共団体に</w:t>
      </w:r>
      <w:r w:rsidR="00CA0A1C" w:rsidRPr="00037B74">
        <w:rPr>
          <w:rFonts w:asciiTheme="majorEastAsia" w:eastAsiaTheme="majorEastAsia" w:hAnsiTheme="majorEastAsia" w:hint="eastAsia"/>
          <w:b/>
          <w:bCs/>
          <w:color w:val="000000" w:themeColor="text1"/>
        </w:rPr>
        <w:t>発生した損害の賠償責任</w:t>
      </w:r>
    </w:p>
    <w:p w14:paraId="6008263A" w14:textId="209C905D" w:rsidR="003A1CB9" w:rsidRPr="00037B74" w:rsidRDefault="003A1CB9" w:rsidP="0FFC9F5A">
      <w:pPr>
        <w:ind w:left="210" w:hangingChars="100" w:hanging="210"/>
        <w:rPr>
          <w:rFonts w:asciiTheme="majorEastAsia" w:eastAsiaTheme="majorEastAsia" w:hAnsiTheme="majorEastAsia"/>
          <w:color w:val="000000" w:themeColor="text1"/>
        </w:rPr>
      </w:pPr>
      <w:r w:rsidRPr="00037B74">
        <w:rPr>
          <w:rFonts w:asciiTheme="majorEastAsia" w:eastAsiaTheme="majorEastAsia" w:hAnsiTheme="majorEastAsia"/>
          <w:color w:val="000000" w:themeColor="text1"/>
        </w:rPr>
        <w:t>①</w:t>
      </w:r>
      <w:r w:rsidR="003C4D15" w:rsidRPr="00037B74">
        <w:rPr>
          <w:rFonts w:asciiTheme="majorEastAsia" w:eastAsiaTheme="majorEastAsia" w:hAnsiTheme="majorEastAsia"/>
          <w:color w:val="000000" w:themeColor="text1"/>
        </w:rPr>
        <w:t xml:space="preserve">　</w:t>
      </w:r>
      <w:r w:rsidR="009770D7" w:rsidRPr="00037B74">
        <w:rPr>
          <w:rFonts w:asciiTheme="majorEastAsia" w:eastAsiaTheme="majorEastAsia" w:hAnsiTheme="majorEastAsia" w:hint="eastAsia"/>
          <w:color w:val="000000" w:themeColor="text1"/>
        </w:rPr>
        <w:t>C</w:t>
      </w:r>
      <w:r w:rsidR="009770D7" w:rsidRPr="00037B74">
        <w:rPr>
          <w:rFonts w:asciiTheme="majorEastAsia" w:eastAsiaTheme="majorEastAsia" w:hAnsiTheme="majorEastAsia"/>
          <w:color w:val="000000" w:themeColor="text1"/>
        </w:rPr>
        <w:t>SP</w:t>
      </w:r>
      <w:r w:rsidRPr="00037B74">
        <w:rPr>
          <w:rFonts w:asciiTheme="majorEastAsia" w:eastAsiaTheme="majorEastAsia" w:hAnsiTheme="majorEastAsia"/>
          <w:color w:val="000000" w:themeColor="text1"/>
        </w:rPr>
        <w:t>の帰責</w:t>
      </w:r>
      <w:r w:rsidR="00BD5FB6" w:rsidRPr="00037B74">
        <w:rPr>
          <w:rFonts w:asciiTheme="majorEastAsia" w:eastAsiaTheme="majorEastAsia" w:hAnsiTheme="majorEastAsia" w:hint="eastAsia"/>
          <w:color w:val="000000" w:themeColor="text1"/>
        </w:rPr>
        <w:t>事由</w:t>
      </w:r>
      <w:r w:rsidRPr="00037B74">
        <w:rPr>
          <w:rFonts w:asciiTheme="majorEastAsia" w:eastAsiaTheme="majorEastAsia" w:hAnsiTheme="majorEastAsia"/>
          <w:color w:val="000000" w:themeColor="text1"/>
        </w:rPr>
        <w:t>により地方公共団体に損害が発生した場合</w:t>
      </w:r>
    </w:p>
    <w:p w14:paraId="339AA49A" w14:textId="59EE086F" w:rsidR="00FE007E" w:rsidRPr="00037B74" w:rsidRDefault="003A1CB9" w:rsidP="006D7EA8">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例えば、</w:t>
      </w:r>
      <w:r w:rsidR="00D31F9D" w:rsidRPr="00037B74">
        <w:rPr>
          <w:rFonts w:asciiTheme="majorEastAsia" w:eastAsiaTheme="majorEastAsia" w:hAnsiTheme="majorEastAsia" w:hint="eastAsia"/>
          <w:color w:val="000000" w:themeColor="text1"/>
        </w:rPr>
        <w:t>C</w:t>
      </w:r>
      <w:r w:rsidR="00D31F9D" w:rsidRPr="00037B74">
        <w:rPr>
          <w:rFonts w:asciiTheme="majorEastAsia" w:eastAsiaTheme="majorEastAsia" w:hAnsiTheme="majorEastAsia"/>
          <w:color w:val="000000" w:themeColor="text1"/>
        </w:rPr>
        <w:t>SP</w:t>
      </w:r>
      <w:r w:rsidRPr="00037B74">
        <w:rPr>
          <w:rFonts w:asciiTheme="majorEastAsia" w:eastAsiaTheme="majorEastAsia" w:hAnsiTheme="majorEastAsia"/>
          <w:color w:val="000000" w:themeColor="text1"/>
        </w:rPr>
        <w:t>の</w:t>
      </w:r>
      <w:r w:rsidR="00BF32AC" w:rsidRPr="00037B74">
        <w:rPr>
          <w:rFonts w:asciiTheme="majorEastAsia" w:eastAsiaTheme="majorEastAsia" w:hAnsiTheme="majorEastAsia" w:hint="eastAsia"/>
          <w:color w:val="000000" w:themeColor="text1"/>
        </w:rPr>
        <w:t>ガバメント</w:t>
      </w:r>
      <w:r w:rsidRPr="00037B74">
        <w:rPr>
          <w:rFonts w:asciiTheme="majorEastAsia" w:eastAsiaTheme="majorEastAsia" w:hAnsiTheme="majorEastAsia"/>
          <w:color w:val="000000" w:themeColor="text1"/>
        </w:rPr>
        <w:t>クラウドのメンテナンス</w:t>
      </w:r>
      <w:r w:rsidR="006D7EA8" w:rsidRPr="00037B74">
        <w:rPr>
          <w:rFonts w:asciiTheme="majorEastAsia" w:eastAsiaTheme="majorEastAsia" w:hAnsiTheme="majorEastAsia" w:hint="eastAsia"/>
          <w:color w:val="000000" w:themeColor="text1"/>
        </w:rPr>
        <w:t>の</w:t>
      </w:r>
      <w:r w:rsidRPr="00037B74">
        <w:rPr>
          <w:rFonts w:asciiTheme="majorEastAsia" w:eastAsiaTheme="majorEastAsia" w:hAnsiTheme="majorEastAsia"/>
          <w:color w:val="000000" w:themeColor="text1"/>
        </w:rPr>
        <w:t>不備が</w:t>
      </w:r>
      <w:r w:rsidR="006B0F52" w:rsidRPr="00037B74">
        <w:rPr>
          <w:rFonts w:asciiTheme="majorEastAsia" w:eastAsiaTheme="majorEastAsia" w:hAnsiTheme="majorEastAsia" w:hint="eastAsia"/>
          <w:color w:val="000000" w:themeColor="text1"/>
        </w:rPr>
        <w:t>原因で</w:t>
      </w:r>
      <w:r w:rsidRPr="00037B74">
        <w:rPr>
          <w:rFonts w:asciiTheme="majorEastAsia" w:eastAsiaTheme="majorEastAsia" w:hAnsiTheme="majorEastAsia"/>
          <w:color w:val="000000" w:themeColor="text1"/>
        </w:rPr>
        <w:t>地方公共団体が損害</w:t>
      </w:r>
      <w:r w:rsidR="007632FE" w:rsidRPr="00037B74">
        <w:rPr>
          <w:rStyle w:val="ac"/>
          <w:rFonts w:asciiTheme="majorEastAsia" w:eastAsiaTheme="majorEastAsia" w:hAnsiTheme="majorEastAsia"/>
          <w:color w:val="000000" w:themeColor="text1"/>
        </w:rPr>
        <w:footnoteReference w:id="16"/>
      </w:r>
      <w:r w:rsidRPr="00037B74">
        <w:rPr>
          <w:rFonts w:asciiTheme="majorEastAsia" w:eastAsiaTheme="majorEastAsia" w:hAnsiTheme="majorEastAsia"/>
          <w:color w:val="000000" w:themeColor="text1"/>
        </w:rPr>
        <w:t>を受けた場合</w:t>
      </w:r>
      <w:r w:rsidR="00FE007E" w:rsidRPr="00037B74">
        <w:rPr>
          <w:rFonts w:asciiTheme="majorEastAsia" w:eastAsiaTheme="majorEastAsia" w:hAnsiTheme="majorEastAsia" w:hint="eastAsia"/>
          <w:color w:val="000000" w:themeColor="text1"/>
        </w:rPr>
        <w:t>等が考えられる。</w:t>
      </w:r>
    </w:p>
    <w:p w14:paraId="33AF784E" w14:textId="0E632744" w:rsidR="003A1CB9" w:rsidRPr="00037B74" w:rsidRDefault="00FE007E" w:rsidP="0065000D">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このように</w:t>
      </w:r>
      <w:r w:rsidR="009770D7" w:rsidRPr="00037B74">
        <w:rPr>
          <w:rFonts w:asciiTheme="majorEastAsia" w:eastAsiaTheme="majorEastAsia" w:hAnsiTheme="majorEastAsia" w:hint="eastAsia"/>
          <w:color w:val="000000" w:themeColor="text1"/>
        </w:rPr>
        <w:t>C</w:t>
      </w:r>
      <w:r w:rsidR="009770D7" w:rsidRPr="00037B74">
        <w:rPr>
          <w:rFonts w:asciiTheme="majorEastAsia" w:eastAsiaTheme="majorEastAsia" w:hAnsiTheme="majorEastAsia"/>
          <w:color w:val="000000" w:themeColor="text1"/>
        </w:rPr>
        <w:t>SP</w:t>
      </w:r>
      <w:r w:rsidRPr="00037B74">
        <w:rPr>
          <w:rFonts w:asciiTheme="majorEastAsia" w:eastAsiaTheme="majorEastAsia" w:hAnsiTheme="majorEastAsia" w:hint="eastAsia"/>
          <w:color w:val="000000" w:themeColor="text1"/>
        </w:rPr>
        <w:t>に帰責性がある場合</w:t>
      </w:r>
      <w:r w:rsidR="003A1CB9" w:rsidRPr="00037B74">
        <w:rPr>
          <w:rFonts w:asciiTheme="majorEastAsia" w:eastAsiaTheme="majorEastAsia" w:hAnsiTheme="majorEastAsia"/>
          <w:color w:val="000000" w:themeColor="text1"/>
        </w:rPr>
        <w:t>、</w:t>
      </w:r>
    </w:p>
    <w:p w14:paraId="6DA71E20" w14:textId="23D2B5E6" w:rsidR="003A1CB9" w:rsidRPr="00037B74" w:rsidRDefault="003A1CB9" w:rsidP="004A54B0">
      <w:pPr>
        <w:pStyle w:val="a3"/>
        <w:numPr>
          <w:ilvl w:val="0"/>
          <w:numId w:val="34"/>
        </w:numPr>
        <w:ind w:leftChars="0" w:left="709"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地方公共団体はデジタル庁に対して損害賠償請求をし（図</w:t>
      </w:r>
      <w:r w:rsidR="00D87F54" w:rsidRPr="00037B74">
        <w:rPr>
          <w:rFonts w:asciiTheme="majorEastAsia" w:eastAsiaTheme="majorEastAsia" w:hAnsiTheme="majorEastAsia" w:hint="eastAsia"/>
          <w:color w:val="000000" w:themeColor="text1"/>
        </w:rPr>
        <w:t>8</w:t>
      </w:r>
      <w:r w:rsidRPr="00037B74">
        <w:rPr>
          <w:rFonts w:asciiTheme="majorEastAsia" w:eastAsiaTheme="majorEastAsia" w:hAnsiTheme="majorEastAsia" w:hint="eastAsia"/>
          <w:color w:val="000000" w:themeColor="text1"/>
        </w:rPr>
        <w:t>・①）、</w:t>
      </w:r>
    </w:p>
    <w:p w14:paraId="3F3BB101" w14:textId="6599008F" w:rsidR="003A1CB9" w:rsidRPr="00037B74" w:rsidRDefault="003A1CB9" w:rsidP="004A54B0">
      <w:pPr>
        <w:pStyle w:val="a3"/>
        <w:numPr>
          <w:ilvl w:val="0"/>
          <w:numId w:val="34"/>
        </w:numPr>
        <w:ind w:leftChars="0" w:left="709"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デジタル庁は当該損害について</w:t>
      </w:r>
      <w:r w:rsidR="009770D7" w:rsidRPr="00037B74">
        <w:rPr>
          <w:rFonts w:asciiTheme="majorEastAsia" w:eastAsiaTheme="majorEastAsia" w:hAnsiTheme="majorEastAsia"/>
          <w:color w:val="000000" w:themeColor="text1"/>
        </w:rPr>
        <w:t>CSP</w:t>
      </w:r>
      <w:r w:rsidRPr="00037B74">
        <w:rPr>
          <w:rFonts w:asciiTheme="majorEastAsia" w:eastAsiaTheme="majorEastAsia" w:hAnsiTheme="majorEastAsia"/>
          <w:color w:val="000000" w:themeColor="text1"/>
        </w:rPr>
        <w:t>に対して損害賠償請求を行い（図</w:t>
      </w:r>
      <w:r w:rsidR="00D87F54" w:rsidRPr="00037B74">
        <w:rPr>
          <w:rFonts w:asciiTheme="majorEastAsia" w:eastAsiaTheme="majorEastAsia" w:hAnsiTheme="majorEastAsia" w:hint="eastAsia"/>
          <w:color w:val="000000" w:themeColor="text1"/>
        </w:rPr>
        <w:t>8</w:t>
      </w:r>
      <w:r w:rsidRPr="00037B74">
        <w:rPr>
          <w:rFonts w:asciiTheme="majorEastAsia" w:eastAsiaTheme="majorEastAsia" w:hAnsiTheme="majorEastAsia"/>
          <w:color w:val="000000" w:themeColor="text1"/>
        </w:rPr>
        <w:t>・②）</w:t>
      </w:r>
      <w:r w:rsidR="00BF32AC" w:rsidRPr="00037B74">
        <w:rPr>
          <w:rFonts w:asciiTheme="majorEastAsia" w:eastAsiaTheme="majorEastAsia" w:hAnsiTheme="majorEastAsia" w:hint="eastAsia"/>
          <w:color w:val="000000" w:themeColor="text1"/>
        </w:rPr>
        <w:t>、</w:t>
      </w:r>
    </w:p>
    <w:p w14:paraId="356A9760" w14:textId="4A7D1D32" w:rsidR="00DF057C" w:rsidRDefault="003A1CB9" w:rsidP="004A54B0">
      <w:pPr>
        <w:pStyle w:val="a3"/>
        <w:numPr>
          <w:ilvl w:val="0"/>
          <w:numId w:val="34"/>
        </w:numPr>
        <w:ind w:leftChars="0" w:left="709" w:hanging="283"/>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デジタル庁は</w:t>
      </w:r>
      <w:r w:rsidR="009770D7" w:rsidRPr="00037B74">
        <w:rPr>
          <w:rFonts w:asciiTheme="majorEastAsia" w:eastAsiaTheme="majorEastAsia" w:hAnsiTheme="majorEastAsia"/>
          <w:color w:val="000000" w:themeColor="text1"/>
        </w:rPr>
        <w:t>CSP</w:t>
      </w:r>
      <w:r w:rsidRPr="00037B74">
        <w:rPr>
          <w:rFonts w:asciiTheme="majorEastAsia" w:eastAsiaTheme="majorEastAsia" w:hAnsiTheme="majorEastAsia"/>
          <w:color w:val="000000" w:themeColor="text1"/>
        </w:rPr>
        <w:t>から賠償金の弁済を受領できた金額（図</w:t>
      </w:r>
      <w:r w:rsidR="00D87F54" w:rsidRPr="00037B74">
        <w:rPr>
          <w:rFonts w:asciiTheme="majorEastAsia" w:eastAsiaTheme="majorEastAsia" w:hAnsiTheme="majorEastAsia" w:hint="eastAsia"/>
          <w:color w:val="000000" w:themeColor="text1"/>
        </w:rPr>
        <w:t>8</w:t>
      </w:r>
      <w:r w:rsidRPr="00037B74">
        <w:rPr>
          <w:rFonts w:asciiTheme="majorEastAsia" w:eastAsiaTheme="majorEastAsia" w:hAnsiTheme="majorEastAsia"/>
          <w:color w:val="000000" w:themeColor="text1"/>
        </w:rPr>
        <w:t>・③）を上限として、地方公共団体に対して損害賠償責任を負うこととする（図</w:t>
      </w:r>
      <w:r w:rsidR="00D87F54" w:rsidRPr="00037B74">
        <w:rPr>
          <w:rFonts w:asciiTheme="majorEastAsia" w:eastAsiaTheme="majorEastAsia" w:hAnsiTheme="majorEastAsia" w:hint="eastAsia"/>
          <w:color w:val="000000" w:themeColor="text1"/>
        </w:rPr>
        <w:t>8</w:t>
      </w:r>
      <w:r w:rsidRPr="00037B74">
        <w:rPr>
          <w:rFonts w:asciiTheme="majorEastAsia" w:eastAsiaTheme="majorEastAsia" w:hAnsiTheme="majorEastAsia"/>
          <w:color w:val="000000" w:themeColor="text1"/>
        </w:rPr>
        <w:t>・④）</w:t>
      </w:r>
      <w:r w:rsidR="00DB74B5" w:rsidRPr="00037B74">
        <w:rPr>
          <w:rStyle w:val="ac"/>
          <w:rFonts w:asciiTheme="majorEastAsia" w:eastAsiaTheme="majorEastAsia" w:hAnsiTheme="majorEastAsia"/>
          <w:color w:val="000000" w:themeColor="text1"/>
        </w:rPr>
        <w:footnoteReference w:id="17"/>
      </w:r>
      <w:r w:rsidRPr="00037B74">
        <w:rPr>
          <w:rFonts w:asciiTheme="majorEastAsia" w:eastAsiaTheme="majorEastAsia" w:hAnsiTheme="majorEastAsia"/>
          <w:color w:val="000000" w:themeColor="text1"/>
        </w:rPr>
        <w:t>。</w:t>
      </w:r>
    </w:p>
    <w:p w14:paraId="03280879" w14:textId="77777777" w:rsidR="00DB416A" w:rsidRPr="00037B74" w:rsidRDefault="00DB416A" w:rsidP="00DA2827">
      <w:pPr>
        <w:pStyle w:val="a3"/>
        <w:ind w:leftChars="0" w:left="709"/>
        <w:rPr>
          <w:rFonts w:asciiTheme="majorEastAsia" w:eastAsiaTheme="majorEastAsia" w:hAnsiTheme="majorEastAsia"/>
          <w:color w:val="000000" w:themeColor="text1"/>
        </w:rPr>
      </w:pPr>
    </w:p>
    <w:p w14:paraId="6BF96E23" w14:textId="1ED551EA" w:rsidR="00DB416A" w:rsidRDefault="00DB416A">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23E13AD4" w14:textId="04DB6F11" w:rsidR="00CA0A1C" w:rsidRPr="00037B74" w:rsidRDefault="00CA0A1C" w:rsidP="0065000D">
      <w:pPr>
        <w:rPr>
          <w:rFonts w:asciiTheme="majorEastAsia" w:eastAsiaTheme="majorEastAsia" w:hAnsiTheme="majorEastAsia"/>
          <w:color w:val="000000" w:themeColor="text1"/>
          <w:u w:val="single"/>
        </w:rPr>
      </w:pPr>
      <w:r w:rsidRPr="00037B74">
        <w:rPr>
          <w:rFonts w:asciiTheme="majorEastAsia" w:eastAsiaTheme="majorEastAsia" w:hAnsiTheme="majorEastAsia" w:hint="eastAsia"/>
          <w:color w:val="000000" w:themeColor="text1"/>
        </w:rPr>
        <w:lastRenderedPageBreak/>
        <w:t>図</w:t>
      </w:r>
      <w:r w:rsidR="00D87F54" w:rsidRPr="00037B74">
        <w:rPr>
          <w:rFonts w:asciiTheme="majorEastAsia" w:eastAsiaTheme="majorEastAsia" w:hAnsiTheme="majorEastAsia" w:hint="eastAsia"/>
          <w:color w:val="000000" w:themeColor="text1"/>
        </w:rPr>
        <w:t>8</w:t>
      </w:r>
      <w:r w:rsidRPr="00037B74">
        <w:rPr>
          <w:rFonts w:asciiTheme="majorEastAsia" w:eastAsiaTheme="majorEastAsia" w:hAnsiTheme="majorEastAsia" w:hint="eastAsia"/>
          <w:color w:val="000000" w:themeColor="text1"/>
        </w:rPr>
        <w:t xml:space="preserve">　損害賠償責任に関する当事者関係</w:t>
      </w:r>
    </w:p>
    <w:p w14:paraId="129A9FD9" w14:textId="5234E009" w:rsidR="00CA0A1C" w:rsidRPr="00037B74" w:rsidRDefault="00C439BA" w:rsidP="00CA0A1C">
      <w:pPr>
        <w:rPr>
          <w:rFonts w:asciiTheme="majorEastAsia" w:eastAsiaTheme="majorEastAsia" w:hAnsiTheme="majorEastAsia"/>
          <w:color w:val="000000" w:themeColor="text1"/>
        </w:rPr>
      </w:pPr>
      <w:r w:rsidRPr="00037B74">
        <w:rPr>
          <w:noProof/>
        </w:rPr>
        <w:drawing>
          <wp:inline distT="0" distB="0" distL="0" distR="0" wp14:anchorId="064CDE77" wp14:editId="675B01A0">
            <wp:extent cx="5400040" cy="201295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2012950"/>
                    </a:xfrm>
                    <a:prstGeom prst="rect">
                      <a:avLst/>
                    </a:prstGeom>
                  </pic:spPr>
                </pic:pic>
              </a:graphicData>
            </a:graphic>
          </wp:inline>
        </w:drawing>
      </w:r>
    </w:p>
    <w:p w14:paraId="5D9D0713" w14:textId="77777777" w:rsidR="00CA0A1C" w:rsidRPr="00037B74" w:rsidRDefault="00CA0A1C" w:rsidP="00E56F70">
      <w:pPr>
        <w:rPr>
          <w:rFonts w:asciiTheme="majorEastAsia" w:eastAsiaTheme="majorEastAsia" w:hAnsiTheme="majorEastAsia"/>
          <w:color w:val="000000" w:themeColor="text1"/>
        </w:rPr>
      </w:pPr>
    </w:p>
    <w:p w14:paraId="4F897AF7" w14:textId="4B9989DF" w:rsidR="00743636" w:rsidRPr="00037B74" w:rsidRDefault="00743636" w:rsidP="0FFC9F5A">
      <w:pPr>
        <w:ind w:left="210" w:hangingChars="100" w:hanging="210"/>
        <w:rPr>
          <w:rFonts w:asciiTheme="majorEastAsia" w:eastAsiaTheme="majorEastAsia" w:hAnsiTheme="majorEastAsia"/>
        </w:rPr>
      </w:pPr>
      <w:r w:rsidRPr="00037B74">
        <w:rPr>
          <w:rFonts w:asciiTheme="majorEastAsia" w:eastAsiaTheme="majorEastAsia" w:hAnsiTheme="majorEastAsia"/>
        </w:rPr>
        <w:t>②</w:t>
      </w:r>
      <w:r w:rsidR="003544F3" w:rsidRPr="00037B74">
        <w:rPr>
          <w:rFonts w:asciiTheme="majorEastAsia" w:eastAsiaTheme="majorEastAsia" w:hAnsiTheme="majorEastAsia"/>
        </w:rPr>
        <w:t xml:space="preserve">　</w:t>
      </w:r>
      <w:r w:rsidR="009770D7" w:rsidRPr="00037B74">
        <w:rPr>
          <w:rFonts w:asciiTheme="majorEastAsia" w:eastAsiaTheme="majorEastAsia" w:hAnsiTheme="majorEastAsia" w:hint="eastAsia"/>
        </w:rPr>
        <w:t>C</w:t>
      </w:r>
      <w:r w:rsidR="009770D7" w:rsidRPr="00037B74">
        <w:rPr>
          <w:rFonts w:asciiTheme="majorEastAsia" w:eastAsiaTheme="majorEastAsia" w:hAnsiTheme="majorEastAsia"/>
        </w:rPr>
        <w:t>SP</w:t>
      </w:r>
      <w:r w:rsidR="003544F3" w:rsidRPr="00037B74">
        <w:rPr>
          <w:rFonts w:asciiTheme="majorEastAsia" w:eastAsiaTheme="majorEastAsia" w:hAnsiTheme="majorEastAsia"/>
        </w:rPr>
        <w:t>に帰責性がなく、</w:t>
      </w:r>
      <w:r w:rsidRPr="00037B74">
        <w:rPr>
          <w:rFonts w:asciiTheme="majorEastAsia" w:eastAsiaTheme="majorEastAsia" w:hAnsiTheme="majorEastAsia"/>
        </w:rPr>
        <w:t>デジタル庁</w:t>
      </w:r>
      <w:r w:rsidR="00151D58" w:rsidRPr="00037B74">
        <w:rPr>
          <w:rFonts w:asciiTheme="majorEastAsia" w:eastAsiaTheme="majorEastAsia" w:hAnsiTheme="majorEastAsia" w:hint="eastAsia"/>
        </w:rPr>
        <w:t>に</w:t>
      </w:r>
      <w:r w:rsidRPr="00037B74">
        <w:rPr>
          <w:rFonts w:asciiTheme="majorEastAsia" w:eastAsiaTheme="majorEastAsia" w:hAnsiTheme="majorEastAsia"/>
        </w:rPr>
        <w:t>帰責</w:t>
      </w:r>
      <w:r w:rsidR="00151D58" w:rsidRPr="00037B74">
        <w:rPr>
          <w:rFonts w:asciiTheme="majorEastAsia" w:eastAsiaTheme="majorEastAsia" w:hAnsiTheme="majorEastAsia" w:hint="eastAsia"/>
        </w:rPr>
        <w:t>性がある</w:t>
      </w:r>
      <w:r w:rsidRPr="00037B74">
        <w:rPr>
          <w:rFonts w:asciiTheme="majorEastAsia" w:eastAsiaTheme="majorEastAsia" w:hAnsiTheme="majorEastAsia"/>
        </w:rPr>
        <w:t>場合</w:t>
      </w:r>
    </w:p>
    <w:p w14:paraId="45D8BDB9" w14:textId="68A2C9A5" w:rsidR="00743636" w:rsidRPr="00037B74" w:rsidRDefault="3F7F5891" w:rsidP="62D16E98">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rPr>
        <w:t>デジタル庁は</w:t>
      </w:r>
      <w:r w:rsidR="26ED9B2D" w:rsidRPr="00037B74">
        <w:rPr>
          <w:rFonts w:asciiTheme="majorEastAsia" w:eastAsiaTheme="majorEastAsia" w:hAnsiTheme="majorEastAsia"/>
        </w:rPr>
        <w:t>、</w:t>
      </w:r>
      <w:r w:rsidRPr="00037B74">
        <w:rPr>
          <w:rFonts w:asciiTheme="majorEastAsia" w:eastAsiaTheme="majorEastAsia" w:hAnsiTheme="majorEastAsia"/>
        </w:rPr>
        <w:t>地方公共団体に対して損害賠償責任を負う。</w:t>
      </w:r>
    </w:p>
    <w:p w14:paraId="4F1401BE" w14:textId="77777777" w:rsidR="000D38A2" w:rsidRPr="00037B74" w:rsidRDefault="000D38A2">
      <w:pPr>
        <w:rPr>
          <w:rFonts w:asciiTheme="majorEastAsia" w:eastAsiaTheme="majorEastAsia" w:hAnsiTheme="majorEastAsia"/>
          <w:color w:val="000000" w:themeColor="text1"/>
        </w:rPr>
      </w:pPr>
    </w:p>
    <w:p w14:paraId="19F78D8E" w14:textId="4467B642" w:rsidR="007877AE" w:rsidRPr="00037B74" w:rsidRDefault="007B4FD6" w:rsidP="00E56F70">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4.4</w:t>
      </w:r>
      <w:r w:rsidR="00122245" w:rsidRPr="00037B74">
        <w:rPr>
          <w:rFonts w:asciiTheme="majorEastAsia" w:eastAsiaTheme="majorEastAsia" w:hAnsiTheme="majorEastAsia" w:hint="eastAsia"/>
          <w:b/>
          <w:bCs/>
          <w:color w:val="000000" w:themeColor="text1"/>
        </w:rPr>
        <w:t xml:space="preserve">　</w:t>
      </w:r>
      <w:r w:rsidR="00855573" w:rsidRPr="00037B74">
        <w:rPr>
          <w:rFonts w:asciiTheme="majorEastAsia" w:eastAsiaTheme="majorEastAsia" w:hAnsiTheme="majorEastAsia" w:hint="eastAsia"/>
          <w:b/>
          <w:bCs/>
          <w:color w:val="000000" w:themeColor="text1"/>
        </w:rPr>
        <w:t>個人情報</w:t>
      </w:r>
      <w:r w:rsidR="00AE55EC" w:rsidRPr="00037B74">
        <w:rPr>
          <w:rFonts w:asciiTheme="majorEastAsia" w:eastAsiaTheme="majorEastAsia" w:hAnsiTheme="majorEastAsia" w:hint="eastAsia"/>
          <w:b/>
          <w:bCs/>
          <w:color w:val="000000" w:themeColor="text1"/>
        </w:rPr>
        <w:t>等</w:t>
      </w:r>
      <w:r w:rsidR="00855573" w:rsidRPr="00037B74">
        <w:rPr>
          <w:rFonts w:asciiTheme="majorEastAsia" w:eastAsiaTheme="majorEastAsia" w:hAnsiTheme="majorEastAsia" w:hint="eastAsia"/>
          <w:b/>
          <w:bCs/>
          <w:color w:val="000000" w:themeColor="text1"/>
        </w:rPr>
        <w:t>の取扱い</w:t>
      </w:r>
    </w:p>
    <w:p w14:paraId="4F034CFA" w14:textId="51ECA77C" w:rsidR="004A220C" w:rsidRPr="00037B74" w:rsidRDefault="001B14DC" w:rsidP="004A54B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①　</w:t>
      </w:r>
      <w:r w:rsidR="004A220C" w:rsidRPr="00037B74">
        <w:rPr>
          <w:rFonts w:asciiTheme="majorEastAsia" w:eastAsiaTheme="majorEastAsia" w:hAnsiTheme="majorEastAsia" w:hint="eastAsia"/>
          <w:color w:val="000000" w:themeColor="text1"/>
        </w:rPr>
        <w:t>番号法上の整理</w:t>
      </w:r>
    </w:p>
    <w:p w14:paraId="69D0B0D0" w14:textId="6054B49C" w:rsidR="006821AE" w:rsidRPr="00037B74" w:rsidRDefault="00725421" w:rsidP="00E56F7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w:t>
      </w:r>
      <w:r w:rsidR="001374C1" w:rsidRPr="00037B74">
        <w:rPr>
          <w:rFonts w:asciiTheme="majorEastAsia" w:eastAsiaTheme="majorEastAsia" w:hAnsiTheme="majorEastAsia" w:hint="eastAsia"/>
          <w:color w:val="000000" w:themeColor="text1"/>
        </w:rPr>
        <w:t>デジタル庁は、</w:t>
      </w:r>
      <w:r w:rsidRPr="00037B74">
        <w:rPr>
          <w:rFonts w:asciiTheme="majorEastAsia" w:eastAsiaTheme="majorEastAsia" w:hAnsiTheme="majorEastAsia" w:hint="eastAsia"/>
          <w:color w:val="000000" w:themeColor="text1"/>
        </w:rPr>
        <w:t>ガバメントクラウドの提供に</w:t>
      </w:r>
      <w:r w:rsidR="00A00DC7" w:rsidRPr="00037B74">
        <w:rPr>
          <w:rFonts w:asciiTheme="majorEastAsia" w:eastAsiaTheme="majorEastAsia" w:hAnsiTheme="majorEastAsia" w:hint="eastAsia"/>
          <w:color w:val="000000" w:themeColor="text1"/>
        </w:rPr>
        <w:t>当たり</w:t>
      </w:r>
      <w:r w:rsidR="00EB5EBA" w:rsidRPr="00037B74">
        <w:rPr>
          <w:rFonts w:asciiTheme="majorEastAsia" w:eastAsiaTheme="majorEastAsia" w:hAnsiTheme="majorEastAsia" w:hint="eastAsia"/>
          <w:color w:val="000000" w:themeColor="text1"/>
        </w:rPr>
        <w:t>、個人の権利利益を保護しつつ</w:t>
      </w:r>
      <w:r w:rsidRPr="00037B74">
        <w:rPr>
          <w:rFonts w:asciiTheme="majorEastAsia" w:eastAsiaTheme="majorEastAsia" w:hAnsiTheme="majorEastAsia" w:hint="eastAsia"/>
          <w:color w:val="000000" w:themeColor="text1"/>
        </w:rPr>
        <w:t>、</w:t>
      </w:r>
      <w:r w:rsidR="00470BC5" w:rsidRPr="00037B74">
        <w:rPr>
          <w:rFonts w:asciiTheme="majorEastAsia" w:eastAsiaTheme="majorEastAsia" w:hAnsiTheme="majorEastAsia" w:hint="eastAsia"/>
          <w:color w:val="000000" w:themeColor="text1"/>
        </w:rPr>
        <w:t>地方公共団体の保有する</w:t>
      </w:r>
      <w:r w:rsidR="00626B5F" w:rsidRPr="00037B74">
        <w:rPr>
          <w:rFonts w:asciiTheme="majorEastAsia" w:eastAsiaTheme="majorEastAsia" w:hAnsiTheme="majorEastAsia" w:hint="eastAsia"/>
          <w:color w:val="000000" w:themeColor="text1"/>
        </w:rPr>
        <w:t>個人番号をその内容に含む電子データ</w:t>
      </w:r>
      <w:r w:rsidR="00470BC5" w:rsidRPr="00037B74">
        <w:rPr>
          <w:rFonts w:asciiTheme="majorEastAsia" w:eastAsiaTheme="majorEastAsia" w:hAnsiTheme="majorEastAsia" w:hint="eastAsia"/>
          <w:color w:val="000000" w:themeColor="text1"/>
        </w:rPr>
        <w:t>を</w:t>
      </w:r>
      <w:r w:rsidR="00CD2F88" w:rsidRPr="00037B74">
        <w:rPr>
          <w:rFonts w:asciiTheme="majorEastAsia" w:eastAsiaTheme="majorEastAsia" w:hAnsiTheme="majorEastAsia" w:hint="eastAsia"/>
          <w:color w:val="000000" w:themeColor="text1"/>
        </w:rPr>
        <w:t>自ら</w:t>
      </w:r>
      <w:r w:rsidR="00470BC5" w:rsidRPr="00037B74">
        <w:rPr>
          <w:rFonts w:asciiTheme="majorEastAsia" w:eastAsiaTheme="majorEastAsia" w:hAnsiTheme="majorEastAsia" w:hint="eastAsia"/>
          <w:color w:val="000000" w:themeColor="text1"/>
        </w:rPr>
        <w:t>取り扱わない</w:t>
      </w:r>
      <w:r w:rsidR="00D172EA" w:rsidRPr="00037B74">
        <w:rPr>
          <w:rFonts w:asciiTheme="majorEastAsia" w:eastAsiaTheme="majorEastAsia" w:hAnsiTheme="majorEastAsia" w:hint="eastAsia"/>
          <w:color w:val="000000" w:themeColor="text1"/>
        </w:rPr>
        <w:t>旨を</w:t>
      </w:r>
      <w:r w:rsidR="006556C5" w:rsidRPr="00037B74">
        <w:rPr>
          <w:rFonts w:asciiTheme="majorEastAsia" w:eastAsiaTheme="majorEastAsia" w:hAnsiTheme="majorEastAsia" w:hint="eastAsia"/>
          <w:color w:val="000000" w:themeColor="text1"/>
        </w:rPr>
        <w:t>「</w:t>
      </w:r>
      <w:r w:rsidR="005862B1" w:rsidRPr="00037B74">
        <w:rPr>
          <w:rFonts w:asciiTheme="majorEastAsia" w:eastAsiaTheme="majorEastAsia" w:hAnsiTheme="majorEastAsia" w:hint="eastAsia"/>
          <w:color w:val="000000" w:themeColor="text1"/>
        </w:rPr>
        <w:t>ガバメントクラウド利用権付与・運用管理委託契約</w:t>
      </w:r>
      <w:r w:rsidR="006556C5" w:rsidRPr="00037B74">
        <w:rPr>
          <w:rFonts w:asciiTheme="majorEastAsia" w:eastAsiaTheme="majorEastAsia" w:hAnsiTheme="majorEastAsia" w:hint="eastAsia"/>
          <w:color w:val="000000" w:themeColor="text1"/>
        </w:rPr>
        <w:t>」</w:t>
      </w:r>
      <w:r w:rsidR="00D172EA" w:rsidRPr="00037B74">
        <w:rPr>
          <w:rFonts w:asciiTheme="majorEastAsia" w:eastAsiaTheme="majorEastAsia" w:hAnsiTheme="majorEastAsia" w:hint="eastAsia"/>
          <w:color w:val="000000" w:themeColor="text1"/>
        </w:rPr>
        <w:t>において定めるとともに、</w:t>
      </w:r>
      <w:r w:rsidR="007B4FD6" w:rsidRPr="00037B74">
        <w:rPr>
          <w:rFonts w:asciiTheme="majorEastAsia" w:eastAsiaTheme="majorEastAsia" w:hAnsiTheme="majorEastAsia"/>
          <w:color w:val="000000" w:themeColor="text1"/>
        </w:rPr>
        <w:t>4.1</w:t>
      </w:r>
      <w:r w:rsidR="00D172EA" w:rsidRPr="00037B74">
        <w:rPr>
          <w:rFonts w:asciiTheme="majorEastAsia" w:eastAsiaTheme="majorEastAsia" w:hAnsiTheme="majorEastAsia" w:hint="eastAsia"/>
          <w:color w:val="000000" w:themeColor="text1"/>
        </w:rPr>
        <w:t>のとおり、</w:t>
      </w:r>
      <w:r w:rsidR="00C45D59" w:rsidRPr="00037B74">
        <w:rPr>
          <w:rFonts w:asciiTheme="majorEastAsia" w:eastAsiaTheme="majorEastAsia" w:hAnsiTheme="majorEastAsia" w:hint="eastAsia"/>
          <w:color w:val="000000" w:themeColor="text1"/>
        </w:rPr>
        <w:t>デジタル庁</w:t>
      </w:r>
      <w:r w:rsidR="0070559F" w:rsidRPr="00037B74">
        <w:rPr>
          <w:rFonts w:asciiTheme="majorEastAsia" w:eastAsiaTheme="majorEastAsia" w:hAnsiTheme="majorEastAsia" w:hint="eastAsia"/>
          <w:color w:val="000000" w:themeColor="text1"/>
        </w:rPr>
        <w:t>は、</w:t>
      </w:r>
      <w:r w:rsidR="00BE1BB7" w:rsidRPr="00037B74">
        <w:rPr>
          <w:rFonts w:asciiTheme="majorEastAsia" w:eastAsiaTheme="majorEastAsia" w:hAnsiTheme="majorEastAsia" w:hint="eastAsia"/>
        </w:rPr>
        <w:t>ガバメントクラウド個別領域</w:t>
      </w:r>
      <w:r w:rsidR="00137AA7" w:rsidRPr="00037B74">
        <w:rPr>
          <w:rFonts w:asciiTheme="majorEastAsia" w:eastAsiaTheme="majorEastAsia" w:hAnsiTheme="majorEastAsia" w:hint="eastAsia"/>
          <w:color w:val="000000" w:themeColor="text1"/>
        </w:rPr>
        <w:t>へのアクセス</w:t>
      </w:r>
      <w:r w:rsidR="0070559F" w:rsidRPr="00037B74">
        <w:rPr>
          <w:rFonts w:asciiTheme="majorEastAsia" w:eastAsiaTheme="majorEastAsia" w:hAnsiTheme="majorEastAsia" w:hint="eastAsia"/>
          <w:color w:val="000000" w:themeColor="text1"/>
        </w:rPr>
        <w:t>をすることができない</w:t>
      </w:r>
      <w:r w:rsidR="00137AA7" w:rsidRPr="00037B74">
        <w:rPr>
          <w:rFonts w:asciiTheme="majorEastAsia" w:eastAsiaTheme="majorEastAsia" w:hAnsiTheme="majorEastAsia" w:hint="eastAsia"/>
          <w:color w:val="000000" w:themeColor="text1"/>
        </w:rPr>
        <w:t>。</w:t>
      </w:r>
    </w:p>
    <w:p w14:paraId="3621DD0A" w14:textId="42F22D9F" w:rsidR="00137AA7" w:rsidRPr="00037B74" w:rsidRDefault="00137AA7" w:rsidP="00E56F7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その結果、</w:t>
      </w:r>
      <w:r w:rsidR="008F52B5" w:rsidRPr="00037B74">
        <w:rPr>
          <w:rFonts w:asciiTheme="majorEastAsia" w:eastAsiaTheme="majorEastAsia" w:hAnsiTheme="majorEastAsia" w:hint="eastAsia"/>
          <w:color w:val="000000" w:themeColor="text1"/>
        </w:rPr>
        <w:t>デジタル庁</w:t>
      </w:r>
      <w:r w:rsidR="004F3A73" w:rsidRPr="00037B74">
        <w:rPr>
          <w:rFonts w:asciiTheme="majorEastAsia" w:eastAsiaTheme="majorEastAsia" w:hAnsiTheme="majorEastAsia" w:hint="eastAsia"/>
          <w:color w:val="000000" w:themeColor="text1"/>
        </w:rPr>
        <w:t>が</w:t>
      </w:r>
      <w:r w:rsidR="00B008FF" w:rsidRPr="00037B74">
        <w:rPr>
          <w:rFonts w:asciiTheme="majorEastAsia" w:eastAsiaTheme="majorEastAsia" w:hAnsiTheme="majorEastAsia" w:hint="eastAsia"/>
          <w:color w:val="000000" w:themeColor="text1"/>
        </w:rPr>
        <w:t>行うガバメントクラウド</w:t>
      </w:r>
      <w:r w:rsidR="004F3A73" w:rsidRPr="00037B74">
        <w:rPr>
          <w:rFonts w:asciiTheme="majorEastAsia" w:eastAsiaTheme="majorEastAsia" w:hAnsiTheme="majorEastAsia" w:hint="eastAsia"/>
          <w:color w:val="000000" w:themeColor="text1"/>
        </w:rPr>
        <w:t>を利用する環境を</w:t>
      </w:r>
      <w:r w:rsidR="00B008FF" w:rsidRPr="00037B74">
        <w:rPr>
          <w:rFonts w:asciiTheme="majorEastAsia" w:eastAsiaTheme="majorEastAsia" w:hAnsiTheme="majorEastAsia" w:hint="eastAsia"/>
          <w:color w:val="000000" w:themeColor="text1"/>
        </w:rPr>
        <w:t>提供</w:t>
      </w:r>
      <w:r w:rsidR="004F3A73" w:rsidRPr="00037B74">
        <w:rPr>
          <w:rFonts w:asciiTheme="majorEastAsia" w:eastAsiaTheme="majorEastAsia" w:hAnsiTheme="majorEastAsia" w:hint="eastAsia"/>
          <w:color w:val="000000" w:themeColor="text1"/>
        </w:rPr>
        <w:t>すること</w:t>
      </w:r>
      <w:r w:rsidR="008F52B5" w:rsidRPr="00037B74">
        <w:rPr>
          <w:rFonts w:asciiTheme="majorEastAsia" w:eastAsiaTheme="majorEastAsia" w:hAnsiTheme="majorEastAsia" w:hint="eastAsia"/>
          <w:color w:val="000000" w:themeColor="text1"/>
        </w:rPr>
        <w:t>は</w:t>
      </w:r>
      <w:r w:rsidR="00AA5EC9" w:rsidRPr="00037B74">
        <w:rPr>
          <w:rFonts w:asciiTheme="majorEastAsia" w:eastAsiaTheme="majorEastAsia" w:hAnsiTheme="majorEastAsia" w:hint="eastAsia"/>
          <w:color w:val="000000" w:themeColor="text1"/>
        </w:rPr>
        <w:t>、</w:t>
      </w:r>
      <w:r w:rsidR="00E265A9" w:rsidRPr="00037B74">
        <w:rPr>
          <w:rFonts w:asciiTheme="majorEastAsia" w:eastAsiaTheme="majorEastAsia" w:hAnsiTheme="majorEastAsia"/>
          <w:color w:val="000000" w:themeColor="text1"/>
        </w:rPr>
        <w:t>番号法</w:t>
      </w:r>
      <w:r w:rsidR="006D613F" w:rsidRPr="00037B74">
        <w:rPr>
          <w:rFonts w:asciiTheme="majorEastAsia" w:eastAsiaTheme="majorEastAsia" w:hAnsiTheme="majorEastAsia" w:hint="eastAsia"/>
          <w:color w:val="000000" w:themeColor="text1"/>
        </w:rPr>
        <w:t>に規定する個人番号利用事務</w:t>
      </w:r>
      <w:r w:rsidR="005D5BA8" w:rsidRPr="00037B74">
        <w:rPr>
          <w:rFonts w:asciiTheme="majorEastAsia" w:eastAsiaTheme="majorEastAsia" w:hAnsiTheme="majorEastAsia" w:hint="eastAsia"/>
          <w:color w:val="000000" w:themeColor="text1"/>
        </w:rPr>
        <w:t>等の</w:t>
      </w:r>
      <w:r w:rsidR="008F52B5" w:rsidRPr="00037B74">
        <w:rPr>
          <w:rFonts w:asciiTheme="majorEastAsia" w:eastAsiaTheme="majorEastAsia" w:hAnsiTheme="majorEastAsia" w:hint="eastAsia"/>
          <w:color w:val="000000" w:themeColor="text1"/>
        </w:rPr>
        <w:t>委託に</w:t>
      </w:r>
      <w:r w:rsidR="00B008FF" w:rsidRPr="00037B74">
        <w:rPr>
          <w:rFonts w:asciiTheme="majorEastAsia" w:eastAsiaTheme="majorEastAsia" w:hAnsiTheme="majorEastAsia" w:hint="eastAsia"/>
          <w:color w:val="000000" w:themeColor="text1"/>
        </w:rPr>
        <w:t>該当しない</w:t>
      </w:r>
      <w:r w:rsidR="00521F7F" w:rsidRPr="00037B74">
        <w:rPr>
          <w:rFonts w:asciiTheme="majorEastAsia" w:eastAsiaTheme="majorEastAsia" w:hAnsiTheme="majorEastAsia" w:hint="eastAsia"/>
          <w:color w:val="000000" w:themeColor="text1"/>
        </w:rPr>
        <w:t>こととなる</w:t>
      </w:r>
      <w:r w:rsidR="001B2F11" w:rsidRPr="00037B74">
        <w:rPr>
          <w:rStyle w:val="ac"/>
          <w:rFonts w:asciiTheme="majorEastAsia" w:eastAsiaTheme="majorEastAsia" w:hAnsiTheme="majorEastAsia"/>
          <w:color w:val="000000" w:themeColor="text1"/>
        </w:rPr>
        <w:footnoteReference w:id="18"/>
      </w:r>
      <w:r w:rsidR="003D3949" w:rsidRPr="00037B74">
        <w:rPr>
          <w:rFonts w:asciiTheme="majorEastAsia" w:eastAsiaTheme="majorEastAsia" w:hAnsiTheme="majorEastAsia" w:hint="eastAsia"/>
          <w:color w:val="000000" w:themeColor="text1"/>
        </w:rPr>
        <w:t>。</w:t>
      </w:r>
    </w:p>
    <w:p w14:paraId="76B19D6C" w14:textId="77777777" w:rsidR="00995949" w:rsidRPr="00037B74" w:rsidRDefault="00995949" w:rsidP="00E56F70">
      <w:pPr>
        <w:rPr>
          <w:rFonts w:asciiTheme="majorEastAsia" w:eastAsiaTheme="majorEastAsia" w:hAnsiTheme="majorEastAsia"/>
          <w:color w:val="000000" w:themeColor="text1"/>
        </w:rPr>
      </w:pPr>
    </w:p>
    <w:p w14:paraId="3349DEEF" w14:textId="5FCD0B18" w:rsidR="00E77146" w:rsidRPr="00037B74" w:rsidRDefault="001B14DC" w:rsidP="004A54B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②　</w:t>
      </w:r>
      <w:r w:rsidR="00E77146" w:rsidRPr="00037B74">
        <w:rPr>
          <w:rFonts w:asciiTheme="majorEastAsia" w:eastAsiaTheme="majorEastAsia" w:hAnsiTheme="majorEastAsia" w:hint="eastAsia"/>
          <w:color w:val="000000" w:themeColor="text1"/>
        </w:rPr>
        <w:t>安全</w:t>
      </w:r>
      <w:r w:rsidR="005D6601" w:rsidRPr="00037B74">
        <w:rPr>
          <w:rFonts w:asciiTheme="majorEastAsia" w:eastAsiaTheme="majorEastAsia" w:hAnsiTheme="majorEastAsia" w:hint="eastAsia"/>
          <w:color w:val="000000" w:themeColor="text1"/>
        </w:rPr>
        <w:t>管理</w:t>
      </w:r>
      <w:r w:rsidR="00E77146" w:rsidRPr="00037B74">
        <w:rPr>
          <w:rFonts w:asciiTheme="majorEastAsia" w:eastAsiaTheme="majorEastAsia" w:hAnsiTheme="majorEastAsia" w:hint="eastAsia"/>
          <w:color w:val="000000" w:themeColor="text1"/>
        </w:rPr>
        <w:t>措置の内容</w:t>
      </w:r>
    </w:p>
    <w:p w14:paraId="05473A43" w14:textId="01529949" w:rsidR="000B49F5" w:rsidRPr="00037B74" w:rsidRDefault="000B49F5" w:rsidP="00263E1A">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ガバメントクラウドに対する監督義務を課されることなく、番号法に基づき、自ら適切な安全管理措置を講ずることによって、ガバメントクラウド上で特定個人情報を取り扱う情報システムを構築することが可能である</w:t>
      </w:r>
      <w:r w:rsidRPr="00037B74">
        <w:rPr>
          <w:rStyle w:val="ac"/>
          <w:rFonts w:asciiTheme="majorEastAsia" w:eastAsiaTheme="majorEastAsia" w:hAnsiTheme="majorEastAsia"/>
          <w:color w:val="000000" w:themeColor="text1"/>
        </w:rPr>
        <w:footnoteReference w:id="19"/>
      </w:r>
      <w:r w:rsidRPr="00037B74">
        <w:rPr>
          <w:rFonts w:asciiTheme="majorEastAsia" w:eastAsiaTheme="majorEastAsia" w:hAnsiTheme="majorEastAsia" w:hint="eastAsia"/>
          <w:color w:val="000000" w:themeColor="text1"/>
        </w:rPr>
        <w:t>。また、当該データのうち個人情報については、</w:t>
      </w:r>
      <w:r w:rsidRPr="00037B74">
        <w:rPr>
          <w:rFonts w:asciiTheme="majorEastAsia" w:eastAsiaTheme="majorEastAsia" w:hAnsiTheme="majorEastAsia"/>
          <w:color w:val="000000" w:themeColor="text1"/>
        </w:rPr>
        <w:t>個人情報の保護に関する法律（平成15年法律第57号）に基づき、個人情報の保護に関する法律についてのガイドライン（行政機関等編）及び個人情報の保護に関する法律についての事務対応ガイド（行政機関等向け）等を踏まえつつ、外的環境の把握を含</w:t>
      </w:r>
      <w:r w:rsidRPr="00037B74">
        <w:rPr>
          <w:rFonts w:asciiTheme="majorEastAsia" w:eastAsiaTheme="majorEastAsia" w:hAnsiTheme="majorEastAsia"/>
          <w:color w:val="000000" w:themeColor="text1"/>
        </w:rPr>
        <w:lastRenderedPageBreak/>
        <w:t>む必要かつ適切な安全管理措置を講ずる必要がある</w:t>
      </w:r>
      <w:r w:rsidR="002A5F73" w:rsidRPr="00037B74">
        <w:rPr>
          <w:rStyle w:val="ac"/>
          <w:rFonts w:asciiTheme="majorEastAsia" w:eastAsiaTheme="majorEastAsia" w:hAnsiTheme="majorEastAsia"/>
          <w:color w:val="000000" w:themeColor="text1"/>
        </w:rPr>
        <w:footnoteReference w:id="20"/>
      </w:r>
      <w:r w:rsidRPr="00037B74">
        <w:rPr>
          <w:rFonts w:asciiTheme="majorEastAsia" w:eastAsiaTheme="majorEastAsia" w:hAnsiTheme="majorEastAsia"/>
          <w:color w:val="000000" w:themeColor="text1"/>
        </w:rPr>
        <w:t>。</w:t>
      </w:r>
    </w:p>
    <w:p w14:paraId="35FF4FA9" w14:textId="42105CB0" w:rsidR="00562CD2" w:rsidRPr="00037B74" w:rsidRDefault="00D50346" w:rsidP="00263E1A">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デジタル庁は、地方公共団体における円滑かつ適切な安全管理措置の実施に資するよう、地方公共団体が実施することが望ましい安全管理措置の内容について参考となる情報やセキュリティ設定</w:t>
      </w:r>
      <w:r w:rsidR="00883B5A" w:rsidRPr="00037B74">
        <w:rPr>
          <w:rFonts w:asciiTheme="majorEastAsia" w:eastAsiaTheme="majorEastAsia" w:hAnsiTheme="majorEastAsia" w:hint="eastAsia"/>
          <w:color w:val="000000" w:themeColor="text1"/>
        </w:rPr>
        <w:t>に関する情報</w:t>
      </w:r>
      <w:r w:rsidRPr="00037B74">
        <w:rPr>
          <w:rFonts w:asciiTheme="majorEastAsia" w:eastAsiaTheme="majorEastAsia" w:hAnsiTheme="majorEastAsia" w:hint="eastAsia"/>
          <w:color w:val="000000" w:themeColor="text1"/>
        </w:rPr>
        <w:t>を提供する</w:t>
      </w:r>
      <w:r w:rsidR="00DE728F" w:rsidRPr="00037B74">
        <w:rPr>
          <w:rFonts w:asciiTheme="majorEastAsia" w:eastAsiaTheme="majorEastAsia" w:hAnsiTheme="majorEastAsia" w:hint="eastAsia"/>
          <w:color w:val="000000" w:themeColor="text1"/>
        </w:rPr>
        <w:t>。</w:t>
      </w:r>
    </w:p>
    <w:p w14:paraId="29BCB759" w14:textId="72512290" w:rsidR="001E5BA9" w:rsidRPr="00037B74" w:rsidRDefault="001E5BA9" w:rsidP="001E5BA9">
      <w:pPr>
        <w:rPr>
          <w:rFonts w:asciiTheme="majorEastAsia" w:eastAsiaTheme="majorEastAsia" w:hAnsiTheme="majorEastAsia"/>
        </w:rPr>
      </w:pPr>
      <w:r w:rsidRPr="00037B74">
        <w:rPr>
          <w:rFonts w:asciiTheme="majorEastAsia" w:eastAsiaTheme="majorEastAsia" w:hAnsiTheme="majorEastAsia" w:hint="eastAsia"/>
        </w:rPr>
        <w:t xml:space="preserve">　また、地方公共団体は、自ら実施する安全</w:t>
      </w:r>
      <w:r w:rsidR="005D6601" w:rsidRPr="00037B74">
        <w:rPr>
          <w:rFonts w:asciiTheme="majorEastAsia" w:eastAsiaTheme="majorEastAsia" w:hAnsiTheme="majorEastAsia" w:hint="eastAsia"/>
        </w:rPr>
        <w:t>管理</w:t>
      </w:r>
      <w:r w:rsidRPr="00037B74">
        <w:rPr>
          <w:rFonts w:asciiTheme="majorEastAsia" w:eastAsiaTheme="majorEastAsia" w:hAnsiTheme="majorEastAsia" w:hint="eastAsia"/>
        </w:rPr>
        <w:t>措置の実施に必要な範囲において、デジタル庁に対して、追加的な情報提供や必要なセキュリティ対策等の措置を求めることができる。</w:t>
      </w:r>
      <w:r w:rsidR="008525F4" w:rsidRPr="00037B74">
        <w:rPr>
          <w:rFonts w:asciiTheme="majorEastAsia" w:eastAsiaTheme="majorEastAsia" w:hAnsiTheme="majorEastAsia" w:hint="eastAsia"/>
        </w:rPr>
        <w:t>デジタル庁は、当該求めの内容</w:t>
      </w:r>
      <w:r w:rsidRPr="00037B74">
        <w:rPr>
          <w:rFonts w:asciiTheme="majorEastAsia" w:eastAsiaTheme="majorEastAsia" w:hAnsiTheme="majorEastAsia" w:hint="eastAsia"/>
        </w:rPr>
        <w:t>が</w:t>
      </w:r>
      <w:r w:rsidR="009770D7" w:rsidRPr="00037B74">
        <w:rPr>
          <w:rFonts w:asciiTheme="majorEastAsia" w:eastAsiaTheme="majorEastAsia" w:hAnsiTheme="majorEastAsia" w:hint="eastAsia"/>
        </w:rPr>
        <w:t>C</w:t>
      </w:r>
      <w:r w:rsidR="009770D7" w:rsidRPr="00037B74">
        <w:rPr>
          <w:rFonts w:asciiTheme="majorEastAsia" w:eastAsiaTheme="majorEastAsia" w:hAnsiTheme="majorEastAsia"/>
        </w:rPr>
        <w:t>SP</w:t>
      </w:r>
      <w:r w:rsidRPr="00037B74">
        <w:rPr>
          <w:rFonts w:asciiTheme="majorEastAsia" w:eastAsiaTheme="majorEastAsia" w:hAnsiTheme="majorEastAsia" w:hint="eastAsia"/>
        </w:rPr>
        <w:t>の管理責任の範囲にある場合は、</w:t>
      </w:r>
      <w:r w:rsidR="009770D7" w:rsidRPr="00037B74">
        <w:rPr>
          <w:rFonts w:asciiTheme="majorEastAsia" w:eastAsiaTheme="majorEastAsia" w:hAnsiTheme="majorEastAsia" w:hint="eastAsia"/>
        </w:rPr>
        <w:t>C</w:t>
      </w:r>
      <w:r w:rsidR="009770D7" w:rsidRPr="00037B74">
        <w:rPr>
          <w:rFonts w:asciiTheme="majorEastAsia" w:eastAsiaTheme="majorEastAsia" w:hAnsiTheme="majorEastAsia"/>
        </w:rPr>
        <w:t>SP</w:t>
      </w:r>
      <w:r w:rsidRPr="00037B74">
        <w:rPr>
          <w:rFonts w:asciiTheme="majorEastAsia" w:eastAsiaTheme="majorEastAsia" w:hAnsiTheme="majorEastAsia" w:hint="eastAsia"/>
        </w:rPr>
        <w:t>に</w:t>
      </w:r>
      <w:r w:rsidR="008525F4" w:rsidRPr="00037B74">
        <w:rPr>
          <w:rFonts w:asciiTheme="majorEastAsia" w:eastAsiaTheme="majorEastAsia" w:hAnsiTheme="majorEastAsia" w:hint="eastAsia"/>
        </w:rPr>
        <w:t>追加的な情報提供や</w:t>
      </w:r>
      <w:r w:rsidRPr="00037B74">
        <w:rPr>
          <w:rFonts w:asciiTheme="majorEastAsia" w:eastAsiaTheme="majorEastAsia" w:hAnsiTheme="majorEastAsia" w:hint="eastAsia"/>
        </w:rPr>
        <w:t>必要</w:t>
      </w:r>
      <w:r w:rsidR="003D2B53" w:rsidRPr="00037B74">
        <w:rPr>
          <w:rFonts w:asciiTheme="majorEastAsia" w:eastAsiaTheme="majorEastAsia" w:hAnsiTheme="majorEastAsia" w:hint="eastAsia"/>
        </w:rPr>
        <w:t>なセキュリティ対策等の</w:t>
      </w:r>
      <w:r w:rsidRPr="00037B74">
        <w:rPr>
          <w:rFonts w:asciiTheme="majorEastAsia" w:eastAsiaTheme="majorEastAsia" w:hAnsiTheme="majorEastAsia" w:hint="eastAsia"/>
        </w:rPr>
        <w:t>措置を求めることとする。</w:t>
      </w:r>
    </w:p>
    <w:p w14:paraId="34E29F4E" w14:textId="6644D503" w:rsidR="00CA494E" w:rsidRPr="00037B74" w:rsidRDefault="00CA494E" w:rsidP="00E56F70">
      <w:pPr>
        <w:rPr>
          <w:rFonts w:asciiTheme="majorEastAsia" w:eastAsiaTheme="majorEastAsia" w:hAnsiTheme="majorEastAsia"/>
          <w:color w:val="000000" w:themeColor="text1"/>
        </w:rPr>
      </w:pPr>
    </w:p>
    <w:p w14:paraId="79ACBB56" w14:textId="21B7CA9D" w:rsidR="00DF70D6" w:rsidRPr="00037B74" w:rsidRDefault="00DF70D6" w:rsidP="00E56F70">
      <w:pPr>
        <w:rPr>
          <w:rFonts w:asciiTheme="majorEastAsia" w:eastAsiaTheme="majorEastAsia" w:hAnsiTheme="majorEastAsia"/>
          <w:color w:val="000000" w:themeColor="text1"/>
        </w:rPr>
      </w:pPr>
      <w:bookmarkStart w:id="12" w:name="_Hlk92454128"/>
      <w:r w:rsidRPr="00037B74">
        <w:rPr>
          <w:rFonts w:asciiTheme="majorEastAsia" w:eastAsiaTheme="majorEastAsia" w:hAnsiTheme="majorEastAsia" w:hint="eastAsia"/>
          <w:color w:val="000000" w:themeColor="text1"/>
        </w:rPr>
        <w:t>③</w:t>
      </w:r>
      <w:r w:rsidR="00AE3F39" w:rsidRPr="00037B74">
        <w:rPr>
          <w:rFonts w:asciiTheme="majorEastAsia" w:eastAsiaTheme="majorEastAsia" w:hAnsiTheme="majorEastAsia" w:hint="eastAsia"/>
          <w:color w:val="000000" w:themeColor="text1"/>
        </w:rPr>
        <w:t xml:space="preserve">　</w:t>
      </w:r>
      <w:r w:rsidRPr="00037B74">
        <w:rPr>
          <w:rFonts w:asciiTheme="majorEastAsia" w:eastAsiaTheme="majorEastAsia" w:hAnsiTheme="majorEastAsia" w:hint="eastAsia"/>
          <w:color w:val="000000" w:themeColor="text1"/>
        </w:rPr>
        <w:t>個人情報以外の秘密情報</w:t>
      </w:r>
    </w:p>
    <w:p w14:paraId="654369F5" w14:textId="19865884" w:rsidR="00DF70D6" w:rsidRPr="00037B74" w:rsidRDefault="00DF70D6" w:rsidP="00E56F7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個人情報以外の秘密情報についても</w:t>
      </w:r>
      <w:r w:rsidR="003F23D7" w:rsidRPr="00037B74">
        <w:rPr>
          <w:rFonts w:asciiTheme="majorEastAsia" w:eastAsiaTheme="majorEastAsia" w:hAnsiTheme="majorEastAsia" w:hint="eastAsia"/>
          <w:color w:val="000000" w:themeColor="text1"/>
        </w:rPr>
        <w:t>②</w:t>
      </w:r>
      <w:r w:rsidRPr="00037B74">
        <w:rPr>
          <w:rFonts w:asciiTheme="majorEastAsia" w:eastAsiaTheme="majorEastAsia" w:hAnsiTheme="majorEastAsia" w:hint="eastAsia"/>
          <w:color w:val="000000" w:themeColor="text1"/>
        </w:rPr>
        <w:t>に準じるものとする。</w:t>
      </w:r>
    </w:p>
    <w:p w14:paraId="7F8E0CFA" w14:textId="0794D25A" w:rsidR="00F7234A" w:rsidRPr="00037B74" w:rsidRDefault="00F7234A" w:rsidP="00E56F70">
      <w:pPr>
        <w:rPr>
          <w:rFonts w:asciiTheme="majorEastAsia" w:eastAsiaTheme="majorEastAsia" w:hAnsiTheme="majorEastAsia"/>
          <w:color w:val="000000" w:themeColor="text1"/>
        </w:rPr>
      </w:pPr>
    </w:p>
    <w:p w14:paraId="7356802A" w14:textId="6AF8DB17" w:rsidR="00F7234A" w:rsidRPr="00037B74" w:rsidRDefault="006113CC" w:rsidP="006113CC">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④</w:t>
      </w:r>
      <w:r w:rsidR="00AE3F39" w:rsidRPr="00037B74">
        <w:rPr>
          <w:rFonts w:asciiTheme="majorEastAsia" w:eastAsiaTheme="majorEastAsia" w:hAnsiTheme="majorEastAsia" w:hint="eastAsia"/>
          <w:color w:val="000000" w:themeColor="text1"/>
        </w:rPr>
        <w:t xml:space="preserve">　</w:t>
      </w:r>
      <w:r w:rsidR="0033023D" w:rsidRPr="00037B74">
        <w:rPr>
          <w:rFonts w:asciiTheme="majorEastAsia" w:eastAsiaTheme="majorEastAsia" w:hAnsiTheme="majorEastAsia" w:hint="eastAsia"/>
          <w:color w:val="000000" w:themeColor="text1"/>
        </w:rPr>
        <w:t>ガバメント</w:t>
      </w:r>
      <w:r w:rsidR="006261E4" w:rsidRPr="00037B74">
        <w:rPr>
          <w:rFonts w:asciiTheme="majorEastAsia" w:eastAsiaTheme="majorEastAsia" w:hAnsiTheme="majorEastAsia" w:hint="eastAsia"/>
          <w:color w:val="000000" w:themeColor="text1"/>
        </w:rPr>
        <w:t>クラウドに格納されるコンテンツに関する法令遵守責任</w:t>
      </w:r>
    </w:p>
    <w:p w14:paraId="2023EA6D" w14:textId="5709C179" w:rsidR="003D1723" w:rsidRPr="00037B74" w:rsidRDefault="00C1537E" w:rsidP="002C46F7">
      <w:pPr>
        <w:pStyle w:val="a3"/>
        <w:ind w:leftChars="0" w:left="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　地方公共団体は、</w:t>
      </w:r>
      <w:r w:rsidR="00CE73E7" w:rsidRPr="00037B74">
        <w:rPr>
          <w:rFonts w:asciiTheme="majorEastAsia" w:eastAsiaTheme="majorEastAsia" w:hAnsiTheme="majorEastAsia" w:hint="eastAsia"/>
          <w:color w:val="000000" w:themeColor="text1"/>
        </w:rPr>
        <w:t>個人情報に限らず、</w:t>
      </w:r>
      <w:r w:rsidR="00DF537B" w:rsidRPr="00037B74">
        <w:rPr>
          <w:rFonts w:asciiTheme="majorEastAsia" w:eastAsiaTheme="majorEastAsia" w:hAnsiTheme="majorEastAsia" w:hint="eastAsia"/>
          <w:color w:val="000000" w:themeColor="text1"/>
        </w:rPr>
        <w:t>地方公共団体の責任範囲とされる</w:t>
      </w:r>
      <w:r w:rsidR="00392953" w:rsidRPr="00037B74">
        <w:rPr>
          <w:rFonts w:asciiTheme="majorEastAsia" w:eastAsiaTheme="majorEastAsia" w:hAnsiTheme="majorEastAsia" w:hint="eastAsia"/>
          <w:color w:val="000000" w:themeColor="text1"/>
        </w:rPr>
        <w:t>領域</w:t>
      </w:r>
      <w:r w:rsidRPr="00037B74">
        <w:rPr>
          <w:rFonts w:asciiTheme="majorEastAsia" w:eastAsiaTheme="majorEastAsia" w:hAnsiTheme="majorEastAsia" w:hint="eastAsia"/>
          <w:color w:val="000000" w:themeColor="text1"/>
        </w:rPr>
        <w:t>に格納される</w:t>
      </w:r>
      <w:r w:rsidR="00CE73E7" w:rsidRPr="00037B74">
        <w:rPr>
          <w:rFonts w:asciiTheme="majorEastAsia" w:eastAsiaTheme="majorEastAsia" w:hAnsiTheme="majorEastAsia" w:hint="eastAsia"/>
          <w:color w:val="000000" w:themeColor="text1"/>
        </w:rPr>
        <w:t>コンテンツの</w:t>
      </w:r>
      <w:r w:rsidR="003D2B53" w:rsidRPr="00037B74">
        <w:rPr>
          <w:rFonts w:asciiTheme="majorEastAsia" w:eastAsiaTheme="majorEastAsia" w:hAnsiTheme="majorEastAsia" w:hint="eastAsia"/>
          <w:color w:val="000000" w:themeColor="text1"/>
        </w:rPr>
        <w:t>データ</w:t>
      </w:r>
      <w:r w:rsidRPr="00037B74">
        <w:rPr>
          <w:rFonts w:asciiTheme="majorEastAsia" w:eastAsiaTheme="majorEastAsia" w:hAnsiTheme="majorEastAsia" w:hint="eastAsia"/>
          <w:color w:val="000000" w:themeColor="text1"/>
        </w:rPr>
        <w:t>につ</w:t>
      </w:r>
      <w:r w:rsidR="00B60BF3" w:rsidRPr="00037B74">
        <w:rPr>
          <w:rFonts w:asciiTheme="majorEastAsia" w:eastAsiaTheme="majorEastAsia" w:hAnsiTheme="majorEastAsia" w:hint="eastAsia"/>
          <w:color w:val="000000" w:themeColor="text1"/>
        </w:rPr>
        <w:t>いて</w:t>
      </w:r>
      <w:r w:rsidRPr="00037B74">
        <w:rPr>
          <w:rFonts w:asciiTheme="majorEastAsia" w:eastAsiaTheme="majorEastAsia" w:hAnsiTheme="majorEastAsia" w:hint="eastAsia"/>
          <w:color w:val="000000" w:themeColor="text1"/>
        </w:rPr>
        <w:t>、</w:t>
      </w:r>
      <w:r w:rsidR="003D2B53" w:rsidRPr="00037B74">
        <w:rPr>
          <w:rFonts w:asciiTheme="majorEastAsia" w:eastAsiaTheme="majorEastAsia" w:hAnsiTheme="majorEastAsia" w:hint="eastAsia"/>
          <w:color w:val="000000" w:themeColor="text1"/>
        </w:rPr>
        <w:t>関連する</w:t>
      </w:r>
      <w:r w:rsidRPr="00037B74">
        <w:rPr>
          <w:rFonts w:asciiTheme="majorEastAsia" w:eastAsiaTheme="majorEastAsia" w:hAnsiTheme="majorEastAsia" w:hint="eastAsia"/>
          <w:color w:val="000000" w:themeColor="text1"/>
        </w:rPr>
        <w:t>法令</w:t>
      </w:r>
      <w:r w:rsidR="002E54C8" w:rsidRPr="00037B74">
        <w:rPr>
          <w:rFonts w:asciiTheme="majorEastAsia" w:eastAsiaTheme="majorEastAsia" w:hAnsiTheme="majorEastAsia" w:hint="eastAsia"/>
          <w:color w:val="000000" w:themeColor="text1"/>
        </w:rPr>
        <w:t>に適合するものとする</w:t>
      </w:r>
      <w:r w:rsidRPr="00037B74">
        <w:rPr>
          <w:rFonts w:asciiTheme="majorEastAsia" w:eastAsiaTheme="majorEastAsia" w:hAnsiTheme="majorEastAsia" w:hint="eastAsia"/>
          <w:color w:val="000000" w:themeColor="text1"/>
        </w:rPr>
        <w:t>責任</w:t>
      </w:r>
      <w:r w:rsidR="002E54C8" w:rsidRPr="00037B74">
        <w:rPr>
          <w:rFonts w:asciiTheme="majorEastAsia" w:eastAsiaTheme="majorEastAsia" w:hAnsiTheme="majorEastAsia" w:hint="eastAsia"/>
          <w:color w:val="000000" w:themeColor="text1"/>
        </w:rPr>
        <w:t>を負う。</w:t>
      </w:r>
      <w:bookmarkEnd w:id="12"/>
    </w:p>
    <w:p w14:paraId="7D3F36A5" w14:textId="77777777" w:rsidR="006113CC" w:rsidRPr="00037B74" w:rsidRDefault="006113CC" w:rsidP="002C46F7">
      <w:pPr>
        <w:pStyle w:val="a3"/>
        <w:ind w:leftChars="0" w:left="0"/>
        <w:rPr>
          <w:rFonts w:asciiTheme="majorEastAsia" w:eastAsiaTheme="majorEastAsia" w:hAnsiTheme="majorEastAsia"/>
          <w:color w:val="000000" w:themeColor="text1"/>
        </w:rPr>
      </w:pPr>
    </w:p>
    <w:p w14:paraId="67F9EC93" w14:textId="2890193D" w:rsidR="006113CC" w:rsidRPr="00037B74" w:rsidRDefault="00FB5F9F" w:rsidP="006113CC">
      <w:pPr>
        <w:rPr>
          <w:rFonts w:asciiTheme="majorEastAsia" w:eastAsiaTheme="majorEastAsia" w:hAnsiTheme="majorEastAsia"/>
          <w:b/>
          <w:bCs/>
          <w:color w:val="000000" w:themeColor="text1"/>
        </w:rPr>
      </w:pPr>
      <w:r w:rsidRPr="00037B74">
        <w:rPr>
          <w:rFonts w:asciiTheme="majorEastAsia" w:eastAsiaTheme="majorEastAsia" w:hAnsiTheme="majorEastAsia" w:hint="eastAsia"/>
          <w:b/>
          <w:bCs/>
          <w:color w:val="000000" w:themeColor="text1"/>
        </w:rPr>
        <w:t>5</w:t>
      </w:r>
      <w:r w:rsidR="006113CC" w:rsidRPr="00037B74">
        <w:rPr>
          <w:rFonts w:asciiTheme="majorEastAsia" w:eastAsiaTheme="majorEastAsia" w:hAnsiTheme="majorEastAsia" w:hint="eastAsia"/>
          <w:b/>
          <w:bCs/>
          <w:color w:val="000000" w:themeColor="text1"/>
        </w:rPr>
        <w:t>．ガバメントクラウド</w:t>
      </w:r>
      <w:r w:rsidR="00A27FCB" w:rsidRPr="00037B74">
        <w:rPr>
          <w:rFonts w:asciiTheme="majorEastAsia" w:eastAsiaTheme="majorEastAsia" w:hAnsiTheme="majorEastAsia" w:hint="eastAsia"/>
          <w:b/>
          <w:bCs/>
          <w:color w:val="000000" w:themeColor="text1"/>
        </w:rPr>
        <w:t>単独</w:t>
      </w:r>
      <w:r w:rsidR="006113CC" w:rsidRPr="00037B74">
        <w:rPr>
          <w:rFonts w:asciiTheme="majorEastAsia" w:eastAsiaTheme="majorEastAsia" w:hAnsiTheme="majorEastAsia" w:hint="eastAsia"/>
          <w:b/>
          <w:bCs/>
          <w:color w:val="000000" w:themeColor="text1"/>
        </w:rPr>
        <w:t>利用方式における責任分界</w:t>
      </w:r>
    </w:p>
    <w:p w14:paraId="79F5C0E7" w14:textId="1839F9F8" w:rsidR="006113CC" w:rsidRPr="00037B74" w:rsidRDefault="00FB5F9F" w:rsidP="006113CC">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5.1</w:t>
      </w:r>
      <w:r w:rsidR="00850457" w:rsidRPr="00037B74">
        <w:rPr>
          <w:rFonts w:asciiTheme="majorEastAsia" w:eastAsiaTheme="majorEastAsia" w:hAnsiTheme="majorEastAsia" w:hint="eastAsia"/>
          <w:b/>
          <w:bCs/>
          <w:color w:val="000000" w:themeColor="text1"/>
        </w:rPr>
        <w:t xml:space="preserve">　</w:t>
      </w:r>
      <w:r w:rsidR="006113CC" w:rsidRPr="00037B74">
        <w:rPr>
          <w:rFonts w:asciiTheme="majorEastAsia" w:eastAsiaTheme="majorEastAsia" w:hAnsiTheme="majorEastAsia"/>
          <w:b/>
          <w:bCs/>
          <w:color w:val="000000" w:themeColor="text1"/>
        </w:rPr>
        <w:t>システム管理上の責任分界</w:t>
      </w:r>
    </w:p>
    <w:p w14:paraId="63F667A2" w14:textId="033754F9" w:rsidR="006113CC" w:rsidRPr="00037B74" w:rsidRDefault="00BD05EE" w:rsidP="004A54B0">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 xml:space="preserve">①　</w:t>
      </w:r>
      <w:r w:rsidR="004138DE" w:rsidRPr="00037B74">
        <w:rPr>
          <w:rFonts w:asciiTheme="majorEastAsia" w:eastAsiaTheme="majorEastAsia" w:hAnsiTheme="majorEastAsia" w:hint="eastAsia"/>
          <w:color w:val="000000" w:themeColor="text1"/>
        </w:rPr>
        <w:t>クラウドサービス</w:t>
      </w:r>
      <w:r w:rsidR="006113CC" w:rsidRPr="00037B74">
        <w:rPr>
          <w:rFonts w:asciiTheme="majorEastAsia" w:eastAsiaTheme="majorEastAsia" w:hAnsiTheme="majorEastAsia" w:hint="eastAsia"/>
          <w:color w:val="000000" w:themeColor="text1"/>
        </w:rPr>
        <w:t>の提供、保守及び運用</w:t>
      </w:r>
    </w:p>
    <w:p w14:paraId="7EF2ACA8" w14:textId="77078459" w:rsidR="006113CC" w:rsidRPr="00037B74" w:rsidRDefault="006113CC" w:rsidP="006113CC">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color w:val="000000" w:themeColor="text1"/>
        </w:rPr>
        <w:t>デジタル庁は、</w:t>
      </w:r>
      <w:r w:rsidRPr="00037B74">
        <w:rPr>
          <w:rFonts w:asciiTheme="majorEastAsia" w:eastAsiaTheme="majorEastAsia" w:hAnsiTheme="majorEastAsia" w:hint="eastAsia"/>
          <w:color w:val="000000" w:themeColor="text1"/>
        </w:rPr>
        <w:t>地方公共団体に対し、</w:t>
      </w:r>
      <w:r w:rsidR="00D05163" w:rsidRPr="00037B74">
        <w:rPr>
          <w:rFonts w:asciiTheme="majorEastAsia" w:eastAsiaTheme="majorEastAsia" w:hAnsiTheme="majorEastAsia"/>
          <w:color w:val="000000" w:themeColor="text1"/>
        </w:rPr>
        <w:t>IaC等の手法による最低限のセキュリティ設定等を反映した</w:t>
      </w:r>
      <w:r w:rsidR="00BE1BB7" w:rsidRPr="00037B74">
        <w:rPr>
          <w:rFonts w:asciiTheme="majorEastAsia" w:eastAsiaTheme="majorEastAsia" w:hAnsiTheme="majorEastAsia" w:hint="eastAsia"/>
          <w:color w:val="000000" w:themeColor="text1"/>
        </w:rPr>
        <w:t>ガバメントクラウド</w:t>
      </w:r>
      <w:r w:rsidR="00EA06EE" w:rsidRPr="00037B74">
        <w:rPr>
          <w:rFonts w:asciiTheme="majorEastAsia" w:eastAsiaTheme="majorEastAsia" w:hAnsiTheme="majorEastAsia" w:hint="eastAsia"/>
          <w:color w:val="000000" w:themeColor="text1"/>
        </w:rPr>
        <w:t>個別領域</w:t>
      </w:r>
      <w:r w:rsidRPr="00037B74">
        <w:rPr>
          <w:rFonts w:asciiTheme="majorEastAsia" w:eastAsiaTheme="majorEastAsia" w:hAnsiTheme="majorEastAsia" w:hint="eastAsia"/>
          <w:color w:val="000000" w:themeColor="text1"/>
        </w:rPr>
        <w:t>を割り当てる。</w:t>
      </w:r>
    </w:p>
    <w:p w14:paraId="3ED69E12" w14:textId="7CC37892" w:rsidR="006113CC" w:rsidRPr="00037B74" w:rsidRDefault="006113CC" w:rsidP="006113CC">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rPr>
        <w:t>地方公共団体は</w:t>
      </w:r>
      <w:r w:rsidRPr="00037B74">
        <w:rPr>
          <w:rFonts w:asciiTheme="majorEastAsia" w:eastAsiaTheme="majorEastAsia" w:hAnsiTheme="majorEastAsia" w:hint="eastAsia"/>
        </w:rPr>
        <w:t>、</w:t>
      </w:r>
      <w:r w:rsidR="00AE09FC" w:rsidRPr="00037B74">
        <w:rPr>
          <w:rFonts w:asciiTheme="majorEastAsia" w:eastAsiaTheme="majorEastAsia" w:hAnsiTheme="majorEastAsia" w:hint="eastAsia"/>
        </w:rPr>
        <w:t>「ガバメントクラウド利用権付与・運用管理委託契約」の範囲内で</w:t>
      </w:r>
      <w:r w:rsidR="00BE1BB7" w:rsidRPr="00037B74">
        <w:rPr>
          <w:rFonts w:asciiTheme="majorEastAsia" w:eastAsiaTheme="majorEastAsia" w:hAnsiTheme="majorEastAsia" w:hint="eastAsia"/>
        </w:rPr>
        <w:t>ガバメントクラウド個別領域</w:t>
      </w:r>
      <w:r w:rsidR="00EA06EE" w:rsidRPr="00037B74">
        <w:rPr>
          <w:rFonts w:asciiTheme="majorEastAsia" w:eastAsiaTheme="majorEastAsia" w:hAnsiTheme="majorEastAsia" w:hint="eastAsia"/>
        </w:rPr>
        <w:t>の</w:t>
      </w:r>
      <w:r w:rsidR="004138DE" w:rsidRPr="00037B74">
        <w:rPr>
          <w:rFonts w:asciiTheme="majorEastAsia" w:eastAsiaTheme="majorEastAsia" w:hAnsiTheme="majorEastAsia" w:hint="eastAsia"/>
        </w:rPr>
        <w:t>クラウドサービス</w:t>
      </w:r>
      <w:r w:rsidRPr="00037B74">
        <w:rPr>
          <w:rFonts w:asciiTheme="majorEastAsia" w:eastAsiaTheme="majorEastAsia" w:hAnsiTheme="majorEastAsia"/>
        </w:rPr>
        <w:t>を利用して</w:t>
      </w:r>
      <w:r w:rsidRPr="00037B74">
        <w:rPr>
          <w:rFonts w:asciiTheme="majorEastAsia" w:eastAsiaTheme="majorEastAsia" w:hAnsiTheme="majorEastAsia" w:hint="eastAsia"/>
        </w:rPr>
        <w:t>、</w:t>
      </w:r>
      <w:r w:rsidR="00384A6E" w:rsidRPr="00037B74">
        <w:rPr>
          <w:rFonts w:asciiTheme="majorEastAsia" w:eastAsiaTheme="majorEastAsia" w:hAnsiTheme="majorEastAsia" w:hint="eastAsia"/>
        </w:rPr>
        <w:t>標準準拠システム等</w:t>
      </w:r>
      <w:r w:rsidRPr="00037B74">
        <w:rPr>
          <w:rFonts w:asciiTheme="majorEastAsia" w:eastAsiaTheme="majorEastAsia" w:hAnsiTheme="majorEastAsia"/>
        </w:rPr>
        <w:t>の</w:t>
      </w:r>
      <w:r w:rsidR="00D63CBB" w:rsidRPr="00037B74">
        <w:rPr>
          <w:rFonts w:asciiTheme="majorEastAsia" w:eastAsiaTheme="majorEastAsia" w:hAnsiTheme="majorEastAsia" w:hint="eastAsia"/>
        </w:rPr>
        <w:t>運用管理</w:t>
      </w:r>
      <w:r w:rsidRPr="00037B74">
        <w:rPr>
          <w:rFonts w:asciiTheme="majorEastAsia" w:eastAsiaTheme="majorEastAsia" w:hAnsiTheme="majorEastAsia"/>
        </w:rPr>
        <w:t>を行う</w:t>
      </w:r>
      <w:r w:rsidRPr="00037B74">
        <w:rPr>
          <w:rStyle w:val="ac"/>
          <w:rFonts w:asciiTheme="majorEastAsia" w:eastAsiaTheme="majorEastAsia" w:hAnsiTheme="majorEastAsia"/>
        </w:rPr>
        <w:footnoteReference w:id="21"/>
      </w:r>
      <w:r w:rsidRPr="00037B74">
        <w:rPr>
          <w:rFonts w:asciiTheme="majorEastAsia" w:eastAsiaTheme="majorEastAsia" w:hAnsiTheme="majorEastAsia"/>
          <w:color w:val="000000" w:themeColor="text1"/>
        </w:rPr>
        <w:t>。</w:t>
      </w:r>
    </w:p>
    <w:p w14:paraId="4A7AE7E3" w14:textId="71F56802" w:rsidR="006113CC" w:rsidRPr="00037B74" w:rsidRDefault="006D68E9" w:rsidP="006113CC">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また、</w:t>
      </w:r>
      <w:r w:rsidR="006113CC" w:rsidRPr="00037B74">
        <w:rPr>
          <w:rFonts w:asciiTheme="majorEastAsia" w:eastAsiaTheme="majorEastAsia" w:hAnsiTheme="majorEastAsia"/>
          <w:color w:val="000000" w:themeColor="text1"/>
        </w:rPr>
        <w:t>デジタル庁</w:t>
      </w:r>
      <w:r w:rsidR="006113CC" w:rsidRPr="00037B74">
        <w:rPr>
          <w:rFonts w:asciiTheme="majorEastAsia" w:eastAsiaTheme="majorEastAsia" w:hAnsiTheme="majorEastAsia" w:hint="eastAsia"/>
          <w:color w:val="000000" w:themeColor="text1"/>
        </w:rPr>
        <w:t>は</w:t>
      </w:r>
      <w:r w:rsidRPr="00037B74">
        <w:rPr>
          <w:rFonts w:asciiTheme="majorEastAsia" w:eastAsiaTheme="majorEastAsia" w:hAnsiTheme="majorEastAsia" w:hint="eastAsia"/>
          <w:color w:val="000000" w:themeColor="text1"/>
        </w:rPr>
        <w:t>、</w:t>
      </w:r>
      <w:r w:rsidR="00670CEB" w:rsidRPr="00037B74">
        <w:rPr>
          <w:rFonts w:asciiTheme="majorEastAsia" w:eastAsiaTheme="majorEastAsia" w:hAnsiTheme="majorEastAsia" w:hint="eastAsia"/>
          <w:color w:val="000000" w:themeColor="text1"/>
        </w:rPr>
        <w:t>例外的な場合を除いて</w:t>
      </w:r>
      <w:r w:rsidR="006113CC" w:rsidRPr="00037B74">
        <w:rPr>
          <w:rStyle w:val="ac"/>
          <w:rFonts w:asciiTheme="majorEastAsia" w:eastAsiaTheme="majorEastAsia" w:hAnsiTheme="majorEastAsia"/>
          <w:color w:val="000000" w:themeColor="text1"/>
        </w:rPr>
        <w:footnoteReference w:id="22"/>
      </w:r>
      <w:r w:rsidR="004138DE" w:rsidRPr="00037B74">
        <w:rPr>
          <w:rFonts w:asciiTheme="majorEastAsia" w:eastAsiaTheme="majorEastAsia" w:hAnsiTheme="majorEastAsia" w:hint="eastAsia"/>
          <w:color w:val="000000" w:themeColor="text1"/>
        </w:rPr>
        <w:t>クラウドサービス</w:t>
      </w:r>
      <w:r w:rsidR="00CA01C5" w:rsidRPr="00037B74">
        <w:rPr>
          <w:rFonts w:asciiTheme="majorEastAsia" w:eastAsiaTheme="majorEastAsia" w:hAnsiTheme="majorEastAsia" w:hint="eastAsia"/>
          <w:color w:val="000000" w:themeColor="text1"/>
        </w:rPr>
        <w:t>に</w:t>
      </w:r>
      <w:r w:rsidR="006113CC" w:rsidRPr="00037B74">
        <w:rPr>
          <w:rFonts w:asciiTheme="majorEastAsia" w:eastAsiaTheme="majorEastAsia" w:hAnsiTheme="majorEastAsia"/>
          <w:color w:val="000000" w:themeColor="text1"/>
        </w:rPr>
        <w:t>アクセスできない設計</w:t>
      </w:r>
      <w:r w:rsidR="006113CC" w:rsidRPr="00037B74">
        <w:rPr>
          <w:rFonts w:asciiTheme="majorEastAsia" w:eastAsiaTheme="majorEastAsia" w:hAnsiTheme="majorEastAsia"/>
          <w:color w:val="000000" w:themeColor="text1"/>
        </w:rPr>
        <w:lastRenderedPageBreak/>
        <w:t>としている。</w:t>
      </w:r>
    </w:p>
    <w:p w14:paraId="681ED703" w14:textId="77777777" w:rsidR="006113CC" w:rsidRPr="00037B74" w:rsidRDefault="006113CC" w:rsidP="006113CC">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上記を踏まえ、次のとおりとする。</w:t>
      </w:r>
    </w:p>
    <w:p w14:paraId="6E779CC7" w14:textId="415B9B47" w:rsidR="00135DE2" w:rsidRPr="00037B74" w:rsidRDefault="006113CC" w:rsidP="004A54B0">
      <w:pPr>
        <w:ind w:leftChars="100" w:left="493" w:hangingChars="135" w:hanging="283"/>
        <w:rPr>
          <w:rFonts w:asciiTheme="majorEastAsia" w:eastAsiaTheme="majorEastAsia" w:hAnsiTheme="majorEastAsia"/>
          <w:color w:val="000000" w:themeColor="text1"/>
          <w:szCs w:val="21"/>
        </w:rPr>
      </w:pPr>
      <w:r w:rsidRPr="00037B74">
        <w:rPr>
          <w:rFonts w:asciiTheme="majorEastAsia" w:eastAsiaTheme="majorEastAsia" w:hAnsiTheme="majorEastAsia" w:hint="eastAsia"/>
          <w:color w:val="000000" w:themeColor="text1"/>
        </w:rPr>
        <w:t>(</w:t>
      </w:r>
      <w:r w:rsidRPr="00037B74">
        <w:rPr>
          <w:rFonts w:asciiTheme="majorEastAsia" w:eastAsiaTheme="majorEastAsia" w:hAnsiTheme="majorEastAsia"/>
          <w:color w:val="000000" w:themeColor="text1"/>
        </w:rPr>
        <w:t>a)</w:t>
      </w:r>
      <w:r w:rsidRPr="00037B74">
        <w:rPr>
          <w:rFonts w:asciiTheme="majorEastAsia" w:eastAsiaTheme="majorEastAsia" w:hAnsiTheme="majorEastAsia" w:hint="eastAsia"/>
          <w:color w:val="000000" w:themeColor="text1"/>
        </w:rPr>
        <w:t xml:space="preserve">　システム管理上は、</w:t>
      </w:r>
      <w:r w:rsidR="00BE1BB7" w:rsidRPr="00037B74">
        <w:rPr>
          <w:rFonts w:asciiTheme="majorEastAsia" w:eastAsiaTheme="majorEastAsia" w:hAnsiTheme="majorEastAsia" w:hint="eastAsia"/>
          <w:color w:val="000000" w:themeColor="text1"/>
        </w:rPr>
        <w:t>ガバメントクラウド個別領域</w:t>
      </w:r>
      <w:r w:rsidRPr="00037B74">
        <w:rPr>
          <w:rFonts w:asciiTheme="majorEastAsia" w:eastAsiaTheme="majorEastAsia" w:hAnsiTheme="majorEastAsia" w:hint="eastAsia"/>
          <w:color w:val="000000" w:themeColor="text1"/>
        </w:rPr>
        <w:t>と</w:t>
      </w:r>
      <w:r w:rsidR="00BE1BB7" w:rsidRPr="00037B74">
        <w:rPr>
          <w:rFonts w:asciiTheme="majorEastAsia" w:eastAsiaTheme="majorEastAsia" w:hAnsiTheme="majorEastAsia" w:hint="eastAsia"/>
          <w:color w:val="000000" w:themeColor="text1"/>
        </w:rPr>
        <w:t>ガバメントクラウド個別領域</w:t>
      </w:r>
      <w:r w:rsidRPr="00037B74">
        <w:rPr>
          <w:rFonts w:asciiTheme="majorEastAsia" w:eastAsiaTheme="majorEastAsia" w:hAnsiTheme="majorEastAsia" w:hint="eastAsia"/>
          <w:color w:val="000000" w:themeColor="text1"/>
        </w:rPr>
        <w:t>以外の領域の境界を責任分界点とし、地方公共団体は</w:t>
      </w:r>
      <w:r w:rsidR="00BE1BB7" w:rsidRPr="00037B74">
        <w:rPr>
          <w:rFonts w:asciiTheme="majorEastAsia" w:eastAsiaTheme="majorEastAsia" w:hAnsiTheme="majorEastAsia" w:hint="eastAsia"/>
          <w:color w:val="000000" w:themeColor="text1"/>
        </w:rPr>
        <w:t>ガバメントクラウド個別領域</w:t>
      </w:r>
      <w:r w:rsidRPr="00037B74">
        <w:rPr>
          <w:rFonts w:asciiTheme="majorEastAsia" w:eastAsiaTheme="majorEastAsia" w:hAnsiTheme="majorEastAsia" w:hint="eastAsia"/>
          <w:color w:val="000000" w:themeColor="text1"/>
        </w:rPr>
        <w:t>において、デジタル庁は</w:t>
      </w:r>
      <w:r w:rsidR="00BE1BB7" w:rsidRPr="00037B74">
        <w:rPr>
          <w:rFonts w:asciiTheme="majorEastAsia" w:eastAsiaTheme="majorEastAsia" w:hAnsiTheme="majorEastAsia" w:hint="eastAsia"/>
          <w:color w:val="000000" w:themeColor="text1"/>
        </w:rPr>
        <w:t>ガバメントクラウド個別領域</w:t>
      </w:r>
      <w:r w:rsidRPr="00037B74">
        <w:rPr>
          <w:rFonts w:asciiTheme="majorEastAsia" w:eastAsiaTheme="majorEastAsia" w:hAnsiTheme="majorEastAsia" w:hint="eastAsia"/>
          <w:color w:val="000000" w:themeColor="text1"/>
        </w:rPr>
        <w:t>以外の領域において、必要なシステム管理を行うことを基本とする。</w:t>
      </w:r>
    </w:p>
    <w:p w14:paraId="622F14E8" w14:textId="150010BD" w:rsidR="006113CC" w:rsidRPr="00037B74" w:rsidRDefault="00135DE2" w:rsidP="006113CC">
      <w:pPr>
        <w:ind w:firstLineChars="100" w:firstLine="210"/>
        <w:rPr>
          <w:rFonts w:asciiTheme="majorEastAsia" w:eastAsiaTheme="majorEastAsia" w:hAnsiTheme="majorEastAsia"/>
          <w:color w:val="000000" w:themeColor="text1"/>
          <w:szCs w:val="21"/>
        </w:rPr>
      </w:pPr>
      <w:r w:rsidRPr="00037B74">
        <w:rPr>
          <w:rFonts w:asciiTheme="majorEastAsia" w:eastAsiaTheme="majorEastAsia" w:hAnsiTheme="majorEastAsia" w:hint="eastAsia"/>
          <w:color w:val="000000" w:themeColor="text1"/>
          <w:szCs w:val="21"/>
        </w:rPr>
        <w:t>（注）</w:t>
      </w:r>
      <w:r w:rsidR="00FB5F9F" w:rsidRPr="00037B74">
        <w:rPr>
          <w:rFonts w:asciiTheme="majorEastAsia" w:eastAsiaTheme="majorEastAsia" w:hAnsiTheme="majorEastAsia"/>
          <w:color w:val="000000" w:themeColor="text1"/>
          <w:szCs w:val="21"/>
        </w:rPr>
        <w:t>4.1</w:t>
      </w:r>
      <w:r w:rsidR="009D08B5" w:rsidRPr="00037B74">
        <w:rPr>
          <w:rFonts w:asciiTheme="majorEastAsia" w:eastAsiaTheme="majorEastAsia" w:hAnsiTheme="majorEastAsia" w:hint="eastAsia"/>
          <w:color w:val="000000" w:themeColor="text1"/>
          <w:szCs w:val="21"/>
        </w:rPr>
        <w:t>①</w:t>
      </w:r>
      <w:r w:rsidR="0024778B" w:rsidRPr="00037B74">
        <w:rPr>
          <w:rFonts w:asciiTheme="majorEastAsia" w:eastAsiaTheme="majorEastAsia" w:hAnsiTheme="majorEastAsia"/>
          <w:color w:val="000000" w:themeColor="text1"/>
          <w:szCs w:val="21"/>
        </w:rPr>
        <w:t>(b)</w:t>
      </w:r>
      <w:r w:rsidR="004D5161">
        <w:rPr>
          <w:rFonts w:asciiTheme="majorEastAsia" w:eastAsiaTheme="majorEastAsia" w:hAnsiTheme="majorEastAsia" w:hint="eastAsia"/>
          <w:color w:val="000000" w:themeColor="text1"/>
          <w:szCs w:val="21"/>
        </w:rPr>
        <w:t>、</w:t>
      </w:r>
      <w:r w:rsidR="0024778B" w:rsidRPr="00037B74">
        <w:rPr>
          <w:rFonts w:asciiTheme="majorEastAsia" w:eastAsiaTheme="majorEastAsia" w:hAnsiTheme="majorEastAsia" w:hint="eastAsia"/>
          <w:color w:val="000000" w:themeColor="text1"/>
          <w:szCs w:val="21"/>
        </w:rPr>
        <w:t>(</w:t>
      </w:r>
      <w:r w:rsidR="0024778B" w:rsidRPr="00037B74">
        <w:rPr>
          <w:rFonts w:asciiTheme="majorEastAsia" w:eastAsiaTheme="majorEastAsia" w:hAnsiTheme="majorEastAsia"/>
          <w:color w:val="000000" w:themeColor="text1"/>
          <w:szCs w:val="21"/>
        </w:rPr>
        <w:t>c)</w:t>
      </w:r>
      <w:r w:rsidR="004D5161">
        <w:rPr>
          <w:rFonts w:asciiTheme="majorEastAsia" w:eastAsiaTheme="majorEastAsia" w:hAnsiTheme="majorEastAsia" w:hint="eastAsia"/>
          <w:color w:val="000000" w:themeColor="text1"/>
          <w:szCs w:val="21"/>
        </w:rPr>
        <w:t>及び</w:t>
      </w:r>
      <w:r w:rsidR="006C2355">
        <w:rPr>
          <w:rFonts w:asciiTheme="majorEastAsia" w:eastAsiaTheme="majorEastAsia" w:hAnsiTheme="majorEastAsia" w:hint="eastAsia"/>
          <w:color w:val="000000" w:themeColor="text1"/>
          <w:szCs w:val="21"/>
        </w:rPr>
        <w:t>(</w:t>
      </w:r>
      <w:r w:rsidR="006C2355">
        <w:rPr>
          <w:rFonts w:asciiTheme="majorEastAsia" w:eastAsiaTheme="majorEastAsia" w:hAnsiTheme="majorEastAsia"/>
          <w:color w:val="000000" w:themeColor="text1"/>
          <w:szCs w:val="21"/>
        </w:rPr>
        <w:t>d)</w:t>
      </w:r>
      <w:r w:rsidR="006C2355">
        <w:rPr>
          <w:rFonts w:asciiTheme="majorEastAsia" w:eastAsiaTheme="majorEastAsia" w:hAnsiTheme="majorEastAsia" w:hint="eastAsia"/>
          <w:color w:val="000000" w:themeColor="text1"/>
          <w:szCs w:val="21"/>
        </w:rPr>
        <w:t>、</w:t>
      </w:r>
      <w:r w:rsidR="00C23024" w:rsidRPr="00037B74">
        <w:rPr>
          <w:rFonts w:asciiTheme="majorEastAsia" w:eastAsiaTheme="majorEastAsia" w:hAnsiTheme="majorEastAsia" w:hint="eastAsia"/>
          <w:color w:val="000000" w:themeColor="text1"/>
          <w:szCs w:val="21"/>
        </w:rPr>
        <w:t>②</w:t>
      </w:r>
      <w:r w:rsidR="00234BCD" w:rsidRPr="00037B74">
        <w:rPr>
          <w:rFonts w:asciiTheme="majorEastAsia" w:eastAsiaTheme="majorEastAsia" w:hAnsiTheme="majorEastAsia" w:hint="eastAsia"/>
          <w:color w:val="000000" w:themeColor="text1"/>
          <w:szCs w:val="21"/>
        </w:rPr>
        <w:t>並びに</w:t>
      </w:r>
      <w:r w:rsidR="001D5E58" w:rsidRPr="00037B74">
        <w:rPr>
          <w:rFonts w:asciiTheme="majorEastAsia" w:eastAsiaTheme="majorEastAsia" w:hAnsiTheme="majorEastAsia" w:hint="eastAsia"/>
          <w:color w:val="000000" w:themeColor="text1"/>
          <w:szCs w:val="21"/>
        </w:rPr>
        <w:t>③</w:t>
      </w:r>
      <w:r w:rsidRPr="00037B74">
        <w:rPr>
          <w:rFonts w:asciiTheme="majorEastAsia" w:eastAsiaTheme="majorEastAsia" w:hAnsiTheme="majorEastAsia" w:hint="eastAsia"/>
          <w:color w:val="000000" w:themeColor="text1"/>
          <w:szCs w:val="21"/>
        </w:rPr>
        <w:t>については、単独利用方式においても同様</w:t>
      </w:r>
      <w:r w:rsidR="00D05E85" w:rsidRPr="00037B74">
        <w:rPr>
          <w:rFonts w:asciiTheme="majorEastAsia" w:eastAsiaTheme="majorEastAsia" w:hAnsiTheme="majorEastAsia" w:hint="eastAsia"/>
          <w:color w:val="000000" w:themeColor="text1"/>
          <w:szCs w:val="21"/>
        </w:rPr>
        <w:t>。</w:t>
      </w:r>
    </w:p>
    <w:p w14:paraId="29A42D7B" w14:textId="77777777" w:rsidR="00D05E85" w:rsidRPr="00037B74" w:rsidRDefault="00D05E85" w:rsidP="006113CC">
      <w:pPr>
        <w:ind w:firstLineChars="100" w:firstLine="210"/>
        <w:rPr>
          <w:rFonts w:asciiTheme="majorEastAsia" w:eastAsiaTheme="majorEastAsia" w:hAnsiTheme="majorEastAsia"/>
          <w:color w:val="000000" w:themeColor="text1"/>
          <w:szCs w:val="21"/>
        </w:rPr>
      </w:pPr>
    </w:p>
    <w:p w14:paraId="63F28449" w14:textId="7DDE434D" w:rsidR="006113CC" w:rsidRPr="00037B74" w:rsidRDefault="001568C3" w:rsidP="006113CC">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②</w:t>
      </w:r>
      <w:r w:rsidR="006113CC" w:rsidRPr="00037B74">
        <w:rPr>
          <w:rFonts w:asciiTheme="majorEastAsia" w:eastAsiaTheme="majorEastAsia" w:hAnsiTheme="majorEastAsia" w:hint="eastAsia"/>
          <w:color w:val="000000" w:themeColor="text1"/>
        </w:rPr>
        <w:t xml:space="preserve">　情報セキュリティ対策</w:t>
      </w:r>
    </w:p>
    <w:p w14:paraId="69C9DD60" w14:textId="788AA28E" w:rsidR="006113CC" w:rsidRPr="00037B74" w:rsidRDefault="006113CC" w:rsidP="006113CC">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情報セキュリティについては、①に規定したシステム管理責任に対応する範囲内においてそれぞれの主体が適切に対策を行うことを基本とする。</w:t>
      </w:r>
    </w:p>
    <w:p w14:paraId="39447227" w14:textId="77777777" w:rsidR="00FF52A7" w:rsidRPr="00DF5748" w:rsidRDefault="006113CC" w:rsidP="00FF52A7">
      <w:pPr>
        <w:ind w:firstLineChars="100" w:firstLine="210"/>
        <w:rPr>
          <w:rFonts w:asciiTheme="majorEastAsia" w:eastAsiaTheme="majorEastAsia" w:hAnsiTheme="majorEastAsia"/>
        </w:rPr>
      </w:pPr>
      <w:r w:rsidRPr="00037B74">
        <w:rPr>
          <w:rFonts w:asciiTheme="majorEastAsia" w:eastAsiaTheme="majorEastAsia" w:hAnsiTheme="majorEastAsia" w:hint="eastAsia"/>
          <w:color w:val="000000" w:themeColor="text1"/>
        </w:rPr>
        <w:t>このため、地方公共団体は、①に規定したシステム管理上の</w:t>
      </w:r>
      <w:r w:rsidRPr="00DF5748">
        <w:rPr>
          <w:rFonts w:asciiTheme="majorEastAsia" w:eastAsiaTheme="majorEastAsia" w:hAnsiTheme="majorEastAsia" w:hint="eastAsia"/>
        </w:rPr>
        <w:t>責任の範囲内で情報セキュリティ対策を行うが、これに関し、デジタル庁は、</w:t>
      </w:r>
      <w:r w:rsidR="00E84A36" w:rsidRPr="00DF5748">
        <w:rPr>
          <w:rFonts w:asciiTheme="majorEastAsia" w:eastAsiaTheme="majorEastAsia" w:hAnsiTheme="majorEastAsia" w:hint="eastAsia"/>
        </w:rPr>
        <w:t>CSPに応じて</w:t>
      </w:r>
      <w:r w:rsidRPr="00DF5748">
        <w:rPr>
          <w:rFonts w:asciiTheme="majorEastAsia" w:eastAsiaTheme="majorEastAsia" w:hAnsiTheme="majorEastAsia" w:hint="eastAsia"/>
        </w:rPr>
        <w:t>地方公共団体に対し</w:t>
      </w:r>
      <w:r w:rsidR="00BE1BB7" w:rsidRPr="00DF5748">
        <w:rPr>
          <w:rFonts w:asciiTheme="majorEastAsia" w:eastAsiaTheme="majorEastAsia" w:hAnsiTheme="majorEastAsia" w:hint="eastAsia"/>
        </w:rPr>
        <w:t>ガバメントクラウド</w:t>
      </w:r>
      <w:r w:rsidR="00EA06EE" w:rsidRPr="00DF5748">
        <w:rPr>
          <w:rFonts w:asciiTheme="majorEastAsia" w:eastAsiaTheme="majorEastAsia" w:hAnsiTheme="majorEastAsia" w:hint="eastAsia"/>
        </w:rPr>
        <w:t>個別領域</w:t>
      </w:r>
      <w:r w:rsidRPr="00DF5748">
        <w:rPr>
          <w:rFonts w:asciiTheme="majorEastAsia" w:eastAsiaTheme="majorEastAsia" w:hAnsiTheme="majorEastAsia" w:hint="eastAsia"/>
        </w:rPr>
        <w:t>を割り当てる際に、監査ログの収集に関するサービスの削除防止等、情報セキュリティ上最低限必要となる機能についてテンプレート</w:t>
      </w:r>
      <w:r w:rsidR="00FF52A7" w:rsidRPr="00DF5748">
        <w:rPr>
          <w:rFonts w:asciiTheme="majorEastAsia" w:eastAsiaTheme="majorEastAsia" w:hAnsiTheme="majorEastAsia" w:hint="eastAsia"/>
        </w:rPr>
        <w:t>（自動適用テンプレート）を設定し有効化する。その上で地方公共団体</w:t>
      </w:r>
      <w:r w:rsidR="00FF52A7" w:rsidRPr="00DF5748">
        <w:rPr>
          <w:rFonts w:asciiTheme="majorEastAsia" w:eastAsiaTheme="majorEastAsia" w:hAnsiTheme="majorEastAsia"/>
        </w:rPr>
        <w:t>は、追加設定が施されたテンプレート（必須適用テンプレート）を設定する。</w:t>
      </w:r>
    </w:p>
    <w:p w14:paraId="7F482DD7" w14:textId="7A2C2A31" w:rsidR="006113CC" w:rsidRPr="00DF5748" w:rsidRDefault="006113CC" w:rsidP="006113CC">
      <w:pPr>
        <w:ind w:firstLineChars="100" w:firstLine="210"/>
        <w:rPr>
          <w:rFonts w:asciiTheme="majorEastAsia" w:eastAsiaTheme="majorEastAsia" w:hAnsiTheme="majorEastAsia"/>
        </w:rPr>
      </w:pPr>
      <w:r w:rsidRPr="00DF5748">
        <w:rPr>
          <w:rFonts w:asciiTheme="majorEastAsia" w:eastAsiaTheme="majorEastAsia" w:hAnsiTheme="majorEastAsia" w:hint="eastAsia"/>
        </w:rPr>
        <w:t>また、参考情報として、</w:t>
      </w:r>
      <w:r w:rsidR="00723870" w:rsidRPr="00DF5748">
        <w:rPr>
          <w:rFonts w:asciiTheme="majorEastAsia" w:eastAsiaTheme="majorEastAsia" w:hAnsiTheme="majorEastAsia" w:hint="eastAsia"/>
        </w:rPr>
        <w:t>デジタル庁は</w:t>
      </w:r>
      <w:r w:rsidRPr="00DF5748">
        <w:rPr>
          <w:rFonts w:asciiTheme="majorEastAsia" w:eastAsiaTheme="majorEastAsia" w:hAnsiTheme="majorEastAsia" w:hint="eastAsia"/>
        </w:rPr>
        <w:t>地方公共団体が</w:t>
      </w:r>
      <w:r w:rsidR="00BE1BB7" w:rsidRPr="00DF5748">
        <w:rPr>
          <w:rFonts w:asciiTheme="majorEastAsia" w:eastAsiaTheme="majorEastAsia" w:hAnsiTheme="majorEastAsia" w:hint="eastAsia"/>
        </w:rPr>
        <w:t>ガバメントクラウド</w:t>
      </w:r>
      <w:r w:rsidR="00EA06EE" w:rsidRPr="00DF5748">
        <w:rPr>
          <w:rFonts w:asciiTheme="majorEastAsia" w:eastAsiaTheme="majorEastAsia" w:hAnsiTheme="majorEastAsia" w:hint="eastAsia"/>
        </w:rPr>
        <w:t>個別領域</w:t>
      </w:r>
      <w:r w:rsidR="00CB1D3B" w:rsidRPr="00DF5748">
        <w:rPr>
          <w:rFonts w:asciiTheme="majorEastAsia" w:eastAsiaTheme="majorEastAsia" w:hAnsiTheme="majorEastAsia" w:hint="eastAsia"/>
        </w:rPr>
        <w:t>の</w:t>
      </w:r>
      <w:r w:rsidR="004138DE" w:rsidRPr="00DF5748">
        <w:rPr>
          <w:rFonts w:asciiTheme="majorEastAsia" w:eastAsiaTheme="majorEastAsia" w:hAnsiTheme="majorEastAsia" w:hint="eastAsia"/>
        </w:rPr>
        <w:t>クラウドサービス</w:t>
      </w:r>
      <w:r w:rsidRPr="00DF5748">
        <w:rPr>
          <w:rFonts w:asciiTheme="majorEastAsia" w:eastAsiaTheme="majorEastAsia" w:hAnsiTheme="majorEastAsia" w:hint="eastAsia"/>
        </w:rPr>
        <w:t>を</w:t>
      </w:r>
      <w:r w:rsidR="00E335AD" w:rsidRPr="00DF5748">
        <w:rPr>
          <w:rFonts w:asciiTheme="majorEastAsia" w:eastAsiaTheme="majorEastAsia" w:hAnsiTheme="majorEastAsia" w:hint="eastAsia"/>
        </w:rPr>
        <w:t>運用</w:t>
      </w:r>
      <w:r w:rsidRPr="00DF5748">
        <w:rPr>
          <w:rFonts w:asciiTheme="majorEastAsia" w:eastAsiaTheme="majorEastAsia" w:hAnsiTheme="majorEastAsia" w:hint="eastAsia"/>
        </w:rPr>
        <w:t>管理する際にサンプルとなるテンプレート（サンプルテンプレート）</w:t>
      </w:r>
      <w:r w:rsidR="00E82B89" w:rsidRPr="00DF5748">
        <w:rPr>
          <w:rFonts w:asciiTheme="majorEastAsia" w:eastAsiaTheme="majorEastAsia" w:hAnsiTheme="majorEastAsia" w:hint="eastAsia"/>
        </w:rPr>
        <w:t>を提供するため、地方公共団体は必要に応じこれを活用する。</w:t>
      </w:r>
    </w:p>
    <w:p w14:paraId="0F138759" w14:textId="628E37CB" w:rsidR="006113CC" w:rsidRPr="00037B74" w:rsidRDefault="006113CC" w:rsidP="006113CC">
      <w:pPr>
        <w:ind w:firstLineChars="100" w:firstLine="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地方公共団体は、これらの活用も含め、</w:t>
      </w:r>
      <w:r w:rsidR="00BE1BB7" w:rsidRPr="00037B74">
        <w:rPr>
          <w:rFonts w:asciiTheme="majorEastAsia" w:eastAsiaTheme="majorEastAsia" w:hAnsiTheme="majorEastAsia" w:hint="eastAsia"/>
          <w:color w:val="000000" w:themeColor="text1"/>
        </w:rPr>
        <w:t>ガバメントクラウド</w:t>
      </w:r>
      <w:r w:rsidR="00EA06EE" w:rsidRPr="00037B74">
        <w:rPr>
          <w:rFonts w:asciiTheme="majorEastAsia" w:eastAsiaTheme="majorEastAsia" w:hAnsiTheme="majorEastAsia" w:hint="eastAsia"/>
          <w:color w:val="000000" w:themeColor="text1"/>
        </w:rPr>
        <w:t>個別領域</w:t>
      </w:r>
      <w:r w:rsidRPr="00037B74">
        <w:rPr>
          <w:rFonts w:asciiTheme="majorEastAsia" w:eastAsiaTheme="majorEastAsia" w:hAnsiTheme="majorEastAsia" w:hint="eastAsia"/>
          <w:color w:val="000000" w:themeColor="text1"/>
        </w:rPr>
        <w:t>において非機能要件</w:t>
      </w:r>
      <w:r w:rsidR="00F23CDD" w:rsidRPr="00037B74">
        <w:rPr>
          <w:rFonts w:asciiTheme="majorEastAsia" w:eastAsiaTheme="majorEastAsia" w:hAnsiTheme="majorEastAsia" w:hint="eastAsia"/>
          <w:color w:val="000000" w:themeColor="text1"/>
        </w:rPr>
        <w:t>の標準</w:t>
      </w:r>
      <w:r w:rsidRPr="00037B74">
        <w:rPr>
          <w:rFonts w:asciiTheme="majorEastAsia" w:eastAsiaTheme="majorEastAsia" w:hAnsiTheme="majorEastAsia" w:hint="eastAsia"/>
          <w:color w:val="000000" w:themeColor="text1"/>
        </w:rPr>
        <w:t>等で求められる情報セキュリティ対策を自らの責任において行う。</w:t>
      </w:r>
    </w:p>
    <w:p w14:paraId="24F25DF4" w14:textId="77777777" w:rsidR="002C1CEC" w:rsidRPr="00037B74" w:rsidRDefault="002C1CEC" w:rsidP="006113CC">
      <w:pPr>
        <w:ind w:firstLineChars="100" w:firstLine="210"/>
        <w:rPr>
          <w:rFonts w:asciiTheme="majorEastAsia" w:eastAsiaTheme="majorEastAsia" w:hAnsiTheme="majorEastAsia"/>
          <w:color w:val="000000" w:themeColor="text1"/>
        </w:rPr>
      </w:pPr>
    </w:p>
    <w:p w14:paraId="0FD0FC0D" w14:textId="72903574" w:rsidR="006113CC" w:rsidRPr="00037B74" w:rsidRDefault="009F168F" w:rsidP="006113CC">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szCs w:val="21"/>
        </w:rPr>
        <w:t>（注）</w:t>
      </w:r>
      <w:r w:rsidR="001E448B" w:rsidRPr="00037B74">
        <w:rPr>
          <w:rFonts w:asciiTheme="majorEastAsia" w:eastAsiaTheme="majorEastAsia" w:hAnsiTheme="majorEastAsia"/>
          <w:color w:val="000000" w:themeColor="text1"/>
          <w:szCs w:val="21"/>
        </w:rPr>
        <w:t>4.1</w:t>
      </w:r>
      <w:r w:rsidRPr="00037B74">
        <w:rPr>
          <w:rFonts w:asciiTheme="majorEastAsia" w:eastAsiaTheme="majorEastAsia" w:hAnsiTheme="majorEastAsia" w:hint="eastAsia"/>
          <w:color w:val="000000" w:themeColor="text1"/>
          <w:szCs w:val="21"/>
        </w:rPr>
        <w:t>⑤については、単独利用方式においても同様。</w:t>
      </w:r>
    </w:p>
    <w:p w14:paraId="359B455E" w14:textId="77777777" w:rsidR="009F168F" w:rsidRDefault="009F168F" w:rsidP="006113CC">
      <w:pPr>
        <w:rPr>
          <w:rFonts w:asciiTheme="majorEastAsia" w:eastAsiaTheme="majorEastAsia" w:hAnsiTheme="majorEastAsia"/>
          <w:color w:val="000000" w:themeColor="text1"/>
        </w:rPr>
      </w:pPr>
    </w:p>
    <w:p w14:paraId="7CD627A5" w14:textId="77777777" w:rsidR="00881101" w:rsidRDefault="00881101" w:rsidP="006113CC">
      <w:pPr>
        <w:rPr>
          <w:rFonts w:asciiTheme="majorEastAsia" w:eastAsiaTheme="majorEastAsia" w:hAnsiTheme="majorEastAsia"/>
          <w:color w:val="000000" w:themeColor="text1"/>
        </w:rPr>
      </w:pPr>
    </w:p>
    <w:p w14:paraId="465E3444" w14:textId="77777777" w:rsidR="00881101" w:rsidRDefault="00881101" w:rsidP="006113CC">
      <w:pPr>
        <w:rPr>
          <w:rFonts w:asciiTheme="majorEastAsia" w:eastAsiaTheme="majorEastAsia" w:hAnsiTheme="majorEastAsia"/>
          <w:color w:val="000000" w:themeColor="text1"/>
        </w:rPr>
      </w:pPr>
    </w:p>
    <w:p w14:paraId="73BF1A0A" w14:textId="77777777" w:rsidR="00881101" w:rsidRPr="00037B74" w:rsidRDefault="00881101" w:rsidP="006113CC">
      <w:pPr>
        <w:rPr>
          <w:rFonts w:asciiTheme="majorEastAsia" w:eastAsiaTheme="majorEastAsia" w:hAnsiTheme="majorEastAsia"/>
          <w:color w:val="000000" w:themeColor="text1"/>
        </w:rPr>
      </w:pPr>
    </w:p>
    <w:p w14:paraId="5F62436E" w14:textId="6C74BF70" w:rsidR="006113CC" w:rsidRPr="00037B74" w:rsidRDefault="001E448B" w:rsidP="006113CC">
      <w:pPr>
        <w:rPr>
          <w:rFonts w:asciiTheme="majorEastAsia" w:eastAsiaTheme="majorEastAsia" w:hAnsiTheme="majorEastAsia"/>
          <w:color w:val="000000" w:themeColor="text1"/>
        </w:rPr>
      </w:pPr>
      <w:r w:rsidRPr="00037B74">
        <w:rPr>
          <w:rFonts w:asciiTheme="majorEastAsia" w:eastAsiaTheme="majorEastAsia" w:hAnsiTheme="majorEastAsia"/>
          <w:b/>
          <w:bCs/>
          <w:color w:val="000000" w:themeColor="text1"/>
        </w:rPr>
        <w:lastRenderedPageBreak/>
        <w:t>5.2</w:t>
      </w:r>
      <w:r w:rsidR="00850457" w:rsidRPr="00037B74">
        <w:rPr>
          <w:rFonts w:asciiTheme="majorEastAsia" w:eastAsiaTheme="majorEastAsia" w:hAnsiTheme="majorEastAsia" w:hint="eastAsia"/>
          <w:b/>
          <w:bCs/>
          <w:color w:val="000000" w:themeColor="text1"/>
        </w:rPr>
        <w:t xml:space="preserve">　</w:t>
      </w:r>
      <w:r w:rsidR="004464F8" w:rsidRPr="00037B74">
        <w:rPr>
          <w:rFonts w:asciiTheme="majorEastAsia" w:eastAsiaTheme="majorEastAsia" w:hAnsiTheme="majorEastAsia"/>
          <w:b/>
          <w:bCs/>
          <w:color w:val="000000" w:themeColor="text1"/>
        </w:rPr>
        <w:t>SLA</w:t>
      </w:r>
    </w:p>
    <w:p w14:paraId="5F23C790" w14:textId="0B5B8D32" w:rsidR="00EC00FA" w:rsidRPr="00037B74" w:rsidRDefault="00EC00FA" w:rsidP="006113CC">
      <w:pPr>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szCs w:val="21"/>
        </w:rPr>
        <w:t>（注）</w:t>
      </w:r>
      <w:r w:rsidR="00835BF0">
        <w:rPr>
          <w:rFonts w:asciiTheme="majorEastAsia" w:eastAsiaTheme="majorEastAsia" w:hAnsiTheme="majorEastAsia" w:hint="eastAsia"/>
          <w:color w:val="000000" w:themeColor="text1"/>
          <w:szCs w:val="21"/>
        </w:rPr>
        <w:t>4.2</w:t>
      </w:r>
      <w:r w:rsidRPr="00037B74">
        <w:rPr>
          <w:rFonts w:asciiTheme="majorEastAsia" w:eastAsiaTheme="majorEastAsia" w:hAnsiTheme="majorEastAsia" w:hint="eastAsia"/>
          <w:color w:val="000000" w:themeColor="text1"/>
          <w:szCs w:val="21"/>
        </w:rPr>
        <w:t>について、単独利用方式においても同様。</w:t>
      </w:r>
    </w:p>
    <w:p w14:paraId="65ABFEB3" w14:textId="77777777" w:rsidR="006113CC" w:rsidRPr="00037B74" w:rsidRDefault="006113CC" w:rsidP="006113CC">
      <w:pPr>
        <w:rPr>
          <w:rFonts w:asciiTheme="majorEastAsia" w:eastAsiaTheme="majorEastAsia" w:hAnsiTheme="majorEastAsia"/>
          <w:color w:val="000000" w:themeColor="text1"/>
        </w:rPr>
      </w:pPr>
    </w:p>
    <w:p w14:paraId="125702C1" w14:textId="38F64BD1" w:rsidR="006113CC" w:rsidRPr="00037B74" w:rsidRDefault="00410899" w:rsidP="006113CC">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5.3</w:t>
      </w:r>
      <w:r w:rsidR="00850457" w:rsidRPr="00037B74">
        <w:rPr>
          <w:rFonts w:asciiTheme="majorEastAsia" w:eastAsiaTheme="majorEastAsia" w:hAnsiTheme="majorEastAsia" w:hint="eastAsia"/>
          <w:b/>
          <w:bCs/>
          <w:color w:val="000000" w:themeColor="text1"/>
        </w:rPr>
        <w:t xml:space="preserve">　</w:t>
      </w:r>
      <w:r w:rsidR="006113CC" w:rsidRPr="00037B74">
        <w:rPr>
          <w:rFonts w:asciiTheme="majorEastAsia" w:eastAsiaTheme="majorEastAsia" w:hAnsiTheme="majorEastAsia" w:hint="eastAsia"/>
          <w:b/>
          <w:bCs/>
          <w:color w:val="000000" w:themeColor="text1"/>
        </w:rPr>
        <w:t>ガバメントクラウドに起因して地方公共団体に発生した損害の賠償責任</w:t>
      </w:r>
    </w:p>
    <w:p w14:paraId="63010E8E" w14:textId="0B12E17E" w:rsidR="005F3237" w:rsidRPr="00037B74" w:rsidRDefault="00F948EB" w:rsidP="005F3237">
      <w:pPr>
        <w:ind w:left="210" w:hangingChars="100" w:hanging="210"/>
        <w:rPr>
          <w:rFonts w:asciiTheme="majorEastAsia" w:eastAsiaTheme="majorEastAsia" w:hAnsiTheme="majorEastAsia"/>
          <w:color w:val="000000" w:themeColor="text1"/>
        </w:rPr>
      </w:pPr>
      <w:r w:rsidRPr="00037B74">
        <w:rPr>
          <w:rFonts w:asciiTheme="majorEastAsia" w:eastAsiaTheme="majorEastAsia" w:hAnsiTheme="majorEastAsia" w:hint="eastAsia"/>
          <w:color w:val="000000" w:themeColor="text1"/>
        </w:rPr>
        <w:t>（注）</w:t>
      </w:r>
      <w:r w:rsidR="00410899" w:rsidRPr="00037B74">
        <w:rPr>
          <w:rFonts w:asciiTheme="majorEastAsia" w:eastAsiaTheme="majorEastAsia" w:hAnsiTheme="majorEastAsia"/>
          <w:color w:val="000000" w:themeColor="text1"/>
        </w:rPr>
        <w:t>4.3</w:t>
      </w:r>
      <w:r w:rsidR="005F3237" w:rsidRPr="00037B74">
        <w:rPr>
          <w:rFonts w:asciiTheme="majorEastAsia" w:eastAsiaTheme="majorEastAsia" w:hAnsiTheme="majorEastAsia" w:hint="eastAsia"/>
          <w:color w:val="000000" w:themeColor="text1"/>
        </w:rPr>
        <w:t>について、単独利用方式においても同様。</w:t>
      </w:r>
    </w:p>
    <w:p w14:paraId="78B5B6DE" w14:textId="77777777" w:rsidR="006113CC" w:rsidRPr="00037B74" w:rsidRDefault="006113CC" w:rsidP="006113CC">
      <w:pPr>
        <w:rPr>
          <w:rFonts w:asciiTheme="majorEastAsia" w:eastAsiaTheme="majorEastAsia" w:hAnsiTheme="majorEastAsia"/>
          <w:color w:val="000000" w:themeColor="text1"/>
        </w:rPr>
      </w:pPr>
    </w:p>
    <w:p w14:paraId="6E35488C" w14:textId="27580A84" w:rsidR="006113CC" w:rsidRPr="00037B74" w:rsidRDefault="00410899" w:rsidP="006113CC">
      <w:pPr>
        <w:rPr>
          <w:rFonts w:asciiTheme="majorEastAsia" w:eastAsiaTheme="majorEastAsia" w:hAnsiTheme="majorEastAsia"/>
          <w:b/>
          <w:bCs/>
          <w:color w:val="000000" w:themeColor="text1"/>
        </w:rPr>
      </w:pPr>
      <w:r w:rsidRPr="00037B74">
        <w:rPr>
          <w:rFonts w:asciiTheme="majorEastAsia" w:eastAsiaTheme="majorEastAsia" w:hAnsiTheme="majorEastAsia"/>
          <w:b/>
          <w:bCs/>
          <w:color w:val="000000" w:themeColor="text1"/>
        </w:rPr>
        <w:t>5.4</w:t>
      </w:r>
      <w:r w:rsidR="00850457" w:rsidRPr="00037B74">
        <w:rPr>
          <w:rFonts w:asciiTheme="majorEastAsia" w:eastAsiaTheme="majorEastAsia" w:hAnsiTheme="majorEastAsia" w:hint="eastAsia"/>
          <w:b/>
          <w:bCs/>
          <w:color w:val="000000" w:themeColor="text1"/>
        </w:rPr>
        <w:t xml:space="preserve">　</w:t>
      </w:r>
      <w:r w:rsidR="006113CC" w:rsidRPr="00037B74">
        <w:rPr>
          <w:rFonts w:asciiTheme="majorEastAsia" w:eastAsiaTheme="majorEastAsia" w:hAnsiTheme="majorEastAsia" w:hint="eastAsia"/>
          <w:b/>
          <w:bCs/>
          <w:color w:val="000000" w:themeColor="text1"/>
        </w:rPr>
        <w:t>個人情報等の取扱い</w:t>
      </w:r>
    </w:p>
    <w:p w14:paraId="6E5C2753" w14:textId="277913E7" w:rsidR="00DF0317" w:rsidRPr="009729AF" w:rsidRDefault="00DF0317" w:rsidP="006113CC">
      <w:pPr>
        <w:rPr>
          <w:rFonts w:asciiTheme="majorEastAsia" w:eastAsiaTheme="majorEastAsia" w:hAnsiTheme="majorEastAsia"/>
          <w:b/>
          <w:bCs/>
          <w:color w:val="000000" w:themeColor="text1"/>
        </w:rPr>
      </w:pPr>
      <w:r w:rsidRPr="00037B74">
        <w:rPr>
          <w:rFonts w:asciiTheme="majorEastAsia" w:eastAsiaTheme="majorEastAsia" w:hAnsiTheme="majorEastAsia" w:hint="eastAsia"/>
          <w:color w:val="000000" w:themeColor="text1"/>
        </w:rPr>
        <w:t>（注）</w:t>
      </w:r>
      <w:r w:rsidR="00410899" w:rsidRPr="00037B74">
        <w:rPr>
          <w:rFonts w:asciiTheme="majorEastAsia" w:eastAsiaTheme="majorEastAsia" w:hAnsiTheme="majorEastAsia"/>
          <w:color w:val="000000" w:themeColor="text1"/>
        </w:rPr>
        <w:t>4.4</w:t>
      </w:r>
      <w:r w:rsidRPr="00037B74">
        <w:rPr>
          <w:rFonts w:asciiTheme="majorEastAsia" w:eastAsiaTheme="majorEastAsia" w:hAnsiTheme="majorEastAsia" w:hint="eastAsia"/>
          <w:color w:val="000000" w:themeColor="text1"/>
        </w:rPr>
        <w:t>について、単独利用方式においても同様。</w:t>
      </w:r>
    </w:p>
    <w:p w14:paraId="0B70E58B" w14:textId="428BFBF2" w:rsidR="006113CC" w:rsidRPr="002A5FC6" w:rsidRDefault="006113CC" w:rsidP="002C46F7">
      <w:pPr>
        <w:pStyle w:val="a3"/>
        <w:ind w:leftChars="0" w:left="0"/>
        <w:rPr>
          <w:rFonts w:asciiTheme="majorEastAsia" w:eastAsiaTheme="majorEastAsia" w:hAnsiTheme="majorEastAsia"/>
          <w:color w:val="000000" w:themeColor="text1"/>
        </w:rPr>
      </w:pPr>
    </w:p>
    <w:sectPr w:rsidR="006113CC" w:rsidRPr="002A5FC6" w:rsidSect="003862A6">
      <w:footerReference w:type="default" r:id="rId1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C10D" w14:textId="77777777" w:rsidR="00250601" w:rsidRDefault="00250601" w:rsidP="00726D4F">
      <w:r>
        <w:separator/>
      </w:r>
    </w:p>
  </w:endnote>
  <w:endnote w:type="continuationSeparator" w:id="0">
    <w:p w14:paraId="27040E17" w14:textId="77777777" w:rsidR="00250601" w:rsidRDefault="00250601" w:rsidP="00726D4F">
      <w:r>
        <w:continuationSeparator/>
      </w:r>
    </w:p>
  </w:endnote>
  <w:endnote w:type="continuationNotice" w:id="1">
    <w:p w14:paraId="6B4EDD8C" w14:textId="77777777" w:rsidR="00250601" w:rsidRDefault="002506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652370"/>
      <w:docPartObj>
        <w:docPartGallery w:val="Page Numbers (Bottom of Page)"/>
        <w:docPartUnique/>
      </w:docPartObj>
    </w:sdtPr>
    <w:sdtEndPr/>
    <w:sdtContent>
      <w:p w14:paraId="35FB2628" w14:textId="52457B98" w:rsidR="001F50D1" w:rsidRDefault="001F50D1">
        <w:pPr>
          <w:pStyle w:val="af"/>
          <w:jc w:val="center"/>
        </w:pPr>
        <w:r>
          <w:fldChar w:fldCharType="begin"/>
        </w:r>
        <w:r>
          <w:instrText>PAGE   \* MERGEFORMAT</w:instrText>
        </w:r>
        <w:r>
          <w:fldChar w:fldCharType="separate"/>
        </w:r>
        <w:r>
          <w:rPr>
            <w:lang w:val="ja-JP"/>
          </w:rPr>
          <w:t>2</w:t>
        </w:r>
        <w:r>
          <w:fldChar w:fldCharType="end"/>
        </w:r>
      </w:p>
    </w:sdtContent>
  </w:sdt>
  <w:p w14:paraId="6AC3B1C8" w14:textId="77777777" w:rsidR="001F50D1" w:rsidRDefault="001F50D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7D75" w14:textId="77777777" w:rsidR="00250601" w:rsidRDefault="00250601" w:rsidP="00726D4F">
      <w:r>
        <w:separator/>
      </w:r>
    </w:p>
  </w:footnote>
  <w:footnote w:type="continuationSeparator" w:id="0">
    <w:p w14:paraId="6609E841" w14:textId="77777777" w:rsidR="00250601" w:rsidRDefault="00250601" w:rsidP="00726D4F">
      <w:r>
        <w:continuationSeparator/>
      </w:r>
    </w:p>
  </w:footnote>
  <w:footnote w:type="continuationNotice" w:id="1">
    <w:p w14:paraId="56CB88C5" w14:textId="77777777" w:rsidR="00250601" w:rsidRDefault="00250601"/>
  </w:footnote>
  <w:footnote w:id="2">
    <w:p w14:paraId="2B60E32E" w14:textId="6B088099" w:rsidR="00981853" w:rsidRPr="00B6777D" w:rsidRDefault="00981853" w:rsidP="00981853">
      <w:pPr>
        <w:pStyle w:val="aa"/>
        <w:ind w:left="142" w:hangingChars="71" w:hanging="142"/>
        <w:rPr>
          <w:sz w:val="20"/>
          <w:szCs w:val="21"/>
        </w:rPr>
      </w:pPr>
      <w:r w:rsidRPr="00B6777D">
        <w:rPr>
          <w:rStyle w:val="ac"/>
          <w:sz w:val="20"/>
          <w:szCs w:val="21"/>
        </w:rPr>
        <w:footnoteRef/>
      </w:r>
      <w:r w:rsidRPr="00B6777D">
        <w:rPr>
          <w:rFonts w:hint="eastAsia"/>
          <w:sz w:val="20"/>
          <w:szCs w:val="21"/>
        </w:rPr>
        <w:t xml:space="preserve"> 当該利用権限は、ガバメントクラウド</w:t>
      </w:r>
      <w:r w:rsidR="00EA06EE" w:rsidRPr="00B6777D">
        <w:rPr>
          <w:rFonts w:hint="eastAsia"/>
          <w:sz w:val="20"/>
          <w:szCs w:val="21"/>
        </w:rPr>
        <w:t>個別領域</w:t>
      </w:r>
      <w:r w:rsidRPr="00B6777D">
        <w:rPr>
          <w:rFonts w:hint="eastAsia"/>
          <w:sz w:val="20"/>
          <w:szCs w:val="21"/>
        </w:rPr>
        <w:t>の停止、廃止等を含む、当該ガバメントクラウド</w:t>
      </w:r>
      <w:r w:rsidR="00EA06EE" w:rsidRPr="00B6777D">
        <w:rPr>
          <w:rFonts w:hint="eastAsia"/>
          <w:sz w:val="20"/>
          <w:szCs w:val="21"/>
        </w:rPr>
        <w:t>個別領域</w:t>
      </w:r>
      <w:r w:rsidRPr="00B6777D">
        <w:rPr>
          <w:rFonts w:hint="eastAsia"/>
          <w:sz w:val="20"/>
          <w:szCs w:val="21"/>
        </w:rPr>
        <w:t>に係る全ての権限である。</w:t>
      </w:r>
    </w:p>
  </w:footnote>
  <w:footnote w:id="3">
    <w:p w14:paraId="736DD5D8" w14:textId="703CD6C3" w:rsidR="004D31F3" w:rsidRPr="00B6777D" w:rsidRDefault="004D31F3" w:rsidP="008C0F3A">
      <w:pPr>
        <w:pStyle w:val="aa"/>
        <w:ind w:left="141" w:hangingChars="67" w:hanging="141"/>
      </w:pPr>
      <w:r w:rsidRPr="00434CA4">
        <w:rPr>
          <w:rStyle w:val="ac"/>
        </w:rPr>
        <w:footnoteRef/>
      </w:r>
      <w:r w:rsidRPr="00434CA4">
        <w:t xml:space="preserve"> </w:t>
      </w:r>
      <w:r w:rsidR="008C0F3A" w:rsidRPr="000C06F0">
        <w:rPr>
          <w:rFonts w:hint="eastAsia"/>
          <w:sz w:val="20"/>
          <w:szCs w:val="20"/>
        </w:rPr>
        <w:t>デジタル庁は、地方公共団体に対し、ガバメントクラウド個別領域利用権限を付与し、地方公共団体と運用管理補助者間の契約をもとに、運用管理補助者に対してもガバメントクラウド個別領域利用権限を設定する。</w:t>
      </w:r>
      <w:r w:rsidR="00F6197B" w:rsidRPr="00F6197B">
        <w:rPr>
          <w:rFonts w:hint="eastAsia"/>
          <w:sz w:val="20"/>
          <w:szCs w:val="20"/>
        </w:rPr>
        <w:t>デジタル庁はガバメントクラウド個別領域に対して、「監査ログの取得設定など、ガバメントクラウドの維持管理に必要な設定等の処理」及び「地方公共団体の事前承諾を得た作業」を除きアクセスしないことを約する。</w:t>
      </w:r>
      <w:r w:rsidR="0074186F" w:rsidRPr="000C06F0">
        <w:rPr>
          <w:rFonts w:hint="eastAsia"/>
          <w:sz w:val="20"/>
          <w:szCs w:val="20"/>
        </w:rPr>
        <w:t>デジタル庁は</w:t>
      </w:r>
      <w:r w:rsidR="008C0F3A" w:rsidRPr="000C06F0">
        <w:rPr>
          <w:rFonts w:hint="eastAsia"/>
          <w:sz w:val="20"/>
          <w:szCs w:val="20"/>
        </w:rPr>
        <w:t>アクセスの有無</w:t>
      </w:r>
      <w:r w:rsidR="0074186F" w:rsidRPr="000C06F0">
        <w:rPr>
          <w:rFonts w:hint="eastAsia"/>
          <w:sz w:val="20"/>
          <w:szCs w:val="20"/>
        </w:rPr>
        <w:t>、アクセスに関する</w:t>
      </w:r>
      <w:r w:rsidR="008C0F3A" w:rsidRPr="000C06F0">
        <w:rPr>
          <w:rFonts w:hint="eastAsia"/>
          <w:sz w:val="20"/>
          <w:szCs w:val="20"/>
        </w:rPr>
        <w:t>設定変更の有無について</w:t>
      </w:r>
      <w:r w:rsidR="0074186F" w:rsidRPr="000C06F0">
        <w:rPr>
          <w:rFonts w:hint="eastAsia"/>
          <w:sz w:val="20"/>
          <w:szCs w:val="20"/>
        </w:rPr>
        <w:t>の</w:t>
      </w:r>
      <w:r w:rsidR="008C0F3A" w:rsidRPr="000C06F0">
        <w:rPr>
          <w:rFonts w:hint="eastAsia"/>
          <w:sz w:val="20"/>
          <w:szCs w:val="20"/>
        </w:rPr>
        <w:t>レポートを</w:t>
      </w:r>
      <w:r w:rsidR="0074186F" w:rsidRPr="000C06F0">
        <w:rPr>
          <w:rFonts w:hint="eastAsia"/>
          <w:sz w:val="20"/>
          <w:szCs w:val="20"/>
        </w:rPr>
        <w:t>地方公共団体に</w:t>
      </w:r>
      <w:r w:rsidR="00C13C35" w:rsidRPr="000C06F0">
        <w:rPr>
          <w:rFonts w:hint="eastAsia"/>
          <w:sz w:val="20"/>
          <w:szCs w:val="20"/>
        </w:rPr>
        <w:t>必要に応じて</w:t>
      </w:r>
      <w:r w:rsidR="0074186F" w:rsidRPr="000C06F0">
        <w:rPr>
          <w:rFonts w:hint="eastAsia"/>
          <w:sz w:val="20"/>
          <w:szCs w:val="20"/>
        </w:rPr>
        <w:t>定期的に</w:t>
      </w:r>
      <w:r w:rsidR="008C0F3A" w:rsidRPr="000C06F0">
        <w:rPr>
          <w:rFonts w:hint="eastAsia"/>
          <w:sz w:val="20"/>
          <w:szCs w:val="20"/>
        </w:rPr>
        <w:t>提供し、レポート含めたこれら運用に関して第三者</w:t>
      </w:r>
      <w:r w:rsidR="009B2B97" w:rsidRPr="000C06F0">
        <w:rPr>
          <w:rFonts w:hint="eastAsia"/>
          <w:sz w:val="20"/>
          <w:szCs w:val="20"/>
        </w:rPr>
        <w:t>からの</w:t>
      </w:r>
      <w:r w:rsidR="008C0F3A" w:rsidRPr="000C06F0">
        <w:rPr>
          <w:rFonts w:hint="eastAsia"/>
          <w:sz w:val="20"/>
          <w:szCs w:val="20"/>
        </w:rPr>
        <w:t>監査を受ける。</w:t>
      </w:r>
      <w:r w:rsidRPr="000C06F0">
        <w:rPr>
          <w:rFonts w:hint="eastAsia"/>
          <w:sz w:val="20"/>
          <w:szCs w:val="20"/>
        </w:rPr>
        <w:t>この場合、</w:t>
      </w:r>
      <w:r w:rsidR="00EA06EE" w:rsidRPr="000C06F0">
        <w:rPr>
          <w:rFonts w:hint="eastAsia"/>
          <w:sz w:val="20"/>
          <w:szCs w:val="20"/>
        </w:rPr>
        <w:t>ガバメントクラウド個別領域利用権限</w:t>
      </w:r>
      <w:r w:rsidRPr="000C06F0">
        <w:rPr>
          <w:rFonts w:hint="eastAsia"/>
          <w:sz w:val="20"/>
          <w:szCs w:val="20"/>
        </w:rPr>
        <w:t>を付与した後、デジタル庁の有する</w:t>
      </w:r>
      <w:r w:rsidR="00EA06EE" w:rsidRPr="000C06F0">
        <w:rPr>
          <w:rFonts w:hint="eastAsia"/>
          <w:sz w:val="20"/>
          <w:szCs w:val="20"/>
        </w:rPr>
        <w:t>ガバメントクラウド個別領域利用権限</w:t>
      </w:r>
      <w:r w:rsidRPr="000C06F0">
        <w:rPr>
          <w:rFonts w:hint="eastAsia"/>
          <w:sz w:val="20"/>
          <w:szCs w:val="20"/>
        </w:rPr>
        <w:t>に対し多要素認証（</w:t>
      </w:r>
      <w:r w:rsidRPr="000C06F0">
        <w:rPr>
          <w:sz w:val="20"/>
          <w:szCs w:val="20"/>
        </w:rPr>
        <w:t>MFA）によるログイン制御を行い、当該MFAに係る暗号鍵を</w:t>
      </w:r>
      <w:r w:rsidR="00316900">
        <w:rPr>
          <w:rFonts w:hint="eastAsia"/>
          <w:sz w:val="20"/>
          <w:szCs w:val="20"/>
        </w:rPr>
        <w:t>、</w:t>
      </w:r>
      <w:r w:rsidRPr="000C06F0">
        <w:rPr>
          <w:sz w:val="20"/>
          <w:szCs w:val="20"/>
        </w:rPr>
        <w:t>利用申請した地方公共団体</w:t>
      </w:r>
      <w:r w:rsidRPr="000C06F0">
        <w:rPr>
          <w:rFonts w:hint="eastAsia"/>
          <w:sz w:val="20"/>
          <w:szCs w:val="20"/>
        </w:rPr>
        <w:t>から委託を受けたガバメントクラウド運用管理補助者に預託することにより、デジタル庁は当該地方公共団体の同意なく権限を行使出来ないようにする。</w:t>
      </w:r>
    </w:p>
  </w:footnote>
  <w:footnote w:id="4">
    <w:p w14:paraId="22D3C7A8" w14:textId="5FEE1890" w:rsidR="002050A6" w:rsidRPr="00B6777D" w:rsidRDefault="008A73BC">
      <w:pPr>
        <w:pStyle w:val="aa"/>
      </w:pPr>
      <w:r w:rsidRPr="00B6777D">
        <w:rPr>
          <w:rStyle w:val="ac"/>
        </w:rPr>
        <w:footnoteRef/>
      </w:r>
      <w:r w:rsidRPr="00B6777D">
        <w:t xml:space="preserve"> </w:t>
      </w:r>
      <w:r w:rsidRPr="00A37471">
        <w:rPr>
          <w:rFonts w:hint="eastAsia"/>
          <w:sz w:val="20"/>
          <w:szCs w:val="21"/>
        </w:rPr>
        <w:t>個別の契約責任については、</w:t>
      </w:r>
      <w:r w:rsidR="002050A6" w:rsidRPr="00A37471">
        <w:rPr>
          <w:rFonts w:hint="eastAsia"/>
          <w:sz w:val="20"/>
          <w:szCs w:val="21"/>
        </w:rPr>
        <w:t>各主体の間での具体的な合意内容による。</w:t>
      </w:r>
    </w:p>
  </w:footnote>
  <w:footnote w:id="5">
    <w:p w14:paraId="28B5BFB7" w14:textId="1524AA6F" w:rsidR="00955D82" w:rsidRPr="00B6777D" w:rsidRDefault="00955D82" w:rsidP="002A5FC6">
      <w:pPr>
        <w:pStyle w:val="aa"/>
        <w:ind w:left="141" w:hangingChars="67" w:hanging="141"/>
      </w:pPr>
      <w:r w:rsidRPr="00B6777D">
        <w:rPr>
          <w:rStyle w:val="ac"/>
        </w:rPr>
        <w:footnoteRef/>
      </w:r>
      <w:r w:rsidRPr="00B6777D">
        <w:t xml:space="preserve"> </w:t>
      </w:r>
      <w:r w:rsidRPr="00A37471">
        <w:rPr>
          <w:rFonts w:hint="eastAsia"/>
          <w:sz w:val="20"/>
          <w:szCs w:val="21"/>
        </w:rPr>
        <w:t>地方公共団体と</w:t>
      </w:r>
      <w:r w:rsidRPr="00A37471">
        <w:rPr>
          <w:sz w:val="20"/>
          <w:szCs w:val="21"/>
        </w:rPr>
        <w:t>ASPの契約責任の関係については、両者の契約により上記以外の関係とすることも差し支えない</w:t>
      </w:r>
      <w:r w:rsidR="009F39F8" w:rsidRPr="00A37471">
        <w:rPr>
          <w:rFonts w:hint="eastAsia"/>
          <w:sz w:val="20"/>
          <w:szCs w:val="21"/>
        </w:rPr>
        <w:t>。</w:t>
      </w:r>
    </w:p>
  </w:footnote>
  <w:footnote w:id="6">
    <w:p w14:paraId="15ABD8DD" w14:textId="570D362B" w:rsidR="00604F35" w:rsidRPr="00B6777D" w:rsidRDefault="00604F35" w:rsidP="002A5FC6">
      <w:pPr>
        <w:pStyle w:val="aa"/>
        <w:ind w:leftChars="-1" w:left="142" w:hangingChars="72" w:hanging="144"/>
        <w:rPr>
          <w:sz w:val="20"/>
          <w:szCs w:val="21"/>
        </w:rPr>
      </w:pPr>
      <w:r w:rsidRPr="00B6777D">
        <w:rPr>
          <w:rStyle w:val="ac"/>
          <w:sz w:val="20"/>
          <w:szCs w:val="21"/>
        </w:rPr>
        <w:footnoteRef/>
      </w:r>
      <w:r w:rsidRPr="00B6777D">
        <w:rPr>
          <w:sz w:val="20"/>
          <w:szCs w:val="21"/>
        </w:rPr>
        <w:t xml:space="preserve"> </w:t>
      </w:r>
      <w:r w:rsidRPr="00A57418">
        <w:rPr>
          <w:rFonts w:hint="eastAsia"/>
          <w:sz w:val="20"/>
          <w:szCs w:val="21"/>
        </w:rPr>
        <w:t>ガバメントクラウド</w:t>
      </w:r>
      <w:r w:rsidR="00D677B3" w:rsidRPr="00A57418">
        <w:rPr>
          <w:rFonts w:hint="eastAsia"/>
          <w:sz w:val="20"/>
          <w:szCs w:val="21"/>
        </w:rPr>
        <w:t>共同</w:t>
      </w:r>
      <w:r w:rsidR="00C51729" w:rsidRPr="00A57418">
        <w:rPr>
          <w:rFonts w:hint="eastAsia"/>
          <w:sz w:val="20"/>
          <w:szCs w:val="21"/>
        </w:rPr>
        <w:t>利用方式の場合は</w:t>
      </w:r>
      <w:r w:rsidR="00D677B3" w:rsidRPr="00A57418">
        <w:rPr>
          <w:rFonts w:hint="eastAsia"/>
          <w:sz w:val="20"/>
          <w:szCs w:val="21"/>
        </w:rPr>
        <w:t>ガバメントクラウド</w:t>
      </w:r>
      <w:r w:rsidR="00D63CBB" w:rsidRPr="00A57418">
        <w:rPr>
          <w:rFonts w:hint="eastAsia"/>
          <w:sz w:val="20"/>
          <w:szCs w:val="21"/>
        </w:rPr>
        <w:t>運用管理</w:t>
      </w:r>
      <w:r w:rsidR="00D677B3" w:rsidRPr="00A57418">
        <w:rPr>
          <w:rFonts w:hint="eastAsia"/>
          <w:sz w:val="20"/>
          <w:szCs w:val="21"/>
        </w:rPr>
        <w:t>補助者</w:t>
      </w:r>
      <w:r w:rsidR="009973A2" w:rsidRPr="00A57418">
        <w:rPr>
          <w:rFonts w:hint="eastAsia"/>
          <w:sz w:val="20"/>
          <w:szCs w:val="21"/>
        </w:rPr>
        <w:t>の役職員</w:t>
      </w:r>
      <w:r w:rsidR="00C51729" w:rsidRPr="00A57418">
        <w:rPr>
          <w:rFonts w:hint="eastAsia"/>
          <w:sz w:val="20"/>
          <w:szCs w:val="21"/>
        </w:rPr>
        <w:t>であ</w:t>
      </w:r>
      <w:r w:rsidR="00125BE2" w:rsidRPr="00A57418">
        <w:rPr>
          <w:rFonts w:hint="eastAsia"/>
          <w:sz w:val="20"/>
          <w:szCs w:val="21"/>
        </w:rPr>
        <w:t>り、</w:t>
      </w:r>
      <w:r w:rsidRPr="00A57418">
        <w:rPr>
          <w:rFonts w:hint="eastAsia"/>
          <w:sz w:val="20"/>
          <w:szCs w:val="21"/>
        </w:rPr>
        <w:t>ガバメントクラウド</w:t>
      </w:r>
      <w:r w:rsidR="00D677B3" w:rsidRPr="00A57418">
        <w:rPr>
          <w:rFonts w:hint="eastAsia"/>
          <w:sz w:val="20"/>
          <w:szCs w:val="21"/>
        </w:rPr>
        <w:t>単独</w:t>
      </w:r>
      <w:r w:rsidRPr="00A57418">
        <w:rPr>
          <w:rFonts w:hint="eastAsia"/>
          <w:sz w:val="20"/>
          <w:szCs w:val="21"/>
        </w:rPr>
        <w:t>利用方式の場合は地方公共団体</w:t>
      </w:r>
      <w:r w:rsidR="00240B1A" w:rsidRPr="00A57418">
        <w:rPr>
          <w:rFonts w:hint="eastAsia"/>
          <w:sz w:val="20"/>
          <w:szCs w:val="21"/>
        </w:rPr>
        <w:t>の職員</w:t>
      </w:r>
      <w:r w:rsidR="001B2AE6" w:rsidRPr="00A57418">
        <w:rPr>
          <w:rFonts w:hint="eastAsia"/>
          <w:sz w:val="20"/>
          <w:szCs w:val="21"/>
        </w:rPr>
        <w:t>又はガバメントクラウド</w:t>
      </w:r>
      <w:r w:rsidR="00D63CBB" w:rsidRPr="00A57418">
        <w:rPr>
          <w:rFonts w:hint="eastAsia"/>
          <w:sz w:val="20"/>
          <w:szCs w:val="21"/>
        </w:rPr>
        <w:t>運用管理</w:t>
      </w:r>
      <w:r w:rsidR="001B2AE6" w:rsidRPr="00A57418">
        <w:rPr>
          <w:rFonts w:hint="eastAsia"/>
          <w:sz w:val="20"/>
          <w:szCs w:val="21"/>
        </w:rPr>
        <w:t>補助者</w:t>
      </w:r>
      <w:r w:rsidR="009973A2" w:rsidRPr="00A57418">
        <w:rPr>
          <w:rFonts w:hint="eastAsia"/>
          <w:sz w:val="20"/>
          <w:szCs w:val="21"/>
        </w:rPr>
        <w:t>の役職員</w:t>
      </w:r>
      <w:r w:rsidRPr="00A57418">
        <w:rPr>
          <w:rFonts w:hint="eastAsia"/>
          <w:sz w:val="20"/>
          <w:szCs w:val="21"/>
        </w:rPr>
        <w:t>である。</w:t>
      </w:r>
    </w:p>
  </w:footnote>
  <w:footnote w:id="7">
    <w:p w14:paraId="7630CA7E" w14:textId="210414B5" w:rsidR="00604F35" w:rsidRPr="00B6777D" w:rsidRDefault="00604F35" w:rsidP="002A5FC6">
      <w:pPr>
        <w:pStyle w:val="aa"/>
        <w:ind w:leftChars="-1" w:left="142" w:hangingChars="72" w:hanging="144"/>
      </w:pPr>
      <w:r w:rsidRPr="00B6777D">
        <w:rPr>
          <w:rStyle w:val="ac"/>
          <w:sz w:val="20"/>
          <w:szCs w:val="21"/>
        </w:rPr>
        <w:footnoteRef/>
      </w:r>
      <w:r w:rsidRPr="00B6777D">
        <w:rPr>
          <w:sz w:val="20"/>
          <w:szCs w:val="21"/>
        </w:rPr>
        <w:t xml:space="preserve"> </w:t>
      </w:r>
      <w:r w:rsidRPr="00A57418">
        <w:rPr>
          <w:rFonts w:hint="eastAsia"/>
          <w:sz w:val="20"/>
          <w:szCs w:val="20"/>
        </w:rPr>
        <w:t>例えば、</w:t>
      </w:r>
      <w:r w:rsidR="00384A6E" w:rsidRPr="00A57418">
        <w:rPr>
          <w:rFonts w:hint="eastAsia"/>
          <w:sz w:val="20"/>
          <w:szCs w:val="20"/>
        </w:rPr>
        <w:t>標準準拠システム等</w:t>
      </w:r>
      <w:r w:rsidRPr="00A57418">
        <w:rPr>
          <w:rFonts w:hint="eastAsia"/>
          <w:sz w:val="20"/>
          <w:szCs w:val="20"/>
        </w:rPr>
        <w:t>を開発する行為は、当該開発により完成した</w:t>
      </w:r>
      <w:r w:rsidR="00384A6E" w:rsidRPr="00A57418">
        <w:rPr>
          <w:rFonts w:hint="eastAsia"/>
          <w:sz w:val="20"/>
          <w:szCs w:val="20"/>
        </w:rPr>
        <w:t>標準準拠システム等</w:t>
      </w:r>
      <w:r w:rsidRPr="00A57418">
        <w:rPr>
          <w:rFonts w:hint="eastAsia"/>
          <w:sz w:val="20"/>
          <w:szCs w:val="20"/>
        </w:rPr>
        <w:t>を他の地方公共団体向けに再販することが</w:t>
      </w:r>
      <w:r w:rsidRPr="00A57418">
        <w:rPr>
          <w:sz w:val="20"/>
          <w:szCs w:val="20"/>
        </w:rPr>
        <w:t>ASPの利益となるため、提供される環境内で当該開発行為を実施してはならない。一方、実際のデータをセットアップした上でシステムエンジニアがテストを行う行為は、クライアントの地方公共団体ごとにデータをセットアップし調整を行う必要があり、ガバメントクラウド上で業務を行うため必須の行為であるため、提供される環境内で行うことができる。</w:t>
      </w:r>
      <w:r w:rsidR="000411E7" w:rsidRPr="00A57418">
        <w:rPr>
          <w:rFonts w:hint="eastAsia"/>
          <w:sz w:val="20"/>
          <w:szCs w:val="20"/>
        </w:rPr>
        <w:t>ただし、</w:t>
      </w:r>
      <w:r w:rsidR="00176C4A" w:rsidRPr="00A57418">
        <w:rPr>
          <w:rFonts w:hint="eastAsia"/>
          <w:sz w:val="20"/>
          <w:szCs w:val="20"/>
        </w:rPr>
        <w:t>ガバメントクラウド等に関連する</w:t>
      </w:r>
      <w:r w:rsidR="000411E7" w:rsidRPr="00A57418">
        <w:rPr>
          <w:rFonts w:hint="eastAsia"/>
          <w:sz w:val="20"/>
          <w:szCs w:val="20"/>
        </w:rPr>
        <w:t>固有の環境や固有の機能の検証が必要な場合は、実際のデータの導入を前提</w:t>
      </w:r>
      <w:r w:rsidR="001A2405" w:rsidRPr="00A57418">
        <w:rPr>
          <w:rFonts w:hint="eastAsia"/>
          <w:sz w:val="20"/>
          <w:szCs w:val="20"/>
        </w:rPr>
        <w:t>とせずに提供される環境内で行うことができる。</w:t>
      </w:r>
      <w:r w:rsidRPr="00A57418">
        <w:rPr>
          <w:sz w:val="20"/>
          <w:szCs w:val="20"/>
        </w:rPr>
        <w:t>また、地方公共団体職員が操作研修を行う行為は、地方公共団体がガバメントクラウド上で業務を行うために必須の行為であるため、提供される環境内で行うことができる。</w:t>
      </w:r>
    </w:p>
  </w:footnote>
  <w:footnote w:id="8">
    <w:p w14:paraId="6BA5D6EC" w14:textId="349B2F22" w:rsidR="00604F35" w:rsidRPr="00B6777D" w:rsidRDefault="00604F35" w:rsidP="002A5FC6">
      <w:pPr>
        <w:pStyle w:val="aa"/>
        <w:ind w:left="142" w:hanging="142"/>
        <w:rPr>
          <w:sz w:val="20"/>
          <w:szCs w:val="21"/>
        </w:rPr>
      </w:pPr>
      <w:r w:rsidRPr="00B6777D">
        <w:rPr>
          <w:rStyle w:val="ac"/>
          <w:sz w:val="20"/>
          <w:szCs w:val="21"/>
        </w:rPr>
        <w:footnoteRef/>
      </w:r>
      <w:r w:rsidRPr="00B6777D">
        <w:rPr>
          <w:rFonts w:hint="eastAsia"/>
          <w:sz w:val="20"/>
          <w:szCs w:val="21"/>
        </w:rPr>
        <w:t xml:space="preserve"> </w:t>
      </w:r>
      <w:r w:rsidR="00C846E6" w:rsidRPr="000C06F0">
        <w:rPr>
          <w:rFonts w:hint="eastAsia"/>
          <w:sz w:val="20"/>
          <w:szCs w:val="21"/>
        </w:rPr>
        <w:t>システム</w:t>
      </w:r>
      <w:r w:rsidRPr="000C06F0">
        <w:rPr>
          <w:sz w:val="20"/>
          <w:szCs w:val="21"/>
        </w:rPr>
        <w:t>について、</w:t>
      </w:r>
      <w:r w:rsidR="008A5AD0" w:rsidRPr="000C06F0">
        <w:rPr>
          <w:rFonts w:hint="eastAsia"/>
          <w:sz w:val="20"/>
          <w:szCs w:val="21"/>
        </w:rPr>
        <w:t>セキュリティなどの</w:t>
      </w:r>
      <w:r w:rsidRPr="000C06F0">
        <w:rPr>
          <w:sz w:val="20"/>
          <w:szCs w:val="21"/>
        </w:rPr>
        <w:t>別の制約</w:t>
      </w:r>
      <w:r w:rsidR="008E71E9" w:rsidRPr="000C06F0">
        <w:rPr>
          <w:rFonts w:hint="eastAsia"/>
          <w:sz w:val="20"/>
          <w:szCs w:val="21"/>
        </w:rPr>
        <w:t>（例：</w:t>
      </w:r>
      <w:r w:rsidR="00CD080C" w:rsidRPr="000C06F0">
        <w:rPr>
          <w:rFonts w:hint="eastAsia"/>
          <w:sz w:val="20"/>
          <w:szCs w:val="21"/>
        </w:rPr>
        <w:t>基幹業務システムについては、</w:t>
      </w:r>
      <w:r w:rsidR="00EB5579" w:rsidRPr="000C06F0">
        <w:rPr>
          <w:rFonts w:hint="eastAsia"/>
          <w:sz w:val="20"/>
          <w:szCs w:val="21"/>
        </w:rPr>
        <w:t>インターネット等への接続が一般的に認められていない。）</w:t>
      </w:r>
      <w:r w:rsidRPr="000C06F0">
        <w:rPr>
          <w:sz w:val="20"/>
          <w:szCs w:val="21"/>
        </w:rPr>
        <w:t>がある場合は、その制約に従うものであり、</w:t>
      </w:r>
      <w:r w:rsidR="005E514A" w:rsidRPr="000C06F0">
        <w:rPr>
          <w:rFonts w:hint="eastAsia"/>
          <w:sz w:val="20"/>
          <w:szCs w:val="21"/>
        </w:rPr>
        <w:t>関連システムと判断される</w:t>
      </w:r>
      <w:r w:rsidRPr="000C06F0">
        <w:rPr>
          <w:sz w:val="20"/>
          <w:szCs w:val="21"/>
        </w:rPr>
        <w:t>ことをもって当該制約が解除されるものではない。</w:t>
      </w:r>
    </w:p>
  </w:footnote>
  <w:footnote w:id="9">
    <w:p w14:paraId="0230DFED" w14:textId="0C16D31E" w:rsidR="00B72F68" w:rsidRPr="00B6777D" w:rsidRDefault="00B72F68" w:rsidP="002A5FC6">
      <w:pPr>
        <w:pStyle w:val="aa"/>
        <w:ind w:left="141" w:hangingChars="67" w:hanging="141"/>
      </w:pPr>
      <w:r w:rsidRPr="00B6777D">
        <w:rPr>
          <w:rStyle w:val="ac"/>
        </w:rPr>
        <w:footnoteRef/>
      </w:r>
      <w:r w:rsidRPr="00B6777D">
        <w:t xml:space="preserve"> </w:t>
      </w:r>
      <w:r w:rsidRPr="003235BE">
        <w:rPr>
          <w:rFonts w:hint="eastAsia"/>
          <w:sz w:val="20"/>
          <w:szCs w:val="21"/>
        </w:rPr>
        <w:t>地方公共団体は、管理者として代表者と一般作業者をそれぞれ指定する。</w:t>
      </w:r>
      <w:r w:rsidR="00BE1BB7" w:rsidRPr="003235BE">
        <w:rPr>
          <w:rFonts w:hint="eastAsia"/>
          <w:sz w:val="20"/>
          <w:szCs w:val="21"/>
        </w:rPr>
        <w:t>ガバメントクラウド</w:t>
      </w:r>
      <w:r w:rsidR="00EA06EE" w:rsidRPr="003235BE">
        <w:rPr>
          <w:rFonts w:hint="eastAsia"/>
          <w:sz w:val="20"/>
          <w:szCs w:val="21"/>
        </w:rPr>
        <w:t>個別領域</w:t>
      </w:r>
      <w:r w:rsidRPr="003235BE">
        <w:rPr>
          <w:rFonts w:hint="eastAsia"/>
          <w:sz w:val="20"/>
          <w:szCs w:val="21"/>
        </w:rPr>
        <w:t>を割り当てる際に設定する代表者については、</w:t>
      </w:r>
      <w:r w:rsidR="00BE1BB7" w:rsidRPr="003235BE">
        <w:rPr>
          <w:rFonts w:hint="eastAsia"/>
          <w:sz w:val="20"/>
          <w:szCs w:val="21"/>
        </w:rPr>
        <w:t>ガバメントクラウド</w:t>
      </w:r>
      <w:r w:rsidR="00EA06EE" w:rsidRPr="003235BE">
        <w:rPr>
          <w:rFonts w:hint="eastAsia"/>
          <w:sz w:val="20"/>
          <w:szCs w:val="21"/>
        </w:rPr>
        <w:t>個別領域</w:t>
      </w:r>
      <w:r w:rsidRPr="003235BE">
        <w:rPr>
          <w:rFonts w:hint="eastAsia"/>
          <w:sz w:val="20"/>
          <w:szCs w:val="21"/>
        </w:rPr>
        <w:t>に関する全権限を有するが、原則として権限を行使するものではない。</w:t>
      </w:r>
      <w:r w:rsidR="003720A8" w:rsidRPr="003235BE">
        <w:rPr>
          <w:rFonts w:hint="eastAsia"/>
          <w:sz w:val="20"/>
          <w:szCs w:val="21"/>
        </w:rPr>
        <w:t>職務に応じて必要な権限のみが付与された</w:t>
      </w:r>
      <w:r w:rsidRPr="003235BE">
        <w:rPr>
          <w:rFonts w:hint="eastAsia"/>
          <w:sz w:val="20"/>
          <w:szCs w:val="21"/>
        </w:rPr>
        <w:t>一般作業者として業務を行う。</w:t>
      </w:r>
    </w:p>
  </w:footnote>
  <w:footnote w:id="10">
    <w:p w14:paraId="1510B914" w14:textId="3A038AEA" w:rsidR="00AD154D" w:rsidRPr="00B6777D" w:rsidRDefault="00AD154D" w:rsidP="0043102F">
      <w:pPr>
        <w:pStyle w:val="aa"/>
        <w:ind w:left="141" w:hangingChars="67" w:hanging="141"/>
      </w:pPr>
      <w:r w:rsidRPr="00B6777D">
        <w:rPr>
          <w:rStyle w:val="ac"/>
        </w:rPr>
        <w:footnoteRef/>
      </w:r>
      <w:r w:rsidRPr="00B6777D">
        <w:t xml:space="preserve"> </w:t>
      </w:r>
      <w:r w:rsidR="00315871" w:rsidRPr="00AC3AFF">
        <w:rPr>
          <w:sz w:val="20"/>
          <w:szCs w:val="21"/>
        </w:rPr>
        <w:t>Infrastructure as Code：インフラ構築作業や構成・変更管理をコード（プログラム）で実行する技術やそれを用いたプロセス</w:t>
      </w:r>
    </w:p>
  </w:footnote>
  <w:footnote w:id="11">
    <w:p w14:paraId="13BB61BB" w14:textId="37A192EE" w:rsidR="00D926A2" w:rsidRPr="00B6777D" w:rsidRDefault="00D926A2" w:rsidP="00E455EA">
      <w:pPr>
        <w:pStyle w:val="aa"/>
        <w:ind w:left="141" w:hangingChars="67" w:hanging="141"/>
      </w:pPr>
      <w:r w:rsidRPr="00263E1A">
        <w:rPr>
          <w:rStyle w:val="ac"/>
        </w:rPr>
        <w:footnoteRef/>
      </w:r>
      <w:r w:rsidRPr="00263E1A">
        <w:t xml:space="preserve"> </w:t>
      </w:r>
      <w:r w:rsidR="001575DF" w:rsidRPr="001575DF">
        <w:rPr>
          <w:rFonts w:hint="eastAsia"/>
          <w:sz w:val="20"/>
          <w:szCs w:val="21"/>
        </w:rPr>
        <w:t>ガバメントクラウド個別領域へアクセスできるのは、閉域網等でネットワーク的にアクセス許可された</w:t>
      </w:r>
      <w:r w:rsidR="001575DF">
        <w:rPr>
          <w:rFonts w:hint="eastAsia"/>
          <w:sz w:val="20"/>
          <w:szCs w:val="21"/>
        </w:rPr>
        <w:t>者と</w:t>
      </w:r>
      <w:r w:rsidR="001575DF" w:rsidRPr="001575DF">
        <w:rPr>
          <w:rFonts w:hint="eastAsia"/>
          <w:sz w:val="20"/>
          <w:szCs w:val="21"/>
        </w:rPr>
        <w:t>、当該領域にアクセスできる</w:t>
      </w:r>
      <w:r w:rsidR="001575DF">
        <w:rPr>
          <w:rFonts w:hint="eastAsia"/>
          <w:sz w:val="20"/>
          <w:szCs w:val="21"/>
        </w:rPr>
        <w:t>者として</w:t>
      </w:r>
      <w:r w:rsidR="001575DF" w:rsidRPr="001575DF">
        <w:rPr>
          <w:rFonts w:hint="eastAsia"/>
          <w:sz w:val="20"/>
          <w:szCs w:val="21"/>
        </w:rPr>
        <w:t>本人確認され登録されて多要素認証（</w:t>
      </w:r>
      <w:r w:rsidR="001575DF" w:rsidRPr="001575DF">
        <w:rPr>
          <w:sz w:val="20"/>
          <w:szCs w:val="21"/>
        </w:rPr>
        <w:t>MFA）で認証された</w:t>
      </w:r>
      <w:r w:rsidR="003222EF">
        <w:rPr>
          <w:rFonts w:hint="eastAsia"/>
          <w:sz w:val="20"/>
          <w:szCs w:val="21"/>
        </w:rPr>
        <w:t>者のみと</w:t>
      </w:r>
      <w:r w:rsidR="001575DF" w:rsidRPr="001575DF">
        <w:rPr>
          <w:sz w:val="20"/>
          <w:szCs w:val="21"/>
        </w:rPr>
        <w:t>なる。それ以外のデジタル庁からの例外的なアクセスのケースとは、安定運用やセキュリティ維持のために必要な処理で、初回の環境の自動生成、システムログやアラートの自動収集、ユーザや外部接続、鍵管理の構成情報収集、事前に連絡周知してから行う環境のアップデート作業とする。地方公共団体が管理するストレージ内データやデータベー</w:t>
      </w:r>
      <w:r w:rsidR="001575DF" w:rsidRPr="001575DF">
        <w:rPr>
          <w:rFonts w:hint="eastAsia"/>
          <w:sz w:val="20"/>
          <w:szCs w:val="21"/>
        </w:rPr>
        <w:t>ス内データにはアクセスせず、システム関係情報のみへのアクセスとなる。今後の運用の中で例外規定を見直す必要が生じた際は、</w:t>
      </w:r>
      <w:r w:rsidR="00E455EA">
        <w:rPr>
          <w:rFonts w:hint="eastAsia"/>
          <w:sz w:val="20"/>
          <w:szCs w:val="21"/>
        </w:rPr>
        <w:t>本文書</w:t>
      </w:r>
      <w:r w:rsidR="001575DF" w:rsidRPr="001575DF">
        <w:rPr>
          <w:rFonts w:hint="eastAsia"/>
          <w:sz w:val="20"/>
          <w:szCs w:val="21"/>
        </w:rPr>
        <w:t>を改</w:t>
      </w:r>
      <w:r w:rsidR="001575DF" w:rsidRPr="002305D7">
        <w:rPr>
          <w:rFonts w:hint="eastAsia"/>
          <w:sz w:val="20"/>
          <w:szCs w:val="21"/>
        </w:rPr>
        <w:t>訂し、周知連絡したうえで変更する。システム構成の変更操作はすべてログに</w:t>
      </w:r>
      <w:r w:rsidR="00E455EA" w:rsidRPr="002305D7">
        <w:rPr>
          <w:rFonts w:hint="eastAsia"/>
          <w:sz w:val="20"/>
          <w:szCs w:val="21"/>
        </w:rPr>
        <w:t>記録</w:t>
      </w:r>
      <w:r w:rsidR="001575DF" w:rsidRPr="002305D7">
        <w:rPr>
          <w:rFonts w:hint="eastAsia"/>
          <w:sz w:val="20"/>
          <w:szCs w:val="21"/>
        </w:rPr>
        <w:t>され地方公共団体や運用管理補助者が任意のタイミングで確認することができる。</w:t>
      </w:r>
      <w:r w:rsidR="004F3199" w:rsidRPr="002305D7">
        <w:rPr>
          <w:rFonts w:hint="eastAsia"/>
          <w:sz w:val="20"/>
          <w:szCs w:val="21"/>
        </w:rPr>
        <w:t>デジタル庁はアクセスの有無、アクセスに関する設定変更の有無についてのレポートを地方公共団体に必要に応じて定期的に提供し、レポートを含めたこれら運用に関して第三者からの監査を受ける。</w:t>
      </w:r>
    </w:p>
  </w:footnote>
  <w:footnote w:id="12">
    <w:p w14:paraId="2F0D6B62" w14:textId="4C4BD3F5" w:rsidR="00604F35" w:rsidRPr="00B6777D" w:rsidRDefault="00604F35" w:rsidP="002A5FC6">
      <w:pPr>
        <w:pStyle w:val="aa"/>
        <w:ind w:left="141" w:hangingChars="67" w:hanging="141"/>
      </w:pPr>
      <w:r w:rsidRPr="00B6777D">
        <w:rPr>
          <w:rStyle w:val="ac"/>
        </w:rPr>
        <w:footnoteRef/>
      </w:r>
      <w:r w:rsidRPr="00B6777D">
        <w:t xml:space="preserve"> </w:t>
      </w:r>
      <w:r w:rsidRPr="00B6777D">
        <w:rPr>
          <w:rFonts w:hint="eastAsia"/>
          <w:sz w:val="20"/>
          <w:szCs w:val="21"/>
        </w:rPr>
        <w:t>具体的な責任範囲については、</w:t>
      </w:r>
      <w:r w:rsidR="00E43A7F" w:rsidRPr="00B6777D">
        <w:rPr>
          <w:rFonts w:hint="eastAsia"/>
          <w:sz w:val="20"/>
          <w:szCs w:val="21"/>
        </w:rPr>
        <w:t>デジタル庁・</w:t>
      </w:r>
      <w:r w:rsidRPr="00B6777D">
        <w:rPr>
          <w:sz w:val="20"/>
          <w:szCs w:val="21"/>
        </w:rPr>
        <w:t>CSP</w:t>
      </w:r>
      <w:r w:rsidR="00E43A7F" w:rsidRPr="00B6777D">
        <w:rPr>
          <w:rFonts w:hint="eastAsia"/>
          <w:sz w:val="20"/>
          <w:szCs w:val="21"/>
        </w:rPr>
        <w:t>間の契約により定まる。</w:t>
      </w:r>
      <w:r w:rsidR="0044060F" w:rsidRPr="00B6777D">
        <w:rPr>
          <w:rFonts w:hint="eastAsia"/>
          <w:sz w:val="20"/>
          <w:szCs w:val="21"/>
        </w:rPr>
        <w:t>両者間で責任範囲を変更した場合</w:t>
      </w:r>
      <w:r w:rsidR="000602CE" w:rsidRPr="00B6777D">
        <w:rPr>
          <w:rFonts w:hint="eastAsia"/>
          <w:sz w:val="20"/>
          <w:szCs w:val="21"/>
        </w:rPr>
        <w:t>、デジタル庁は地方公共団体に通知する。</w:t>
      </w:r>
    </w:p>
  </w:footnote>
  <w:footnote w:id="13">
    <w:p w14:paraId="070DBA60" w14:textId="6907E91A" w:rsidR="00AC0FEB" w:rsidRDefault="00AC0FEB" w:rsidP="00677E60">
      <w:pPr>
        <w:pStyle w:val="aa"/>
        <w:ind w:left="141" w:hangingChars="67" w:hanging="141"/>
      </w:pPr>
      <w:r>
        <w:rPr>
          <w:rStyle w:val="ac"/>
        </w:rPr>
        <w:footnoteRef/>
      </w:r>
      <w:r>
        <w:t xml:space="preserve"> </w:t>
      </w:r>
      <w:bookmarkStart w:id="11" w:name="_Hlk164761227"/>
      <w:r w:rsidR="00EB246E" w:rsidRPr="00677E60">
        <w:rPr>
          <w:rFonts w:hint="eastAsia"/>
          <w:sz w:val="20"/>
          <w:szCs w:val="21"/>
        </w:rPr>
        <w:t>地方公共団体の庁内システムからガバメントクラウドへの接続回線として、令和６年1</w:t>
      </w:r>
      <w:r w:rsidR="00EB246E" w:rsidRPr="00677E60">
        <w:rPr>
          <w:sz w:val="20"/>
          <w:szCs w:val="21"/>
        </w:rPr>
        <w:t>0</w:t>
      </w:r>
      <w:r w:rsidR="00EB246E" w:rsidRPr="00677E60">
        <w:rPr>
          <w:rFonts w:hint="eastAsia"/>
          <w:sz w:val="20"/>
          <w:szCs w:val="21"/>
        </w:rPr>
        <w:t>月にはLGWANが利用可能となる予定であ</w:t>
      </w:r>
      <w:r w:rsidR="00F910EB">
        <w:rPr>
          <w:rFonts w:hint="eastAsia"/>
          <w:sz w:val="20"/>
          <w:szCs w:val="21"/>
        </w:rPr>
        <w:t>る。</w:t>
      </w:r>
      <w:bookmarkEnd w:id="11"/>
    </w:p>
  </w:footnote>
  <w:footnote w:id="14">
    <w:p w14:paraId="3CC108D9" w14:textId="13019CA4" w:rsidR="00604F35" w:rsidRPr="00B6777D" w:rsidRDefault="00604F35" w:rsidP="002A5FC6">
      <w:pPr>
        <w:pStyle w:val="aa"/>
        <w:ind w:left="141" w:hangingChars="67" w:hanging="141"/>
      </w:pPr>
      <w:r w:rsidRPr="00B6777D">
        <w:rPr>
          <w:rStyle w:val="ac"/>
        </w:rPr>
        <w:footnoteRef/>
      </w:r>
      <w:r w:rsidRPr="00B6777D">
        <w:t xml:space="preserve"> </w:t>
      </w:r>
      <w:r w:rsidRPr="00B6777D">
        <w:rPr>
          <w:rFonts w:hint="eastAsia"/>
          <w:sz w:val="20"/>
          <w:szCs w:val="21"/>
        </w:rPr>
        <w:t>「地方公共団体における情報セキュリティポリシーに関するガイドライン</w:t>
      </w:r>
      <w:r w:rsidRPr="00B6777D">
        <w:rPr>
          <w:sz w:val="20"/>
          <w:szCs w:val="21"/>
        </w:rPr>
        <w:t>(令和</w:t>
      </w:r>
      <w:r w:rsidR="00225F1E">
        <w:rPr>
          <w:rFonts w:hint="eastAsia"/>
          <w:sz w:val="20"/>
          <w:szCs w:val="21"/>
        </w:rPr>
        <w:t>５</w:t>
      </w:r>
      <w:r w:rsidRPr="00B6777D">
        <w:rPr>
          <w:sz w:val="20"/>
          <w:szCs w:val="21"/>
        </w:rPr>
        <w:t>年</w:t>
      </w:r>
      <w:r w:rsidR="00981D65" w:rsidRPr="00B6777D">
        <w:rPr>
          <w:sz w:val="20"/>
          <w:szCs w:val="21"/>
        </w:rPr>
        <w:t>3</w:t>
      </w:r>
      <w:r w:rsidRPr="00B6777D">
        <w:rPr>
          <w:sz w:val="20"/>
          <w:szCs w:val="21"/>
        </w:rPr>
        <w:t>月版)」iii-</w:t>
      </w:r>
      <w:r w:rsidR="00C444BC">
        <w:rPr>
          <w:rFonts w:hint="eastAsia"/>
          <w:sz w:val="20"/>
          <w:szCs w:val="21"/>
        </w:rPr>
        <w:t>150</w:t>
      </w:r>
      <w:r w:rsidRPr="00B6777D">
        <w:rPr>
          <w:rFonts w:hint="eastAsia"/>
          <w:sz w:val="20"/>
          <w:szCs w:val="21"/>
        </w:rPr>
        <w:t>参照</w:t>
      </w:r>
    </w:p>
  </w:footnote>
  <w:footnote w:id="15">
    <w:p w14:paraId="43D3D757" w14:textId="32A36DA6" w:rsidR="00604F35" w:rsidRPr="00B6777D" w:rsidRDefault="00604F35" w:rsidP="009729AF">
      <w:pPr>
        <w:pStyle w:val="aa"/>
      </w:pPr>
      <w:r w:rsidRPr="00B6777D">
        <w:rPr>
          <w:rStyle w:val="ac"/>
        </w:rPr>
        <w:footnoteRef/>
      </w:r>
      <w:r w:rsidRPr="00B6777D">
        <w:t xml:space="preserve"> </w:t>
      </w:r>
      <w:r w:rsidRPr="00B6777D">
        <w:rPr>
          <w:rFonts w:hint="eastAsia"/>
          <w:sz w:val="20"/>
          <w:szCs w:val="21"/>
        </w:rPr>
        <w:t>「</w:t>
      </w:r>
      <w:r w:rsidRPr="00B6777D">
        <w:rPr>
          <w:sz w:val="20"/>
          <w:szCs w:val="21"/>
        </w:rPr>
        <w:t>SaaS向けSLAガイドライン」（平成20年1月 経済産業省）P.25</w:t>
      </w:r>
      <w:r w:rsidRPr="00B6777D">
        <w:rPr>
          <w:rFonts w:hint="eastAsia"/>
          <w:sz w:val="20"/>
          <w:szCs w:val="21"/>
        </w:rPr>
        <w:t>参照</w:t>
      </w:r>
    </w:p>
  </w:footnote>
  <w:footnote w:id="16">
    <w:p w14:paraId="2CEC9106" w14:textId="1D678C6A" w:rsidR="00604F35" w:rsidRPr="00B6777D" w:rsidRDefault="00604F35">
      <w:pPr>
        <w:pStyle w:val="aa"/>
      </w:pPr>
      <w:r w:rsidRPr="00B6777D">
        <w:rPr>
          <w:rStyle w:val="ac"/>
        </w:rPr>
        <w:footnoteRef/>
      </w:r>
      <w:r w:rsidRPr="00B6777D">
        <w:t xml:space="preserve"> </w:t>
      </w:r>
      <w:r w:rsidRPr="00B6777D">
        <w:rPr>
          <w:sz w:val="20"/>
          <w:szCs w:val="21"/>
        </w:rPr>
        <w:t>SLAが満たされないことに起因して発生する損害を含む。</w:t>
      </w:r>
    </w:p>
  </w:footnote>
  <w:footnote w:id="17">
    <w:p w14:paraId="11827731" w14:textId="27B3564C" w:rsidR="00604F35" w:rsidRPr="00B6777D" w:rsidRDefault="00604F35" w:rsidP="00C32882">
      <w:pPr>
        <w:pStyle w:val="aa"/>
        <w:ind w:left="141" w:hangingChars="67" w:hanging="141"/>
        <w:rPr>
          <w:sz w:val="20"/>
          <w:szCs w:val="21"/>
        </w:rPr>
      </w:pPr>
      <w:r w:rsidRPr="00B6777D">
        <w:rPr>
          <w:rStyle w:val="ac"/>
        </w:rPr>
        <w:footnoteRef/>
      </w:r>
      <w:r w:rsidRPr="00B6777D">
        <w:t xml:space="preserve"> </w:t>
      </w:r>
      <w:r w:rsidRPr="00B6777D">
        <w:rPr>
          <w:sz w:val="20"/>
          <w:szCs w:val="21"/>
        </w:rPr>
        <w:t>地方公共団体とCSPの間に直接の契約関係がないため、地方公共団体はCSPの契約不履行責任を直接追及することができない。ただし、民事責任においては、契約上の債務者の故意又は過失と信義則上同視すべき第三者の故意又</w:t>
      </w:r>
      <w:r w:rsidRPr="00B6777D">
        <w:rPr>
          <w:rFonts w:hint="eastAsia"/>
          <w:sz w:val="20"/>
          <w:szCs w:val="21"/>
        </w:rPr>
        <w:t>は</w:t>
      </w:r>
      <w:r w:rsidRPr="00B6777D">
        <w:rPr>
          <w:sz w:val="20"/>
          <w:szCs w:val="21"/>
        </w:rPr>
        <w:t>過失があった場合、債務者に故意又は過失ありとする「履行補助者の故意・過失」の考え方があるところ、デジタル庁の裁量で起用したCSPに故意又は過失があった場合には、信義則上デジタル庁に故意</w:t>
      </w:r>
      <w:r w:rsidRPr="00B6777D">
        <w:rPr>
          <w:rFonts w:hint="eastAsia"/>
          <w:sz w:val="20"/>
          <w:szCs w:val="21"/>
        </w:rPr>
        <w:t>又は</w:t>
      </w:r>
      <w:r w:rsidRPr="00B6777D">
        <w:rPr>
          <w:sz w:val="20"/>
          <w:szCs w:val="21"/>
        </w:rPr>
        <w:t>過失ありとしてデジタル庁が地方公共団体に対して契約不履行の責任を負うとされることがありうる。</w:t>
      </w:r>
    </w:p>
    <w:p w14:paraId="40B53DD6" w14:textId="0CACDBE2" w:rsidR="00604F35" w:rsidRPr="00B6777D" w:rsidRDefault="00604F35" w:rsidP="00C32882">
      <w:pPr>
        <w:pStyle w:val="aa"/>
        <w:ind w:leftChars="100" w:left="210" w:firstLineChars="100" w:firstLine="200"/>
      </w:pPr>
      <w:r w:rsidRPr="00B6777D">
        <w:rPr>
          <w:sz w:val="20"/>
          <w:szCs w:val="21"/>
        </w:rPr>
        <w:t>CSPは民間向けクラウド利用契約において契約不履行の賠償責任の上限額を設定しており、デジタル庁との契約でも同様の設定</w:t>
      </w:r>
      <w:r w:rsidR="008B6B00">
        <w:rPr>
          <w:rFonts w:hint="eastAsia"/>
          <w:sz w:val="20"/>
          <w:szCs w:val="21"/>
        </w:rPr>
        <w:t>が</w:t>
      </w:r>
      <w:r w:rsidR="00AC6640">
        <w:rPr>
          <w:rFonts w:hint="eastAsia"/>
          <w:sz w:val="20"/>
          <w:szCs w:val="21"/>
        </w:rPr>
        <w:t>行</w:t>
      </w:r>
      <w:r w:rsidR="008B6B00">
        <w:rPr>
          <w:rFonts w:hint="eastAsia"/>
          <w:sz w:val="20"/>
          <w:szCs w:val="21"/>
        </w:rPr>
        <w:t>われている</w:t>
      </w:r>
      <w:r w:rsidRPr="00B6777D">
        <w:rPr>
          <w:sz w:val="20"/>
          <w:szCs w:val="21"/>
        </w:rPr>
        <w:t>。</w:t>
      </w:r>
      <w:r w:rsidRPr="00B6777D">
        <w:rPr>
          <w:rFonts w:hint="eastAsia"/>
          <w:sz w:val="20"/>
          <w:szCs w:val="21"/>
        </w:rPr>
        <w:t>したがって</w:t>
      </w:r>
      <w:r w:rsidRPr="00B6777D">
        <w:rPr>
          <w:sz w:val="20"/>
          <w:szCs w:val="21"/>
        </w:rPr>
        <w:t>、地方公共団体が上記のようにデジタル庁に請求できる契約不履行に基づく損害賠償請求額について、デジタル庁がCSPから受領できた賠償金額を上限とする。</w:t>
      </w:r>
    </w:p>
  </w:footnote>
  <w:footnote w:id="18">
    <w:p w14:paraId="327A3424" w14:textId="25608ACE" w:rsidR="00604F35" w:rsidRPr="00263E1A" w:rsidRDefault="00604F35" w:rsidP="002A5FC6">
      <w:pPr>
        <w:pStyle w:val="aa"/>
        <w:ind w:leftChars="-1" w:left="141" w:hangingChars="68" w:hanging="143"/>
      </w:pPr>
      <w:r w:rsidRPr="00B6777D">
        <w:rPr>
          <w:rStyle w:val="ac"/>
        </w:rPr>
        <w:footnoteRef/>
      </w:r>
      <w:r w:rsidRPr="00B6777D">
        <w:t xml:space="preserve"> </w:t>
      </w:r>
      <w:r w:rsidRPr="00B6777D">
        <w:rPr>
          <w:rFonts w:eastAsiaTheme="minorHAnsi" w:hint="eastAsia"/>
          <w:sz w:val="20"/>
          <w:szCs w:val="20"/>
        </w:rPr>
        <w:t>「特定個人情報の適正な取扱いに関するガイドライン（事業者編）」及び「（別冊）金融業務における</w:t>
      </w:r>
      <w:r w:rsidRPr="00263E1A">
        <w:rPr>
          <w:rFonts w:eastAsiaTheme="minorHAnsi" w:hint="eastAsia"/>
          <w:sz w:val="20"/>
          <w:szCs w:val="20"/>
        </w:rPr>
        <w:t>特定個人情報の適正な取扱いに関するガイドライン」</w:t>
      </w:r>
      <w:r w:rsidRPr="00263E1A">
        <w:rPr>
          <w:rFonts w:eastAsiaTheme="minorHAnsi"/>
          <w:sz w:val="20"/>
          <w:szCs w:val="20"/>
        </w:rPr>
        <w:t>に関する</w:t>
      </w:r>
      <w:r w:rsidRPr="00263E1A">
        <w:rPr>
          <w:rFonts w:hint="eastAsia"/>
        </w:rPr>
        <w:t>Q&amp;A　Q3-</w:t>
      </w:r>
      <w:r w:rsidR="001F6013" w:rsidRPr="00263E1A">
        <w:rPr>
          <w:rFonts w:hint="eastAsia"/>
        </w:rPr>
        <w:t>1</w:t>
      </w:r>
      <w:r w:rsidRPr="00263E1A">
        <w:rPr>
          <w:rFonts w:hint="eastAsia"/>
        </w:rPr>
        <w:t>2</w:t>
      </w:r>
      <w:r w:rsidR="00B1005D" w:rsidRPr="00263E1A">
        <w:rPr>
          <w:rFonts w:hint="eastAsia"/>
        </w:rPr>
        <w:t>同旨</w:t>
      </w:r>
    </w:p>
  </w:footnote>
  <w:footnote w:id="19">
    <w:p w14:paraId="0914B62D" w14:textId="752A58A2" w:rsidR="000B49F5" w:rsidRPr="00263E1A" w:rsidRDefault="000B49F5" w:rsidP="000B49F5">
      <w:pPr>
        <w:pStyle w:val="aa"/>
        <w:ind w:left="141" w:hangingChars="67" w:hanging="141"/>
      </w:pPr>
      <w:r w:rsidRPr="00263E1A">
        <w:rPr>
          <w:rStyle w:val="ac"/>
        </w:rPr>
        <w:footnoteRef/>
      </w:r>
      <w:r w:rsidRPr="00263E1A">
        <w:t xml:space="preserve"> </w:t>
      </w:r>
      <w:r w:rsidRPr="00263E1A">
        <w:rPr>
          <w:rFonts w:eastAsiaTheme="minorHAnsi" w:hint="eastAsia"/>
          <w:sz w:val="20"/>
          <w:szCs w:val="20"/>
        </w:rPr>
        <w:t>「特定個人情報の適正な取扱いに関するガイドライン（事業者編）」及び「（別冊）金融業務における特定個人情報の適正な取扱いに関するガイドライン」</w:t>
      </w:r>
      <w:r w:rsidRPr="00263E1A">
        <w:rPr>
          <w:rFonts w:eastAsiaTheme="minorHAnsi"/>
          <w:sz w:val="20"/>
          <w:szCs w:val="20"/>
        </w:rPr>
        <w:t>に関するQ&amp;A　Q3-13</w:t>
      </w:r>
      <w:r w:rsidR="00B1005D" w:rsidRPr="00263E1A">
        <w:rPr>
          <w:rFonts w:hint="eastAsia"/>
        </w:rPr>
        <w:t>同旨</w:t>
      </w:r>
    </w:p>
  </w:footnote>
  <w:footnote w:id="20">
    <w:p w14:paraId="390EBDFC" w14:textId="2C561660" w:rsidR="002A5F73" w:rsidRPr="002A5F73" w:rsidRDefault="002A5F73" w:rsidP="00263E1A">
      <w:pPr>
        <w:pStyle w:val="aa"/>
        <w:ind w:left="141" w:hangingChars="67" w:hanging="141"/>
      </w:pPr>
      <w:r w:rsidRPr="00484656">
        <w:rPr>
          <w:rStyle w:val="ac"/>
        </w:rPr>
        <w:footnoteRef/>
      </w:r>
      <w:r w:rsidRPr="00484656">
        <w:t xml:space="preserve"> </w:t>
      </w:r>
      <w:r w:rsidR="00AA6492" w:rsidRPr="00443176">
        <w:rPr>
          <w:rFonts w:hint="eastAsia"/>
          <w:sz w:val="20"/>
          <w:szCs w:val="21"/>
        </w:rPr>
        <w:t>ガバメントクラウド個別領域内の個人情報について、地方公共団体との委託契約等に基づき、ガバメントクラウド運用管理補助者及び</w:t>
      </w:r>
      <w:r w:rsidR="00AA6492" w:rsidRPr="00443176">
        <w:rPr>
          <w:sz w:val="20"/>
          <w:szCs w:val="21"/>
        </w:rPr>
        <w:t>ASPが個人データを取り扱うこととなる場合には、これらの委託先において個人情報保護法第23条の規定に基づく安全管理措置を講ずる必要があるほか、地方公共団体においても、自身が講ずる安全管理措置として、これらの委託先に対して必要かつ適切な監督を行わなければならない。また、当該場合において、ガバメントクラウド運用管理補助者及びASPに対しては、個人情報保護法第66条第2項第1号の規定に基づき、行</w:t>
      </w:r>
      <w:r w:rsidR="00AA6492" w:rsidRPr="00443176">
        <w:rPr>
          <w:rFonts w:hint="eastAsia"/>
          <w:sz w:val="20"/>
          <w:szCs w:val="21"/>
        </w:rPr>
        <w:t>政機関等における安全管理措置義務に関する規定が準用されることにも留意する必要がある。</w:t>
      </w:r>
    </w:p>
  </w:footnote>
  <w:footnote w:id="21">
    <w:p w14:paraId="00317D49" w14:textId="680C620B" w:rsidR="006113CC" w:rsidRPr="00B6777D" w:rsidRDefault="006113CC" w:rsidP="006113CC">
      <w:pPr>
        <w:pStyle w:val="aa"/>
        <w:rPr>
          <w:sz w:val="20"/>
          <w:szCs w:val="21"/>
        </w:rPr>
      </w:pPr>
      <w:r w:rsidRPr="00B6777D">
        <w:rPr>
          <w:rStyle w:val="ac"/>
          <w:sz w:val="20"/>
          <w:szCs w:val="21"/>
        </w:rPr>
        <w:footnoteRef/>
      </w:r>
      <w:r w:rsidRPr="00B6777D">
        <w:rPr>
          <w:sz w:val="20"/>
          <w:szCs w:val="21"/>
        </w:rPr>
        <w:t xml:space="preserve"> </w:t>
      </w:r>
      <w:r w:rsidR="00D63CBB" w:rsidRPr="00B6777D">
        <w:rPr>
          <w:rFonts w:hint="eastAsia"/>
          <w:sz w:val="20"/>
          <w:szCs w:val="21"/>
        </w:rPr>
        <w:t>運用管理</w:t>
      </w:r>
      <w:r w:rsidRPr="00B6777D">
        <w:rPr>
          <w:rFonts w:hint="eastAsia"/>
          <w:sz w:val="20"/>
          <w:szCs w:val="21"/>
        </w:rPr>
        <w:t>について</w:t>
      </w:r>
      <w:r w:rsidR="00CC6242" w:rsidRPr="00B6777D">
        <w:rPr>
          <w:rFonts w:hint="eastAsia"/>
          <w:sz w:val="20"/>
          <w:szCs w:val="21"/>
        </w:rPr>
        <w:t>運用管理補助者</w:t>
      </w:r>
      <w:r w:rsidRPr="00B6777D">
        <w:rPr>
          <w:sz w:val="20"/>
          <w:szCs w:val="21"/>
        </w:rPr>
        <w:t>に委託することも考えられる。</w:t>
      </w:r>
    </w:p>
  </w:footnote>
  <w:footnote w:id="22">
    <w:p w14:paraId="05A01B17" w14:textId="77300757" w:rsidR="006113CC" w:rsidRDefault="006113CC" w:rsidP="006113CC">
      <w:pPr>
        <w:pStyle w:val="aa"/>
        <w:ind w:left="100" w:hangingChars="50" w:hanging="100"/>
      </w:pPr>
      <w:r w:rsidRPr="00B6777D">
        <w:rPr>
          <w:rStyle w:val="ac"/>
          <w:sz w:val="20"/>
          <w:szCs w:val="21"/>
        </w:rPr>
        <w:footnoteRef/>
      </w:r>
      <w:r w:rsidRPr="00B6777D">
        <w:rPr>
          <w:sz w:val="20"/>
          <w:szCs w:val="21"/>
        </w:rPr>
        <w:t xml:space="preserve"> </w:t>
      </w:r>
      <w:r w:rsidRPr="00B6777D">
        <w:rPr>
          <w:rFonts w:hint="eastAsia"/>
          <w:sz w:val="20"/>
          <w:szCs w:val="21"/>
        </w:rPr>
        <w:t>例外として、ガバメントクラウド利用システム管理領域において行う</w:t>
      </w:r>
      <w:r w:rsidR="00EA06EE" w:rsidRPr="00B6777D">
        <w:rPr>
          <w:rFonts w:hint="eastAsia"/>
          <w:sz w:val="20"/>
          <w:szCs w:val="21"/>
        </w:rPr>
        <w:t>ガバメントクラウド個別領域</w:t>
      </w:r>
      <w:r w:rsidR="00BF78E7">
        <w:rPr>
          <w:rFonts w:hint="eastAsia"/>
          <w:sz w:val="20"/>
          <w:szCs w:val="21"/>
        </w:rPr>
        <w:t>に対する初期設定、</w:t>
      </w:r>
      <w:r w:rsidR="00EA06EE" w:rsidRPr="00B6777D">
        <w:rPr>
          <w:rFonts w:hint="eastAsia"/>
          <w:sz w:val="20"/>
          <w:szCs w:val="21"/>
        </w:rPr>
        <w:t>利用権限</w:t>
      </w:r>
      <w:r w:rsidRPr="00B6777D">
        <w:rPr>
          <w:rFonts w:hint="eastAsia"/>
          <w:sz w:val="20"/>
          <w:szCs w:val="21"/>
        </w:rPr>
        <w:t>の付与や監査ログの収集管理等</w:t>
      </w:r>
      <w:r w:rsidRPr="00B6777D">
        <w:rPr>
          <w:sz w:val="20"/>
          <w:szCs w:val="21"/>
        </w:rPr>
        <w:t>に関して</w:t>
      </w:r>
      <w:r w:rsidRPr="00B6777D">
        <w:rPr>
          <w:rFonts w:hint="eastAsia"/>
          <w:sz w:val="20"/>
          <w:szCs w:val="21"/>
        </w:rPr>
        <w:t>、</w:t>
      </w:r>
      <w:r w:rsidR="00BE1BB7" w:rsidRPr="00B6777D">
        <w:rPr>
          <w:rFonts w:hint="eastAsia"/>
          <w:sz w:val="20"/>
          <w:szCs w:val="21"/>
        </w:rPr>
        <w:t>ガバメントクラウド個別領域</w:t>
      </w:r>
      <w:r w:rsidRPr="00B6777D">
        <w:rPr>
          <w:sz w:val="20"/>
          <w:szCs w:val="21"/>
        </w:rPr>
        <w:t>にアクセスすることとなる。</w:t>
      </w:r>
      <w:r w:rsidRPr="00B6777D">
        <w:rPr>
          <w:rFonts w:hint="eastAsia"/>
          <w:sz w:val="20"/>
          <w:szCs w:val="21"/>
        </w:rPr>
        <w:t>これらの行為により、デジタル庁は、ガバメントクラウド全体の安定運用やセキュリティを維持するために必要なガバメントクラウド上の地方公共団体情報システムに関する情報について取得及び保管する。当該取得及び保管する情報は、メタデータに限られ、地方公共団体情報システムのストレージ領域やデータベースに保管される業務データ等は一切含まないが、取得する情報は機密性を確保すべき情報として取り扱い、デジタル庁の責任において厳格に管理し、ガバメントクラウド全体の安定運用やセキュリティを維持する目的以外に用いることはな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04C"/>
    <w:multiLevelType w:val="hybridMultilevel"/>
    <w:tmpl w:val="47A4BB8E"/>
    <w:lvl w:ilvl="0" w:tplc="843C5DF0">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0C18C5"/>
    <w:multiLevelType w:val="hybridMultilevel"/>
    <w:tmpl w:val="D6F4F032"/>
    <w:lvl w:ilvl="0" w:tplc="10B0A974">
      <w:start w:val="2"/>
      <w:numFmt w:val="bullet"/>
      <w:lvlText w:val="・"/>
      <w:lvlJc w:val="left"/>
      <w:pPr>
        <w:ind w:left="1851" w:hanging="360"/>
      </w:pPr>
      <w:rPr>
        <w:rFonts w:ascii="游ゴシック Light" w:eastAsia="游ゴシック Light" w:hAnsi="游ゴシック Light" w:cstheme="minorBidi" w:hint="eastAsia"/>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2" w15:restartNumberingAfterBreak="0">
    <w:nsid w:val="0E7847B7"/>
    <w:multiLevelType w:val="hybridMultilevel"/>
    <w:tmpl w:val="478C5962"/>
    <w:lvl w:ilvl="0" w:tplc="A4C83436">
      <w:start w:val="1"/>
      <w:numFmt w:val="aiueo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28F8"/>
    <w:multiLevelType w:val="hybridMultilevel"/>
    <w:tmpl w:val="BCCA0FB6"/>
    <w:lvl w:ilvl="0" w:tplc="10B0A974">
      <w:start w:val="2"/>
      <w:numFmt w:val="bullet"/>
      <w:lvlText w:val="・"/>
      <w:lvlJc w:val="left"/>
      <w:pPr>
        <w:ind w:left="1851" w:hanging="360"/>
      </w:pPr>
      <w:rPr>
        <w:rFonts w:ascii="游ゴシック Light" w:eastAsia="游ゴシック Light" w:hAnsi="游ゴシック Light" w:cstheme="minorBidi" w:hint="eastAsia"/>
      </w:rPr>
    </w:lvl>
    <w:lvl w:ilvl="1" w:tplc="0409000B">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4" w15:restartNumberingAfterBreak="0">
    <w:nsid w:val="106A624B"/>
    <w:multiLevelType w:val="hybridMultilevel"/>
    <w:tmpl w:val="25767FC8"/>
    <w:lvl w:ilvl="0" w:tplc="6E52A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B249A7"/>
    <w:multiLevelType w:val="hybridMultilevel"/>
    <w:tmpl w:val="8B022E36"/>
    <w:lvl w:ilvl="0" w:tplc="8476072C">
      <w:start w:val="2"/>
      <w:numFmt w:val="bullet"/>
      <w:lvlText w:val="・"/>
      <w:lvlJc w:val="left"/>
      <w:pPr>
        <w:ind w:left="994" w:hanging="360"/>
      </w:pPr>
      <w:rPr>
        <w:rFonts w:ascii="游ゴシック Light" w:eastAsia="游ゴシック Light" w:hAnsi="游ゴシック Light" w:cstheme="minorBidi" w:hint="eastAsia"/>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6" w15:restartNumberingAfterBreak="0">
    <w:nsid w:val="1C2D1840"/>
    <w:multiLevelType w:val="hybridMultilevel"/>
    <w:tmpl w:val="1E8ADB48"/>
    <w:lvl w:ilvl="0" w:tplc="8832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84F09"/>
    <w:multiLevelType w:val="hybridMultilevel"/>
    <w:tmpl w:val="452648C4"/>
    <w:lvl w:ilvl="0" w:tplc="03FC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CA563A"/>
    <w:multiLevelType w:val="hybridMultilevel"/>
    <w:tmpl w:val="131A2A48"/>
    <w:lvl w:ilvl="0" w:tplc="9AB001BC">
      <w:start w:val="2"/>
      <w:numFmt w:val="bullet"/>
      <w:lvlText w:val="・"/>
      <w:lvlJc w:val="left"/>
      <w:pPr>
        <w:ind w:left="1270" w:hanging="420"/>
      </w:pPr>
      <w:rPr>
        <w:rFonts w:ascii="游ゴシック Light" w:eastAsia="游ゴシック Light" w:hAnsi="游ゴシック Light" w:cstheme="minorBidi"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21754CCD"/>
    <w:multiLevelType w:val="hybridMultilevel"/>
    <w:tmpl w:val="2FF88BA0"/>
    <w:lvl w:ilvl="0" w:tplc="47367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AC7B9F"/>
    <w:multiLevelType w:val="hybridMultilevel"/>
    <w:tmpl w:val="96688962"/>
    <w:lvl w:ilvl="0" w:tplc="2B884F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4766DF"/>
    <w:multiLevelType w:val="hybridMultilevel"/>
    <w:tmpl w:val="478C5962"/>
    <w:lvl w:ilvl="0" w:tplc="A4C83436">
      <w:start w:val="1"/>
      <w:numFmt w:val="aiueo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3A12DE"/>
    <w:multiLevelType w:val="hybridMultilevel"/>
    <w:tmpl w:val="F45856F0"/>
    <w:lvl w:ilvl="0" w:tplc="10B0A974">
      <w:start w:val="2"/>
      <w:numFmt w:val="bullet"/>
      <w:lvlText w:val="・"/>
      <w:lvlJc w:val="left"/>
      <w:pPr>
        <w:ind w:left="1851" w:hanging="360"/>
      </w:pPr>
      <w:rPr>
        <w:rFonts w:ascii="游ゴシック Light" w:eastAsia="游ゴシック Light" w:hAnsi="游ゴシック Light" w:cstheme="minorBidi" w:hint="eastAsia"/>
      </w:rPr>
    </w:lvl>
    <w:lvl w:ilvl="1" w:tplc="0409000B">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13" w15:restartNumberingAfterBreak="0">
    <w:nsid w:val="2C086131"/>
    <w:multiLevelType w:val="hybridMultilevel"/>
    <w:tmpl w:val="45C4EFFA"/>
    <w:lvl w:ilvl="0" w:tplc="D28A9736">
      <w:start w:val="2"/>
      <w:numFmt w:val="bullet"/>
      <w:lvlText w:val="・"/>
      <w:lvlJc w:val="left"/>
      <w:pPr>
        <w:ind w:left="1353" w:hanging="360"/>
      </w:pPr>
      <w:rPr>
        <w:rFonts w:ascii="游ゴシック Light" w:eastAsia="游ゴシック Light" w:hAnsi="游ゴシック Light" w:cstheme="minorBidi" w:hint="eastAsia"/>
        <w:lang w:val="en-US"/>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4" w15:restartNumberingAfterBreak="0">
    <w:nsid w:val="2DA54974"/>
    <w:multiLevelType w:val="hybridMultilevel"/>
    <w:tmpl w:val="6ABE5C52"/>
    <w:lvl w:ilvl="0" w:tplc="E366423C">
      <w:start w:val="2"/>
      <w:numFmt w:val="bullet"/>
      <w:lvlText w:val="・"/>
      <w:lvlJc w:val="left"/>
      <w:pPr>
        <w:ind w:left="2120" w:hanging="420"/>
      </w:pPr>
      <w:rPr>
        <w:rFonts w:ascii="游ゴシック Light" w:eastAsia="游ゴシック Light" w:hAnsi="游ゴシック Light" w:cstheme="minorBidi"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2E8A1ACE"/>
    <w:multiLevelType w:val="hybridMultilevel"/>
    <w:tmpl w:val="97449454"/>
    <w:lvl w:ilvl="0" w:tplc="4EAEC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FE6CE5"/>
    <w:multiLevelType w:val="hybridMultilevel"/>
    <w:tmpl w:val="901CE54E"/>
    <w:lvl w:ilvl="0" w:tplc="6EBCA690">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17102E4"/>
    <w:multiLevelType w:val="hybridMultilevel"/>
    <w:tmpl w:val="0D781C52"/>
    <w:lvl w:ilvl="0" w:tplc="E366423C">
      <w:start w:val="2"/>
      <w:numFmt w:val="bullet"/>
      <w:lvlText w:val="・"/>
      <w:lvlJc w:val="left"/>
      <w:pPr>
        <w:ind w:left="2120" w:hanging="420"/>
      </w:pPr>
      <w:rPr>
        <w:rFonts w:ascii="游ゴシック Light" w:eastAsia="游ゴシック Light" w:hAnsi="游ゴシック Light" w:cstheme="minorBidi"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8" w15:restartNumberingAfterBreak="0">
    <w:nsid w:val="33515A87"/>
    <w:multiLevelType w:val="hybridMultilevel"/>
    <w:tmpl w:val="5BA417EE"/>
    <w:lvl w:ilvl="0" w:tplc="501CC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982743"/>
    <w:multiLevelType w:val="hybridMultilevel"/>
    <w:tmpl w:val="E040899E"/>
    <w:lvl w:ilvl="0" w:tplc="54969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3E5C0B"/>
    <w:multiLevelType w:val="hybridMultilevel"/>
    <w:tmpl w:val="86E8F9DE"/>
    <w:lvl w:ilvl="0" w:tplc="B55C1D58">
      <w:start w:val="1"/>
      <w:numFmt w:val="decimalFullWidth"/>
      <w:lvlText w:val="%1．"/>
      <w:lvlJc w:val="left"/>
      <w:pPr>
        <w:ind w:left="420" w:hanging="420"/>
      </w:pPr>
      <w:rPr>
        <w:rFonts w:hint="default"/>
      </w:rPr>
    </w:lvl>
    <w:lvl w:ilvl="1" w:tplc="7C2039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2D7B74"/>
    <w:multiLevelType w:val="hybridMultilevel"/>
    <w:tmpl w:val="A52ACA58"/>
    <w:lvl w:ilvl="0" w:tplc="04090001">
      <w:start w:val="1"/>
      <w:numFmt w:val="bullet"/>
      <w:lvlText w:val=""/>
      <w:lvlJc w:val="left"/>
      <w:pPr>
        <w:ind w:left="1117" w:hanging="420"/>
      </w:pPr>
      <w:rPr>
        <w:rFonts w:ascii="Wingdings" w:hAnsi="Wingdings" w:hint="default"/>
      </w:rPr>
    </w:lvl>
    <w:lvl w:ilvl="1" w:tplc="0409000B" w:tentative="1">
      <w:start w:val="1"/>
      <w:numFmt w:val="bullet"/>
      <w:lvlText w:val=""/>
      <w:lvlJc w:val="left"/>
      <w:pPr>
        <w:ind w:left="1537" w:hanging="420"/>
      </w:pPr>
      <w:rPr>
        <w:rFonts w:ascii="Wingdings" w:hAnsi="Wingdings" w:hint="default"/>
      </w:rPr>
    </w:lvl>
    <w:lvl w:ilvl="2" w:tplc="0409000D" w:tentative="1">
      <w:start w:val="1"/>
      <w:numFmt w:val="bullet"/>
      <w:lvlText w:val=""/>
      <w:lvlJc w:val="left"/>
      <w:pPr>
        <w:ind w:left="1957" w:hanging="420"/>
      </w:pPr>
      <w:rPr>
        <w:rFonts w:ascii="Wingdings" w:hAnsi="Wingdings" w:hint="default"/>
      </w:rPr>
    </w:lvl>
    <w:lvl w:ilvl="3" w:tplc="04090001" w:tentative="1">
      <w:start w:val="1"/>
      <w:numFmt w:val="bullet"/>
      <w:lvlText w:val=""/>
      <w:lvlJc w:val="left"/>
      <w:pPr>
        <w:ind w:left="2377" w:hanging="420"/>
      </w:pPr>
      <w:rPr>
        <w:rFonts w:ascii="Wingdings" w:hAnsi="Wingdings" w:hint="default"/>
      </w:rPr>
    </w:lvl>
    <w:lvl w:ilvl="4" w:tplc="0409000B" w:tentative="1">
      <w:start w:val="1"/>
      <w:numFmt w:val="bullet"/>
      <w:lvlText w:val=""/>
      <w:lvlJc w:val="left"/>
      <w:pPr>
        <w:ind w:left="2797" w:hanging="420"/>
      </w:pPr>
      <w:rPr>
        <w:rFonts w:ascii="Wingdings" w:hAnsi="Wingdings" w:hint="default"/>
      </w:rPr>
    </w:lvl>
    <w:lvl w:ilvl="5" w:tplc="0409000D" w:tentative="1">
      <w:start w:val="1"/>
      <w:numFmt w:val="bullet"/>
      <w:lvlText w:val=""/>
      <w:lvlJc w:val="left"/>
      <w:pPr>
        <w:ind w:left="3217" w:hanging="420"/>
      </w:pPr>
      <w:rPr>
        <w:rFonts w:ascii="Wingdings" w:hAnsi="Wingdings" w:hint="default"/>
      </w:rPr>
    </w:lvl>
    <w:lvl w:ilvl="6" w:tplc="04090001" w:tentative="1">
      <w:start w:val="1"/>
      <w:numFmt w:val="bullet"/>
      <w:lvlText w:val=""/>
      <w:lvlJc w:val="left"/>
      <w:pPr>
        <w:ind w:left="3637" w:hanging="420"/>
      </w:pPr>
      <w:rPr>
        <w:rFonts w:ascii="Wingdings" w:hAnsi="Wingdings" w:hint="default"/>
      </w:rPr>
    </w:lvl>
    <w:lvl w:ilvl="7" w:tplc="0409000B" w:tentative="1">
      <w:start w:val="1"/>
      <w:numFmt w:val="bullet"/>
      <w:lvlText w:val=""/>
      <w:lvlJc w:val="left"/>
      <w:pPr>
        <w:ind w:left="4057" w:hanging="420"/>
      </w:pPr>
      <w:rPr>
        <w:rFonts w:ascii="Wingdings" w:hAnsi="Wingdings" w:hint="default"/>
      </w:rPr>
    </w:lvl>
    <w:lvl w:ilvl="8" w:tplc="0409000D" w:tentative="1">
      <w:start w:val="1"/>
      <w:numFmt w:val="bullet"/>
      <w:lvlText w:val=""/>
      <w:lvlJc w:val="left"/>
      <w:pPr>
        <w:ind w:left="4477" w:hanging="420"/>
      </w:pPr>
      <w:rPr>
        <w:rFonts w:ascii="Wingdings" w:hAnsi="Wingdings" w:hint="default"/>
      </w:rPr>
    </w:lvl>
  </w:abstractNum>
  <w:abstractNum w:abstractNumId="22" w15:restartNumberingAfterBreak="0">
    <w:nsid w:val="463D4B7E"/>
    <w:multiLevelType w:val="hybridMultilevel"/>
    <w:tmpl w:val="0E8EB0E2"/>
    <w:lvl w:ilvl="0" w:tplc="E366423C">
      <w:start w:val="2"/>
      <w:numFmt w:val="bullet"/>
      <w:lvlText w:val="・"/>
      <w:lvlJc w:val="left"/>
      <w:pPr>
        <w:ind w:left="1270" w:hanging="420"/>
      </w:pPr>
      <w:rPr>
        <w:rFonts w:ascii="游ゴシック Light" w:eastAsia="游ゴシック Light" w:hAnsi="游ゴシック Light"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955265"/>
    <w:multiLevelType w:val="hybridMultilevel"/>
    <w:tmpl w:val="B58C2DC8"/>
    <w:lvl w:ilvl="0" w:tplc="994A19B0">
      <w:start w:val="8"/>
      <w:numFmt w:val="bullet"/>
      <w:lvlText w:val="※"/>
      <w:lvlJc w:val="left"/>
      <w:pPr>
        <w:ind w:left="360" w:hanging="360"/>
      </w:pPr>
      <w:rPr>
        <w:rFonts w:ascii="游明朝" w:eastAsia="游明朝" w:hAnsi="游明朝" w:cstheme="minorBidi" w:hint="eastAsia"/>
        <w:color w:val="5B9BD5" w:themeColor="accent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8E06C8D"/>
    <w:multiLevelType w:val="hybridMultilevel"/>
    <w:tmpl w:val="5C2A3B12"/>
    <w:lvl w:ilvl="0" w:tplc="04090017">
      <w:start w:val="1"/>
      <w:numFmt w:val="aiueoFullWidth"/>
      <w:lvlText w:val="(%1)"/>
      <w:lvlJc w:val="left"/>
      <w:pPr>
        <w:ind w:left="1080" w:hanging="1080"/>
      </w:pPr>
      <w:rPr>
        <w:rFonts w:hint="default"/>
      </w:rPr>
    </w:lvl>
    <w:lvl w:ilvl="1" w:tplc="A378C356">
      <w:start w:val="4"/>
      <w:numFmt w:val="bullet"/>
      <w:lvlText w:val="※"/>
      <w:lvlJc w:val="left"/>
      <w:pPr>
        <w:ind w:left="78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ED3CBB"/>
    <w:multiLevelType w:val="hybridMultilevel"/>
    <w:tmpl w:val="3F3C6F48"/>
    <w:lvl w:ilvl="0" w:tplc="55BEC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4120B5"/>
    <w:multiLevelType w:val="hybridMultilevel"/>
    <w:tmpl w:val="A05A2DDE"/>
    <w:lvl w:ilvl="0" w:tplc="B5E24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B52AA6"/>
    <w:multiLevelType w:val="hybridMultilevel"/>
    <w:tmpl w:val="C73248C2"/>
    <w:lvl w:ilvl="0" w:tplc="31B8A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A50421"/>
    <w:multiLevelType w:val="hybridMultilevel"/>
    <w:tmpl w:val="5F128F2C"/>
    <w:lvl w:ilvl="0" w:tplc="90B60684">
      <w:start w:val="3"/>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014764"/>
    <w:multiLevelType w:val="hybridMultilevel"/>
    <w:tmpl w:val="09D0B3BA"/>
    <w:lvl w:ilvl="0" w:tplc="E366423C">
      <w:start w:val="2"/>
      <w:numFmt w:val="bullet"/>
      <w:lvlText w:val="・"/>
      <w:lvlJc w:val="left"/>
      <w:pPr>
        <w:ind w:left="1270" w:hanging="420"/>
      </w:pPr>
      <w:rPr>
        <w:rFonts w:ascii="游ゴシック Light" w:eastAsia="游ゴシック Light" w:hAnsi="游ゴシック Light"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2B4016E"/>
    <w:multiLevelType w:val="hybridMultilevel"/>
    <w:tmpl w:val="E7FEB0CC"/>
    <w:lvl w:ilvl="0" w:tplc="1D7A567A">
      <w:start w:val="1"/>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3F40145"/>
    <w:multiLevelType w:val="hybridMultilevel"/>
    <w:tmpl w:val="E5DA8C38"/>
    <w:lvl w:ilvl="0" w:tplc="F814AFB2">
      <w:start w:val="1"/>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977180"/>
    <w:multiLevelType w:val="hybridMultilevel"/>
    <w:tmpl w:val="2A3EEDAC"/>
    <w:lvl w:ilvl="0" w:tplc="10B0A974">
      <w:start w:val="2"/>
      <w:numFmt w:val="bullet"/>
      <w:lvlText w:val="・"/>
      <w:lvlJc w:val="left"/>
      <w:pPr>
        <w:ind w:left="1851" w:hanging="360"/>
      </w:pPr>
      <w:rPr>
        <w:rFonts w:ascii="游ゴシック Light" w:eastAsia="游ゴシック Light" w:hAnsi="游ゴシック Light" w:cstheme="minorBidi" w:hint="eastAsia"/>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33" w15:restartNumberingAfterBreak="0">
    <w:nsid w:val="57DF4239"/>
    <w:multiLevelType w:val="hybridMultilevel"/>
    <w:tmpl w:val="629EB56C"/>
    <w:lvl w:ilvl="0" w:tplc="CAFE2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EC3B09"/>
    <w:multiLevelType w:val="hybridMultilevel"/>
    <w:tmpl w:val="DD220C90"/>
    <w:lvl w:ilvl="0" w:tplc="D53C072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B05F3C"/>
    <w:multiLevelType w:val="hybridMultilevel"/>
    <w:tmpl w:val="3B8CB392"/>
    <w:lvl w:ilvl="0" w:tplc="F0220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335C7B"/>
    <w:multiLevelType w:val="hybridMultilevel"/>
    <w:tmpl w:val="6C02244C"/>
    <w:lvl w:ilvl="0" w:tplc="CB5E9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AB18D6"/>
    <w:multiLevelType w:val="hybridMultilevel"/>
    <w:tmpl w:val="E30A96F2"/>
    <w:lvl w:ilvl="0" w:tplc="936E593C">
      <w:start w:val="22"/>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DEE0F01"/>
    <w:multiLevelType w:val="hybridMultilevel"/>
    <w:tmpl w:val="6166F868"/>
    <w:lvl w:ilvl="0" w:tplc="F036DB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5632516"/>
    <w:multiLevelType w:val="hybridMultilevel"/>
    <w:tmpl w:val="5C56B902"/>
    <w:lvl w:ilvl="0" w:tplc="646A8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AF1620"/>
    <w:multiLevelType w:val="hybridMultilevel"/>
    <w:tmpl w:val="DFA2D738"/>
    <w:lvl w:ilvl="0" w:tplc="6BF2B16C">
      <w:start w:val="2"/>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5F70C2"/>
    <w:multiLevelType w:val="hybridMultilevel"/>
    <w:tmpl w:val="76CCFCEC"/>
    <w:lvl w:ilvl="0" w:tplc="EDA699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595526"/>
    <w:multiLevelType w:val="hybridMultilevel"/>
    <w:tmpl w:val="AA56439E"/>
    <w:lvl w:ilvl="0" w:tplc="EE3E7ECA">
      <w:start w:val="1"/>
      <w:numFmt w:val="decimalEnclosedCircle"/>
      <w:lvlText w:val="%1"/>
      <w:lvlJc w:val="left"/>
      <w:pPr>
        <w:ind w:left="360" w:hanging="360"/>
      </w:pPr>
      <w:rPr>
        <w:rFonts w:hint="default"/>
      </w:rPr>
    </w:lvl>
    <w:lvl w:ilvl="1" w:tplc="89A62FA0">
      <w:start w:val="22"/>
      <w:numFmt w:val="bullet"/>
      <w:lvlText w:val="※"/>
      <w:lvlJc w:val="left"/>
      <w:pPr>
        <w:ind w:left="780" w:hanging="360"/>
      </w:pPr>
      <w:rPr>
        <w:rFonts w:ascii="游ゴシック Light" w:eastAsia="游ゴシック Light" w:hAnsi="游ゴシック Light"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E571A7D"/>
    <w:multiLevelType w:val="hybridMultilevel"/>
    <w:tmpl w:val="BF360828"/>
    <w:lvl w:ilvl="0" w:tplc="3C4EF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1451437">
    <w:abstractNumId w:val="20"/>
  </w:num>
  <w:num w:numId="2" w16cid:durableId="1698460042">
    <w:abstractNumId w:val="19"/>
  </w:num>
  <w:num w:numId="3" w16cid:durableId="628510895">
    <w:abstractNumId w:val="43"/>
  </w:num>
  <w:num w:numId="4" w16cid:durableId="1921330120">
    <w:abstractNumId w:val="35"/>
  </w:num>
  <w:num w:numId="5" w16cid:durableId="853805683">
    <w:abstractNumId w:val="10"/>
  </w:num>
  <w:num w:numId="6" w16cid:durableId="594293290">
    <w:abstractNumId w:val="38"/>
  </w:num>
  <w:num w:numId="7" w16cid:durableId="886331449">
    <w:abstractNumId w:val="28"/>
  </w:num>
  <w:num w:numId="8" w16cid:durableId="1565725703">
    <w:abstractNumId w:val="9"/>
  </w:num>
  <w:num w:numId="9" w16cid:durableId="1058242296">
    <w:abstractNumId w:val="23"/>
  </w:num>
  <w:num w:numId="10" w16cid:durableId="1311060965">
    <w:abstractNumId w:val="31"/>
  </w:num>
  <w:num w:numId="11" w16cid:durableId="977219875">
    <w:abstractNumId w:val="41"/>
  </w:num>
  <w:num w:numId="12" w16cid:durableId="287052101">
    <w:abstractNumId w:val="39"/>
  </w:num>
  <w:num w:numId="13" w16cid:durableId="930048249">
    <w:abstractNumId w:val="7"/>
  </w:num>
  <w:num w:numId="14" w16cid:durableId="1811677639">
    <w:abstractNumId w:val="34"/>
  </w:num>
  <w:num w:numId="15" w16cid:durableId="627316325">
    <w:abstractNumId w:val="26"/>
  </w:num>
  <w:num w:numId="16" w16cid:durableId="128482119">
    <w:abstractNumId w:val="37"/>
  </w:num>
  <w:num w:numId="17" w16cid:durableId="1717702281">
    <w:abstractNumId w:val="36"/>
  </w:num>
  <w:num w:numId="18" w16cid:durableId="1518697619">
    <w:abstractNumId w:val="25"/>
  </w:num>
  <w:num w:numId="19" w16cid:durableId="404954723">
    <w:abstractNumId w:val="4"/>
  </w:num>
  <w:num w:numId="20" w16cid:durableId="848905822">
    <w:abstractNumId w:val="18"/>
  </w:num>
  <w:num w:numId="21" w16cid:durableId="1872304635">
    <w:abstractNumId w:val="2"/>
  </w:num>
  <w:num w:numId="22" w16cid:durableId="1098981759">
    <w:abstractNumId w:val="33"/>
  </w:num>
  <w:num w:numId="23" w16cid:durableId="1846237409">
    <w:abstractNumId w:val="15"/>
  </w:num>
  <w:num w:numId="24" w16cid:durableId="1458253677">
    <w:abstractNumId w:val="6"/>
  </w:num>
  <w:num w:numId="25" w16cid:durableId="1715693171">
    <w:abstractNumId w:val="5"/>
  </w:num>
  <w:num w:numId="26" w16cid:durableId="274413681">
    <w:abstractNumId w:val="13"/>
  </w:num>
  <w:num w:numId="27" w16cid:durableId="1858109089">
    <w:abstractNumId w:val="21"/>
  </w:num>
  <w:num w:numId="28" w16cid:durableId="1415543041">
    <w:abstractNumId w:val="3"/>
  </w:num>
  <w:num w:numId="29" w16cid:durableId="27145507">
    <w:abstractNumId w:val="12"/>
  </w:num>
  <w:num w:numId="30" w16cid:durableId="1459487776">
    <w:abstractNumId w:val="1"/>
  </w:num>
  <w:num w:numId="31" w16cid:durableId="2100983360">
    <w:abstractNumId w:val="32"/>
  </w:num>
  <w:num w:numId="32" w16cid:durableId="266432051">
    <w:abstractNumId w:val="8"/>
  </w:num>
  <w:num w:numId="33" w16cid:durableId="697244359">
    <w:abstractNumId w:val="14"/>
  </w:num>
  <w:num w:numId="34" w16cid:durableId="80613112">
    <w:abstractNumId w:val="22"/>
  </w:num>
  <w:num w:numId="35" w16cid:durableId="2024043789">
    <w:abstractNumId w:val="17"/>
  </w:num>
  <w:num w:numId="36" w16cid:durableId="1608124872">
    <w:abstractNumId w:val="29"/>
  </w:num>
  <w:num w:numId="37" w16cid:durableId="1254509213">
    <w:abstractNumId w:val="24"/>
  </w:num>
  <w:num w:numId="38" w16cid:durableId="30543196">
    <w:abstractNumId w:val="42"/>
  </w:num>
  <w:num w:numId="39" w16cid:durableId="1667975366">
    <w:abstractNumId w:val="27"/>
  </w:num>
  <w:num w:numId="40" w16cid:durableId="629440355">
    <w:abstractNumId w:val="40"/>
  </w:num>
  <w:num w:numId="41" w16cid:durableId="2002387905">
    <w:abstractNumId w:val="11"/>
  </w:num>
  <w:num w:numId="42" w16cid:durableId="780994447">
    <w:abstractNumId w:val="16"/>
  </w:num>
  <w:num w:numId="43" w16cid:durableId="738670137">
    <w:abstractNumId w:val="0"/>
  </w:num>
  <w:num w:numId="44" w16cid:durableId="12738534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13"/>
    <w:rsid w:val="0000037C"/>
    <w:rsid w:val="0000052D"/>
    <w:rsid w:val="00000A5A"/>
    <w:rsid w:val="000018BE"/>
    <w:rsid w:val="00002A42"/>
    <w:rsid w:val="000030AD"/>
    <w:rsid w:val="000035DF"/>
    <w:rsid w:val="000048CA"/>
    <w:rsid w:val="00004D0C"/>
    <w:rsid w:val="0000527A"/>
    <w:rsid w:val="000052B2"/>
    <w:rsid w:val="00005BF9"/>
    <w:rsid w:val="00005C0C"/>
    <w:rsid w:val="00005DB8"/>
    <w:rsid w:val="00006450"/>
    <w:rsid w:val="000065E5"/>
    <w:rsid w:val="0000673B"/>
    <w:rsid w:val="00006B75"/>
    <w:rsid w:val="00006E1B"/>
    <w:rsid w:val="00007548"/>
    <w:rsid w:val="000075D7"/>
    <w:rsid w:val="00007719"/>
    <w:rsid w:val="00007A6E"/>
    <w:rsid w:val="0001027C"/>
    <w:rsid w:val="0001080A"/>
    <w:rsid w:val="00010AA4"/>
    <w:rsid w:val="00010B30"/>
    <w:rsid w:val="00010C44"/>
    <w:rsid w:val="00011597"/>
    <w:rsid w:val="00011B91"/>
    <w:rsid w:val="00011C1D"/>
    <w:rsid w:val="00012106"/>
    <w:rsid w:val="00012115"/>
    <w:rsid w:val="00012398"/>
    <w:rsid w:val="00012509"/>
    <w:rsid w:val="00012DFE"/>
    <w:rsid w:val="00012FEF"/>
    <w:rsid w:val="00013270"/>
    <w:rsid w:val="0001347D"/>
    <w:rsid w:val="00013C1A"/>
    <w:rsid w:val="00014562"/>
    <w:rsid w:val="00014CAA"/>
    <w:rsid w:val="00015301"/>
    <w:rsid w:val="00015B08"/>
    <w:rsid w:val="0001619E"/>
    <w:rsid w:val="0001665C"/>
    <w:rsid w:val="00017468"/>
    <w:rsid w:val="000175B7"/>
    <w:rsid w:val="00017750"/>
    <w:rsid w:val="000178B9"/>
    <w:rsid w:val="00017D4A"/>
    <w:rsid w:val="0002024D"/>
    <w:rsid w:val="00020A97"/>
    <w:rsid w:val="00020B8C"/>
    <w:rsid w:val="00021042"/>
    <w:rsid w:val="00021445"/>
    <w:rsid w:val="00022034"/>
    <w:rsid w:val="00022541"/>
    <w:rsid w:val="00023A1F"/>
    <w:rsid w:val="00023EE5"/>
    <w:rsid w:val="00024129"/>
    <w:rsid w:val="000242D4"/>
    <w:rsid w:val="000245B0"/>
    <w:rsid w:val="000248C3"/>
    <w:rsid w:val="00024A37"/>
    <w:rsid w:val="00024F08"/>
    <w:rsid w:val="000252CE"/>
    <w:rsid w:val="000254AD"/>
    <w:rsid w:val="000263DA"/>
    <w:rsid w:val="00027417"/>
    <w:rsid w:val="00027BD2"/>
    <w:rsid w:val="000301DF"/>
    <w:rsid w:val="000303CE"/>
    <w:rsid w:val="000304EF"/>
    <w:rsid w:val="00030684"/>
    <w:rsid w:val="00030834"/>
    <w:rsid w:val="000309D4"/>
    <w:rsid w:val="00031015"/>
    <w:rsid w:val="0003136D"/>
    <w:rsid w:val="00031423"/>
    <w:rsid w:val="0003163E"/>
    <w:rsid w:val="00031A9F"/>
    <w:rsid w:val="000327A9"/>
    <w:rsid w:val="00032A6D"/>
    <w:rsid w:val="0003330B"/>
    <w:rsid w:val="00033DA4"/>
    <w:rsid w:val="000340BC"/>
    <w:rsid w:val="0003442C"/>
    <w:rsid w:val="00034963"/>
    <w:rsid w:val="00034995"/>
    <w:rsid w:val="00034BE7"/>
    <w:rsid w:val="00034E42"/>
    <w:rsid w:val="000351DC"/>
    <w:rsid w:val="000351EC"/>
    <w:rsid w:val="00035798"/>
    <w:rsid w:val="000357A5"/>
    <w:rsid w:val="000358E2"/>
    <w:rsid w:val="00035BFB"/>
    <w:rsid w:val="00036081"/>
    <w:rsid w:val="000366AC"/>
    <w:rsid w:val="00036B1D"/>
    <w:rsid w:val="00037986"/>
    <w:rsid w:val="00037B74"/>
    <w:rsid w:val="00037EE7"/>
    <w:rsid w:val="000401C0"/>
    <w:rsid w:val="00040C17"/>
    <w:rsid w:val="00040C84"/>
    <w:rsid w:val="000411E7"/>
    <w:rsid w:val="000412C6"/>
    <w:rsid w:val="00041EFB"/>
    <w:rsid w:val="00041FB1"/>
    <w:rsid w:val="00042926"/>
    <w:rsid w:val="00043033"/>
    <w:rsid w:val="0004332D"/>
    <w:rsid w:val="00043C99"/>
    <w:rsid w:val="00044510"/>
    <w:rsid w:val="0004472E"/>
    <w:rsid w:val="000447DA"/>
    <w:rsid w:val="00045026"/>
    <w:rsid w:val="00045419"/>
    <w:rsid w:val="00045A4E"/>
    <w:rsid w:val="00045FD8"/>
    <w:rsid w:val="00046190"/>
    <w:rsid w:val="00046255"/>
    <w:rsid w:val="000466F3"/>
    <w:rsid w:val="000469BD"/>
    <w:rsid w:val="00046C7D"/>
    <w:rsid w:val="00047385"/>
    <w:rsid w:val="00050957"/>
    <w:rsid w:val="0005155D"/>
    <w:rsid w:val="0005196A"/>
    <w:rsid w:val="00051ED7"/>
    <w:rsid w:val="00051FEC"/>
    <w:rsid w:val="00052017"/>
    <w:rsid w:val="00052203"/>
    <w:rsid w:val="0005231B"/>
    <w:rsid w:val="0005242E"/>
    <w:rsid w:val="000527D6"/>
    <w:rsid w:val="0005288F"/>
    <w:rsid w:val="000532A7"/>
    <w:rsid w:val="0005332B"/>
    <w:rsid w:val="000538E7"/>
    <w:rsid w:val="00053A5F"/>
    <w:rsid w:val="0005456F"/>
    <w:rsid w:val="00054732"/>
    <w:rsid w:val="00055292"/>
    <w:rsid w:val="00055DF5"/>
    <w:rsid w:val="00056C43"/>
    <w:rsid w:val="00057A49"/>
    <w:rsid w:val="000600E8"/>
    <w:rsid w:val="000602CE"/>
    <w:rsid w:val="000603A2"/>
    <w:rsid w:val="0006070C"/>
    <w:rsid w:val="0006105D"/>
    <w:rsid w:val="0006164B"/>
    <w:rsid w:val="00061B79"/>
    <w:rsid w:val="000621FF"/>
    <w:rsid w:val="000623C5"/>
    <w:rsid w:val="000635B1"/>
    <w:rsid w:val="00064181"/>
    <w:rsid w:val="00064A87"/>
    <w:rsid w:val="00064B3D"/>
    <w:rsid w:val="00064BE5"/>
    <w:rsid w:val="00064FC5"/>
    <w:rsid w:val="00065268"/>
    <w:rsid w:val="0006529B"/>
    <w:rsid w:val="00065312"/>
    <w:rsid w:val="0006550E"/>
    <w:rsid w:val="000658C6"/>
    <w:rsid w:val="0006591F"/>
    <w:rsid w:val="000659BB"/>
    <w:rsid w:val="00065F11"/>
    <w:rsid w:val="0006618A"/>
    <w:rsid w:val="00066945"/>
    <w:rsid w:val="00066AD2"/>
    <w:rsid w:val="00067677"/>
    <w:rsid w:val="0006799C"/>
    <w:rsid w:val="00067F6A"/>
    <w:rsid w:val="0007010E"/>
    <w:rsid w:val="0007043E"/>
    <w:rsid w:val="00070449"/>
    <w:rsid w:val="0007066D"/>
    <w:rsid w:val="00070737"/>
    <w:rsid w:val="00071233"/>
    <w:rsid w:val="00071364"/>
    <w:rsid w:val="000717CF"/>
    <w:rsid w:val="00071951"/>
    <w:rsid w:val="00071C16"/>
    <w:rsid w:val="00071FC6"/>
    <w:rsid w:val="00072763"/>
    <w:rsid w:val="00072B95"/>
    <w:rsid w:val="00072C32"/>
    <w:rsid w:val="000737EE"/>
    <w:rsid w:val="000745FF"/>
    <w:rsid w:val="00074A53"/>
    <w:rsid w:val="00074A66"/>
    <w:rsid w:val="00074AA6"/>
    <w:rsid w:val="00074D67"/>
    <w:rsid w:val="00074FE3"/>
    <w:rsid w:val="0007504D"/>
    <w:rsid w:val="00075229"/>
    <w:rsid w:val="00075561"/>
    <w:rsid w:val="00075786"/>
    <w:rsid w:val="0007590D"/>
    <w:rsid w:val="0007626D"/>
    <w:rsid w:val="000767FB"/>
    <w:rsid w:val="00077071"/>
    <w:rsid w:val="00080640"/>
    <w:rsid w:val="0008178C"/>
    <w:rsid w:val="000819C9"/>
    <w:rsid w:val="0008207D"/>
    <w:rsid w:val="00082080"/>
    <w:rsid w:val="0008253A"/>
    <w:rsid w:val="00082F8C"/>
    <w:rsid w:val="00083221"/>
    <w:rsid w:val="00083591"/>
    <w:rsid w:val="00083C2E"/>
    <w:rsid w:val="00083C98"/>
    <w:rsid w:val="00083E60"/>
    <w:rsid w:val="00084667"/>
    <w:rsid w:val="0008496E"/>
    <w:rsid w:val="00084D47"/>
    <w:rsid w:val="00085025"/>
    <w:rsid w:val="000859CE"/>
    <w:rsid w:val="00085A76"/>
    <w:rsid w:val="0008635F"/>
    <w:rsid w:val="00086618"/>
    <w:rsid w:val="00086E05"/>
    <w:rsid w:val="00087129"/>
    <w:rsid w:val="00087AAC"/>
    <w:rsid w:val="00090E5F"/>
    <w:rsid w:val="00091074"/>
    <w:rsid w:val="00091944"/>
    <w:rsid w:val="00091F15"/>
    <w:rsid w:val="0009222B"/>
    <w:rsid w:val="00092755"/>
    <w:rsid w:val="000928A2"/>
    <w:rsid w:val="00092C15"/>
    <w:rsid w:val="0009312A"/>
    <w:rsid w:val="000933B1"/>
    <w:rsid w:val="0009362D"/>
    <w:rsid w:val="00093798"/>
    <w:rsid w:val="00093B85"/>
    <w:rsid w:val="000941D3"/>
    <w:rsid w:val="000944D6"/>
    <w:rsid w:val="00094E6C"/>
    <w:rsid w:val="000951D0"/>
    <w:rsid w:val="0009536E"/>
    <w:rsid w:val="00095B92"/>
    <w:rsid w:val="00095E06"/>
    <w:rsid w:val="0009628E"/>
    <w:rsid w:val="00096294"/>
    <w:rsid w:val="00096824"/>
    <w:rsid w:val="00096A0B"/>
    <w:rsid w:val="00097F4D"/>
    <w:rsid w:val="000A08E9"/>
    <w:rsid w:val="000A13AC"/>
    <w:rsid w:val="000A14A4"/>
    <w:rsid w:val="000A1C96"/>
    <w:rsid w:val="000A23BA"/>
    <w:rsid w:val="000A2532"/>
    <w:rsid w:val="000A2959"/>
    <w:rsid w:val="000A296B"/>
    <w:rsid w:val="000A2A66"/>
    <w:rsid w:val="000A2AFE"/>
    <w:rsid w:val="000A2C3C"/>
    <w:rsid w:val="000A321F"/>
    <w:rsid w:val="000A3AD9"/>
    <w:rsid w:val="000A3F2B"/>
    <w:rsid w:val="000A482F"/>
    <w:rsid w:val="000A496F"/>
    <w:rsid w:val="000A49D3"/>
    <w:rsid w:val="000A5648"/>
    <w:rsid w:val="000A61B7"/>
    <w:rsid w:val="000A6387"/>
    <w:rsid w:val="000A64DB"/>
    <w:rsid w:val="000A6F87"/>
    <w:rsid w:val="000B081C"/>
    <w:rsid w:val="000B0A40"/>
    <w:rsid w:val="000B1273"/>
    <w:rsid w:val="000B1B24"/>
    <w:rsid w:val="000B1EE1"/>
    <w:rsid w:val="000B1F63"/>
    <w:rsid w:val="000B20DC"/>
    <w:rsid w:val="000B2973"/>
    <w:rsid w:val="000B2CB3"/>
    <w:rsid w:val="000B2E49"/>
    <w:rsid w:val="000B36A3"/>
    <w:rsid w:val="000B3960"/>
    <w:rsid w:val="000B3A7C"/>
    <w:rsid w:val="000B43A6"/>
    <w:rsid w:val="000B450C"/>
    <w:rsid w:val="000B49F5"/>
    <w:rsid w:val="000B52EC"/>
    <w:rsid w:val="000B5C98"/>
    <w:rsid w:val="000B5F05"/>
    <w:rsid w:val="000B604B"/>
    <w:rsid w:val="000B68E1"/>
    <w:rsid w:val="000B704D"/>
    <w:rsid w:val="000B7E76"/>
    <w:rsid w:val="000B7E84"/>
    <w:rsid w:val="000C00A9"/>
    <w:rsid w:val="000C06F0"/>
    <w:rsid w:val="000C1333"/>
    <w:rsid w:val="000C2979"/>
    <w:rsid w:val="000C30AC"/>
    <w:rsid w:val="000C356C"/>
    <w:rsid w:val="000C39BA"/>
    <w:rsid w:val="000C3C29"/>
    <w:rsid w:val="000C3D14"/>
    <w:rsid w:val="000C3D2C"/>
    <w:rsid w:val="000C3E55"/>
    <w:rsid w:val="000C47D5"/>
    <w:rsid w:val="000C4CF5"/>
    <w:rsid w:val="000C5099"/>
    <w:rsid w:val="000C5279"/>
    <w:rsid w:val="000C54B5"/>
    <w:rsid w:val="000C6810"/>
    <w:rsid w:val="000C702D"/>
    <w:rsid w:val="000C72F3"/>
    <w:rsid w:val="000C7572"/>
    <w:rsid w:val="000C76AC"/>
    <w:rsid w:val="000C7853"/>
    <w:rsid w:val="000C79DB"/>
    <w:rsid w:val="000D0165"/>
    <w:rsid w:val="000D09F1"/>
    <w:rsid w:val="000D0C2F"/>
    <w:rsid w:val="000D0FD7"/>
    <w:rsid w:val="000D1033"/>
    <w:rsid w:val="000D1912"/>
    <w:rsid w:val="000D1A99"/>
    <w:rsid w:val="000D1E63"/>
    <w:rsid w:val="000D1EA8"/>
    <w:rsid w:val="000D2719"/>
    <w:rsid w:val="000D308A"/>
    <w:rsid w:val="000D3165"/>
    <w:rsid w:val="000D32D8"/>
    <w:rsid w:val="000D38A2"/>
    <w:rsid w:val="000D3AB7"/>
    <w:rsid w:val="000D3C00"/>
    <w:rsid w:val="000D48ED"/>
    <w:rsid w:val="000D556E"/>
    <w:rsid w:val="000D60A5"/>
    <w:rsid w:val="000D60E7"/>
    <w:rsid w:val="000D6428"/>
    <w:rsid w:val="000D64FA"/>
    <w:rsid w:val="000D6EEF"/>
    <w:rsid w:val="000D7617"/>
    <w:rsid w:val="000D7799"/>
    <w:rsid w:val="000D7849"/>
    <w:rsid w:val="000D796C"/>
    <w:rsid w:val="000E0517"/>
    <w:rsid w:val="000E07A9"/>
    <w:rsid w:val="000E07EA"/>
    <w:rsid w:val="000E08AC"/>
    <w:rsid w:val="000E0BD2"/>
    <w:rsid w:val="000E0DCD"/>
    <w:rsid w:val="000E1A08"/>
    <w:rsid w:val="000E1DB3"/>
    <w:rsid w:val="000E252F"/>
    <w:rsid w:val="000E26F6"/>
    <w:rsid w:val="000E2E36"/>
    <w:rsid w:val="000E3B12"/>
    <w:rsid w:val="000E4A0C"/>
    <w:rsid w:val="000E4B81"/>
    <w:rsid w:val="000E56D8"/>
    <w:rsid w:val="000E56FC"/>
    <w:rsid w:val="000E5808"/>
    <w:rsid w:val="000E5A37"/>
    <w:rsid w:val="000E5FA5"/>
    <w:rsid w:val="000E5FF5"/>
    <w:rsid w:val="000E6037"/>
    <w:rsid w:val="000E74F0"/>
    <w:rsid w:val="000E78A8"/>
    <w:rsid w:val="000E7D75"/>
    <w:rsid w:val="000E7FFA"/>
    <w:rsid w:val="000F030F"/>
    <w:rsid w:val="000F05E1"/>
    <w:rsid w:val="000F0B94"/>
    <w:rsid w:val="000F0CBF"/>
    <w:rsid w:val="000F0DBA"/>
    <w:rsid w:val="000F1549"/>
    <w:rsid w:val="000F179C"/>
    <w:rsid w:val="000F2ABC"/>
    <w:rsid w:val="000F2DE4"/>
    <w:rsid w:val="000F2EDE"/>
    <w:rsid w:val="000F2F92"/>
    <w:rsid w:val="000F3A93"/>
    <w:rsid w:val="000F3C65"/>
    <w:rsid w:val="000F3D8C"/>
    <w:rsid w:val="000F4458"/>
    <w:rsid w:val="000F470D"/>
    <w:rsid w:val="000F4B76"/>
    <w:rsid w:val="000F51BA"/>
    <w:rsid w:val="000F5377"/>
    <w:rsid w:val="000F58CD"/>
    <w:rsid w:val="000F58E9"/>
    <w:rsid w:val="000F5E3F"/>
    <w:rsid w:val="000F5FD5"/>
    <w:rsid w:val="000F6287"/>
    <w:rsid w:val="000F672F"/>
    <w:rsid w:val="000F6853"/>
    <w:rsid w:val="000F7337"/>
    <w:rsid w:val="000F73ED"/>
    <w:rsid w:val="000F76B5"/>
    <w:rsid w:val="000F7C15"/>
    <w:rsid w:val="000F7FE6"/>
    <w:rsid w:val="001004A4"/>
    <w:rsid w:val="001006D4"/>
    <w:rsid w:val="001009D1"/>
    <w:rsid w:val="00101409"/>
    <w:rsid w:val="00101A5D"/>
    <w:rsid w:val="00102570"/>
    <w:rsid w:val="00104345"/>
    <w:rsid w:val="0010494D"/>
    <w:rsid w:val="00104F5E"/>
    <w:rsid w:val="001052BC"/>
    <w:rsid w:val="001058DA"/>
    <w:rsid w:val="00106037"/>
    <w:rsid w:val="001068B5"/>
    <w:rsid w:val="00106EA8"/>
    <w:rsid w:val="00106F22"/>
    <w:rsid w:val="0010730C"/>
    <w:rsid w:val="0011043A"/>
    <w:rsid w:val="00110675"/>
    <w:rsid w:val="00111404"/>
    <w:rsid w:val="001117EC"/>
    <w:rsid w:val="00111C34"/>
    <w:rsid w:val="00111D0D"/>
    <w:rsid w:val="00112065"/>
    <w:rsid w:val="0011246A"/>
    <w:rsid w:val="001125A6"/>
    <w:rsid w:val="001126FC"/>
    <w:rsid w:val="0011273E"/>
    <w:rsid w:val="00113008"/>
    <w:rsid w:val="0011334E"/>
    <w:rsid w:val="00113402"/>
    <w:rsid w:val="00113B70"/>
    <w:rsid w:val="001140BB"/>
    <w:rsid w:val="0011446A"/>
    <w:rsid w:val="00114559"/>
    <w:rsid w:val="00114713"/>
    <w:rsid w:val="00116D94"/>
    <w:rsid w:val="00116FBF"/>
    <w:rsid w:val="00117139"/>
    <w:rsid w:val="00117578"/>
    <w:rsid w:val="0011767A"/>
    <w:rsid w:val="001205AF"/>
    <w:rsid w:val="00120647"/>
    <w:rsid w:val="00120C12"/>
    <w:rsid w:val="0012134D"/>
    <w:rsid w:val="0012154E"/>
    <w:rsid w:val="00122245"/>
    <w:rsid w:val="00122BE6"/>
    <w:rsid w:val="0012347C"/>
    <w:rsid w:val="00123805"/>
    <w:rsid w:val="00123D93"/>
    <w:rsid w:val="0012474A"/>
    <w:rsid w:val="00124B24"/>
    <w:rsid w:val="00124D6A"/>
    <w:rsid w:val="00124E6E"/>
    <w:rsid w:val="00124FB4"/>
    <w:rsid w:val="001251F0"/>
    <w:rsid w:val="00125830"/>
    <w:rsid w:val="00125B98"/>
    <w:rsid w:val="00125BE2"/>
    <w:rsid w:val="00125F4A"/>
    <w:rsid w:val="0012617C"/>
    <w:rsid w:val="00126FA5"/>
    <w:rsid w:val="00127029"/>
    <w:rsid w:val="00127AD2"/>
    <w:rsid w:val="00127CEB"/>
    <w:rsid w:val="0013020E"/>
    <w:rsid w:val="001303F9"/>
    <w:rsid w:val="0013041A"/>
    <w:rsid w:val="00130A91"/>
    <w:rsid w:val="00130F0F"/>
    <w:rsid w:val="0013132B"/>
    <w:rsid w:val="00131426"/>
    <w:rsid w:val="001315A8"/>
    <w:rsid w:val="00131FEF"/>
    <w:rsid w:val="0013288F"/>
    <w:rsid w:val="00132CC3"/>
    <w:rsid w:val="001341C6"/>
    <w:rsid w:val="00134C5E"/>
    <w:rsid w:val="00134C78"/>
    <w:rsid w:val="00134F05"/>
    <w:rsid w:val="0013548D"/>
    <w:rsid w:val="00135DE2"/>
    <w:rsid w:val="0013652F"/>
    <w:rsid w:val="00136668"/>
    <w:rsid w:val="0013674E"/>
    <w:rsid w:val="00136882"/>
    <w:rsid w:val="001369CE"/>
    <w:rsid w:val="001370C3"/>
    <w:rsid w:val="001371A2"/>
    <w:rsid w:val="001374C1"/>
    <w:rsid w:val="0013750E"/>
    <w:rsid w:val="00137AA7"/>
    <w:rsid w:val="001400D5"/>
    <w:rsid w:val="001408AF"/>
    <w:rsid w:val="00140ED8"/>
    <w:rsid w:val="00141445"/>
    <w:rsid w:val="00141987"/>
    <w:rsid w:val="00141A34"/>
    <w:rsid w:val="00141F01"/>
    <w:rsid w:val="00142093"/>
    <w:rsid w:val="001420A4"/>
    <w:rsid w:val="001420D1"/>
    <w:rsid w:val="001423B6"/>
    <w:rsid w:val="001425CF"/>
    <w:rsid w:val="00142C18"/>
    <w:rsid w:val="00143012"/>
    <w:rsid w:val="00143761"/>
    <w:rsid w:val="001438E0"/>
    <w:rsid w:val="00143956"/>
    <w:rsid w:val="0014455A"/>
    <w:rsid w:val="00144BD8"/>
    <w:rsid w:val="00144D08"/>
    <w:rsid w:val="001451CE"/>
    <w:rsid w:val="001453A3"/>
    <w:rsid w:val="001455BB"/>
    <w:rsid w:val="001458D1"/>
    <w:rsid w:val="00145D19"/>
    <w:rsid w:val="00145E4A"/>
    <w:rsid w:val="00146887"/>
    <w:rsid w:val="00146B6A"/>
    <w:rsid w:val="0014748D"/>
    <w:rsid w:val="001475B1"/>
    <w:rsid w:val="00147E8D"/>
    <w:rsid w:val="001500D3"/>
    <w:rsid w:val="0015043B"/>
    <w:rsid w:val="001506D7"/>
    <w:rsid w:val="001509F3"/>
    <w:rsid w:val="00150A47"/>
    <w:rsid w:val="00151443"/>
    <w:rsid w:val="00151791"/>
    <w:rsid w:val="001518D5"/>
    <w:rsid w:val="001519A8"/>
    <w:rsid w:val="00151D58"/>
    <w:rsid w:val="00152242"/>
    <w:rsid w:val="0015266C"/>
    <w:rsid w:val="00152C89"/>
    <w:rsid w:val="00152EB8"/>
    <w:rsid w:val="00153132"/>
    <w:rsid w:val="001532F1"/>
    <w:rsid w:val="00153560"/>
    <w:rsid w:val="00153FCE"/>
    <w:rsid w:val="00154039"/>
    <w:rsid w:val="0015498C"/>
    <w:rsid w:val="00154B8C"/>
    <w:rsid w:val="001551A5"/>
    <w:rsid w:val="00156369"/>
    <w:rsid w:val="001563D9"/>
    <w:rsid w:val="0015668D"/>
    <w:rsid w:val="001568C3"/>
    <w:rsid w:val="00156D9F"/>
    <w:rsid w:val="001575DF"/>
    <w:rsid w:val="00157EE0"/>
    <w:rsid w:val="00160202"/>
    <w:rsid w:val="00160C5B"/>
    <w:rsid w:val="00162995"/>
    <w:rsid w:val="001629DE"/>
    <w:rsid w:val="00162FC0"/>
    <w:rsid w:val="0016333D"/>
    <w:rsid w:val="001638AC"/>
    <w:rsid w:val="001638D3"/>
    <w:rsid w:val="00163BEE"/>
    <w:rsid w:val="00163F3A"/>
    <w:rsid w:val="00163FE3"/>
    <w:rsid w:val="0016407E"/>
    <w:rsid w:val="001644D2"/>
    <w:rsid w:val="00164911"/>
    <w:rsid w:val="001653B8"/>
    <w:rsid w:val="001655C5"/>
    <w:rsid w:val="001655ED"/>
    <w:rsid w:val="00165766"/>
    <w:rsid w:val="00165B02"/>
    <w:rsid w:val="00166512"/>
    <w:rsid w:val="001669D0"/>
    <w:rsid w:val="001669E0"/>
    <w:rsid w:val="00166C47"/>
    <w:rsid w:val="00167969"/>
    <w:rsid w:val="0017005E"/>
    <w:rsid w:val="0017051E"/>
    <w:rsid w:val="0017094A"/>
    <w:rsid w:val="00170D12"/>
    <w:rsid w:val="00170ED7"/>
    <w:rsid w:val="00171666"/>
    <w:rsid w:val="00171680"/>
    <w:rsid w:val="0017263C"/>
    <w:rsid w:val="00172706"/>
    <w:rsid w:val="00172CFE"/>
    <w:rsid w:val="001740DC"/>
    <w:rsid w:val="00174160"/>
    <w:rsid w:val="0017453E"/>
    <w:rsid w:val="00174C9A"/>
    <w:rsid w:val="00174E99"/>
    <w:rsid w:val="00174FD9"/>
    <w:rsid w:val="0017551D"/>
    <w:rsid w:val="00176227"/>
    <w:rsid w:val="00176422"/>
    <w:rsid w:val="00176835"/>
    <w:rsid w:val="00176C4A"/>
    <w:rsid w:val="00176C8A"/>
    <w:rsid w:val="00176F6C"/>
    <w:rsid w:val="00176FC0"/>
    <w:rsid w:val="00177422"/>
    <w:rsid w:val="00177B93"/>
    <w:rsid w:val="00177C5A"/>
    <w:rsid w:val="00180159"/>
    <w:rsid w:val="001805E5"/>
    <w:rsid w:val="00182249"/>
    <w:rsid w:val="001824BF"/>
    <w:rsid w:val="00182840"/>
    <w:rsid w:val="0018285E"/>
    <w:rsid w:val="001828FA"/>
    <w:rsid w:val="00182A23"/>
    <w:rsid w:val="00182E3F"/>
    <w:rsid w:val="0018303B"/>
    <w:rsid w:val="001830D6"/>
    <w:rsid w:val="00183173"/>
    <w:rsid w:val="001835F0"/>
    <w:rsid w:val="001836C3"/>
    <w:rsid w:val="00183BCC"/>
    <w:rsid w:val="00184042"/>
    <w:rsid w:val="001843D5"/>
    <w:rsid w:val="001844B3"/>
    <w:rsid w:val="0018454F"/>
    <w:rsid w:val="0018455E"/>
    <w:rsid w:val="0018519D"/>
    <w:rsid w:val="0018535F"/>
    <w:rsid w:val="00185540"/>
    <w:rsid w:val="0018577D"/>
    <w:rsid w:val="001861D7"/>
    <w:rsid w:val="00186520"/>
    <w:rsid w:val="001866C3"/>
    <w:rsid w:val="00186D38"/>
    <w:rsid w:val="0018704F"/>
    <w:rsid w:val="001875C4"/>
    <w:rsid w:val="00190674"/>
    <w:rsid w:val="001907C4"/>
    <w:rsid w:val="00190A0E"/>
    <w:rsid w:val="00190B87"/>
    <w:rsid w:val="00192124"/>
    <w:rsid w:val="0019215C"/>
    <w:rsid w:val="00192661"/>
    <w:rsid w:val="00193000"/>
    <w:rsid w:val="001931DD"/>
    <w:rsid w:val="00193394"/>
    <w:rsid w:val="001937F9"/>
    <w:rsid w:val="00193BD7"/>
    <w:rsid w:val="00194023"/>
    <w:rsid w:val="001951F7"/>
    <w:rsid w:val="00195CFE"/>
    <w:rsid w:val="0019620D"/>
    <w:rsid w:val="00196840"/>
    <w:rsid w:val="0019685D"/>
    <w:rsid w:val="001976F7"/>
    <w:rsid w:val="00197B2A"/>
    <w:rsid w:val="00197FFD"/>
    <w:rsid w:val="001A02FB"/>
    <w:rsid w:val="001A0E86"/>
    <w:rsid w:val="001A1D2F"/>
    <w:rsid w:val="001A21B8"/>
    <w:rsid w:val="001A2405"/>
    <w:rsid w:val="001A2587"/>
    <w:rsid w:val="001A2F64"/>
    <w:rsid w:val="001A3822"/>
    <w:rsid w:val="001A48B9"/>
    <w:rsid w:val="001A49AD"/>
    <w:rsid w:val="001A4D72"/>
    <w:rsid w:val="001A4EB4"/>
    <w:rsid w:val="001A539D"/>
    <w:rsid w:val="001A58D6"/>
    <w:rsid w:val="001A692E"/>
    <w:rsid w:val="001A7697"/>
    <w:rsid w:val="001A7722"/>
    <w:rsid w:val="001A7D55"/>
    <w:rsid w:val="001A7E55"/>
    <w:rsid w:val="001B0A41"/>
    <w:rsid w:val="001B0CF1"/>
    <w:rsid w:val="001B0ED6"/>
    <w:rsid w:val="001B1156"/>
    <w:rsid w:val="001B11A8"/>
    <w:rsid w:val="001B1323"/>
    <w:rsid w:val="001B14DC"/>
    <w:rsid w:val="001B161A"/>
    <w:rsid w:val="001B2092"/>
    <w:rsid w:val="001B2558"/>
    <w:rsid w:val="001B2AE6"/>
    <w:rsid w:val="001B2F11"/>
    <w:rsid w:val="001B34C3"/>
    <w:rsid w:val="001B3554"/>
    <w:rsid w:val="001B375C"/>
    <w:rsid w:val="001B44D2"/>
    <w:rsid w:val="001B45CE"/>
    <w:rsid w:val="001B4A5F"/>
    <w:rsid w:val="001B4B03"/>
    <w:rsid w:val="001B4D88"/>
    <w:rsid w:val="001B5916"/>
    <w:rsid w:val="001B5B76"/>
    <w:rsid w:val="001B5E89"/>
    <w:rsid w:val="001B5EE3"/>
    <w:rsid w:val="001B607D"/>
    <w:rsid w:val="001B620B"/>
    <w:rsid w:val="001B6280"/>
    <w:rsid w:val="001B64EB"/>
    <w:rsid w:val="001B6595"/>
    <w:rsid w:val="001B6F40"/>
    <w:rsid w:val="001B70EA"/>
    <w:rsid w:val="001B77BC"/>
    <w:rsid w:val="001B77EA"/>
    <w:rsid w:val="001C0586"/>
    <w:rsid w:val="001C0E43"/>
    <w:rsid w:val="001C0FF3"/>
    <w:rsid w:val="001C1964"/>
    <w:rsid w:val="001C199E"/>
    <w:rsid w:val="001C221A"/>
    <w:rsid w:val="001C2305"/>
    <w:rsid w:val="001C2599"/>
    <w:rsid w:val="001C25FE"/>
    <w:rsid w:val="001C2A31"/>
    <w:rsid w:val="001C3AC7"/>
    <w:rsid w:val="001C3B1E"/>
    <w:rsid w:val="001C442B"/>
    <w:rsid w:val="001C48CA"/>
    <w:rsid w:val="001C4A6C"/>
    <w:rsid w:val="001C4AD1"/>
    <w:rsid w:val="001C51B8"/>
    <w:rsid w:val="001C5350"/>
    <w:rsid w:val="001C589E"/>
    <w:rsid w:val="001C5C51"/>
    <w:rsid w:val="001C748E"/>
    <w:rsid w:val="001D0125"/>
    <w:rsid w:val="001D0589"/>
    <w:rsid w:val="001D0B70"/>
    <w:rsid w:val="001D0F71"/>
    <w:rsid w:val="001D1061"/>
    <w:rsid w:val="001D107B"/>
    <w:rsid w:val="001D15B7"/>
    <w:rsid w:val="001D1A58"/>
    <w:rsid w:val="001D1CCD"/>
    <w:rsid w:val="001D2424"/>
    <w:rsid w:val="001D2585"/>
    <w:rsid w:val="001D2A86"/>
    <w:rsid w:val="001D3018"/>
    <w:rsid w:val="001D32A8"/>
    <w:rsid w:val="001D3451"/>
    <w:rsid w:val="001D3C3F"/>
    <w:rsid w:val="001D3D77"/>
    <w:rsid w:val="001D429B"/>
    <w:rsid w:val="001D4313"/>
    <w:rsid w:val="001D4389"/>
    <w:rsid w:val="001D47E5"/>
    <w:rsid w:val="001D48EA"/>
    <w:rsid w:val="001D4C93"/>
    <w:rsid w:val="001D50F1"/>
    <w:rsid w:val="001D5B63"/>
    <w:rsid w:val="001D5DEE"/>
    <w:rsid w:val="001D5E58"/>
    <w:rsid w:val="001D64C4"/>
    <w:rsid w:val="001D6D81"/>
    <w:rsid w:val="001D6DE7"/>
    <w:rsid w:val="001D7669"/>
    <w:rsid w:val="001D769B"/>
    <w:rsid w:val="001D77E9"/>
    <w:rsid w:val="001D792C"/>
    <w:rsid w:val="001D7968"/>
    <w:rsid w:val="001D7C9E"/>
    <w:rsid w:val="001E0156"/>
    <w:rsid w:val="001E0244"/>
    <w:rsid w:val="001E0653"/>
    <w:rsid w:val="001E0773"/>
    <w:rsid w:val="001E09BB"/>
    <w:rsid w:val="001E1065"/>
    <w:rsid w:val="001E1129"/>
    <w:rsid w:val="001E151E"/>
    <w:rsid w:val="001E1783"/>
    <w:rsid w:val="001E18BB"/>
    <w:rsid w:val="001E2082"/>
    <w:rsid w:val="001E20C4"/>
    <w:rsid w:val="001E22A1"/>
    <w:rsid w:val="001E2916"/>
    <w:rsid w:val="001E3214"/>
    <w:rsid w:val="001E368B"/>
    <w:rsid w:val="001E36D3"/>
    <w:rsid w:val="001E3AD4"/>
    <w:rsid w:val="001E440B"/>
    <w:rsid w:val="001E448B"/>
    <w:rsid w:val="001E465D"/>
    <w:rsid w:val="001E4915"/>
    <w:rsid w:val="001E514B"/>
    <w:rsid w:val="001E59BD"/>
    <w:rsid w:val="001E5BA9"/>
    <w:rsid w:val="001E5FD4"/>
    <w:rsid w:val="001E6780"/>
    <w:rsid w:val="001E6DD7"/>
    <w:rsid w:val="001E7585"/>
    <w:rsid w:val="001E7D59"/>
    <w:rsid w:val="001F01F4"/>
    <w:rsid w:val="001F03B8"/>
    <w:rsid w:val="001F0DC5"/>
    <w:rsid w:val="001F0FE7"/>
    <w:rsid w:val="001F1608"/>
    <w:rsid w:val="001F1610"/>
    <w:rsid w:val="001F173F"/>
    <w:rsid w:val="001F1A01"/>
    <w:rsid w:val="001F1ACC"/>
    <w:rsid w:val="001F1AFD"/>
    <w:rsid w:val="001F2015"/>
    <w:rsid w:val="001F20C9"/>
    <w:rsid w:val="001F2F8D"/>
    <w:rsid w:val="001F3328"/>
    <w:rsid w:val="001F3384"/>
    <w:rsid w:val="001F39BC"/>
    <w:rsid w:val="001F4157"/>
    <w:rsid w:val="001F4249"/>
    <w:rsid w:val="001F4B98"/>
    <w:rsid w:val="001F4DE4"/>
    <w:rsid w:val="001F50D1"/>
    <w:rsid w:val="001F50D9"/>
    <w:rsid w:val="001F52CB"/>
    <w:rsid w:val="001F5B87"/>
    <w:rsid w:val="001F6013"/>
    <w:rsid w:val="001F618D"/>
    <w:rsid w:val="001F625F"/>
    <w:rsid w:val="001F62D2"/>
    <w:rsid w:val="001F66AA"/>
    <w:rsid w:val="001F6AE8"/>
    <w:rsid w:val="001F779E"/>
    <w:rsid w:val="001F787A"/>
    <w:rsid w:val="001F7927"/>
    <w:rsid w:val="001F7990"/>
    <w:rsid w:val="0020015F"/>
    <w:rsid w:val="002002BB"/>
    <w:rsid w:val="00200B5C"/>
    <w:rsid w:val="00200DA0"/>
    <w:rsid w:val="00201001"/>
    <w:rsid w:val="0020119B"/>
    <w:rsid w:val="00201304"/>
    <w:rsid w:val="00201337"/>
    <w:rsid w:val="00201989"/>
    <w:rsid w:val="00202483"/>
    <w:rsid w:val="00202D81"/>
    <w:rsid w:val="00202F4C"/>
    <w:rsid w:val="0020305E"/>
    <w:rsid w:val="002030A5"/>
    <w:rsid w:val="002030D4"/>
    <w:rsid w:val="00203B38"/>
    <w:rsid w:val="00203B89"/>
    <w:rsid w:val="00203C8B"/>
    <w:rsid w:val="00203E5E"/>
    <w:rsid w:val="00204121"/>
    <w:rsid w:val="00204A08"/>
    <w:rsid w:val="00204C8F"/>
    <w:rsid w:val="0020501D"/>
    <w:rsid w:val="002050A6"/>
    <w:rsid w:val="00205473"/>
    <w:rsid w:val="002056F4"/>
    <w:rsid w:val="002062EC"/>
    <w:rsid w:val="00206356"/>
    <w:rsid w:val="0020746A"/>
    <w:rsid w:val="00207597"/>
    <w:rsid w:val="00207FE8"/>
    <w:rsid w:val="00210494"/>
    <w:rsid w:val="00210CF4"/>
    <w:rsid w:val="00211547"/>
    <w:rsid w:val="0021183E"/>
    <w:rsid w:val="00211930"/>
    <w:rsid w:val="00211B82"/>
    <w:rsid w:val="00211D1C"/>
    <w:rsid w:val="00211E49"/>
    <w:rsid w:val="00212030"/>
    <w:rsid w:val="002122B0"/>
    <w:rsid w:val="00212412"/>
    <w:rsid w:val="00212844"/>
    <w:rsid w:val="00212AB2"/>
    <w:rsid w:val="00212EE5"/>
    <w:rsid w:val="00214224"/>
    <w:rsid w:val="00214450"/>
    <w:rsid w:val="002144FB"/>
    <w:rsid w:val="00214BA4"/>
    <w:rsid w:val="00214EC4"/>
    <w:rsid w:val="00214EFB"/>
    <w:rsid w:val="002152DC"/>
    <w:rsid w:val="002153EC"/>
    <w:rsid w:val="0021589F"/>
    <w:rsid w:val="00215CAC"/>
    <w:rsid w:val="002160FD"/>
    <w:rsid w:val="00216BB1"/>
    <w:rsid w:val="00217230"/>
    <w:rsid w:val="002178BC"/>
    <w:rsid w:val="0021796A"/>
    <w:rsid w:val="00220247"/>
    <w:rsid w:val="00220D12"/>
    <w:rsid w:val="0022256E"/>
    <w:rsid w:val="0022259F"/>
    <w:rsid w:val="00222709"/>
    <w:rsid w:val="00222818"/>
    <w:rsid w:val="002233F7"/>
    <w:rsid w:val="00223F61"/>
    <w:rsid w:val="00224426"/>
    <w:rsid w:val="002244BB"/>
    <w:rsid w:val="00224634"/>
    <w:rsid w:val="00224CB4"/>
    <w:rsid w:val="00225385"/>
    <w:rsid w:val="00225B24"/>
    <w:rsid w:val="00225E31"/>
    <w:rsid w:val="00225F1E"/>
    <w:rsid w:val="002261A8"/>
    <w:rsid w:val="00226293"/>
    <w:rsid w:val="00227227"/>
    <w:rsid w:val="0022786C"/>
    <w:rsid w:val="00230192"/>
    <w:rsid w:val="002305D7"/>
    <w:rsid w:val="002324EC"/>
    <w:rsid w:val="00232735"/>
    <w:rsid w:val="00232836"/>
    <w:rsid w:val="00232A2E"/>
    <w:rsid w:val="002331EE"/>
    <w:rsid w:val="002331F0"/>
    <w:rsid w:val="00233431"/>
    <w:rsid w:val="00233755"/>
    <w:rsid w:val="00233B8F"/>
    <w:rsid w:val="002340B9"/>
    <w:rsid w:val="002343A9"/>
    <w:rsid w:val="0023456D"/>
    <w:rsid w:val="00234A83"/>
    <w:rsid w:val="00234BCD"/>
    <w:rsid w:val="00234C99"/>
    <w:rsid w:val="00235660"/>
    <w:rsid w:val="00235C4F"/>
    <w:rsid w:val="00235DF5"/>
    <w:rsid w:val="002367A0"/>
    <w:rsid w:val="00236C6F"/>
    <w:rsid w:val="00236E3A"/>
    <w:rsid w:val="00237145"/>
    <w:rsid w:val="0023732E"/>
    <w:rsid w:val="002375DB"/>
    <w:rsid w:val="00237B5F"/>
    <w:rsid w:val="002402C3"/>
    <w:rsid w:val="00240B1A"/>
    <w:rsid w:val="00240D48"/>
    <w:rsid w:val="00240E93"/>
    <w:rsid w:val="00240F75"/>
    <w:rsid w:val="00241472"/>
    <w:rsid w:val="0024186B"/>
    <w:rsid w:val="00242D6C"/>
    <w:rsid w:val="002430C6"/>
    <w:rsid w:val="002433D6"/>
    <w:rsid w:val="002433E4"/>
    <w:rsid w:val="0024341C"/>
    <w:rsid w:val="00243AD7"/>
    <w:rsid w:val="0024414A"/>
    <w:rsid w:val="0024429C"/>
    <w:rsid w:val="002445A1"/>
    <w:rsid w:val="00244684"/>
    <w:rsid w:val="00244850"/>
    <w:rsid w:val="00244BC9"/>
    <w:rsid w:val="00244EFE"/>
    <w:rsid w:val="002451CB"/>
    <w:rsid w:val="00245C2E"/>
    <w:rsid w:val="00245F73"/>
    <w:rsid w:val="00246529"/>
    <w:rsid w:val="00246B8F"/>
    <w:rsid w:val="00246DD5"/>
    <w:rsid w:val="0024756D"/>
    <w:rsid w:val="0024778B"/>
    <w:rsid w:val="00247800"/>
    <w:rsid w:val="00247AB9"/>
    <w:rsid w:val="00247C61"/>
    <w:rsid w:val="00247C9E"/>
    <w:rsid w:val="00247EF8"/>
    <w:rsid w:val="00247FA6"/>
    <w:rsid w:val="00250294"/>
    <w:rsid w:val="002505F7"/>
    <w:rsid w:val="00250601"/>
    <w:rsid w:val="0025088F"/>
    <w:rsid w:val="00250E34"/>
    <w:rsid w:val="002512F6"/>
    <w:rsid w:val="002519D2"/>
    <w:rsid w:val="0025374B"/>
    <w:rsid w:val="00253D40"/>
    <w:rsid w:val="00253E4B"/>
    <w:rsid w:val="00254531"/>
    <w:rsid w:val="00255026"/>
    <w:rsid w:val="0025589C"/>
    <w:rsid w:val="00256147"/>
    <w:rsid w:val="00256850"/>
    <w:rsid w:val="00256E56"/>
    <w:rsid w:val="0025724E"/>
    <w:rsid w:val="002572D9"/>
    <w:rsid w:val="00257715"/>
    <w:rsid w:val="002578CF"/>
    <w:rsid w:val="00257D4F"/>
    <w:rsid w:val="002600A9"/>
    <w:rsid w:val="002601C3"/>
    <w:rsid w:val="002607D5"/>
    <w:rsid w:val="00261B8F"/>
    <w:rsid w:val="00261C07"/>
    <w:rsid w:val="00261C50"/>
    <w:rsid w:val="00262529"/>
    <w:rsid w:val="002630B2"/>
    <w:rsid w:val="00263404"/>
    <w:rsid w:val="00263436"/>
    <w:rsid w:val="002634AF"/>
    <w:rsid w:val="002639CE"/>
    <w:rsid w:val="00263A34"/>
    <w:rsid w:val="00263E1A"/>
    <w:rsid w:val="00264259"/>
    <w:rsid w:val="00264539"/>
    <w:rsid w:val="00264D59"/>
    <w:rsid w:val="00264E5F"/>
    <w:rsid w:val="00264EC8"/>
    <w:rsid w:val="00265F96"/>
    <w:rsid w:val="00266120"/>
    <w:rsid w:val="00266312"/>
    <w:rsid w:val="002663BA"/>
    <w:rsid w:val="0026665B"/>
    <w:rsid w:val="002666BA"/>
    <w:rsid w:val="0026721E"/>
    <w:rsid w:val="002676C9"/>
    <w:rsid w:val="00267C74"/>
    <w:rsid w:val="00267DDD"/>
    <w:rsid w:val="00270192"/>
    <w:rsid w:val="00270DF7"/>
    <w:rsid w:val="00270F98"/>
    <w:rsid w:val="002710E6"/>
    <w:rsid w:val="002714AE"/>
    <w:rsid w:val="00271C13"/>
    <w:rsid w:val="00271E04"/>
    <w:rsid w:val="0027226D"/>
    <w:rsid w:val="0027280E"/>
    <w:rsid w:val="00273AAC"/>
    <w:rsid w:val="00273D77"/>
    <w:rsid w:val="0027400F"/>
    <w:rsid w:val="0027440D"/>
    <w:rsid w:val="00274A04"/>
    <w:rsid w:val="00275031"/>
    <w:rsid w:val="002750FD"/>
    <w:rsid w:val="00275133"/>
    <w:rsid w:val="002751EB"/>
    <w:rsid w:val="0027548B"/>
    <w:rsid w:val="00275AF4"/>
    <w:rsid w:val="00275E27"/>
    <w:rsid w:val="002763EC"/>
    <w:rsid w:val="00276506"/>
    <w:rsid w:val="00276F43"/>
    <w:rsid w:val="00277034"/>
    <w:rsid w:val="00277818"/>
    <w:rsid w:val="00277A95"/>
    <w:rsid w:val="00277D04"/>
    <w:rsid w:val="00280C3E"/>
    <w:rsid w:val="002816A8"/>
    <w:rsid w:val="00281A90"/>
    <w:rsid w:val="00281AD0"/>
    <w:rsid w:val="00281C90"/>
    <w:rsid w:val="00281F51"/>
    <w:rsid w:val="002829E1"/>
    <w:rsid w:val="002833CA"/>
    <w:rsid w:val="002834A0"/>
    <w:rsid w:val="0028398C"/>
    <w:rsid w:val="002839CE"/>
    <w:rsid w:val="00283D63"/>
    <w:rsid w:val="00283F1D"/>
    <w:rsid w:val="00284419"/>
    <w:rsid w:val="0028582A"/>
    <w:rsid w:val="00285867"/>
    <w:rsid w:val="002858B7"/>
    <w:rsid w:val="00285FA2"/>
    <w:rsid w:val="00286374"/>
    <w:rsid w:val="00286994"/>
    <w:rsid w:val="00286A08"/>
    <w:rsid w:val="00286B67"/>
    <w:rsid w:val="00286F5A"/>
    <w:rsid w:val="002875F6"/>
    <w:rsid w:val="00287AD9"/>
    <w:rsid w:val="00287D92"/>
    <w:rsid w:val="00290130"/>
    <w:rsid w:val="002906C1"/>
    <w:rsid w:val="002909A6"/>
    <w:rsid w:val="00290A00"/>
    <w:rsid w:val="00290AEC"/>
    <w:rsid w:val="00290C29"/>
    <w:rsid w:val="00290CEE"/>
    <w:rsid w:val="00291223"/>
    <w:rsid w:val="002917D4"/>
    <w:rsid w:val="00291A71"/>
    <w:rsid w:val="00291BF7"/>
    <w:rsid w:val="0029227F"/>
    <w:rsid w:val="00292AE3"/>
    <w:rsid w:val="00292D2E"/>
    <w:rsid w:val="00293657"/>
    <w:rsid w:val="00293A1C"/>
    <w:rsid w:val="00293DD9"/>
    <w:rsid w:val="00294213"/>
    <w:rsid w:val="002945BC"/>
    <w:rsid w:val="00294622"/>
    <w:rsid w:val="00295113"/>
    <w:rsid w:val="00295471"/>
    <w:rsid w:val="00295714"/>
    <w:rsid w:val="002957AA"/>
    <w:rsid w:val="00295B19"/>
    <w:rsid w:val="00295B90"/>
    <w:rsid w:val="00295CD2"/>
    <w:rsid w:val="00295D4B"/>
    <w:rsid w:val="00295F74"/>
    <w:rsid w:val="0029624E"/>
    <w:rsid w:val="002966CE"/>
    <w:rsid w:val="00297321"/>
    <w:rsid w:val="00297743"/>
    <w:rsid w:val="002A0897"/>
    <w:rsid w:val="002A0B7C"/>
    <w:rsid w:val="002A0DF7"/>
    <w:rsid w:val="002A0FA0"/>
    <w:rsid w:val="002A120F"/>
    <w:rsid w:val="002A194D"/>
    <w:rsid w:val="002A1B66"/>
    <w:rsid w:val="002A1EFB"/>
    <w:rsid w:val="002A2477"/>
    <w:rsid w:val="002A266C"/>
    <w:rsid w:val="002A2F32"/>
    <w:rsid w:val="002A331D"/>
    <w:rsid w:val="002A390F"/>
    <w:rsid w:val="002A3A8B"/>
    <w:rsid w:val="002A3F9F"/>
    <w:rsid w:val="002A4D55"/>
    <w:rsid w:val="002A4F47"/>
    <w:rsid w:val="002A5120"/>
    <w:rsid w:val="002A54BF"/>
    <w:rsid w:val="002A54E8"/>
    <w:rsid w:val="002A5F73"/>
    <w:rsid w:val="002A5FC6"/>
    <w:rsid w:val="002A65C8"/>
    <w:rsid w:val="002A65FC"/>
    <w:rsid w:val="002A6ABA"/>
    <w:rsid w:val="002A77BD"/>
    <w:rsid w:val="002A7A19"/>
    <w:rsid w:val="002A7AFD"/>
    <w:rsid w:val="002A7CF5"/>
    <w:rsid w:val="002A7D99"/>
    <w:rsid w:val="002A7F26"/>
    <w:rsid w:val="002B012E"/>
    <w:rsid w:val="002B0257"/>
    <w:rsid w:val="002B08FA"/>
    <w:rsid w:val="002B0952"/>
    <w:rsid w:val="002B0EF4"/>
    <w:rsid w:val="002B12D6"/>
    <w:rsid w:val="002B1742"/>
    <w:rsid w:val="002B2291"/>
    <w:rsid w:val="002B287B"/>
    <w:rsid w:val="002B2C93"/>
    <w:rsid w:val="002B2CBA"/>
    <w:rsid w:val="002B321D"/>
    <w:rsid w:val="002B3BCB"/>
    <w:rsid w:val="002B475D"/>
    <w:rsid w:val="002B4CBA"/>
    <w:rsid w:val="002B4EAA"/>
    <w:rsid w:val="002B4EFB"/>
    <w:rsid w:val="002B56AD"/>
    <w:rsid w:val="002B56E8"/>
    <w:rsid w:val="002B5722"/>
    <w:rsid w:val="002B58C8"/>
    <w:rsid w:val="002B5D07"/>
    <w:rsid w:val="002B5F38"/>
    <w:rsid w:val="002B620C"/>
    <w:rsid w:val="002B678A"/>
    <w:rsid w:val="002B6CF7"/>
    <w:rsid w:val="002B74B0"/>
    <w:rsid w:val="002B757D"/>
    <w:rsid w:val="002B7758"/>
    <w:rsid w:val="002B7D98"/>
    <w:rsid w:val="002C0654"/>
    <w:rsid w:val="002C11CA"/>
    <w:rsid w:val="002C1461"/>
    <w:rsid w:val="002C1583"/>
    <w:rsid w:val="002C17CA"/>
    <w:rsid w:val="002C192E"/>
    <w:rsid w:val="002C1A86"/>
    <w:rsid w:val="002C1CEC"/>
    <w:rsid w:val="002C1F8E"/>
    <w:rsid w:val="002C274F"/>
    <w:rsid w:val="002C28E8"/>
    <w:rsid w:val="002C2C8E"/>
    <w:rsid w:val="002C32A1"/>
    <w:rsid w:val="002C36EC"/>
    <w:rsid w:val="002C3B8E"/>
    <w:rsid w:val="002C441B"/>
    <w:rsid w:val="002C46BF"/>
    <w:rsid w:val="002C46F7"/>
    <w:rsid w:val="002C4DBC"/>
    <w:rsid w:val="002C5686"/>
    <w:rsid w:val="002C5FFB"/>
    <w:rsid w:val="002C671F"/>
    <w:rsid w:val="002C6984"/>
    <w:rsid w:val="002C69CB"/>
    <w:rsid w:val="002C77F3"/>
    <w:rsid w:val="002C7A5F"/>
    <w:rsid w:val="002D0A62"/>
    <w:rsid w:val="002D0C3B"/>
    <w:rsid w:val="002D0E93"/>
    <w:rsid w:val="002D0F9C"/>
    <w:rsid w:val="002D12FE"/>
    <w:rsid w:val="002D138B"/>
    <w:rsid w:val="002D1E1D"/>
    <w:rsid w:val="002D24D0"/>
    <w:rsid w:val="002D26E8"/>
    <w:rsid w:val="002D2A3F"/>
    <w:rsid w:val="002D2A92"/>
    <w:rsid w:val="002D2BB5"/>
    <w:rsid w:val="002D3577"/>
    <w:rsid w:val="002D3B50"/>
    <w:rsid w:val="002D4016"/>
    <w:rsid w:val="002D45E0"/>
    <w:rsid w:val="002D4726"/>
    <w:rsid w:val="002D49EA"/>
    <w:rsid w:val="002D4B0D"/>
    <w:rsid w:val="002D4E07"/>
    <w:rsid w:val="002D4F66"/>
    <w:rsid w:val="002D4F7C"/>
    <w:rsid w:val="002D50DA"/>
    <w:rsid w:val="002D57DA"/>
    <w:rsid w:val="002D582F"/>
    <w:rsid w:val="002D5F4E"/>
    <w:rsid w:val="002D61B4"/>
    <w:rsid w:val="002D6250"/>
    <w:rsid w:val="002D63C9"/>
    <w:rsid w:val="002D6C57"/>
    <w:rsid w:val="002D7012"/>
    <w:rsid w:val="002D7518"/>
    <w:rsid w:val="002D7981"/>
    <w:rsid w:val="002E08A3"/>
    <w:rsid w:val="002E1407"/>
    <w:rsid w:val="002E1594"/>
    <w:rsid w:val="002E1B58"/>
    <w:rsid w:val="002E1BA9"/>
    <w:rsid w:val="002E2ADA"/>
    <w:rsid w:val="002E2B2B"/>
    <w:rsid w:val="002E2E12"/>
    <w:rsid w:val="002E367B"/>
    <w:rsid w:val="002E39CA"/>
    <w:rsid w:val="002E3C58"/>
    <w:rsid w:val="002E3CDA"/>
    <w:rsid w:val="002E4176"/>
    <w:rsid w:val="002E45CB"/>
    <w:rsid w:val="002E4D2F"/>
    <w:rsid w:val="002E4F8A"/>
    <w:rsid w:val="002E504A"/>
    <w:rsid w:val="002E5312"/>
    <w:rsid w:val="002E54C8"/>
    <w:rsid w:val="002E5653"/>
    <w:rsid w:val="002E5AB5"/>
    <w:rsid w:val="002E5D3B"/>
    <w:rsid w:val="002E68DA"/>
    <w:rsid w:val="002E6A3B"/>
    <w:rsid w:val="002E6EB1"/>
    <w:rsid w:val="002E6FE3"/>
    <w:rsid w:val="002E76D8"/>
    <w:rsid w:val="002E7EE2"/>
    <w:rsid w:val="002F00DD"/>
    <w:rsid w:val="002F04C3"/>
    <w:rsid w:val="002F0D8B"/>
    <w:rsid w:val="002F1336"/>
    <w:rsid w:val="002F19D4"/>
    <w:rsid w:val="002F2167"/>
    <w:rsid w:val="002F239B"/>
    <w:rsid w:val="002F2470"/>
    <w:rsid w:val="002F2623"/>
    <w:rsid w:val="002F2CD6"/>
    <w:rsid w:val="002F2D33"/>
    <w:rsid w:val="002F2ED6"/>
    <w:rsid w:val="002F2EE8"/>
    <w:rsid w:val="002F3266"/>
    <w:rsid w:val="002F32F1"/>
    <w:rsid w:val="002F33FF"/>
    <w:rsid w:val="002F34F1"/>
    <w:rsid w:val="002F3864"/>
    <w:rsid w:val="002F3C08"/>
    <w:rsid w:val="002F3F28"/>
    <w:rsid w:val="002F418C"/>
    <w:rsid w:val="002F46E3"/>
    <w:rsid w:val="002F4C08"/>
    <w:rsid w:val="002F533D"/>
    <w:rsid w:val="002F5CA5"/>
    <w:rsid w:val="002F5E9D"/>
    <w:rsid w:val="002F6144"/>
    <w:rsid w:val="002F6529"/>
    <w:rsid w:val="002F6930"/>
    <w:rsid w:val="002F695C"/>
    <w:rsid w:val="002F6DB7"/>
    <w:rsid w:val="002F74EC"/>
    <w:rsid w:val="002F77BE"/>
    <w:rsid w:val="002F7E4C"/>
    <w:rsid w:val="003001FD"/>
    <w:rsid w:val="00300819"/>
    <w:rsid w:val="00300A08"/>
    <w:rsid w:val="00300AA3"/>
    <w:rsid w:val="00300D3D"/>
    <w:rsid w:val="00301DB5"/>
    <w:rsid w:val="0030210E"/>
    <w:rsid w:val="003024FA"/>
    <w:rsid w:val="003025BA"/>
    <w:rsid w:val="00303633"/>
    <w:rsid w:val="00303808"/>
    <w:rsid w:val="003039AE"/>
    <w:rsid w:val="00303A3F"/>
    <w:rsid w:val="00304165"/>
    <w:rsid w:val="003049E8"/>
    <w:rsid w:val="003051FC"/>
    <w:rsid w:val="00305203"/>
    <w:rsid w:val="003055B2"/>
    <w:rsid w:val="00305867"/>
    <w:rsid w:val="00305B54"/>
    <w:rsid w:val="00306B59"/>
    <w:rsid w:val="00306DCC"/>
    <w:rsid w:val="00307880"/>
    <w:rsid w:val="00307A77"/>
    <w:rsid w:val="00307EA7"/>
    <w:rsid w:val="00310451"/>
    <w:rsid w:val="00311212"/>
    <w:rsid w:val="00311558"/>
    <w:rsid w:val="003125BF"/>
    <w:rsid w:val="00312ABE"/>
    <w:rsid w:val="00312B02"/>
    <w:rsid w:val="00312ECA"/>
    <w:rsid w:val="00313235"/>
    <w:rsid w:val="003133E7"/>
    <w:rsid w:val="003145C1"/>
    <w:rsid w:val="00314EF2"/>
    <w:rsid w:val="003150A4"/>
    <w:rsid w:val="0031529B"/>
    <w:rsid w:val="00315871"/>
    <w:rsid w:val="00315907"/>
    <w:rsid w:val="0031590E"/>
    <w:rsid w:val="00315A1E"/>
    <w:rsid w:val="00315D91"/>
    <w:rsid w:val="00316573"/>
    <w:rsid w:val="00316900"/>
    <w:rsid w:val="00316BF5"/>
    <w:rsid w:val="0031723A"/>
    <w:rsid w:val="00317B6F"/>
    <w:rsid w:val="003202BE"/>
    <w:rsid w:val="00320623"/>
    <w:rsid w:val="003206A3"/>
    <w:rsid w:val="003207AE"/>
    <w:rsid w:val="003209F4"/>
    <w:rsid w:val="0032105D"/>
    <w:rsid w:val="003213C0"/>
    <w:rsid w:val="00321AEF"/>
    <w:rsid w:val="00321CAD"/>
    <w:rsid w:val="00321CCF"/>
    <w:rsid w:val="00321FE7"/>
    <w:rsid w:val="00322109"/>
    <w:rsid w:val="003222EF"/>
    <w:rsid w:val="0032285B"/>
    <w:rsid w:val="00322ED4"/>
    <w:rsid w:val="0032312D"/>
    <w:rsid w:val="003235BE"/>
    <w:rsid w:val="0032395E"/>
    <w:rsid w:val="00323ABA"/>
    <w:rsid w:val="003242FA"/>
    <w:rsid w:val="00324685"/>
    <w:rsid w:val="00324A22"/>
    <w:rsid w:val="003258C6"/>
    <w:rsid w:val="00325EB3"/>
    <w:rsid w:val="003260E6"/>
    <w:rsid w:val="00326187"/>
    <w:rsid w:val="00326885"/>
    <w:rsid w:val="003269F6"/>
    <w:rsid w:val="00326F1B"/>
    <w:rsid w:val="00327088"/>
    <w:rsid w:val="003275F4"/>
    <w:rsid w:val="00327816"/>
    <w:rsid w:val="00327B7C"/>
    <w:rsid w:val="00327C7F"/>
    <w:rsid w:val="0033014D"/>
    <w:rsid w:val="0033023D"/>
    <w:rsid w:val="00330518"/>
    <w:rsid w:val="00331CC1"/>
    <w:rsid w:val="00331D22"/>
    <w:rsid w:val="00332524"/>
    <w:rsid w:val="00332796"/>
    <w:rsid w:val="00332FE6"/>
    <w:rsid w:val="003332DE"/>
    <w:rsid w:val="003332DF"/>
    <w:rsid w:val="003339FB"/>
    <w:rsid w:val="00333A93"/>
    <w:rsid w:val="00335211"/>
    <w:rsid w:val="00335C8D"/>
    <w:rsid w:val="00335D4E"/>
    <w:rsid w:val="003369A2"/>
    <w:rsid w:val="00336C00"/>
    <w:rsid w:val="00337061"/>
    <w:rsid w:val="00337AC0"/>
    <w:rsid w:val="00337CA5"/>
    <w:rsid w:val="00340E43"/>
    <w:rsid w:val="003414FA"/>
    <w:rsid w:val="00341CAC"/>
    <w:rsid w:val="00342463"/>
    <w:rsid w:val="00342BA5"/>
    <w:rsid w:val="003431D6"/>
    <w:rsid w:val="00343B2B"/>
    <w:rsid w:val="00343C3F"/>
    <w:rsid w:val="00343C40"/>
    <w:rsid w:val="00343FE2"/>
    <w:rsid w:val="00344217"/>
    <w:rsid w:val="00344834"/>
    <w:rsid w:val="00344CA5"/>
    <w:rsid w:val="00344DCA"/>
    <w:rsid w:val="00345191"/>
    <w:rsid w:val="00346111"/>
    <w:rsid w:val="003462F0"/>
    <w:rsid w:val="0034668C"/>
    <w:rsid w:val="003466FC"/>
    <w:rsid w:val="00346821"/>
    <w:rsid w:val="00346A4B"/>
    <w:rsid w:val="00346C52"/>
    <w:rsid w:val="00346FF5"/>
    <w:rsid w:val="0034735D"/>
    <w:rsid w:val="00347768"/>
    <w:rsid w:val="003477E7"/>
    <w:rsid w:val="003478B3"/>
    <w:rsid w:val="00350163"/>
    <w:rsid w:val="00350164"/>
    <w:rsid w:val="003502E3"/>
    <w:rsid w:val="0035038C"/>
    <w:rsid w:val="003504CC"/>
    <w:rsid w:val="003507F7"/>
    <w:rsid w:val="003515B9"/>
    <w:rsid w:val="00351659"/>
    <w:rsid w:val="00352546"/>
    <w:rsid w:val="003527B9"/>
    <w:rsid w:val="003528A4"/>
    <w:rsid w:val="0035338D"/>
    <w:rsid w:val="003537E7"/>
    <w:rsid w:val="00353F63"/>
    <w:rsid w:val="00353FB4"/>
    <w:rsid w:val="00354097"/>
    <w:rsid w:val="00354260"/>
    <w:rsid w:val="00354404"/>
    <w:rsid w:val="003544F3"/>
    <w:rsid w:val="00354B95"/>
    <w:rsid w:val="00354D99"/>
    <w:rsid w:val="003550D0"/>
    <w:rsid w:val="00355227"/>
    <w:rsid w:val="003554F3"/>
    <w:rsid w:val="0035562A"/>
    <w:rsid w:val="0035574F"/>
    <w:rsid w:val="00355901"/>
    <w:rsid w:val="003559B8"/>
    <w:rsid w:val="003562B5"/>
    <w:rsid w:val="00356624"/>
    <w:rsid w:val="00360941"/>
    <w:rsid w:val="00360DDD"/>
    <w:rsid w:val="00360E3E"/>
    <w:rsid w:val="00360FB1"/>
    <w:rsid w:val="00361185"/>
    <w:rsid w:val="00361778"/>
    <w:rsid w:val="0036185E"/>
    <w:rsid w:val="0036192B"/>
    <w:rsid w:val="00361951"/>
    <w:rsid w:val="00361B28"/>
    <w:rsid w:val="003623FF"/>
    <w:rsid w:val="003624DF"/>
    <w:rsid w:val="003625CB"/>
    <w:rsid w:val="00362C28"/>
    <w:rsid w:val="0036336C"/>
    <w:rsid w:val="00364152"/>
    <w:rsid w:val="00364501"/>
    <w:rsid w:val="00364611"/>
    <w:rsid w:val="00364A25"/>
    <w:rsid w:val="00364AE8"/>
    <w:rsid w:val="00364C18"/>
    <w:rsid w:val="00364F3B"/>
    <w:rsid w:val="003654A1"/>
    <w:rsid w:val="0036561F"/>
    <w:rsid w:val="0036579F"/>
    <w:rsid w:val="00365AAD"/>
    <w:rsid w:val="00365FBB"/>
    <w:rsid w:val="003660BC"/>
    <w:rsid w:val="003665FA"/>
    <w:rsid w:val="003666B1"/>
    <w:rsid w:val="00370313"/>
    <w:rsid w:val="0037075B"/>
    <w:rsid w:val="00370772"/>
    <w:rsid w:val="00370C76"/>
    <w:rsid w:val="00370D24"/>
    <w:rsid w:val="00371027"/>
    <w:rsid w:val="0037114B"/>
    <w:rsid w:val="0037185C"/>
    <w:rsid w:val="00371EB1"/>
    <w:rsid w:val="003720A8"/>
    <w:rsid w:val="00373931"/>
    <w:rsid w:val="003739C7"/>
    <w:rsid w:val="00373C81"/>
    <w:rsid w:val="00374462"/>
    <w:rsid w:val="00374482"/>
    <w:rsid w:val="003744AF"/>
    <w:rsid w:val="003747AD"/>
    <w:rsid w:val="003755CE"/>
    <w:rsid w:val="00375AE8"/>
    <w:rsid w:val="0037612F"/>
    <w:rsid w:val="00376954"/>
    <w:rsid w:val="00376A0D"/>
    <w:rsid w:val="00376EBA"/>
    <w:rsid w:val="00377683"/>
    <w:rsid w:val="00377EE8"/>
    <w:rsid w:val="0038049C"/>
    <w:rsid w:val="00380747"/>
    <w:rsid w:val="003807B1"/>
    <w:rsid w:val="00380D17"/>
    <w:rsid w:val="00381C50"/>
    <w:rsid w:val="00382422"/>
    <w:rsid w:val="00382AC5"/>
    <w:rsid w:val="00382B8E"/>
    <w:rsid w:val="00383172"/>
    <w:rsid w:val="003834CF"/>
    <w:rsid w:val="003839A7"/>
    <w:rsid w:val="00383E56"/>
    <w:rsid w:val="00383E9C"/>
    <w:rsid w:val="00384075"/>
    <w:rsid w:val="003840BC"/>
    <w:rsid w:val="00384A6E"/>
    <w:rsid w:val="00384AE4"/>
    <w:rsid w:val="00384E91"/>
    <w:rsid w:val="003850B0"/>
    <w:rsid w:val="0038572F"/>
    <w:rsid w:val="00386125"/>
    <w:rsid w:val="00386211"/>
    <w:rsid w:val="003862A6"/>
    <w:rsid w:val="0038633F"/>
    <w:rsid w:val="0038704E"/>
    <w:rsid w:val="003871D4"/>
    <w:rsid w:val="003900A0"/>
    <w:rsid w:val="00390B31"/>
    <w:rsid w:val="00390BCA"/>
    <w:rsid w:val="00390DA9"/>
    <w:rsid w:val="00390DD0"/>
    <w:rsid w:val="00391744"/>
    <w:rsid w:val="00391A99"/>
    <w:rsid w:val="00392614"/>
    <w:rsid w:val="00392953"/>
    <w:rsid w:val="00392C37"/>
    <w:rsid w:val="00392F7C"/>
    <w:rsid w:val="003931E7"/>
    <w:rsid w:val="00393449"/>
    <w:rsid w:val="0039365B"/>
    <w:rsid w:val="003936D6"/>
    <w:rsid w:val="00393EA0"/>
    <w:rsid w:val="0039458A"/>
    <w:rsid w:val="0039470C"/>
    <w:rsid w:val="00394B68"/>
    <w:rsid w:val="003951F2"/>
    <w:rsid w:val="003952EF"/>
    <w:rsid w:val="0039590D"/>
    <w:rsid w:val="00395E89"/>
    <w:rsid w:val="003961DC"/>
    <w:rsid w:val="003963AF"/>
    <w:rsid w:val="00396475"/>
    <w:rsid w:val="003968D9"/>
    <w:rsid w:val="003978F1"/>
    <w:rsid w:val="003A006B"/>
    <w:rsid w:val="003A0491"/>
    <w:rsid w:val="003A0F87"/>
    <w:rsid w:val="003A1433"/>
    <w:rsid w:val="003A15A6"/>
    <w:rsid w:val="003A19A3"/>
    <w:rsid w:val="003A1CB9"/>
    <w:rsid w:val="003A23F7"/>
    <w:rsid w:val="003A247B"/>
    <w:rsid w:val="003A26A1"/>
    <w:rsid w:val="003A26DA"/>
    <w:rsid w:val="003A27C3"/>
    <w:rsid w:val="003A2B40"/>
    <w:rsid w:val="003A2BA9"/>
    <w:rsid w:val="003A3512"/>
    <w:rsid w:val="003A43D1"/>
    <w:rsid w:val="003A47FD"/>
    <w:rsid w:val="003A4AF8"/>
    <w:rsid w:val="003A4C0A"/>
    <w:rsid w:val="003A4DF8"/>
    <w:rsid w:val="003A4EEE"/>
    <w:rsid w:val="003A50DC"/>
    <w:rsid w:val="003A54D9"/>
    <w:rsid w:val="003A5B75"/>
    <w:rsid w:val="003A5DDB"/>
    <w:rsid w:val="003A71AD"/>
    <w:rsid w:val="003A73C8"/>
    <w:rsid w:val="003A73EC"/>
    <w:rsid w:val="003A7995"/>
    <w:rsid w:val="003A7C0D"/>
    <w:rsid w:val="003B0379"/>
    <w:rsid w:val="003B04F2"/>
    <w:rsid w:val="003B0A78"/>
    <w:rsid w:val="003B0EC3"/>
    <w:rsid w:val="003B0EDF"/>
    <w:rsid w:val="003B1040"/>
    <w:rsid w:val="003B13A1"/>
    <w:rsid w:val="003B1463"/>
    <w:rsid w:val="003B156B"/>
    <w:rsid w:val="003B16BE"/>
    <w:rsid w:val="003B187D"/>
    <w:rsid w:val="003B26A1"/>
    <w:rsid w:val="003B2CD3"/>
    <w:rsid w:val="003B2DBA"/>
    <w:rsid w:val="003B34CA"/>
    <w:rsid w:val="003B4AC8"/>
    <w:rsid w:val="003B4DFD"/>
    <w:rsid w:val="003B4EE9"/>
    <w:rsid w:val="003B51EC"/>
    <w:rsid w:val="003B52A9"/>
    <w:rsid w:val="003B57B8"/>
    <w:rsid w:val="003B66C6"/>
    <w:rsid w:val="003B7D18"/>
    <w:rsid w:val="003C035A"/>
    <w:rsid w:val="003C0470"/>
    <w:rsid w:val="003C0DEA"/>
    <w:rsid w:val="003C110F"/>
    <w:rsid w:val="003C1D9D"/>
    <w:rsid w:val="003C2714"/>
    <w:rsid w:val="003C276C"/>
    <w:rsid w:val="003C2D46"/>
    <w:rsid w:val="003C3102"/>
    <w:rsid w:val="003C41C6"/>
    <w:rsid w:val="003C4D15"/>
    <w:rsid w:val="003C5211"/>
    <w:rsid w:val="003C5492"/>
    <w:rsid w:val="003C6C68"/>
    <w:rsid w:val="003C7381"/>
    <w:rsid w:val="003C7848"/>
    <w:rsid w:val="003D0238"/>
    <w:rsid w:val="003D02EF"/>
    <w:rsid w:val="003D0370"/>
    <w:rsid w:val="003D0A68"/>
    <w:rsid w:val="003D132B"/>
    <w:rsid w:val="003D1723"/>
    <w:rsid w:val="003D1906"/>
    <w:rsid w:val="003D199B"/>
    <w:rsid w:val="003D19DF"/>
    <w:rsid w:val="003D1E84"/>
    <w:rsid w:val="003D226A"/>
    <w:rsid w:val="003D25D8"/>
    <w:rsid w:val="003D269C"/>
    <w:rsid w:val="003D2816"/>
    <w:rsid w:val="003D2B53"/>
    <w:rsid w:val="003D2BD8"/>
    <w:rsid w:val="003D2FFE"/>
    <w:rsid w:val="003D3641"/>
    <w:rsid w:val="003D36D1"/>
    <w:rsid w:val="003D3949"/>
    <w:rsid w:val="003D3B46"/>
    <w:rsid w:val="003D3DA4"/>
    <w:rsid w:val="003D44EC"/>
    <w:rsid w:val="003D4540"/>
    <w:rsid w:val="003D477E"/>
    <w:rsid w:val="003D4EDE"/>
    <w:rsid w:val="003D5A9D"/>
    <w:rsid w:val="003D5E52"/>
    <w:rsid w:val="003D5F8D"/>
    <w:rsid w:val="003D716F"/>
    <w:rsid w:val="003D7363"/>
    <w:rsid w:val="003D7746"/>
    <w:rsid w:val="003D7C7C"/>
    <w:rsid w:val="003D7EC7"/>
    <w:rsid w:val="003E03DD"/>
    <w:rsid w:val="003E1617"/>
    <w:rsid w:val="003E1694"/>
    <w:rsid w:val="003E2AE8"/>
    <w:rsid w:val="003E2D8A"/>
    <w:rsid w:val="003E2F74"/>
    <w:rsid w:val="003E312D"/>
    <w:rsid w:val="003E3775"/>
    <w:rsid w:val="003E3907"/>
    <w:rsid w:val="003E3958"/>
    <w:rsid w:val="003E396A"/>
    <w:rsid w:val="003E42E7"/>
    <w:rsid w:val="003E4922"/>
    <w:rsid w:val="003E4B8E"/>
    <w:rsid w:val="003E51DB"/>
    <w:rsid w:val="003E543D"/>
    <w:rsid w:val="003E5DBB"/>
    <w:rsid w:val="003E61B9"/>
    <w:rsid w:val="003E6219"/>
    <w:rsid w:val="003E68E9"/>
    <w:rsid w:val="003E6B36"/>
    <w:rsid w:val="003E6B76"/>
    <w:rsid w:val="003E70D2"/>
    <w:rsid w:val="003E7205"/>
    <w:rsid w:val="003E77D1"/>
    <w:rsid w:val="003E7816"/>
    <w:rsid w:val="003E78F4"/>
    <w:rsid w:val="003E7D1D"/>
    <w:rsid w:val="003F002E"/>
    <w:rsid w:val="003F0148"/>
    <w:rsid w:val="003F07C4"/>
    <w:rsid w:val="003F0AB2"/>
    <w:rsid w:val="003F0AF3"/>
    <w:rsid w:val="003F0C61"/>
    <w:rsid w:val="003F1735"/>
    <w:rsid w:val="003F1786"/>
    <w:rsid w:val="003F1CD0"/>
    <w:rsid w:val="003F1E53"/>
    <w:rsid w:val="003F23D7"/>
    <w:rsid w:val="003F2FDB"/>
    <w:rsid w:val="003F342F"/>
    <w:rsid w:val="003F393B"/>
    <w:rsid w:val="003F3E23"/>
    <w:rsid w:val="003F3F78"/>
    <w:rsid w:val="003F4063"/>
    <w:rsid w:val="003F4209"/>
    <w:rsid w:val="003F485A"/>
    <w:rsid w:val="003F4981"/>
    <w:rsid w:val="003F4CCF"/>
    <w:rsid w:val="003F4D19"/>
    <w:rsid w:val="003F4DAE"/>
    <w:rsid w:val="003F5903"/>
    <w:rsid w:val="003F593F"/>
    <w:rsid w:val="003F5959"/>
    <w:rsid w:val="003F5B2C"/>
    <w:rsid w:val="003F60D2"/>
    <w:rsid w:val="003F63FB"/>
    <w:rsid w:val="003F6BA9"/>
    <w:rsid w:val="003F6EED"/>
    <w:rsid w:val="003F724E"/>
    <w:rsid w:val="00400066"/>
    <w:rsid w:val="004007E8"/>
    <w:rsid w:val="00400839"/>
    <w:rsid w:val="00400C07"/>
    <w:rsid w:val="00401038"/>
    <w:rsid w:val="004011DF"/>
    <w:rsid w:val="004011ED"/>
    <w:rsid w:val="0040155A"/>
    <w:rsid w:val="00401636"/>
    <w:rsid w:val="00401745"/>
    <w:rsid w:val="004020F1"/>
    <w:rsid w:val="0040276C"/>
    <w:rsid w:val="00403809"/>
    <w:rsid w:val="004038DA"/>
    <w:rsid w:val="00403C92"/>
    <w:rsid w:val="004043CA"/>
    <w:rsid w:val="00404E53"/>
    <w:rsid w:val="00404E71"/>
    <w:rsid w:val="00405047"/>
    <w:rsid w:val="00405424"/>
    <w:rsid w:val="00405758"/>
    <w:rsid w:val="00405A46"/>
    <w:rsid w:val="00405A98"/>
    <w:rsid w:val="00405CB5"/>
    <w:rsid w:val="00405F98"/>
    <w:rsid w:val="00405FE0"/>
    <w:rsid w:val="004063C1"/>
    <w:rsid w:val="00406487"/>
    <w:rsid w:val="00406873"/>
    <w:rsid w:val="004071BA"/>
    <w:rsid w:val="00407430"/>
    <w:rsid w:val="00407611"/>
    <w:rsid w:val="00407632"/>
    <w:rsid w:val="004077D1"/>
    <w:rsid w:val="004104DB"/>
    <w:rsid w:val="00410899"/>
    <w:rsid w:val="00410A1A"/>
    <w:rsid w:val="00410B2B"/>
    <w:rsid w:val="00410B8A"/>
    <w:rsid w:val="0041103B"/>
    <w:rsid w:val="00411AFE"/>
    <w:rsid w:val="00411B88"/>
    <w:rsid w:val="00411CD3"/>
    <w:rsid w:val="0041228A"/>
    <w:rsid w:val="004125D6"/>
    <w:rsid w:val="004128A0"/>
    <w:rsid w:val="004135F5"/>
    <w:rsid w:val="004138DE"/>
    <w:rsid w:val="0041399D"/>
    <w:rsid w:val="00413CC2"/>
    <w:rsid w:val="00413CC9"/>
    <w:rsid w:val="004142CB"/>
    <w:rsid w:val="00414FB8"/>
    <w:rsid w:val="00415243"/>
    <w:rsid w:val="00415414"/>
    <w:rsid w:val="0041547A"/>
    <w:rsid w:val="00415600"/>
    <w:rsid w:val="00415A70"/>
    <w:rsid w:val="00415E43"/>
    <w:rsid w:val="00415FFE"/>
    <w:rsid w:val="00416D97"/>
    <w:rsid w:val="004175A4"/>
    <w:rsid w:val="004177A2"/>
    <w:rsid w:val="0041795A"/>
    <w:rsid w:val="00417ABA"/>
    <w:rsid w:val="00417E5C"/>
    <w:rsid w:val="0042067D"/>
    <w:rsid w:val="004208F0"/>
    <w:rsid w:val="0042113D"/>
    <w:rsid w:val="004215FC"/>
    <w:rsid w:val="00421868"/>
    <w:rsid w:val="00421BD3"/>
    <w:rsid w:val="00422144"/>
    <w:rsid w:val="0042221F"/>
    <w:rsid w:val="00422808"/>
    <w:rsid w:val="00422F80"/>
    <w:rsid w:val="00423B46"/>
    <w:rsid w:val="00424E3E"/>
    <w:rsid w:val="004251D4"/>
    <w:rsid w:val="00425500"/>
    <w:rsid w:val="00425697"/>
    <w:rsid w:val="00425F5C"/>
    <w:rsid w:val="004268A6"/>
    <w:rsid w:val="00426DCD"/>
    <w:rsid w:val="00427D34"/>
    <w:rsid w:val="00427DC4"/>
    <w:rsid w:val="00430229"/>
    <w:rsid w:val="004304FA"/>
    <w:rsid w:val="004306EB"/>
    <w:rsid w:val="00430ABB"/>
    <w:rsid w:val="0043102F"/>
    <w:rsid w:val="004316D1"/>
    <w:rsid w:val="00431DF2"/>
    <w:rsid w:val="00432501"/>
    <w:rsid w:val="004330C3"/>
    <w:rsid w:val="00433135"/>
    <w:rsid w:val="0043341C"/>
    <w:rsid w:val="00434CA4"/>
    <w:rsid w:val="00434ED2"/>
    <w:rsid w:val="00434ED7"/>
    <w:rsid w:val="00434FDA"/>
    <w:rsid w:val="00435724"/>
    <w:rsid w:val="00435CA2"/>
    <w:rsid w:val="00435D55"/>
    <w:rsid w:val="004361BD"/>
    <w:rsid w:val="004368A3"/>
    <w:rsid w:val="00436AF6"/>
    <w:rsid w:val="00436B19"/>
    <w:rsid w:val="00436C33"/>
    <w:rsid w:val="00436E05"/>
    <w:rsid w:val="00436F07"/>
    <w:rsid w:val="004377C5"/>
    <w:rsid w:val="004378C1"/>
    <w:rsid w:val="00437919"/>
    <w:rsid w:val="00437D93"/>
    <w:rsid w:val="0044060F"/>
    <w:rsid w:val="00440640"/>
    <w:rsid w:val="00440CB9"/>
    <w:rsid w:val="004419E9"/>
    <w:rsid w:val="00442319"/>
    <w:rsid w:val="00442721"/>
    <w:rsid w:val="00442B1C"/>
    <w:rsid w:val="00442B37"/>
    <w:rsid w:val="00443176"/>
    <w:rsid w:val="004432F2"/>
    <w:rsid w:val="004433FE"/>
    <w:rsid w:val="004445E0"/>
    <w:rsid w:val="00444676"/>
    <w:rsid w:val="0044497A"/>
    <w:rsid w:val="00444DE5"/>
    <w:rsid w:val="00445706"/>
    <w:rsid w:val="00445F27"/>
    <w:rsid w:val="004460AD"/>
    <w:rsid w:val="00446163"/>
    <w:rsid w:val="004464F8"/>
    <w:rsid w:val="00446E05"/>
    <w:rsid w:val="00447622"/>
    <w:rsid w:val="00447672"/>
    <w:rsid w:val="00447869"/>
    <w:rsid w:val="004478C7"/>
    <w:rsid w:val="00447D43"/>
    <w:rsid w:val="00450383"/>
    <w:rsid w:val="00450794"/>
    <w:rsid w:val="00450C79"/>
    <w:rsid w:val="00451F86"/>
    <w:rsid w:val="004520A4"/>
    <w:rsid w:val="004523BB"/>
    <w:rsid w:val="00452591"/>
    <w:rsid w:val="00452630"/>
    <w:rsid w:val="00453A2F"/>
    <w:rsid w:val="00453DC7"/>
    <w:rsid w:val="00453DF3"/>
    <w:rsid w:val="00453E6B"/>
    <w:rsid w:val="00454308"/>
    <w:rsid w:val="00455BA3"/>
    <w:rsid w:val="004601EC"/>
    <w:rsid w:val="004604E3"/>
    <w:rsid w:val="004608E2"/>
    <w:rsid w:val="00460B56"/>
    <w:rsid w:val="00460D3F"/>
    <w:rsid w:val="004612D6"/>
    <w:rsid w:val="00461450"/>
    <w:rsid w:val="0046145F"/>
    <w:rsid w:val="00461475"/>
    <w:rsid w:val="00462868"/>
    <w:rsid w:val="004628AD"/>
    <w:rsid w:val="004628CE"/>
    <w:rsid w:val="00462A83"/>
    <w:rsid w:val="00462AAD"/>
    <w:rsid w:val="00462AF1"/>
    <w:rsid w:val="0046312D"/>
    <w:rsid w:val="00463193"/>
    <w:rsid w:val="00463324"/>
    <w:rsid w:val="004634FC"/>
    <w:rsid w:val="0046355B"/>
    <w:rsid w:val="00463A90"/>
    <w:rsid w:val="00463C94"/>
    <w:rsid w:val="00464D3B"/>
    <w:rsid w:val="004652D2"/>
    <w:rsid w:val="00465425"/>
    <w:rsid w:val="004655C5"/>
    <w:rsid w:val="00465C2E"/>
    <w:rsid w:val="00465DA4"/>
    <w:rsid w:val="004661AF"/>
    <w:rsid w:val="0046630C"/>
    <w:rsid w:val="00466C64"/>
    <w:rsid w:val="00467B70"/>
    <w:rsid w:val="00467E95"/>
    <w:rsid w:val="0047012D"/>
    <w:rsid w:val="0047036F"/>
    <w:rsid w:val="0047067B"/>
    <w:rsid w:val="00470BC5"/>
    <w:rsid w:val="00471150"/>
    <w:rsid w:val="00471496"/>
    <w:rsid w:val="0047172E"/>
    <w:rsid w:val="0047205C"/>
    <w:rsid w:val="004720AB"/>
    <w:rsid w:val="0047240C"/>
    <w:rsid w:val="004725B5"/>
    <w:rsid w:val="00473035"/>
    <w:rsid w:val="0047309D"/>
    <w:rsid w:val="00473421"/>
    <w:rsid w:val="00473C42"/>
    <w:rsid w:val="00474C5D"/>
    <w:rsid w:val="00474F65"/>
    <w:rsid w:val="0047530D"/>
    <w:rsid w:val="00475532"/>
    <w:rsid w:val="0047556E"/>
    <w:rsid w:val="004761BE"/>
    <w:rsid w:val="004766E7"/>
    <w:rsid w:val="0048035B"/>
    <w:rsid w:val="004809AE"/>
    <w:rsid w:val="00480DEE"/>
    <w:rsid w:val="00480EBC"/>
    <w:rsid w:val="00481B32"/>
    <w:rsid w:val="00481D03"/>
    <w:rsid w:val="00482047"/>
    <w:rsid w:val="00482126"/>
    <w:rsid w:val="004828AF"/>
    <w:rsid w:val="00482FFA"/>
    <w:rsid w:val="004831C3"/>
    <w:rsid w:val="004834D7"/>
    <w:rsid w:val="004834EF"/>
    <w:rsid w:val="00483565"/>
    <w:rsid w:val="00483948"/>
    <w:rsid w:val="00483A52"/>
    <w:rsid w:val="00483E2D"/>
    <w:rsid w:val="0048417C"/>
    <w:rsid w:val="00484656"/>
    <w:rsid w:val="00484890"/>
    <w:rsid w:val="00484CA8"/>
    <w:rsid w:val="00485179"/>
    <w:rsid w:val="00485873"/>
    <w:rsid w:val="00485912"/>
    <w:rsid w:val="00485916"/>
    <w:rsid w:val="0048593F"/>
    <w:rsid w:val="00485B24"/>
    <w:rsid w:val="00485C40"/>
    <w:rsid w:val="00485FD8"/>
    <w:rsid w:val="004862D1"/>
    <w:rsid w:val="00486652"/>
    <w:rsid w:val="0048683E"/>
    <w:rsid w:val="00486901"/>
    <w:rsid w:val="00487092"/>
    <w:rsid w:val="00487356"/>
    <w:rsid w:val="00487753"/>
    <w:rsid w:val="00487891"/>
    <w:rsid w:val="00487E69"/>
    <w:rsid w:val="00490909"/>
    <w:rsid w:val="00490BAA"/>
    <w:rsid w:val="004914B4"/>
    <w:rsid w:val="004915D6"/>
    <w:rsid w:val="00491857"/>
    <w:rsid w:val="0049190A"/>
    <w:rsid w:val="00491D3A"/>
    <w:rsid w:val="00491D46"/>
    <w:rsid w:val="00492414"/>
    <w:rsid w:val="004926AC"/>
    <w:rsid w:val="00493520"/>
    <w:rsid w:val="004936C8"/>
    <w:rsid w:val="00493E2B"/>
    <w:rsid w:val="00493FCC"/>
    <w:rsid w:val="004947BC"/>
    <w:rsid w:val="00494ABE"/>
    <w:rsid w:val="0049512C"/>
    <w:rsid w:val="00495A56"/>
    <w:rsid w:val="00495C55"/>
    <w:rsid w:val="00496129"/>
    <w:rsid w:val="00496714"/>
    <w:rsid w:val="00496773"/>
    <w:rsid w:val="00496C84"/>
    <w:rsid w:val="00496D85"/>
    <w:rsid w:val="00496D95"/>
    <w:rsid w:val="00496E7A"/>
    <w:rsid w:val="0049770D"/>
    <w:rsid w:val="004977B8"/>
    <w:rsid w:val="0049790C"/>
    <w:rsid w:val="00497D5A"/>
    <w:rsid w:val="004A00CF"/>
    <w:rsid w:val="004A037E"/>
    <w:rsid w:val="004A03A4"/>
    <w:rsid w:val="004A0728"/>
    <w:rsid w:val="004A21BC"/>
    <w:rsid w:val="004A220C"/>
    <w:rsid w:val="004A25EB"/>
    <w:rsid w:val="004A2D28"/>
    <w:rsid w:val="004A34DD"/>
    <w:rsid w:val="004A3C2A"/>
    <w:rsid w:val="004A44B7"/>
    <w:rsid w:val="004A5264"/>
    <w:rsid w:val="004A54B0"/>
    <w:rsid w:val="004A58D5"/>
    <w:rsid w:val="004A598B"/>
    <w:rsid w:val="004A6521"/>
    <w:rsid w:val="004A6B2B"/>
    <w:rsid w:val="004A70DB"/>
    <w:rsid w:val="004A7CE4"/>
    <w:rsid w:val="004B0156"/>
    <w:rsid w:val="004B07FD"/>
    <w:rsid w:val="004B0F98"/>
    <w:rsid w:val="004B0FB5"/>
    <w:rsid w:val="004B1061"/>
    <w:rsid w:val="004B1391"/>
    <w:rsid w:val="004B2E7F"/>
    <w:rsid w:val="004B34FD"/>
    <w:rsid w:val="004B35FC"/>
    <w:rsid w:val="004B449B"/>
    <w:rsid w:val="004B493E"/>
    <w:rsid w:val="004B55FE"/>
    <w:rsid w:val="004B56D5"/>
    <w:rsid w:val="004B586E"/>
    <w:rsid w:val="004B5927"/>
    <w:rsid w:val="004B5A77"/>
    <w:rsid w:val="004B5BC4"/>
    <w:rsid w:val="004B5C08"/>
    <w:rsid w:val="004B6595"/>
    <w:rsid w:val="004B6EA4"/>
    <w:rsid w:val="004B7404"/>
    <w:rsid w:val="004B74A0"/>
    <w:rsid w:val="004B7EFA"/>
    <w:rsid w:val="004C0590"/>
    <w:rsid w:val="004C0828"/>
    <w:rsid w:val="004C09EC"/>
    <w:rsid w:val="004C10E2"/>
    <w:rsid w:val="004C1171"/>
    <w:rsid w:val="004C1377"/>
    <w:rsid w:val="004C2252"/>
    <w:rsid w:val="004C2559"/>
    <w:rsid w:val="004C2AAE"/>
    <w:rsid w:val="004C2D7A"/>
    <w:rsid w:val="004C2E4B"/>
    <w:rsid w:val="004C32E7"/>
    <w:rsid w:val="004C32FF"/>
    <w:rsid w:val="004C351E"/>
    <w:rsid w:val="004C3E7C"/>
    <w:rsid w:val="004C414F"/>
    <w:rsid w:val="004C4328"/>
    <w:rsid w:val="004C45B0"/>
    <w:rsid w:val="004C45D3"/>
    <w:rsid w:val="004C4B92"/>
    <w:rsid w:val="004C57BC"/>
    <w:rsid w:val="004C5830"/>
    <w:rsid w:val="004C5A6B"/>
    <w:rsid w:val="004C5C32"/>
    <w:rsid w:val="004C5C3E"/>
    <w:rsid w:val="004C623C"/>
    <w:rsid w:val="004C67CE"/>
    <w:rsid w:val="004C6EB4"/>
    <w:rsid w:val="004C76BB"/>
    <w:rsid w:val="004C7721"/>
    <w:rsid w:val="004C7A4A"/>
    <w:rsid w:val="004C7A75"/>
    <w:rsid w:val="004C7B5A"/>
    <w:rsid w:val="004C7E14"/>
    <w:rsid w:val="004D0427"/>
    <w:rsid w:val="004D079E"/>
    <w:rsid w:val="004D0A42"/>
    <w:rsid w:val="004D0D24"/>
    <w:rsid w:val="004D1A82"/>
    <w:rsid w:val="004D1BFA"/>
    <w:rsid w:val="004D1FFE"/>
    <w:rsid w:val="004D2321"/>
    <w:rsid w:val="004D2C82"/>
    <w:rsid w:val="004D3047"/>
    <w:rsid w:val="004D31F3"/>
    <w:rsid w:val="004D3206"/>
    <w:rsid w:val="004D351D"/>
    <w:rsid w:val="004D3DE4"/>
    <w:rsid w:val="004D477B"/>
    <w:rsid w:val="004D48BB"/>
    <w:rsid w:val="004D4937"/>
    <w:rsid w:val="004D4A08"/>
    <w:rsid w:val="004D5161"/>
    <w:rsid w:val="004D5714"/>
    <w:rsid w:val="004D575A"/>
    <w:rsid w:val="004D5AC6"/>
    <w:rsid w:val="004D6834"/>
    <w:rsid w:val="004D6B3C"/>
    <w:rsid w:val="004D70F8"/>
    <w:rsid w:val="004D7A02"/>
    <w:rsid w:val="004E0276"/>
    <w:rsid w:val="004E0C8D"/>
    <w:rsid w:val="004E12E4"/>
    <w:rsid w:val="004E1815"/>
    <w:rsid w:val="004E1864"/>
    <w:rsid w:val="004E1995"/>
    <w:rsid w:val="004E1A6A"/>
    <w:rsid w:val="004E1C6E"/>
    <w:rsid w:val="004E2DE1"/>
    <w:rsid w:val="004E3158"/>
    <w:rsid w:val="004E32BE"/>
    <w:rsid w:val="004E34F5"/>
    <w:rsid w:val="004E36DB"/>
    <w:rsid w:val="004E3715"/>
    <w:rsid w:val="004E3CE2"/>
    <w:rsid w:val="004E4203"/>
    <w:rsid w:val="004E4B34"/>
    <w:rsid w:val="004E616F"/>
    <w:rsid w:val="004E6347"/>
    <w:rsid w:val="004E6490"/>
    <w:rsid w:val="004E68C7"/>
    <w:rsid w:val="004E6BA5"/>
    <w:rsid w:val="004E6DB4"/>
    <w:rsid w:val="004E737C"/>
    <w:rsid w:val="004E7466"/>
    <w:rsid w:val="004E74F2"/>
    <w:rsid w:val="004E7DFE"/>
    <w:rsid w:val="004E7E2B"/>
    <w:rsid w:val="004F03E3"/>
    <w:rsid w:val="004F0548"/>
    <w:rsid w:val="004F0770"/>
    <w:rsid w:val="004F151A"/>
    <w:rsid w:val="004F265F"/>
    <w:rsid w:val="004F28A0"/>
    <w:rsid w:val="004F2FEB"/>
    <w:rsid w:val="004F3199"/>
    <w:rsid w:val="004F36A3"/>
    <w:rsid w:val="004F3A73"/>
    <w:rsid w:val="004F3E41"/>
    <w:rsid w:val="004F3ED6"/>
    <w:rsid w:val="004F3EDD"/>
    <w:rsid w:val="004F3F13"/>
    <w:rsid w:val="004F4942"/>
    <w:rsid w:val="004F4B01"/>
    <w:rsid w:val="004F4FC4"/>
    <w:rsid w:val="004F5B4D"/>
    <w:rsid w:val="004F5DBC"/>
    <w:rsid w:val="004F6B15"/>
    <w:rsid w:val="004F6BFE"/>
    <w:rsid w:val="004F6F94"/>
    <w:rsid w:val="004F724F"/>
    <w:rsid w:val="004F74ED"/>
    <w:rsid w:val="004F75D4"/>
    <w:rsid w:val="004F773E"/>
    <w:rsid w:val="004F7CB8"/>
    <w:rsid w:val="005011C8"/>
    <w:rsid w:val="00501394"/>
    <w:rsid w:val="00501853"/>
    <w:rsid w:val="00501D3B"/>
    <w:rsid w:val="00501DF2"/>
    <w:rsid w:val="00501F73"/>
    <w:rsid w:val="0050382C"/>
    <w:rsid w:val="00503B14"/>
    <w:rsid w:val="00503CF1"/>
    <w:rsid w:val="00504EF5"/>
    <w:rsid w:val="00504FCA"/>
    <w:rsid w:val="005064BF"/>
    <w:rsid w:val="005069AA"/>
    <w:rsid w:val="0050712D"/>
    <w:rsid w:val="00507846"/>
    <w:rsid w:val="00507866"/>
    <w:rsid w:val="00507DB7"/>
    <w:rsid w:val="005104A6"/>
    <w:rsid w:val="00510AC8"/>
    <w:rsid w:val="00510F28"/>
    <w:rsid w:val="005111AA"/>
    <w:rsid w:val="005115BE"/>
    <w:rsid w:val="0051256D"/>
    <w:rsid w:val="00513F32"/>
    <w:rsid w:val="00513F5E"/>
    <w:rsid w:val="0051486E"/>
    <w:rsid w:val="00514B0F"/>
    <w:rsid w:val="00514E2C"/>
    <w:rsid w:val="00514FAE"/>
    <w:rsid w:val="005152B4"/>
    <w:rsid w:val="00515E4C"/>
    <w:rsid w:val="00516068"/>
    <w:rsid w:val="00516522"/>
    <w:rsid w:val="0051674F"/>
    <w:rsid w:val="00516C5A"/>
    <w:rsid w:val="00516F7C"/>
    <w:rsid w:val="00516F9B"/>
    <w:rsid w:val="00517026"/>
    <w:rsid w:val="005173F0"/>
    <w:rsid w:val="005177DD"/>
    <w:rsid w:val="00521996"/>
    <w:rsid w:val="00521DB2"/>
    <w:rsid w:val="00521E2F"/>
    <w:rsid w:val="00521F7F"/>
    <w:rsid w:val="00521FF5"/>
    <w:rsid w:val="0052291B"/>
    <w:rsid w:val="00522C62"/>
    <w:rsid w:val="00522F3B"/>
    <w:rsid w:val="0052326B"/>
    <w:rsid w:val="0052348B"/>
    <w:rsid w:val="005236A8"/>
    <w:rsid w:val="00523F23"/>
    <w:rsid w:val="005241E6"/>
    <w:rsid w:val="00524808"/>
    <w:rsid w:val="00524A93"/>
    <w:rsid w:val="00524AD5"/>
    <w:rsid w:val="00524C89"/>
    <w:rsid w:val="00525564"/>
    <w:rsid w:val="00525612"/>
    <w:rsid w:val="00525850"/>
    <w:rsid w:val="00525A7F"/>
    <w:rsid w:val="00525CF0"/>
    <w:rsid w:val="0052614E"/>
    <w:rsid w:val="00526A42"/>
    <w:rsid w:val="00526AD4"/>
    <w:rsid w:val="00527157"/>
    <w:rsid w:val="00530041"/>
    <w:rsid w:val="00530394"/>
    <w:rsid w:val="00530C93"/>
    <w:rsid w:val="00531249"/>
    <w:rsid w:val="00531861"/>
    <w:rsid w:val="00531A55"/>
    <w:rsid w:val="00531F83"/>
    <w:rsid w:val="005320B6"/>
    <w:rsid w:val="0053216E"/>
    <w:rsid w:val="005323B7"/>
    <w:rsid w:val="00532C7E"/>
    <w:rsid w:val="00532EF0"/>
    <w:rsid w:val="00532F1C"/>
    <w:rsid w:val="00532F44"/>
    <w:rsid w:val="00533725"/>
    <w:rsid w:val="00533A5C"/>
    <w:rsid w:val="00534076"/>
    <w:rsid w:val="00534ABF"/>
    <w:rsid w:val="0053575E"/>
    <w:rsid w:val="00535858"/>
    <w:rsid w:val="005362C0"/>
    <w:rsid w:val="00536B4F"/>
    <w:rsid w:val="0053704C"/>
    <w:rsid w:val="005371A4"/>
    <w:rsid w:val="00537AA5"/>
    <w:rsid w:val="00537C5A"/>
    <w:rsid w:val="00537EB9"/>
    <w:rsid w:val="00540533"/>
    <w:rsid w:val="00540D82"/>
    <w:rsid w:val="0054115A"/>
    <w:rsid w:val="00541C19"/>
    <w:rsid w:val="0054206F"/>
    <w:rsid w:val="005423F5"/>
    <w:rsid w:val="00542CAE"/>
    <w:rsid w:val="00542E9D"/>
    <w:rsid w:val="005433B5"/>
    <w:rsid w:val="0054344C"/>
    <w:rsid w:val="00543530"/>
    <w:rsid w:val="00543AEF"/>
    <w:rsid w:val="00543BB1"/>
    <w:rsid w:val="00544A2C"/>
    <w:rsid w:val="00544C4D"/>
    <w:rsid w:val="00545196"/>
    <w:rsid w:val="005457BA"/>
    <w:rsid w:val="00546281"/>
    <w:rsid w:val="00546688"/>
    <w:rsid w:val="00547E2C"/>
    <w:rsid w:val="0055007F"/>
    <w:rsid w:val="00550639"/>
    <w:rsid w:val="00550AE5"/>
    <w:rsid w:val="00551087"/>
    <w:rsid w:val="00551928"/>
    <w:rsid w:val="00552431"/>
    <w:rsid w:val="0055278B"/>
    <w:rsid w:val="005527BA"/>
    <w:rsid w:val="0055387B"/>
    <w:rsid w:val="00553AA7"/>
    <w:rsid w:val="00553B3F"/>
    <w:rsid w:val="00553F44"/>
    <w:rsid w:val="0055419E"/>
    <w:rsid w:val="005546FF"/>
    <w:rsid w:val="0055540D"/>
    <w:rsid w:val="005554C2"/>
    <w:rsid w:val="005555A5"/>
    <w:rsid w:val="005560E4"/>
    <w:rsid w:val="00556543"/>
    <w:rsid w:val="005571D9"/>
    <w:rsid w:val="00557718"/>
    <w:rsid w:val="00557B3A"/>
    <w:rsid w:val="00557FCA"/>
    <w:rsid w:val="0056014F"/>
    <w:rsid w:val="005601B3"/>
    <w:rsid w:val="00560392"/>
    <w:rsid w:val="00560405"/>
    <w:rsid w:val="005606B2"/>
    <w:rsid w:val="005608BE"/>
    <w:rsid w:val="00560E3B"/>
    <w:rsid w:val="00561B38"/>
    <w:rsid w:val="00562CD2"/>
    <w:rsid w:val="00562D54"/>
    <w:rsid w:val="00563084"/>
    <w:rsid w:val="005630A9"/>
    <w:rsid w:val="00563872"/>
    <w:rsid w:val="00563ACD"/>
    <w:rsid w:val="00563D19"/>
    <w:rsid w:val="00563F8D"/>
    <w:rsid w:val="0056410E"/>
    <w:rsid w:val="005647D6"/>
    <w:rsid w:val="00564E67"/>
    <w:rsid w:val="005654A9"/>
    <w:rsid w:val="00565516"/>
    <w:rsid w:val="0056568C"/>
    <w:rsid w:val="0056644B"/>
    <w:rsid w:val="00566588"/>
    <w:rsid w:val="005670CC"/>
    <w:rsid w:val="005677D4"/>
    <w:rsid w:val="00567CDD"/>
    <w:rsid w:val="0057041E"/>
    <w:rsid w:val="00570572"/>
    <w:rsid w:val="0057064A"/>
    <w:rsid w:val="00571F9E"/>
    <w:rsid w:val="0057219F"/>
    <w:rsid w:val="00572251"/>
    <w:rsid w:val="005726B2"/>
    <w:rsid w:val="00572C29"/>
    <w:rsid w:val="00572EBC"/>
    <w:rsid w:val="00573B88"/>
    <w:rsid w:val="00573E1C"/>
    <w:rsid w:val="0057452E"/>
    <w:rsid w:val="00574F6E"/>
    <w:rsid w:val="00574F9C"/>
    <w:rsid w:val="0057508B"/>
    <w:rsid w:val="005760BF"/>
    <w:rsid w:val="00576169"/>
    <w:rsid w:val="0057630D"/>
    <w:rsid w:val="00576CDC"/>
    <w:rsid w:val="00577169"/>
    <w:rsid w:val="00577211"/>
    <w:rsid w:val="005773F3"/>
    <w:rsid w:val="00577C1F"/>
    <w:rsid w:val="005805DD"/>
    <w:rsid w:val="00580839"/>
    <w:rsid w:val="00580F95"/>
    <w:rsid w:val="005822A3"/>
    <w:rsid w:val="005827A5"/>
    <w:rsid w:val="005827FB"/>
    <w:rsid w:val="00582B01"/>
    <w:rsid w:val="00582D85"/>
    <w:rsid w:val="00583099"/>
    <w:rsid w:val="0058401A"/>
    <w:rsid w:val="005841C1"/>
    <w:rsid w:val="00584502"/>
    <w:rsid w:val="005846B7"/>
    <w:rsid w:val="005850D8"/>
    <w:rsid w:val="005851FE"/>
    <w:rsid w:val="0058531F"/>
    <w:rsid w:val="005853A1"/>
    <w:rsid w:val="00585563"/>
    <w:rsid w:val="00585802"/>
    <w:rsid w:val="00586162"/>
    <w:rsid w:val="005862B1"/>
    <w:rsid w:val="00586607"/>
    <w:rsid w:val="005866D1"/>
    <w:rsid w:val="0058684F"/>
    <w:rsid w:val="00586ECD"/>
    <w:rsid w:val="00586EF3"/>
    <w:rsid w:val="005870A2"/>
    <w:rsid w:val="00587958"/>
    <w:rsid w:val="00587996"/>
    <w:rsid w:val="00590741"/>
    <w:rsid w:val="00590E28"/>
    <w:rsid w:val="005916F0"/>
    <w:rsid w:val="0059190A"/>
    <w:rsid w:val="00591C4D"/>
    <w:rsid w:val="00591CA6"/>
    <w:rsid w:val="005920AF"/>
    <w:rsid w:val="00592437"/>
    <w:rsid w:val="00592CEF"/>
    <w:rsid w:val="00592FA2"/>
    <w:rsid w:val="00593D5E"/>
    <w:rsid w:val="00594225"/>
    <w:rsid w:val="00594820"/>
    <w:rsid w:val="005949E9"/>
    <w:rsid w:val="00594B99"/>
    <w:rsid w:val="00594C94"/>
    <w:rsid w:val="00595592"/>
    <w:rsid w:val="005957C0"/>
    <w:rsid w:val="00595829"/>
    <w:rsid w:val="00595AC6"/>
    <w:rsid w:val="00595B06"/>
    <w:rsid w:val="00596A1F"/>
    <w:rsid w:val="00597011"/>
    <w:rsid w:val="005970DC"/>
    <w:rsid w:val="00597497"/>
    <w:rsid w:val="00597BE1"/>
    <w:rsid w:val="005A0414"/>
    <w:rsid w:val="005A0518"/>
    <w:rsid w:val="005A0A61"/>
    <w:rsid w:val="005A0E36"/>
    <w:rsid w:val="005A14E3"/>
    <w:rsid w:val="005A17EF"/>
    <w:rsid w:val="005A1AA8"/>
    <w:rsid w:val="005A1BB6"/>
    <w:rsid w:val="005A1E8F"/>
    <w:rsid w:val="005A20BF"/>
    <w:rsid w:val="005A225F"/>
    <w:rsid w:val="005A2C84"/>
    <w:rsid w:val="005A2E27"/>
    <w:rsid w:val="005A31D5"/>
    <w:rsid w:val="005A31E2"/>
    <w:rsid w:val="005A371B"/>
    <w:rsid w:val="005A3A1C"/>
    <w:rsid w:val="005A3B94"/>
    <w:rsid w:val="005A419A"/>
    <w:rsid w:val="005A41F8"/>
    <w:rsid w:val="005A4345"/>
    <w:rsid w:val="005A484D"/>
    <w:rsid w:val="005A538C"/>
    <w:rsid w:val="005A53E7"/>
    <w:rsid w:val="005A597F"/>
    <w:rsid w:val="005A5ACA"/>
    <w:rsid w:val="005A5FFC"/>
    <w:rsid w:val="005A61A1"/>
    <w:rsid w:val="005A6304"/>
    <w:rsid w:val="005A72F6"/>
    <w:rsid w:val="005A794C"/>
    <w:rsid w:val="005A79D8"/>
    <w:rsid w:val="005B0913"/>
    <w:rsid w:val="005B182D"/>
    <w:rsid w:val="005B1E41"/>
    <w:rsid w:val="005B27EB"/>
    <w:rsid w:val="005B2D08"/>
    <w:rsid w:val="005B2FD5"/>
    <w:rsid w:val="005B33BE"/>
    <w:rsid w:val="005B357F"/>
    <w:rsid w:val="005B388E"/>
    <w:rsid w:val="005B45FE"/>
    <w:rsid w:val="005B4ABB"/>
    <w:rsid w:val="005B4B9E"/>
    <w:rsid w:val="005B5402"/>
    <w:rsid w:val="005B624E"/>
    <w:rsid w:val="005B66A9"/>
    <w:rsid w:val="005B67D7"/>
    <w:rsid w:val="005B6B04"/>
    <w:rsid w:val="005B6C60"/>
    <w:rsid w:val="005B6E53"/>
    <w:rsid w:val="005B70AB"/>
    <w:rsid w:val="005B737B"/>
    <w:rsid w:val="005B7C76"/>
    <w:rsid w:val="005B7ED9"/>
    <w:rsid w:val="005C00FB"/>
    <w:rsid w:val="005C0686"/>
    <w:rsid w:val="005C06BE"/>
    <w:rsid w:val="005C0E7A"/>
    <w:rsid w:val="005C1166"/>
    <w:rsid w:val="005C1A24"/>
    <w:rsid w:val="005C1FF1"/>
    <w:rsid w:val="005C580A"/>
    <w:rsid w:val="005C5AF9"/>
    <w:rsid w:val="005C60C4"/>
    <w:rsid w:val="005C61D5"/>
    <w:rsid w:val="005C6A97"/>
    <w:rsid w:val="005C754D"/>
    <w:rsid w:val="005C77B4"/>
    <w:rsid w:val="005C7AC4"/>
    <w:rsid w:val="005C7ED8"/>
    <w:rsid w:val="005D01A8"/>
    <w:rsid w:val="005D041D"/>
    <w:rsid w:val="005D0AC8"/>
    <w:rsid w:val="005D11C1"/>
    <w:rsid w:val="005D16BC"/>
    <w:rsid w:val="005D1939"/>
    <w:rsid w:val="005D1D5A"/>
    <w:rsid w:val="005D1FE9"/>
    <w:rsid w:val="005D2475"/>
    <w:rsid w:val="005D26D7"/>
    <w:rsid w:val="005D2765"/>
    <w:rsid w:val="005D2E4D"/>
    <w:rsid w:val="005D30AC"/>
    <w:rsid w:val="005D322C"/>
    <w:rsid w:val="005D333B"/>
    <w:rsid w:val="005D3F77"/>
    <w:rsid w:val="005D411D"/>
    <w:rsid w:val="005D49CD"/>
    <w:rsid w:val="005D4A6C"/>
    <w:rsid w:val="005D4EA0"/>
    <w:rsid w:val="005D5113"/>
    <w:rsid w:val="005D57BE"/>
    <w:rsid w:val="005D59E3"/>
    <w:rsid w:val="005D5BA8"/>
    <w:rsid w:val="005D5CF0"/>
    <w:rsid w:val="005D5DC9"/>
    <w:rsid w:val="005D6495"/>
    <w:rsid w:val="005D6601"/>
    <w:rsid w:val="005D701F"/>
    <w:rsid w:val="005D70DD"/>
    <w:rsid w:val="005D7131"/>
    <w:rsid w:val="005D7412"/>
    <w:rsid w:val="005D7688"/>
    <w:rsid w:val="005D7A54"/>
    <w:rsid w:val="005D7B44"/>
    <w:rsid w:val="005E0006"/>
    <w:rsid w:val="005E14F8"/>
    <w:rsid w:val="005E1882"/>
    <w:rsid w:val="005E282D"/>
    <w:rsid w:val="005E289F"/>
    <w:rsid w:val="005E2CA4"/>
    <w:rsid w:val="005E3195"/>
    <w:rsid w:val="005E3777"/>
    <w:rsid w:val="005E3F93"/>
    <w:rsid w:val="005E514A"/>
    <w:rsid w:val="005E5798"/>
    <w:rsid w:val="005E5F79"/>
    <w:rsid w:val="005E6422"/>
    <w:rsid w:val="005E6D78"/>
    <w:rsid w:val="005E71EF"/>
    <w:rsid w:val="005F014F"/>
    <w:rsid w:val="005F101C"/>
    <w:rsid w:val="005F12A2"/>
    <w:rsid w:val="005F13A0"/>
    <w:rsid w:val="005F1C67"/>
    <w:rsid w:val="005F2BC0"/>
    <w:rsid w:val="005F2CAB"/>
    <w:rsid w:val="005F3237"/>
    <w:rsid w:val="005F3FE1"/>
    <w:rsid w:val="005F46DC"/>
    <w:rsid w:val="005F4948"/>
    <w:rsid w:val="005F4BDC"/>
    <w:rsid w:val="005F5A5E"/>
    <w:rsid w:val="005F60ED"/>
    <w:rsid w:val="005F6B5A"/>
    <w:rsid w:val="005F79F0"/>
    <w:rsid w:val="005F7AF9"/>
    <w:rsid w:val="005F7F89"/>
    <w:rsid w:val="0060099D"/>
    <w:rsid w:val="006009D6"/>
    <w:rsid w:val="00600AC4"/>
    <w:rsid w:val="00600E31"/>
    <w:rsid w:val="00601343"/>
    <w:rsid w:val="006015D8"/>
    <w:rsid w:val="00601B6D"/>
    <w:rsid w:val="00602968"/>
    <w:rsid w:val="00602E85"/>
    <w:rsid w:val="00602F19"/>
    <w:rsid w:val="0060300B"/>
    <w:rsid w:val="006039D6"/>
    <w:rsid w:val="00603C6F"/>
    <w:rsid w:val="006040BD"/>
    <w:rsid w:val="006049A1"/>
    <w:rsid w:val="00604EA9"/>
    <w:rsid w:val="00604F35"/>
    <w:rsid w:val="00605188"/>
    <w:rsid w:val="00605574"/>
    <w:rsid w:val="0060573C"/>
    <w:rsid w:val="00605ACD"/>
    <w:rsid w:val="00605B98"/>
    <w:rsid w:val="00606213"/>
    <w:rsid w:val="006069A2"/>
    <w:rsid w:val="00606CF4"/>
    <w:rsid w:val="0060749C"/>
    <w:rsid w:val="0061094E"/>
    <w:rsid w:val="00610951"/>
    <w:rsid w:val="0061099D"/>
    <w:rsid w:val="00610AB6"/>
    <w:rsid w:val="00611020"/>
    <w:rsid w:val="006113CC"/>
    <w:rsid w:val="006117A3"/>
    <w:rsid w:val="00611E34"/>
    <w:rsid w:val="0061264F"/>
    <w:rsid w:val="0061314F"/>
    <w:rsid w:val="00613A13"/>
    <w:rsid w:val="00614124"/>
    <w:rsid w:val="00614BC4"/>
    <w:rsid w:val="00615146"/>
    <w:rsid w:val="0061577A"/>
    <w:rsid w:val="00615C1A"/>
    <w:rsid w:val="00616693"/>
    <w:rsid w:val="006167A5"/>
    <w:rsid w:val="00616982"/>
    <w:rsid w:val="00616BB5"/>
    <w:rsid w:val="00617282"/>
    <w:rsid w:val="00617DC2"/>
    <w:rsid w:val="0062015C"/>
    <w:rsid w:val="0062066A"/>
    <w:rsid w:val="0062070E"/>
    <w:rsid w:val="00620D7B"/>
    <w:rsid w:val="00620DB9"/>
    <w:rsid w:val="00621996"/>
    <w:rsid w:val="00621A2E"/>
    <w:rsid w:val="00621B83"/>
    <w:rsid w:val="0062231B"/>
    <w:rsid w:val="0062295F"/>
    <w:rsid w:val="00622BE1"/>
    <w:rsid w:val="00622D55"/>
    <w:rsid w:val="006230F4"/>
    <w:rsid w:val="00623634"/>
    <w:rsid w:val="00623A0B"/>
    <w:rsid w:val="00623B94"/>
    <w:rsid w:val="00623D85"/>
    <w:rsid w:val="00623DDA"/>
    <w:rsid w:val="00623E24"/>
    <w:rsid w:val="00624320"/>
    <w:rsid w:val="00624815"/>
    <w:rsid w:val="00624872"/>
    <w:rsid w:val="00625EB6"/>
    <w:rsid w:val="006261E4"/>
    <w:rsid w:val="006262DC"/>
    <w:rsid w:val="00626A31"/>
    <w:rsid w:val="00626A84"/>
    <w:rsid w:val="00626B5F"/>
    <w:rsid w:val="00626DD1"/>
    <w:rsid w:val="00626F98"/>
    <w:rsid w:val="006270AC"/>
    <w:rsid w:val="006272C5"/>
    <w:rsid w:val="00627351"/>
    <w:rsid w:val="00627AF1"/>
    <w:rsid w:val="006304A4"/>
    <w:rsid w:val="00630651"/>
    <w:rsid w:val="006306C2"/>
    <w:rsid w:val="00630D87"/>
    <w:rsid w:val="00631322"/>
    <w:rsid w:val="00631345"/>
    <w:rsid w:val="00631414"/>
    <w:rsid w:val="006316DE"/>
    <w:rsid w:val="00631812"/>
    <w:rsid w:val="00632CA4"/>
    <w:rsid w:val="00632E23"/>
    <w:rsid w:val="006331FF"/>
    <w:rsid w:val="00633EAD"/>
    <w:rsid w:val="0063447E"/>
    <w:rsid w:val="00634CA1"/>
    <w:rsid w:val="00634D29"/>
    <w:rsid w:val="006351FA"/>
    <w:rsid w:val="0063562C"/>
    <w:rsid w:val="00635631"/>
    <w:rsid w:val="00635771"/>
    <w:rsid w:val="00635BD9"/>
    <w:rsid w:val="00635C50"/>
    <w:rsid w:val="00635F35"/>
    <w:rsid w:val="00636731"/>
    <w:rsid w:val="00636951"/>
    <w:rsid w:val="00636D4F"/>
    <w:rsid w:val="00636F54"/>
    <w:rsid w:val="0063709B"/>
    <w:rsid w:val="006370B9"/>
    <w:rsid w:val="00637504"/>
    <w:rsid w:val="0063762B"/>
    <w:rsid w:val="006378F7"/>
    <w:rsid w:val="00637E51"/>
    <w:rsid w:val="00637F34"/>
    <w:rsid w:val="00640125"/>
    <w:rsid w:val="006401D7"/>
    <w:rsid w:val="0064076D"/>
    <w:rsid w:val="00640CCE"/>
    <w:rsid w:val="00641027"/>
    <w:rsid w:val="00641457"/>
    <w:rsid w:val="00641590"/>
    <w:rsid w:val="00641923"/>
    <w:rsid w:val="00641CB1"/>
    <w:rsid w:val="0064207E"/>
    <w:rsid w:val="00642265"/>
    <w:rsid w:val="0064294C"/>
    <w:rsid w:val="00643377"/>
    <w:rsid w:val="006433A1"/>
    <w:rsid w:val="00643655"/>
    <w:rsid w:val="0064371F"/>
    <w:rsid w:val="006439BD"/>
    <w:rsid w:val="00643C61"/>
    <w:rsid w:val="006440E9"/>
    <w:rsid w:val="0064438D"/>
    <w:rsid w:val="00644653"/>
    <w:rsid w:val="00644779"/>
    <w:rsid w:val="006449AB"/>
    <w:rsid w:val="00645E0B"/>
    <w:rsid w:val="00645EBC"/>
    <w:rsid w:val="00646368"/>
    <w:rsid w:val="0064646C"/>
    <w:rsid w:val="00646698"/>
    <w:rsid w:val="006467CC"/>
    <w:rsid w:val="00646C4A"/>
    <w:rsid w:val="00646F8D"/>
    <w:rsid w:val="006470B6"/>
    <w:rsid w:val="006477ED"/>
    <w:rsid w:val="0065000D"/>
    <w:rsid w:val="0065029D"/>
    <w:rsid w:val="006507CA"/>
    <w:rsid w:val="00650A2E"/>
    <w:rsid w:val="00651212"/>
    <w:rsid w:val="00651523"/>
    <w:rsid w:val="00651803"/>
    <w:rsid w:val="006519F1"/>
    <w:rsid w:val="00652028"/>
    <w:rsid w:val="00652206"/>
    <w:rsid w:val="00652889"/>
    <w:rsid w:val="00652C94"/>
    <w:rsid w:val="006530DC"/>
    <w:rsid w:val="00653F7C"/>
    <w:rsid w:val="006541CE"/>
    <w:rsid w:val="00654662"/>
    <w:rsid w:val="006548F0"/>
    <w:rsid w:val="0065491C"/>
    <w:rsid w:val="006550EF"/>
    <w:rsid w:val="006556C5"/>
    <w:rsid w:val="00655AC6"/>
    <w:rsid w:val="00655DB1"/>
    <w:rsid w:val="00656057"/>
    <w:rsid w:val="006562BF"/>
    <w:rsid w:val="00656530"/>
    <w:rsid w:val="00656A6E"/>
    <w:rsid w:val="00657172"/>
    <w:rsid w:val="00657190"/>
    <w:rsid w:val="0065779D"/>
    <w:rsid w:val="006578DF"/>
    <w:rsid w:val="00657B9C"/>
    <w:rsid w:val="00657BE2"/>
    <w:rsid w:val="00657DBA"/>
    <w:rsid w:val="00660553"/>
    <w:rsid w:val="006607B2"/>
    <w:rsid w:val="0066088E"/>
    <w:rsid w:val="00660C23"/>
    <w:rsid w:val="00660FF6"/>
    <w:rsid w:val="00661210"/>
    <w:rsid w:val="00661459"/>
    <w:rsid w:val="006617BA"/>
    <w:rsid w:val="00661FF3"/>
    <w:rsid w:val="00662902"/>
    <w:rsid w:val="006629C1"/>
    <w:rsid w:val="00662A35"/>
    <w:rsid w:val="00662C2E"/>
    <w:rsid w:val="00663498"/>
    <w:rsid w:val="0066367A"/>
    <w:rsid w:val="00664097"/>
    <w:rsid w:val="00664788"/>
    <w:rsid w:val="00664FA8"/>
    <w:rsid w:val="00664FF1"/>
    <w:rsid w:val="006652DC"/>
    <w:rsid w:val="006652E5"/>
    <w:rsid w:val="00665F73"/>
    <w:rsid w:val="00666015"/>
    <w:rsid w:val="00666256"/>
    <w:rsid w:val="006662DE"/>
    <w:rsid w:val="00666301"/>
    <w:rsid w:val="006668C4"/>
    <w:rsid w:val="00667074"/>
    <w:rsid w:val="00667A1B"/>
    <w:rsid w:val="00670CEB"/>
    <w:rsid w:val="00670D94"/>
    <w:rsid w:val="00671025"/>
    <w:rsid w:val="006711CD"/>
    <w:rsid w:val="00671994"/>
    <w:rsid w:val="00671F98"/>
    <w:rsid w:val="00672423"/>
    <w:rsid w:val="00672781"/>
    <w:rsid w:val="00672788"/>
    <w:rsid w:val="00672927"/>
    <w:rsid w:val="00672B9A"/>
    <w:rsid w:val="00673301"/>
    <w:rsid w:val="00673E69"/>
    <w:rsid w:val="00674014"/>
    <w:rsid w:val="006740A3"/>
    <w:rsid w:val="00674691"/>
    <w:rsid w:val="0067574D"/>
    <w:rsid w:val="00675A93"/>
    <w:rsid w:val="00675CB5"/>
    <w:rsid w:val="006762D0"/>
    <w:rsid w:val="0067652C"/>
    <w:rsid w:val="00677030"/>
    <w:rsid w:val="00677191"/>
    <w:rsid w:val="00677280"/>
    <w:rsid w:val="0067763E"/>
    <w:rsid w:val="00677E60"/>
    <w:rsid w:val="00680941"/>
    <w:rsid w:val="00680B05"/>
    <w:rsid w:val="00680FD5"/>
    <w:rsid w:val="006815C4"/>
    <w:rsid w:val="006821AE"/>
    <w:rsid w:val="00682744"/>
    <w:rsid w:val="0068278C"/>
    <w:rsid w:val="00683063"/>
    <w:rsid w:val="00683586"/>
    <w:rsid w:val="006853B8"/>
    <w:rsid w:val="0068584A"/>
    <w:rsid w:val="0068683E"/>
    <w:rsid w:val="00686FDF"/>
    <w:rsid w:val="0068721F"/>
    <w:rsid w:val="006874B0"/>
    <w:rsid w:val="00687699"/>
    <w:rsid w:val="0068790F"/>
    <w:rsid w:val="00687DE4"/>
    <w:rsid w:val="00687ED2"/>
    <w:rsid w:val="006908B7"/>
    <w:rsid w:val="00690CC3"/>
    <w:rsid w:val="00690FB3"/>
    <w:rsid w:val="006918C0"/>
    <w:rsid w:val="00691BEB"/>
    <w:rsid w:val="00691D9E"/>
    <w:rsid w:val="0069208E"/>
    <w:rsid w:val="00692FE5"/>
    <w:rsid w:val="006943F5"/>
    <w:rsid w:val="006946AB"/>
    <w:rsid w:val="006955A9"/>
    <w:rsid w:val="00695BD3"/>
    <w:rsid w:val="00695CB7"/>
    <w:rsid w:val="00695D2D"/>
    <w:rsid w:val="00696182"/>
    <w:rsid w:val="006967FB"/>
    <w:rsid w:val="00697033"/>
    <w:rsid w:val="0069716F"/>
    <w:rsid w:val="006975F1"/>
    <w:rsid w:val="006978FB"/>
    <w:rsid w:val="00697991"/>
    <w:rsid w:val="00697D48"/>
    <w:rsid w:val="006A03EB"/>
    <w:rsid w:val="006A11C3"/>
    <w:rsid w:val="006A14C6"/>
    <w:rsid w:val="006A1C08"/>
    <w:rsid w:val="006A1E7B"/>
    <w:rsid w:val="006A261C"/>
    <w:rsid w:val="006A2633"/>
    <w:rsid w:val="006A2865"/>
    <w:rsid w:val="006A2BAA"/>
    <w:rsid w:val="006A2BAE"/>
    <w:rsid w:val="006A2DFB"/>
    <w:rsid w:val="006A2FC8"/>
    <w:rsid w:val="006A32B8"/>
    <w:rsid w:val="006A3398"/>
    <w:rsid w:val="006A3661"/>
    <w:rsid w:val="006A3781"/>
    <w:rsid w:val="006A37D6"/>
    <w:rsid w:val="006A570F"/>
    <w:rsid w:val="006A5A9D"/>
    <w:rsid w:val="006A5EE2"/>
    <w:rsid w:val="006A65DB"/>
    <w:rsid w:val="006A7806"/>
    <w:rsid w:val="006B00B2"/>
    <w:rsid w:val="006B08FE"/>
    <w:rsid w:val="006B0F52"/>
    <w:rsid w:val="006B1204"/>
    <w:rsid w:val="006B1530"/>
    <w:rsid w:val="006B17F2"/>
    <w:rsid w:val="006B1EA7"/>
    <w:rsid w:val="006B1FE2"/>
    <w:rsid w:val="006B21D0"/>
    <w:rsid w:val="006B275A"/>
    <w:rsid w:val="006B2DFD"/>
    <w:rsid w:val="006B2EC8"/>
    <w:rsid w:val="006B2F05"/>
    <w:rsid w:val="006B37AE"/>
    <w:rsid w:val="006B38FF"/>
    <w:rsid w:val="006B3C74"/>
    <w:rsid w:val="006B3F16"/>
    <w:rsid w:val="006B4C56"/>
    <w:rsid w:val="006B5694"/>
    <w:rsid w:val="006B5D32"/>
    <w:rsid w:val="006B5D83"/>
    <w:rsid w:val="006B6156"/>
    <w:rsid w:val="006B6530"/>
    <w:rsid w:val="006B6FAE"/>
    <w:rsid w:val="006B73DA"/>
    <w:rsid w:val="006B769A"/>
    <w:rsid w:val="006C0435"/>
    <w:rsid w:val="006C0E0C"/>
    <w:rsid w:val="006C0EED"/>
    <w:rsid w:val="006C1011"/>
    <w:rsid w:val="006C1279"/>
    <w:rsid w:val="006C1465"/>
    <w:rsid w:val="006C19C1"/>
    <w:rsid w:val="006C1AC3"/>
    <w:rsid w:val="006C2355"/>
    <w:rsid w:val="006C259D"/>
    <w:rsid w:val="006C25B8"/>
    <w:rsid w:val="006C2614"/>
    <w:rsid w:val="006C2814"/>
    <w:rsid w:val="006C283C"/>
    <w:rsid w:val="006C2966"/>
    <w:rsid w:val="006C2A48"/>
    <w:rsid w:val="006C2B85"/>
    <w:rsid w:val="006C35C7"/>
    <w:rsid w:val="006C394B"/>
    <w:rsid w:val="006C4294"/>
    <w:rsid w:val="006C46D2"/>
    <w:rsid w:val="006C4AC9"/>
    <w:rsid w:val="006C4DA7"/>
    <w:rsid w:val="006C554B"/>
    <w:rsid w:val="006C5697"/>
    <w:rsid w:val="006C58EF"/>
    <w:rsid w:val="006C5A93"/>
    <w:rsid w:val="006C5EBE"/>
    <w:rsid w:val="006C5F32"/>
    <w:rsid w:val="006C77DF"/>
    <w:rsid w:val="006C77EB"/>
    <w:rsid w:val="006C7B5C"/>
    <w:rsid w:val="006D0224"/>
    <w:rsid w:val="006D0550"/>
    <w:rsid w:val="006D08AF"/>
    <w:rsid w:val="006D0BD1"/>
    <w:rsid w:val="006D1675"/>
    <w:rsid w:val="006D1CEE"/>
    <w:rsid w:val="006D20BF"/>
    <w:rsid w:val="006D21B0"/>
    <w:rsid w:val="006D2530"/>
    <w:rsid w:val="006D289C"/>
    <w:rsid w:val="006D2A36"/>
    <w:rsid w:val="006D2DCF"/>
    <w:rsid w:val="006D31DE"/>
    <w:rsid w:val="006D37CB"/>
    <w:rsid w:val="006D3AED"/>
    <w:rsid w:val="006D3E6D"/>
    <w:rsid w:val="006D4150"/>
    <w:rsid w:val="006D43CB"/>
    <w:rsid w:val="006D48A7"/>
    <w:rsid w:val="006D4B04"/>
    <w:rsid w:val="006D613F"/>
    <w:rsid w:val="006D6322"/>
    <w:rsid w:val="006D68E9"/>
    <w:rsid w:val="006D6973"/>
    <w:rsid w:val="006D6C5F"/>
    <w:rsid w:val="006D6CB0"/>
    <w:rsid w:val="006D70C9"/>
    <w:rsid w:val="006D7783"/>
    <w:rsid w:val="006D78DD"/>
    <w:rsid w:val="006D7EA8"/>
    <w:rsid w:val="006D7FE5"/>
    <w:rsid w:val="006E0120"/>
    <w:rsid w:val="006E086B"/>
    <w:rsid w:val="006E0AB7"/>
    <w:rsid w:val="006E1358"/>
    <w:rsid w:val="006E2256"/>
    <w:rsid w:val="006E274E"/>
    <w:rsid w:val="006E30C9"/>
    <w:rsid w:val="006E37E4"/>
    <w:rsid w:val="006E425C"/>
    <w:rsid w:val="006E4940"/>
    <w:rsid w:val="006E4C9D"/>
    <w:rsid w:val="006E4F2F"/>
    <w:rsid w:val="006E5CA5"/>
    <w:rsid w:val="006E6468"/>
    <w:rsid w:val="006E6B99"/>
    <w:rsid w:val="006E7018"/>
    <w:rsid w:val="006E76A1"/>
    <w:rsid w:val="006F0539"/>
    <w:rsid w:val="006F0819"/>
    <w:rsid w:val="006F0C9B"/>
    <w:rsid w:val="006F0CB1"/>
    <w:rsid w:val="006F0CEA"/>
    <w:rsid w:val="006F19BC"/>
    <w:rsid w:val="006F1A52"/>
    <w:rsid w:val="006F1C53"/>
    <w:rsid w:val="006F1F03"/>
    <w:rsid w:val="006F236F"/>
    <w:rsid w:val="006F243E"/>
    <w:rsid w:val="006F25E7"/>
    <w:rsid w:val="006F2660"/>
    <w:rsid w:val="006F275D"/>
    <w:rsid w:val="006F2953"/>
    <w:rsid w:val="006F317E"/>
    <w:rsid w:val="006F3546"/>
    <w:rsid w:val="006F3678"/>
    <w:rsid w:val="006F565B"/>
    <w:rsid w:val="006F5AB6"/>
    <w:rsid w:val="006F5CC5"/>
    <w:rsid w:val="006F5E22"/>
    <w:rsid w:val="006F64B9"/>
    <w:rsid w:val="006F68F8"/>
    <w:rsid w:val="006F6D7D"/>
    <w:rsid w:val="006F702E"/>
    <w:rsid w:val="006F7732"/>
    <w:rsid w:val="007001A8"/>
    <w:rsid w:val="00700B0A"/>
    <w:rsid w:val="00700E35"/>
    <w:rsid w:val="00701131"/>
    <w:rsid w:val="00701152"/>
    <w:rsid w:val="00702829"/>
    <w:rsid w:val="0070285E"/>
    <w:rsid w:val="00703292"/>
    <w:rsid w:val="00703D28"/>
    <w:rsid w:val="00703FCB"/>
    <w:rsid w:val="0070428B"/>
    <w:rsid w:val="00704AFD"/>
    <w:rsid w:val="00704B27"/>
    <w:rsid w:val="0070559F"/>
    <w:rsid w:val="00705C93"/>
    <w:rsid w:val="00705D03"/>
    <w:rsid w:val="00706084"/>
    <w:rsid w:val="0070635E"/>
    <w:rsid w:val="007065A2"/>
    <w:rsid w:val="00706CA7"/>
    <w:rsid w:val="00707259"/>
    <w:rsid w:val="0070732E"/>
    <w:rsid w:val="007104C0"/>
    <w:rsid w:val="00710545"/>
    <w:rsid w:val="00710C2F"/>
    <w:rsid w:val="00710EFF"/>
    <w:rsid w:val="0071104E"/>
    <w:rsid w:val="00711611"/>
    <w:rsid w:val="00711744"/>
    <w:rsid w:val="0071175E"/>
    <w:rsid w:val="007118CD"/>
    <w:rsid w:val="00711B50"/>
    <w:rsid w:val="00711E18"/>
    <w:rsid w:val="00711FAB"/>
    <w:rsid w:val="007120AB"/>
    <w:rsid w:val="00712352"/>
    <w:rsid w:val="00712BAC"/>
    <w:rsid w:val="00713D16"/>
    <w:rsid w:val="00714164"/>
    <w:rsid w:val="007143E9"/>
    <w:rsid w:val="00714403"/>
    <w:rsid w:val="00714694"/>
    <w:rsid w:val="00714DEF"/>
    <w:rsid w:val="00715261"/>
    <w:rsid w:val="0071556C"/>
    <w:rsid w:val="007156C5"/>
    <w:rsid w:val="00715AA2"/>
    <w:rsid w:val="00715C47"/>
    <w:rsid w:val="00716645"/>
    <w:rsid w:val="00716720"/>
    <w:rsid w:val="00716D13"/>
    <w:rsid w:val="00716F71"/>
    <w:rsid w:val="007173FE"/>
    <w:rsid w:val="00717460"/>
    <w:rsid w:val="00717BD7"/>
    <w:rsid w:val="007203C9"/>
    <w:rsid w:val="00720859"/>
    <w:rsid w:val="00720C07"/>
    <w:rsid w:val="00721ABB"/>
    <w:rsid w:val="00721B94"/>
    <w:rsid w:val="0072201C"/>
    <w:rsid w:val="00722B74"/>
    <w:rsid w:val="00723344"/>
    <w:rsid w:val="007233C0"/>
    <w:rsid w:val="007233E1"/>
    <w:rsid w:val="00723870"/>
    <w:rsid w:val="00723B80"/>
    <w:rsid w:val="00723E87"/>
    <w:rsid w:val="007240BE"/>
    <w:rsid w:val="007241A8"/>
    <w:rsid w:val="007249F6"/>
    <w:rsid w:val="00725421"/>
    <w:rsid w:val="00725475"/>
    <w:rsid w:val="00725F84"/>
    <w:rsid w:val="007260AF"/>
    <w:rsid w:val="007262A7"/>
    <w:rsid w:val="0072654B"/>
    <w:rsid w:val="007267C9"/>
    <w:rsid w:val="00726D4F"/>
    <w:rsid w:val="00726DFA"/>
    <w:rsid w:val="00726E78"/>
    <w:rsid w:val="007275C6"/>
    <w:rsid w:val="00727CAA"/>
    <w:rsid w:val="0073028C"/>
    <w:rsid w:val="00730802"/>
    <w:rsid w:val="00730891"/>
    <w:rsid w:val="007309B4"/>
    <w:rsid w:val="00730A31"/>
    <w:rsid w:val="00730B64"/>
    <w:rsid w:val="00730E4E"/>
    <w:rsid w:val="007310F9"/>
    <w:rsid w:val="0073146F"/>
    <w:rsid w:val="00731646"/>
    <w:rsid w:val="00731AF0"/>
    <w:rsid w:val="00731FC1"/>
    <w:rsid w:val="007325BA"/>
    <w:rsid w:val="00732AA4"/>
    <w:rsid w:val="00732AD9"/>
    <w:rsid w:val="007332B3"/>
    <w:rsid w:val="00733C47"/>
    <w:rsid w:val="007340C6"/>
    <w:rsid w:val="007348AC"/>
    <w:rsid w:val="00735498"/>
    <w:rsid w:val="00735959"/>
    <w:rsid w:val="00735EBA"/>
    <w:rsid w:val="0073642B"/>
    <w:rsid w:val="007365BD"/>
    <w:rsid w:val="007377AA"/>
    <w:rsid w:val="00737AA0"/>
    <w:rsid w:val="00737F34"/>
    <w:rsid w:val="00740487"/>
    <w:rsid w:val="00740864"/>
    <w:rsid w:val="00740B28"/>
    <w:rsid w:val="00741487"/>
    <w:rsid w:val="0074186F"/>
    <w:rsid w:val="007423AA"/>
    <w:rsid w:val="00742ABE"/>
    <w:rsid w:val="00742CFB"/>
    <w:rsid w:val="00743636"/>
    <w:rsid w:val="0074393B"/>
    <w:rsid w:val="00743CA6"/>
    <w:rsid w:val="00744A5F"/>
    <w:rsid w:val="007453A2"/>
    <w:rsid w:val="00745C5F"/>
    <w:rsid w:val="00745F5C"/>
    <w:rsid w:val="007461CB"/>
    <w:rsid w:val="00746F81"/>
    <w:rsid w:val="00747666"/>
    <w:rsid w:val="00750063"/>
    <w:rsid w:val="00750493"/>
    <w:rsid w:val="007506C7"/>
    <w:rsid w:val="00750726"/>
    <w:rsid w:val="00750F07"/>
    <w:rsid w:val="00750F92"/>
    <w:rsid w:val="007510D7"/>
    <w:rsid w:val="00751594"/>
    <w:rsid w:val="00751E52"/>
    <w:rsid w:val="007521DF"/>
    <w:rsid w:val="00752B14"/>
    <w:rsid w:val="00752D1B"/>
    <w:rsid w:val="0075394C"/>
    <w:rsid w:val="00754609"/>
    <w:rsid w:val="0075467B"/>
    <w:rsid w:val="00754698"/>
    <w:rsid w:val="00754825"/>
    <w:rsid w:val="00754A71"/>
    <w:rsid w:val="00754BA2"/>
    <w:rsid w:val="00754BC4"/>
    <w:rsid w:val="00754D34"/>
    <w:rsid w:val="0075500B"/>
    <w:rsid w:val="007553E5"/>
    <w:rsid w:val="00755D00"/>
    <w:rsid w:val="00755D89"/>
    <w:rsid w:val="00756221"/>
    <w:rsid w:val="0075629C"/>
    <w:rsid w:val="007567E1"/>
    <w:rsid w:val="007572BA"/>
    <w:rsid w:val="00757617"/>
    <w:rsid w:val="00757C84"/>
    <w:rsid w:val="00757EAF"/>
    <w:rsid w:val="00757FCD"/>
    <w:rsid w:val="00760452"/>
    <w:rsid w:val="00760BB2"/>
    <w:rsid w:val="007610C8"/>
    <w:rsid w:val="00761159"/>
    <w:rsid w:val="00761936"/>
    <w:rsid w:val="00761D8F"/>
    <w:rsid w:val="00761EC3"/>
    <w:rsid w:val="00762A9F"/>
    <w:rsid w:val="00762F53"/>
    <w:rsid w:val="00763159"/>
    <w:rsid w:val="007632FE"/>
    <w:rsid w:val="007635FA"/>
    <w:rsid w:val="00763B01"/>
    <w:rsid w:val="00763D18"/>
    <w:rsid w:val="007644A1"/>
    <w:rsid w:val="00765744"/>
    <w:rsid w:val="00765A8D"/>
    <w:rsid w:val="00765E64"/>
    <w:rsid w:val="00766C41"/>
    <w:rsid w:val="00766FBF"/>
    <w:rsid w:val="00767202"/>
    <w:rsid w:val="007676A6"/>
    <w:rsid w:val="00767E43"/>
    <w:rsid w:val="00767FB6"/>
    <w:rsid w:val="00770847"/>
    <w:rsid w:val="00771072"/>
    <w:rsid w:val="00771269"/>
    <w:rsid w:val="00771287"/>
    <w:rsid w:val="00771DAD"/>
    <w:rsid w:val="0077245D"/>
    <w:rsid w:val="0077253D"/>
    <w:rsid w:val="007737C1"/>
    <w:rsid w:val="007737CA"/>
    <w:rsid w:val="00773953"/>
    <w:rsid w:val="0077479F"/>
    <w:rsid w:val="007747BB"/>
    <w:rsid w:val="0077483C"/>
    <w:rsid w:val="00776AEF"/>
    <w:rsid w:val="00776CAA"/>
    <w:rsid w:val="00777177"/>
    <w:rsid w:val="00777501"/>
    <w:rsid w:val="00782168"/>
    <w:rsid w:val="007822BF"/>
    <w:rsid w:val="007824E6"/>
    <w:rsid w:val="00782503"/>
    <w:rsid w:val="00782F54"/>
    <w:rsid w:val="0078329F"/>
    <w:rsid w:val="007836BC"/>
    <w:rsid w:val="007837D1"/>
    <w:rsid w:val="00784169"/>
    <w:rsid w:val="0078440C"/>
    <w:rsid w:val="00784844"/>
    <w:rsid w:val="00784C35"/>
    <w:rsid w:val="00784CD3"/>
    <w:rsid w:val="0078531A"/>
    <w:rsid w:val="00785591"/>
    <w:rsid w:val="00785B94"/>
    <w:rsid w:val="0078632F"/>
    <w:rsid w:val="007863E1"/>
    <w:rsid w:val="00786BC1"/>
    <w:rsid w:val="007875A6"/>
    <w:rsid w:val="00787689"/>
    <w:rsid w:val="007877AE"/>
    <w:rsid w:val="00787846"/>
    <w:rsid w:val="00787AD4"/>
    <w:rsid w:val="0079017D"/>
    <w:rsid w:val="00790C06"/>
    <w:rsid w:val="00790F9A"/>
    <w:rsid w:val="00791280"/>
    <w:rsid w:val="00791533"/>
    <w:rsid w:val="00791603"/>
    <w:rsid w:val="007919C0"/>
    <w:rsid w:val="00791B22"/>
    <w:rsid w:val="00791C0B"/>
    <w:rsid w:val="00791EA6"/>
    <w:rsid w:val="00791FDB"/>
    <w:rsid w:val="00792BED"/>
    <w:rsid w:val="00792DC1"/>
    <w:rsid w:val="00792EFC"/>
    <w:rsid w:val="00793726"/>
    <w:rsid w:val="00793A6A"/>
    <w:rsid w:val="00793B9F"/>
    <w:rsid w:val="0079407B"/>
    <w:rsid w:val="00794324"/>
    <w:rsid w:val="007944B0"/>
    <w:rsid w:val="00794F40"/>
    <w:rsid w:val="00794FB7"/>
    <w:rsid w:val="00794FE7"/>
    <w:rsid w:val="007954A3"/>
    <w:rsid w:val="007957EC"/>
    <w:rsid w:val="0079580E"/>
    <w:rsid w:val="00795E3A"/>
    <w:rsid w:val="00796308"/>
    <w:rsid w:val="00796335"/>
    <w:rsid w:val="0079640D"/>
    <w:rsid w:val="00797167"/>
    <w:rsid w:val="00797525"/>
    <w:rsid w:val="00797DA2"/>
    <w:rsid w:val="007A0B14"/>
    <w:rsid w:val="007A0C8E"/>
    <w:rsid w:val="007A13D1"/>
    <w:rsid w:val="007A14D0"/>
    <w:rsid w:val="007A1581"/>
    <w:rsid w:val="007A1CBB"/>
    <w:rsid w:val="007A1D5B"/>
    <w:rsid w:val="007A1D91"/>
    <w:rsid w:val="007A1F10"/>
    <w:rsid w:val="007A2006"/>
    <w:rsid w:val="007A2C98"/>
    <w:rsid w:val="007A2E04"/>
    <w:rsid w:val="007A2FD4"/>
    <w:rsid w:val="007A312A"/>
    <w:rsid w:val="007A31F0"/>
    <w:rsid w:val="007A361B"/>
    <w:rsid w:val="007A3C5A"/>
    <w:rsid w:val="007A3FAA"/>
    <w:rsid w:val="007A47B5"/>
    <w:rsid w:val="007A4895"/>
    <w:rsid w:val="007A4B64"/>
    <w:rsid w:val="007A4EF8"/>
    <w:rsid w:val="007A599F"/>
    <w:rsid w:val="007A5AFF"/>
    <w:rsid w:val="007A5D5B"/>
    <w:rsid w:val="007A6031"/>
    <w:rsid w:val="007A64FE"/>
    <w:rsid w:val="007A697F"/>
    <w:rsid w:val="007A6C13"/>
    <w:rsid w:val="007A6E9F"/>
    <w:rsid w:val="007A755F"/>
    <w:rsid w:val="007A7BF4"/>
    <w:rsid w:val="007A7CA6"/>
    <w:rsid w:val="007B01DA"/>
    <w:rsid w:val="007B05B1"/>
    <w:rsid w:val="007B0E7F"/>
    <w:rsid w:val="007B119E"/>
    <w:rsid w:val="007B16B1"/>
    <w:rsid w:val="007B191D"/>
    <w:rsid w:val="007B199D"/>
    <w:rsid w:val="007B1CC4"/>
    <w:rsid w:val="007B368B"/>
    <w:rsid w:val="007B36F4"/>
    <w:rsid w:val="007B3B45"/>
    <w:rsid w:val="007B3DE2"/>
    <w:rsid w:val="007B4C14"/>
    <w:rsid w:val="007B4FD6"/>
    <w:rsid w:val="007B5984"/>
    <w:rsid w:val="007B601A"/>
    <w:rsid w:val="007B6090"/>
    <w:rsid w:val="007B6393"/>
    <w:rsid w:val="007B6395"/>
    <w:rsid w:val="007B6814"/>
    <w:rsid w:val="007B6AD0"/>
    <w:rsid w:val="007B6B4A"/>
    <w:rsid w:val="007B740C"/>
    <w:rsid w:val="007B764C"/>
    <w:rsid w:val="007B79BF"/>
    <w:rsid w:val="007B7D52"/>
    <w:rsid w:val="007C031E"/>
    <w:rsid w:val="007C0757"/>
    <w:rsid w:val="007C1078"/>
    <w:rsid w:val="007C1E9F"/>
    <w:rsid w:val="007C2793"/>
    <w:rsid w:val="007C27CB"/>
    <w:rsid w:val="007C284F"/>
    <w:rsid w:val="007C28DC"/>
    <w:rsid w:val="007C3125"/>
    <w:rsid w:val="007C323B"/>
    <w:rsid w:val="007C3262"/>
    <w:rsid w:val="007C3977"/>
    <w:rsid w:val="007C4369"/>
    <w:rsid w:val="007C4DF3"/>
    <w:rsid w:val="007C5BC7"/>
    <w:rsid w:val="007C5FBD"/>
    <w:rsid w:val="007C6EAC"/>
    <w:rsid w:val="007C6F44"/>
    <w:rsid w:val="007D0CC3"/>
    <w:rsid w:val="007D0D9E"/>
    <w:rsid w:val="007D1020"/>
    <w:rsid w:val="007D1120"/>
    <w:rsid w:val="007D145A"/>
    <w:rsid w:val="007D1CDB"/>
    <w:rsid w:val="007D1DCC"/>
    <w:rsid w:val="007D1E92"/>
    <w:rsid w:val="007D2085"/>
    <w:rsid w:val="007D2E24"/>
    <w:rsid w:val="007D3008"/>
    <w:rsid w:val="007D321B"/>
    <w:rsid w:val="007D3A66"/>
    <w:rsid w:val="007D3DD2"/>
    <w:rsid w:val="007D4072"/>
    <w:rsid w:val="007D40C4"/>
    <w:rsid w:val="007D487A"/>
    <w:rsid w:val="007D493D"/>
    <w:rsid w:val="007D4A69"/>
    <w:rsid w:val="007D5261"/>
    <w:rsid w:val="007D59FA"/>
    <w:rsid w:val="007D5D75"/>
    <w:rsid w:val="007D5FEC"/>
    <w:rsid w:val="007D622F"/>
    <w:rsid w:val="007D71DF"/>
    <w:rsid w:val="007D7774"/>
    <w:rsid w:val="007D7AFE"/>
    <w:rsid w:val="007D7C85"/>
    <w:rsid w:val="007D7CC5"/>
    <w:rsid w:val="007D7E19"/>
    <w:rsid w:val="007D7E72"/>
    <w:rsid w:val="007E008E"/>
    <w:rsid w:val="007E0CD4"/>
    <w:rsid w:val="007E0E5C"/>
    <w:rsid w:val="007E119C"/>
    <w:rsid w:val="007E1B21"/>
    <w:rsid w:val="007E1B92"/>
    <w:rsid w:val="007E2309"/>
    <w:rsid w:val="007E2760"/>
    <w:rsid w:val="007E2F4E"/>
    <w:rsid w:val="007E32F2"/>
    <w:rsid w:val="007E36F4"/>
    <w:rsid w:val="007E3B41"/>
    <w:rsid w:val="007E3B49"/>
    <w:rsid w:val="007E3C68"/>
    <w:rsid w:val="007E4113"/>
    <w:rsid w:val="007E4BD4"/>
    <w:rsid w:val="007E4C7B"/>
    <w:rsid w:val="007E4DD6"/>
    <w:rsid w:val="007E4E82"/>
    <w:rsid w:val="007E534A"/>
    <w:rsid w:val="007E5E95"/>
    <w:rsid w:val="007E61D8"/>
    <w:rsid w:val="007E6412"/>
    <w:rsid w:val="007E64FE"/>
    <w:rsid w:val="007E68A8"/>
    <w:rsid w:val="007E6A85"/>
    <w:rsid w:val="007E6BAA"/>
    <w:rsid w:val="007E6E20"/>
    <w:rsid w:val="007E6EE4"/>
    <w:rsid w:val="007E7683"/>
    <w:rsid w:val="007E7C23"/>
    <w:rsid w:val="007E7E9B"/>
    <w:rsid w:val="007F02C8"/>
    <w:rsid w:val="007F0DEF"/>
    <w:rsid w:val="007F0DF4"/>
    <w:rsid w:val="007F10BF"/>
    <w:rsid w:val="007F17DC"/>
    <w:rsid w:val="007F1ACE"/>
    <w:rsid w:val="007F21F4"/>
    <w:rsid w:val="007F2205"/>
    <w:rsid w:val="007F26BE"/>
    <w:rsid w:val="007F2D11"/>
    <w:rsid w:val="007F2DA3"/>
    <w:rsid w:val="007F39F2"/>
    <w:rsid w:val="007F438B"/>
    <w:rsid w:val="007F43E6"/>
    <w:rsid w:val="007F4A97"/>
    <w:rsid w:val="007F5103"/>
    <w:rsid w:val="007F5598"/>
    <w:rsid w:val="007F575C"/>
    <w:rsid w:val="007F583D"/>
    <w:rsid w:val="007F63AF"/>
    <w:rsid w:val="007F63C7"/>
    <w:rsid w:val="007F69A5"/>
    <w:rsid w:val="007F7F4F"/>
    <w:rsid w:val="00800AF5"/>
    <w:rsid w:val="00800DB4"/>
    <w:rsid w:val="00800EA5"/>
    <w:rsid w:val="00801143"/>
    <w:rsid w:val="008011C0"/>
    <w:rsid w:val="0080166F"/>
    <w:rsid w:val="00801714"/>
    <w:rsid w:val="00801FA3"/>
    <w:rsid w:val="0080216E"/>
    <w:rsid w:val="00802328"/>
    <w:rsid w:val="00802369"/>
    <w:rsid w:val="00802377"/>
    <w:rsid w:val="0080295D"/>
    <w:rsid w:val="00802B21"/>
    <w:rsid w:val="00803279"/>
    <w:rsid w:val="0080362B"/>
    <w:rsid w:val="008044A1"/>
    <w:rsid w:val="00804BD3"/>
    <w:rsid w:val="00804CFE"/>
    <w:rsid w:val="00804D40"/>
    <w:rsid w:val="00805D40"/>
    <w:rsid w:val="008067EF"/>
    <w:rsid w:val="00806E81"/>
    <w:rsid w:val="0080707E"/>
    <w:rsid w:val="008072B3"/>
    <w:rsid w:val="008072EB"/>
    <w:rsid w:val="00807D5D"/>
    <w:rsid w:val="00810122"/>
    <w:rsid w:val="008101AE"/>
    <w:rsid w:val="008105EC"/>
    <w:rsid w:val="008118F3"/>
    <w:rsid w:val="0081195A"/>
    <w:rsid w:val="008119DA"/>
    <w:rsid w:val="0081247C"/>
    <w:rsid w:val="008125CA"/>
    <w:rsid w:val="0081321D"/>
    <w:rsid w:val="008142DE"/>
    <w:rsid w:val="008144A9"/>
    <w:rsid w:val="008152A7"/>
    <w:rsid w:val="00815E06"/>
    <w:rsid w:val="0081633A"/>
    <w:rsid w:val="008163ED"/>
    <w:rsid w:val="0081671F"/>
    <w:rsid w:val="00816787"/>
    <w:rsid w:val="00816AC6"/>
    <w:rsid w:val="00816D1D"/>
    <w:rsid w:val="00817621"/>
    <w:rsid w:val="00817BD6"/>
    <w:rsid w:val="00817DB7"/>
    <w:rsid w:val="00817E02"/>
    <w:rsid w:val="0082043C"/>
    <w:rsid w:val="00820CE1"/>
    <w:rsid w:val="00820FEB"/>
    <w:rsid w:val="0082128E"/>
    <w:rsid w:val="00821E10"/>
    <w:rsid w:val="00823047"/>
    <w:rsid w:val="008230A2"/>
    <w:rsid w:val="00823793"/>
    <w:rsid w:val="00823F6E"/>
    <w:rsid w:val="00825B85"/>
    <w:rsid w:val="00825CE5"/>
    <w:rsid w:val="00825FBE"/>
    <w:rsid w:val="0082651E"/>
    <w:rsid w:val="00826858"/>
    <w:rsid w:val="00826951"/>
    <w:rsid w:val="008276A3"/>
    <w:rsid w:val="00827DF9"/>
    <w:rsid w:val="00827EFE"/>
    <w:rsid w:val="00830248"/>
    <w:rsid w:val="008302D6"/>
    <w:rsid w:val="008310E2"/>
    <w:rsid w:val="0083153A"/>
    <w:rsid w:val="00832063"/>
    <w:rsid w:val="00832110"/>
    <w:rsid w:val="008321D8"/>
    <w:rsid w:val="008323C5"/>
    <w:rsid w:val="008325F2"/>
    <w:rsid w:val="00832BA3"/>
    <w:rsid w:val="00832E56"/>
    <w:rsid w:val="00832F43"/>
    <w:rsid w:val="00832FB2"/>
    <w:rsid w:val="0083320D"/>
    <w:rsid w:val="008333DF"/>
    <w:rsid w:val="00833563"/>
    <w:rsid w:val="00833849"/>
    <w:rsid w:val="00833882"/>
    <w:rsid w:val="00833DBA"/>
    <w:rsid w:val="0083404F"/>
    <w:rsid w:val="00834805"/>
    <w:rsid w:val="00834971"/>
    <w:rsid w:val="00834B8E"/>
    <w:rsid w:val="00835257"/>
    <w:rsid w:val="00835666"/>
    <w:rsid w:val="00835BF0"/>
    <w:rsid w:val="0083601F"/>
    <w:rsid w:val="00836575"/>
    <w:rsid w:val="00836757"/>
    <w:rsid w:val="00836790"/>
    <w:rsid w:val="00836849"/>
    <w:rsid w:val="0083718C"/>
    <w:rsid w:val="00840308"/>
    <w:rsid w:val="00840711"/>
    <w:rsid w:val="00840C43"/>
    <w:rsid w:val="008413B8"/>
    <w:rsid w:val="008415BC"/>
    <w:rsid w:val="008416E5"/>
    <w:rsid w:val="00841855"/>
    <w:rsid w:val="00841A00"/>
    <w:rsid w:val="00841BB8"/>
    <w:rsid w:val="00842252"/>
    <w:rsid w:val="0084266F"/>
    <w:rsid w:val="0084273F"/>
    <w:rsid w:val="0084275A"/>
    <w:rsid w:val="00843081"/>
    <w:rsid w:val="00843526"/>
    <w:rsid w:val="0084357E"/>
    <w:rsid w:val="00843B85"/>
    <w:rsid w:val="00843BA2"/>
    <w:rsid w:val="008444DB"/>
    <w:rsid w:val="008444FC"/>
    <w:rsid w:val="008447D5"/>
    <w:rsid w:val="00844D92"/>
    <w:rsid w:val="00844DCB"/>
    <w:rsid w:val="00845621"/>
    <w:rsid w:val="00845880"/>
    <w:rsid w:val="008459C6"/>
    <w:rsid w:val="00845D5D"/>
    <w:rsid w:val="00846B41"/>
    <w:rsid w:val="008474A8"/>
    <w:rsid w:val="008474D8"/>
    <w:rsid w:val="00847795"/>
    <w:rsid w:val="00847F38"/>
    <w:rsid w:val="0085016C"/>
    <w:rsid w:val="00850457"/>
    <w:rsid w:val="00850989"/>
    <w:rsid w:val="00850DB9"/>
    <w:rsid w:val="008521F0"/>
    <w:rsid w:val="0085256C"/>
    <w:rsid w:val="008525F4"/>
    <w:rsid w:val="008538A1"/>
    <w:rsid w:val="00853DD1"/>
    <w:rsid w:val="00854477"/>
    <w:rsid w:val="0085464F"/>
    <w:rsid w:val="008552F9"/>
    <w:rsid w:val="00855573"/>
    <w:rsid w:val="00855990"/>
    <w:rsid w:val="00855B5C"/>
    <w:rsid w:val="00855EB8"/>
    <w:rsid w:val="00855F75"/>
    <w:rsid w:val="0085637A"/>
    <w:rsid w:val="00857328"/>
    <w:rsid w:val="008574EE"/>
    <w:rsid w:val="008575B4"/>
    <w:rsid w:val="00857916"/>
    <w:rsid w:val="00857E48"/>
    <w:rsid w:val="008604B8"/>
    <w:rsid w:val="00860A8B"/>
    <w:rsid w:val="008611B5"/>
    <w:rsid w:val="00862C97"/>
    <w:rsid w:val="0086374B"/>
    <w:rsid w:val="008640AC"/>
    <w:rsid w:val="008646E8"/>
    <w:rsid w:val="00864D20"/>
    <w:rsid w:val="0086551E"/>
    <w:rsid w:val="00865A85"/>
    <w:rsid w:val="0086708D"/>
    <w:rsid w:val="0086710B"/>
    <w:rsid w:val="00867199"/>
    <w:rsid w:val="008675DA"/>
    <w:rsid w:val="00870412"/>
    <w:rsid w:val="00870A62"/>
    <w:rsid w:val="00870F7E"/>
    <w:rsid w:val="008710F3"/>
    <w:rsid w:val="00871592"/>
    <w:rsid w:val="00871818"/>
    <w:rsid w:val="00871ADB"/>
    <w:rsid w:val="00871F36"/>
    <w:rsid w:val="00871FA8"/>
    <w:rsid w:val="00871FAE"/>
    <w:rsid w:val="0087206D"/>
    <w:rsid w:val="008723CF"/>
    <w:rsid w:val="00872C31"/>
    <w:rsid w:val="00872E65"/>
    <w:rsid w:val="0087302B"/>
    <w:rsid w:val="00873388"/>
    <w:rsid w:val="0087394F"/>
    <w:rsid w:val="0087401F"/>
    <w:rsid w:val="0087494F"/>
    <w:rsid w:val="00876845"/>
    <w:rsid w:val="00876C97"/>
    <w:rsid w:val="00876F06"/>
    <w:rsid w:val="00877272"/>
    <w:rsid w:val="00877E9C"/>
    <w:rsid w:val="008808AD"/>
    <w:rsid w:val="00880F3A"/>
    <w:rsid w:val="00880FD4"/>
    <w:rsid w:val="00881101"/>
    <w:rsid w:val="008813F2"/>
    <w:rsid w:val="00881725"/>
    <w:rsid w:val="008820A5"/>
    <w:rsid w:val="0088228C"/>
    <w:rsid w:val="00882653"/>
    <w:rsid w:val="008826D2"/>
    <w:rsid w:val="00882899"/>
    <w:rsid w:val="0088300C"/>
    <w:rsid w:val="0088346C"/>
    <w:rsid w:val="008837FE"/>
    <w:rsid w:val="0088382E"/>
    <w:rsid w:val="008838B9"/>
    <w:rsid w:val="00883A17"/>
    <w:rsid w:val="00883B5A"/>
    <w:rsid w:val="0088427B"/>
    <w:rsid w:val="00884FDC"/>
    <w:rsid w:val="008853E2"/>
    <w:rsid w:val="00885D10"/>
    <w:rsid w:val="0088632F"/>
    <w:rsid w:val="00886891"/>
    <w:rsid w:val="00886AE3"/>
    <w:rsid w:val="00886C13"/>
    <w:rsid w:val="00886C50"/>
    <w:rsid w:val="008876D5"/>
    <w:rsid w:val="00887B92"/>
    <w:rsid w:val="00890690"/>
    <w:rsid w:val="0089088B"/>
    <w:rsid w:val="00890AC7"/>
    <w:rsid w:val="00890F61"/>
    <w:rsid w:val="00891131"/>
    <w:rsid w:val="008913E8"/>
    <w:rsid w:val="008918A0"/>
    <w:rsid w:val="008919A3"/>
    <w:rsid w:val="00891AA6"/>
    <w:rsid w:val="00891CB3"/>
    <w:rsid w:val="00891F53"/>
    <w:rsid w:val="0089228A"/>
    <w:rsid w:val="008936A3"/>
    <w:rsid w:val="00893EC3"/>
    <w:rsid w:val="0089434C"/>
    <w:rsid w:val="008950CC"/>
    <w:rsid w:val="00895364"/>
    <w:rsid w:val="00895474"/>
    <w:rsid w:val="008959AB"/>
    <w:rsid w:val="00895FD6"/>
    <w:rsid w:val="0089617F"/>
    <w:rsid w:val="00896754"/>
    <w:rsid w:val="0089682D"/>
    <w:rsid w:val="00896C06"/>
    <w:rsid w:val="00897211"/>
    <w:rsid w:val="008973F7"/>
    <w:rsid w:val="008979A2"/>
    <w:rsid w:val="00897B19"/>
    <w:rsid w:val="00897EF8"/>
    <w:rsid w:val="008A03FC"/>
    <w:rsid w:val="008A048B"/>
    <w:rsid w:val="008A04D5"/>
    <w:rsid w:val="008A04DA"/>
    <w:rsid w:val="008A05B5"/>
    <w:rsid w:val="008A067F"/>
    <w:rsid w:val="008A07DD"/>
    <w:rsid w:val="008A0A69"/>
    <w:rsid w:val="008A0FC4"/>
    <w:rsid w:val="008A12D2"/>
    <w:rsid w:val="008A1383"/>
    <w:rsid w:val="008A1A37"/>
    <w:rsid w:val="008A208D"/>
    <w:rsid w:val="008A27CF"/>
    <w:rsid w:val="008A2A0F"/>
    <w:rsid w:val="008A2AA7"/>
    <w:rsid w:val="008A2B48"/>
    <w:rsid w:val="008A2B53"/>
    <w:rsid w:val="008A3494"/>
    <w:rsid w:val="008A519A"/>
    <w:rsid w:val="008A539B"/>
    <w:rsid w:val="008A5841"/>
    <w:rsid w:val="008A5A30"/>
    <w:rsid w:val="008A5AD0"/>
    <w:rsid w:val="008A5CF9"/>
    <w:rsid w:val="008A5D54"/>
    <w:rsid w:val="008A63F9"/>
    <w:rsid w:val="008A6C1A"/>
    <w:rsid w:val="008A73BC"/>
    <w:rsid w:val="008A73E9"/>
    <w:rsid w:val="008A7433"/>
    <w:rsid w:val="008A78C6"/>
    <w:rsid w:val="008A7D66"/>
    <w:rsid w:val="008A7DC1"/>
    <w:rsid w:val="008ADEC1"/>
    <w:rsid w:val="008B074A"/>
    <w:rsid w:val="008B1299"/>
    <w:rsid w:val="008B18BB"/>
    <w:rsid w:val="008B1C15"/>
    <w:rsid w:val="008B20CA"/>
    <w:rsid w:val="008B26A3"/>
    <w:rsid w:val="008B2AA9"/>
    <w:rsid w:val="008B2C9A"/>
    <w:rsid w:val="008B37A7"/>
    <w:rsid w:val="008B3F7F"/>
    <w:rsid w:val="008B463A"/>
    <w:rsid w:val="008B486D"/>
    <w:rsid w:val="008B541F"/>
    <w:rsid w:val="008B5958"/>
    <w:rsid w:val="008B62F0"/>
    <w:rsid w:val="008B6637"/>
    <w:rsid w:val="008B678D"/>
    <w:rsid w:val="008B6B00"/>
    <w:rsid w:val="008B717B"/>
    <w:rsid w:val="008B765A"/>
    <w:rsid w:val="008B77BA"/>
    <w:rsid w:val="008B7B70"/>
    <w:rsid w:val="008C01FB"/>
    <w:rsid w:val="008C0A38"/>
    <w:rsid w:val="008C0F3A"/>
    <w:rsid w:val="008C129A"/>
    <w:rsid w:val="008C2384"/>
    <w:rsid w:val="008C27A3"/>
    <w:rsid w:val="008C2CE4"/>
    <w:rsid w:val="008C2F2B"/>
    <w:rsid w:val="008C36B6"/>
    <w:rsid w:val="008C3A4D"/>
    <w:rsid w:val="008C404B"/>
    <w:rsid w:val="008C416D"/>
    <w:rsid w:val="008C4826"/>
    <w:rsid w:val="008C4E3B"/>
    <w:rsid w:val="008C590A"/>
    <w:rsid w:val="008C5A22"/>
    <w:rsid w:val="008C5F51"/>
    <w:rsid w:val="008C6040"/>
    <w:rsid w:val="008C62FA"/>
    <w:rsid w:val="008C639D"/>
    <w:rsid w:val="008C64A7"/>
    <w:rsid w:val="008C6BB3"/>
    <w:rsid w:val="008C6DA5"/>
    <w:rsid w:val="008C6E90"/>
    <w:rsid w:val="008C70E6"/>
    <w:rsid w:val="008C7376"/>
    <w:rsid w:val="008C73A6"/>
    <w:rsid w:val="008C7476"/>
    <w:rsid w:val="008C7867"/>
    <w:rsid w:val="008C7BA5"/>
    <w:rsid w:val="008C7C5E"/>
    <w:rsid w:val="008C7D23"/>
    <w:rsid w:val="008C7E52"/>
    <w:rsid w:val="008D0125"/>
    <w:rsid w:val="008D01F9"/>
    <w:rsid w:val="008D09AE"/>
    <w:rsid w:val="008D0DB0"/>
    <w:rsid w:val="008D1335"/>
    <w:rsid w:val="008D1BBB"/>
    <w:rsid w:val="008D2103"/>
    <w:rsid w:val="008D228B"/>
    <w:rsid w:val="008D2960"/>
    <w:rsid w:val="008D2FD7"/>
    <w:rsid w:val="008D3111"/>
    <w:rsid w:val="008D3174"/>
    <w:rsid w:val="008D327E"/>
    <w:rsid w:val="008D4211"/>
    <w:rsid w:val="008D4A1D"/>
    <w:rsid w:val="008D4C04"/>
    <w:rsid w:val="008D5C0B"/>
    <w:rsid w:val="008D5C1E"/>
    <w:rsid w:val="008D5F5C"/>
    <w:rsid w:val="008D631F"/>
    <w:rsid w:val="008D63BB"/>
    <w:rsid w:val="008D6B1E"/>
    <w:rsid w:val="008D6E9D"/>
    <w:rsid w:val="008D737D"/>
    <w:rsid w:val="008D73A7"/>
    <w:rsid w:val="008D73AB"/>
    <w:rsid w:val="008D7EAF"/>
    <w:rsid w:val="008D7F86"/>
    <w:rsid w:val="008E0124"/>
    <w:rsid w:val="008E01C6"/>
    <w:rsid w:val="008E0789"/>
    <w:rsid w:val="008E096F"/>
    <w:rsid w:val="008E0B69"/>
    <w:rsid w:val="008E0DB1"/>
    <w:rsid w:val="008E1061"/>
    <w:rsid w:val="008E18FD"/>
    <w:rsid w:val="008E1924"/>
    <w:rsid w:val="008E1E41"/>
    <w:rsid w:val="008E299D"/>
    <w:rsid w:val="008E2F79"/>
    <w:rsid w:val="008E3311"/>
    <w:rsid w:val="008E344F"/>
    <w:rsid w:val="008E3F62"/>
    <w:rsid w:val="008E45C8"/>
    <w:rsid w:val="008E531B"/>
    <w:rsid w:val="008E5B1D"/>
    <w:rsid w:val="008E5E1F"/>
    <w:rsid w:val="008E5FBA"/>
    <w:rsid w:val="008E6118"/>
    <w:rsid w:val="008E6CC0"/>
    <w:rsid w:val="008E6E35"/>
    <w:rsid w:val="008E6EC1"/>
    <w:rsid w:val="008E6FEB"/>
    <w:rsid w:val="008E71E9"/>
    <w:rsid w:val="008E7279"/>
    <w:rsid w:val="008F011E"/>
    <w:rsid w:val="008F0411"/>
    <w:rsid w:val="008F0805"/>
    <w:rsid w:val="008F1F80"/>
    <w:rsid w:val="008F2C90"/>
    <w:rsid w:val="008F2E25"/>
    <w:rsid w:val="008F3444"/>
    <w:rsid w:val="008F3529"/>
    <w:rsid w:val="008F3A88"/>
    <w:rsid w:val="008F3D48"/>
    <w:rsid w:val="008F4949"/>
    <w:rsid w:val="008F4963"/>
    <w:rsid w:val="008F4E59"/>
    <w:rsid w:val="008F52B5"/>
    <w:rsid w:val="008F570B"/>
    <w:rsid w:val="008F5BD9"/>
    <w:rsid w:val="008F5CAF"/>
    <w:rsid w:val="008F5DE0"/>
    <w:rsid w:val="008F5FF2"/>
    <w:rsid w:val="008F6381"/>
    <w:rsid w:val="008F64C2"/>
    <w:rsid w:val="008F66E8"/>
    <w:rsid w:val="008F6D02"/>
    <w:rsid w:val="008F6E4A"/>
    <w:rsid w:val="008F6F7C"/>
    <w:rsid w:val="008F7B1A"/>
    <w:rsid w:val="008F7C23"/>
    <w:rsid w:val="008F7D54"/>
    <w:rsid w:val="008F7EAB"/>
    <w:rsid w:val="009001FF"/>
    <w:rsid w:val="009002A1"/>
    <w:rsid w:val="00900370"/>
    <w:rsid w:val="0090087F"/>
    <w:rsid w:val="009009B4"/>
    <w:rsid w:val="00900A3E"/>
    <w:rsid w:val="00901775"/>
    <w:rsid w:val="0090240A"/>
    <w:rsid w:val="0090249C"/>
    <w:rsid w:val="00902A0E"/>
    <w:rsid w:val="00904C60"/>
    <w:rsid w:val="00905099"/>
    <w:rsid w:val="009058A7"/>
    <w:rsid w:val="009062A1"/>
    <w:rsid w:val="00906826"/>
    <w:rsid w:val="00906C02"/>
    <w:rsid w:val="00906CFD"/>
    <w:rsid w:val="00906F4E"/>
    <w:rsid w:val="0090742E"/>
    <w:rsid w:val="009075A9"/>
    <w:rsid w:val="00907BD8"/>
    <w:rsid w:val="00907DEB"/>
    <w:rsid w:val="009101F8"/>
    <w:rsid w:val="0091090D"/>
    <w:rsid w:val="00910AF3"/>
    <w:rsid w:val="00910D07"/>
    <w:rsid w:val="00911262"/>
    <w:rsid w:val="0091143F"/>
    <w:rsid w:val="009117E3"/>
    <w:rsid w:val="00911946"/>
    <w:rsid w:val="00911D4E"/>
    <w:rsid w:val="009122A3"/>
    <w:rsid w:val="00912685"/>
    <w:rsid w:val="00912813"/>
    <w:rsid w:val="00912A24"/>
    <w:rsid w:val="00912E57"/>
    <w:rsid w:val="0091303B"/>
    <w:rsid w:val="00913AB1"/>
    <w:rsid w:val="00913E0A"/>
    <w:rsid w:val="00913FDB"/>
    <w:rsid w:val="00914236"/>
    <w:rsid w:val="009142A1"/>
    <w:rsid w:val="009142BF"/>
    <w:rsid w:val="0091464B"/>
    <w:rsid w:val="00914EDF"/>
    <w:rsid w:val="0091532B"/>
    <w:rsid w:val="00915537"/>
    <w:rsid w:val="00916240"/>
    <w:rsid w:val="009163B9"/>
    <w:rsid w:val="00916999"/>
    <w:rsid w:val="00916C1C"/>
    <w:rsid w:val="009173F9"/>
    <w:rsid w:val="00917648"/>
    <w:rsid w:val="009177CF"/>
    <w:rsid w:val="00917AC3"/>
    <w:rsid w:val="00917B3E"/>
    <w:rsid w:val="009201E9"/>
    <w:rsid w:val="00920BC0"/>
    <w:rsid w:val="009213F8"/>
    <w:rsid w:val="00922CFC"/>
    <w:rsid w:val="00922D43"/>
    <w:rsid w:val="00922DC1"/>
    <w:rsid w:val="00922E49"/>
    <w:rsid w:val="0092362F"/>
    <w:rsid w:val="00923AC7"/>
    <w:rsid w:val="00923B71"/>
    <w:rsid w:val="00923B74"/>
    <w:rsid w:val="0092469F"/>
    <w:rsid w:val="009253FE"/>
    <w:rsid w:val="0092552F"/>
    <w:rsid w:val="00925725"/>
    <w:rsid w:val="00925885"/>
    <w:rsid w:val="00925D33"/>
    <w:rsid w:val="0092604A"/>
    <w:rsid w:val="00926EFC"/>
    <w:rsid w:val="00927048"/>
    <w:rsid w:val="00927AE6"/>
    <w:rsid w:val="00927EB7"/>
    <w:rsid w:val="009305A6"/>
    <w:rsid w:val="00930685"/>
    <w:rsid w:val="00930719"/>
    <w:rsid w:val="009307E9"/>
    <w:rsid w:val="00930A16"/>
    <w:rsid w:val="00931B37"/>
    <w:rsid w:val="00932494"/>
    <w:rsid w:val="00932599"/>
    <w:rsid w:val="0093307C"/>
    <w:rsid w:val="0093358E"/>
    <w:rsid w:val="009335B7"/>
    <w:rsid w:val="00934019"/>
    <w:rsid w:val="00934C23"/>
    <w:rsid w:val="00935A68"/>
    <w:rsid w:val="00936107"/>
    <w:rsid w:val="00936547"/>
    <w:rsid w:val="00936F36"/>
    <w:rsid w:val="00937A14"/>
    <w:rsid w:val="0094081A"/>
    <w:rsid w:val="009411DC"/>
    <w:rsid w:val="009418E7"/>
    <w:rsid w:val="00941ADB"/>
    <w:rsid w:val="00941BFC"/>
    <w:rsid w:val="00941CA1"/>
    <w:rsid w:val="00941EB2"/>
    <w:rsid w:val="00942F42"/>
    <w:rsid w:val="00944BF4"/>
    <w:rsid w:val="00944EA8"/>
    <w:rsid w:val="009458A6"/>
    <w:rsid w:val="0094597E"/>
    <w:rsid w:val="00946080"/>
    <w:rsid w:val="00946502"/>
    <w:rsid w:val="00946910"/>
    <w:rsid w:val="009470A8"/>
    <w:rsid w:val="009478A8"/>
    <w:rsid w:val="0095018B"/>
    <w:rsid w:val="0095068C"/>
    <w:rsid w:val="00950A33"/>
    <w:rsid w:val="00950F8E"/>
    <w:rsid w:val="00951058"/>
    <w:rsid w:val="009514D3"/>
    <w:rsid w:val="0095157B"/>
    <w:rsid w:val="00951AAE"/>
    <w:rsid w:val="00951DFF"/>
    <w:rsid w:val="009520FA"/>
    <w:rsid w:val="00952438"/>
    <w:rsid w:val="0095309D"/>
    <w:rsid w:val="00953180"/>
    <w:rsid w:val="009533C5"/>
    <w:rsid w:val="0095503B"/>
    <w:rsid w:val="00955601"/>
    <w:rsid w:val="00955913"/>
    <w:rsid w:val="00955D82"/>
    <w:rsid w:val="00955E62"/>
    <w:rsid w:val="00956052"/>
    <w:rsid w:val="00956175"/>
    <w:rsid w:val="009564B4"/>
    <w:rsid w:val="00956BC3"/>
    <w:rsid w:val="009570DA"/>
    <w:rsid w:val="009575D4"/>
    <w:rsid w:val="00957CE7"/>
    <w:rsid w:val="00960754"/>
    <w:rsid w:val="0096140F"/>
    <w:rsid w:val="009616B2"/>
    <w:rsid w:val="0096184E"/>
    <w:rsid w:val="00961CD5"/>
    <w:rsid w:val="00961E20"/>
    <w:rsid w:val="00962515"/>
    <w:rsid w:val="009625DD"/>
    <w:rsid w:val="00962A90"/>
    <w:rsid w:val="00963137"/>
    <w:rsid w:val="0096387E"/>
    <w:rsid w:val="009638E2"/>
    <w:rsid w:val="00963EC3"/>
    <w:rsid w:val="00963F69"/>
    <w:rsid w:val="00963F80"/>
    <w:rsid w:val="00964034"/>
    <w:rsid w:val="00964572"/>
    <w:rsid w:val="009654E9"/>
    <w:rsid w:val="009661F6"/>
    <w:rsid w:val="009664A4"/>
    <w:rsid w:val="00966627"/>
    <w:rsid w:val="00966870"/>
    <w:rsid w:val="00966EB0"/>
    <w:rsid w:val="00967AF9"/>
    <w:rsid w:val="00967CCE"/>
    <w:rsid w:val="00967F71"/>
    <w:rsid w:val="00970004"/>
    <w:rsid w:val="009704B2"/>
    <w:rsid w:val="00970BF1"/>
    <w:rsid w:val="00970D03"/>
    <w:rsid w:val="00970E6D"/>
    <w:rsid w:val="00970F7F"/>
    <w:rsid w:val="00971317"/>
    <w:rsid w:val="00971512"/>
    <w:rsid w:val="00971721"/>
    <w:rsid w:val="009718A7"/>
    <w:rsid w:val="00971D05"/>
    <w:rsid w:val="0097220E"/>
    <w:rsid w:val="00972972"/>
    <w:rsid w:val="009729AF"/>
    <w:rsid w:val="00972B42"/>
    <w:rsid w:val="00972BBF"/>
    <w:rsid w:val="00972E66"/>
    <w:rsid w:val="00972F4C"/>
    <w:rsid w:val="00973D7D"/>
    <w:rsid w:val="00973E63"/>
    <w:rsid w:val="00974B97"/>
    <w:rsid w:val="009757A4"/>
    <w:rsid w:val="00976032"/>
    <w:rsid w:val="00976035"/>
    <w:rsid w:val="00976B14"/>
    <w:rsid w:val="00976D86"/>
    <w:rsid w:val="00976ECA"/>
    <w:rsid w:val="009770D7"/>
    <w:rsid w:val="0097734F"/>
    <w:rsid w:val="0097738F"/>
    <w:rsid w:val="00977557"/>
    <w:rsid w:val="00977EDF"/>
    <w:rsid w:val="0098015F"/>
    <w:rsid w:val="009802D2"/>
    <w:rsid w:val="00980430"/>
    <w:rsid w:val="009807C5"/>
    <w:rsid w:val="00980C9C"/>
    <w:rsid w:val="0098102D"/>
    <w:rsid w:val="0098104C"/>
    <w:rsid w:val="00981472"/>
    <w:rsid w:val="009814E6"/>
    <w:rsid w:val="009814FE"/>
    <w:rsid w:val="00981853"/>
    <w:rsid w:val="00981D65"/>
    <w:rsid w:val="00982268"/>
    <w:rsid w:val="00982A45"/>
    <w:rsid w:val="00982AA5"/>
    <w:rsid w:val="00982CB7"/>
    <w:rsid w:val="00982D49"/>
    <w:rsid w:val="00983136"/>
    <w:rsid w:val="00983299"/>
    <w:rsid w:val="00983796"/>
    <w:rsid w:val="00983BAF"/>
    <w:rsid w:val="00984E4D"/>
    <w:rsid w:val="00984ED4"/>
    <w:rsid w:val="00984FD8"/>
    <w:rsid w:val="009858AD"/>
    <w:rsid w:val="009859A4"/>
    <w:rsid w:val="00985C6A"/>
    <w:rsid w:val="009861AA"/>
    <w:rsid w:val="0098636E"/>
    <w:rsid w:val="00986429"/>
    <w:rsid w:val="00986C81"/>
    <w:rsid w:val="00986D36"/>
    <w:rsid w:val="00986D62"/>
    <w:rsid w:val="00986F92"/>
    <w:rsid w:val="00987D2C"/>
    <w:rsid w:val="0099091D"/>
    <w:rsid w:val="00990C3A"/>
    <w:rsid w:val="00991431"/>
    <w:rsid w:val="0099143A"/>
    <w:rsid w:val="0099160A"/>
    <w:rsid w:val="00991A96"/>
    <w:rsid w:val="00991C6E"/>
    <w:rsid w:val="00991D5F"/>
    <w:rsid w:val="00992422"/>
    <w:rsid w:val="009924DC"/>
    <w:rsid w:val="00992727"/>
    <w:rsid w:val="00992DFE"/>
    <w:rsid w:val="00993420"/>
    <w:rsid w:val="009936D6"/>
    <w:rsid w:val="00993A3F"/>
    <w:rsid w:val="00993EF1"/>
    <w:rsid w:val="009940A9"/>
    <w:rsid w:val="009940E0"/>
    <w:rsid w:val="00994611"/>
    <w:rsid w:val="00994BC5"/>
    <w:rsid w:val="00994D8F"/>
    <w:rsid w:val="00994E7E"/>
    <w:rsid w:val="0099592F"/>
    <w:rsid w:val="00995949"/>
    <w:rsid w:val="009959B7"/>
    <w:rsid w:val="009960BA"/>
    <w:rsid w:val="009964C3"/>
    <w:rsid w:val="009969E4"/>
    <w:rsid w:val="00996C58"/>
    <w:rsid w:val="009973A2"/>
    <w:rsid w:val="00997A40"/>
    <w:rsid w:val="00997CD1"/>
    <w:rsid w:val="009A0076"/>
    <w:rsid w:val="009A021D"/>
    <w:rsid w:val="009A02C2"/>
    <w:rsid w:val="009A0508"/>
    <w:rsid w:val="009A0ED4"/>
    <w:rsid w:val="009A14B6"/>
    <w:rsid w:val="009A18B2"/>
    <w:rsid w:val="009A2866"/>
    <w:rsid w:val="009A2D95"/>
    <w:rsid w:val="009A3090"/>
    <w:rsid w:val="009A3199"/>
    <w:rsid w:val="009A34B5"/>
    <w:rsid w:val="009A4BDB"/>
    <w:rsid w:val="009A536B"/>
    <w:rsid w:val="009A57F6"/>
    <w:rsid w:val="009A6844"/>
    <w:rsid w:val="009A71F5"/>
    <w:rsid w:val="009A78F1"/>
    <w:rsid w:val="009A7A01"/>
    <w:rsid w:val="009B04A2"/>
    <w:rsid w:val="009B10C3"/>
    <w:rsid w:val="009B142F"/>
    <w:rsid w:val="009B16FC"/>
    <w:rsid w:val="009B18D6"/>
    <w:rsid w:val="009B1C22"/>
    <w:rsid w:val="009B2249"/>
    <w:rsid w:val="009B2502"/>
    <w:rsid w:val="009B2B97"/>
    <w:rsid w:val="009B2BBC"/>
    <w:rsid w:val="009B3203"/>
    <w:rsid w:val="009B32AA"/>
    <w:rsid w:val="009B39BC"/>
    <w:rsid w:val="009B3C49"/>
    <w:rsid w:val="009B3FA5"/>
    <w:rsid w:val="009B456F"/>
    <w:rsid w:val="009B49AC"/>
    <w:rsid w:val="009B4CA3"/>
    <w:rsid w:val="009B503E"/>
    <w:rsid w:val="009B52CA"/>
    <w:rsid w:val="009B55C8"/>
    <w:rsid w:val="009B55FD"/>
    <w:rsid w:val="009B5779"/>
    <w:rsid w:val="009B63EA"/>
    <w:rsid w:val="009B6477"/>
    <w:rsid w:val="009B66EE"/>
    <w:rsid w:val="009B6872"/>
    <w:rsid w:val="009B6971"/>
    <w:rsid w:val="009B732A"/>
    <w:rsid w:val="009B763A"/>
    <w:rsid w:val="009B7766"/>
    <w:rsid w:val="009B7931"/>
    <w:rsid w:val="009C04CE"/>
    <w:rsid w:val="009C0763"/>
    <w:rsid w:val="009C0C7B"/>
    <w:rsid w:val="009C1376"/>
    <w:rsid w:val="009C17DB"/>
    <w:rsid w:val="009C186D"/>
    <w:rsid w:val="009C19C1"/>
    <w:rsid w:val="009C1C19"/>
    <w:rsid w:val="009C1EE2"/>
    <w:rsid w:val="009C24AE"/>
    <w:rsid w:val="009C2687"/>
    <w:rsid w:val="009C2DCD"/>
    <w:rsid w:val="009C328C"/>
    <w:rsid w:val="009C339E"/>
    <w:rsid w:val="009C3560"/>
    <w:rsid w:val="009C3843"/>
    <w:rsid w:val="009C3D6B"/>
    <w:rsid w:val="009C438D"/>
    <w:rsid w:val="009C4653"/>
    <w:rsid w:val="009C475F"/>
    <w:rsid w:val="009C48DB"/>
    <w:rsid w:val="009C4C4D"/>
    <w:rsid w:val="009C5396"/>
    <w:rsid w:val="009C5786"/>
    <w:rsid w:val="009C5936"/>
    <w:rsid w:val="009C5A66"/>
    <w:rsid w:val="009C5CBA"/>
    <w:rsid w:val="009C652D"/>
    <w:rsid w:val="009C6EAE"/>
    <w:rsid w:val="009C7190"/>
    <w:rsid w:val="009C7239"/>
    <w:rsid w:val="009C75E3"/>
    <w:rsid w:val="009C7835"/>
    <w:rsid w:val="009C7BCF"/>
    <w:rsid w:val="009C7CD9"/>
    <w:rsid w:val="009D0778"/>
    <w:rsid w:val="009D07B6"/>
    <w:rsid w:val="009D08B5"/>
    <w:rsid w:val="009D102F"/>
    <w:rsid w:val="009D281C"/>
    <w:rsid w:val="009D2CBA"/>
    <w:rsid w:val="009D315A"/>
    <w:rsid w:val="009D37D3"/>
    <w:rsid w:val="009D397B"/>
    <w:rsid w:val="009D3BBC"/>
    <w:rsid w:val="009D3C81"/>
    <w:rsid w:val="009D3CB3"/>
    <w:rsid w:val="009D487E"/>
    <w:rsid w:val="009D4CA1"/>
    <w:rsid w:val="009D4E23"/>
    <w:rsid w:val="009D5530"/>
    <w:rsid w:val="009D5AB0"/>
    <w:rsid w:val="009D6342"/>
    <w:rsid w:val="009D6B6F"/>
    <w:rsid w:val="009D6ED1"/>
    <w:rsid w:val="009D738A"/>
    <w:rsid w:val="009D79D8"/>
    <w:rsid w:val="009D7D79"/>
    <w:rsid w:val="009D7D97"/>
    <w:rsid w:val="009D7DEA"/>
    <w:rsid w:val="009D7EA2"/>
    <w:rsid w:val="009E068C"/>
    <w:rsid w:val="009E094B"/>
    <w:rsid w:val="009E0AB7"/>
    <w:rsid w:val="009E0B7E"/>
    <w:rsid w:val="009E0D90"/>
    <w:rsid w:val="009E2184"/>
    <w:rsid w:val="009E21E8"/>
    <w:rsid w:val="009E2764"/>
    <w:rsid w:val="009E28AC"/>
    <w:rsid w:val="009E2924"/>
    <w:rsid w:val="009E2990"/>
    <w:rsid w:val="009E2C1C"/>
    <w:rsid w:val="009E31C3"/>
    <w:rsid w:val="009E4068"/>
    <w:rsid w:val="009E4111"/>
    <w:rsid w:val="009E47C3"/>
    <w:rsid w:val="009E4B08"/>
    <w:rsid w:val="009E50F9"/>
    <w:rsid w:val="009E5DA3"/>
    <w:rsid w:val="009E5F33"/>
    <w:rsid w:val="009E60C4"/>
    <w:rsid w:val="009E669B"/>
    <w:rsid w:val="009E73A4"/>
    <w:rsid w:val="009E7419"/>
    <w:rsid w:val="009E7A4B"/>
    <w:rsid w:val="009F038A"/>
    <w:rsid w:val="009F0EE7"/>
    <w:rsid w:val="009F12F8"/>
    <w:rsid w:val="009F168F"/>
    <w:rsid w:val="009F1B1D"/>
    <w:rsid w:val="009F1BAC"/>
    <w:rsid w:val="009F1D29"/>
    <w:rsid w:val="009F1ED5"/>
    <w:rsid w:val="009F27A6"/>
    <w:rsid w:val="009F28A8"/>
    <w:rsid w:val="009F2A92"/>
    <w:rsid w:val="009F2C53"/>
    <w:rsid w:val="009F39F8"/>
    <w:rsid w:val="009F431F"/>
    <w:rsid w:val="009F46C3"/>
    <w:rsid w:val="009F489A"/>
    <w:rsid w:val="009F4EE3"/>
    <w:rsid w:val="009F5186"/>
    <w:rsid w:val="009F632B"/>
    <w:rsid w:val="009F6EA0"/>
    <w:rsid w:val="009F6F97"/>
    <w:rsid w:val="009F71D4"/>
    <w:rsid w:val="009F7330"/>
    <w:rsid w:val="009F7588"/>
    <w:rsid w:val="009F7E98"/>
    <w:rsid w:val="009F7ECF"/>
    <w:rsid w:val="00A00A73"/>
    <w:rsid w:val="00A00DC7"/>
    <w:rsid w:val="00A0195F"/>
    <w:rsid w:val="00A025D6"/>
    <w:rsid w:val="00A028C7"/>
    <w:rsid w:val="00A03208"/>
    <w:rsid w:val="00A03A7B"/>
    <w:rsid w:val="00A04438"/>
    <w:rsid w:val="00A04445"/>
    <w:rsid w:val="00A04F04"/>
    <w:rsid w:val="00A053E0"/>
    <w:rsid w:val="00A05890"/>
    <w:rsid w:val="00A05F89"/>
    <w:rsid w:val="00A06575"/>
    <w:rsid w:val="00A069C8"/>
    <w:rsid w:val="00A06B25"/>
    <w:rsid w:val="00A06B6C"/>
    <w:rsid w:val="00A06CEA"/>
    <w:rsid w:val="00A0737A"/>
    <w:rsid w:val="00A07801"/>
    <w:rsid w:val="00A0792C"/>
    <w:rsid w:val="00A07E16"/>
    <w:rsid w:val="00A07FAA"/>
    <w:rsid w:val="00A10380"/>
    <w:rsid w:val="00A1132A"/>
    <w:rsid w:val="00A1140B"/>
    <w:rsid w:val="00A11D98"/>
    <w:rsid w:val="00A13153"/>
    <w:rsid w:val="00A13224"/>
    <w:rsid w:val="00A133D4"/>
    <w:rsid w:val="00A13812"/>
    <w:rsid w:val="00A13A0C"/>
    <w:rsid w:val="00A13F0A"/>
    <w:rsid w:val="00A14035"/>
    <w:rsid w:val="00A14446"/>
    <w:rsid w:val="00A1454B"/>
    <w:rsid w:val="00A145B9"/>
    <w:rsid w:val="00A16298"/>
    <w:rsid w:val="00A166F0"/>
    <w:rsid w:val="00A20661"/>
    <w:rsid w:val="00A20AB8"/>
    <w:rsid w:val="00A210DA"/>
    <w:rsid w:val="00A21727"/>
    <w:rsid w:val="00A217C2"/>
    <w:rsid w:val="00A21B32"/>
    <w:rsid w:val="00A222E5"/>
    <w:rsid w:val="00A227C9"/>
    <w:rsid w:val="00A228AE"/>
    <w:rsid w:val="00A2291B"/>
    <w:rsid w:val="00A22D80"/>
    <w:rsid w:val="00A231D3"/>
    <w:rsid w:val="00A2434A"/>
    <w:rsid w:val="00A24BD5"/>
    <w:rsid w:val="00A24BFB"/>
    <w:rsid w:val="00A25114"/>
    <w:rsid w:val="00A2511D"/>
    <w:rsid w:val="00A254A9"/>
    <w:rsid w:val="00A2621A"/>
    <w:rsid w:val="00A2670D"/>
    <w:rsid w:val="00A26B60"/>
    <w:rsid w:val="00A27174"/>
    <w:rsid w:val="00A27A47"/>
    <w:rsid w:val="00A27FCB"/>
    <w:rsid w:val="00A301B8"/>
    <w:rsid w:val="00A30603"/>
    <w:rsid w:val="00A30990"/>
    <w:rsid w:val="00A30DAD"/>
    <w:rsid w:val="00A30EB1"/>
    <w:rsid w:val="00A30F6D"/>
    <w:rsid w:val="00A31108"/>
    <w:rsid w:val="00A31D71"/>
    <w:rsid w:val="00A31F6A"/>
    <w:rsid w:val="00A32697"/>
    <w:rsid w:val="00A32741"/>
    <w:rsid w:val="00A33CDB"/>
    <w:rsid w:val="00A34315"/>
    <w:rsid w:val="00A3456B"/>
    <w:rsid w:val="00A34597"/>
    <w:rsid w:val="00A345EA"/>
    <w:rsid w:val="00A34913"/>
    <w:rsid w:val="00A34C71"/>
    <w:rsid w:val="00A35022"/>
    <w:rsid w:val="00A35059"/>
    <w:rsid w:val="00A3510A"/>
    <w:rsid w:val="00A358F0"/>
    <w:rsid w:val="00A35A70"/>
    <w:rsid w:val="00A35FBF"/>
    <w:rsid w:val="00A361CC"/>
    <w:rsid w:val="00A364E3"/>
    <w:rsid w:val="00A36671"/>
    <w:rsid w:val="00A368B9"/>
    <w:rsid w:val="00A37447"/>
    <w:rsid w:val="00A37471"/>
    <w:rsid w:val="00A37592"/>
    <w:rsid w:val="00A37894"/>
    <w:rsid w:val="00A37B7C"/>
    <w:rsid w:val="00A37B89"/>
    <w:rsid w:val="00A37C40"/>
    <w:rsid w:val="00A40486"/>
    <w:rsid w:val="00A40756"/>
    <w:rsid w:val="00A40955"/>
    <w:rsid w:val="00A40C36"/>
    <w:rsid w:val="00A41114"/>
    <w:rsid w:val="00A4161E"/>
    <w:rsid w:val="00A4165D"/>
    <w:rsid w:val="00A42463"/>
    <w:rsid w:val="00A424FA"/>
    <w:rsid w:val="00A42AE1"/>
    <w:rsid w:val="00A42D7B"/>
    <w:rsid w:val="00A432B7"/>
    <w:rsid w:val="00A43380"/>
    <w:rsid w:val="00A43703"/>
    <w:rsid w:val="00A43ADD"/>
    <w:rsid w:val="00A43D1F"/>
    <w:rsid w:val="00A43D6D"/>
    <w:rsid w:val="00A43EA8"/>
    <w:rsid w:val="00A44A75"/>
    <w:rsid w:val="00A44AD9"/>
    <w:rsid w:val="00A44AFF"/>
    <w:rsid w:val="00A44EF4"/>
    <w:rsid w:val="00A44F3C"/>
    <w:rsid w:val="00A44FB8"/>
    <w:rsid w:val="00A452ED"/>
    <w:rsid w:val="00A454C4"/>
    <w:rsid w:val="00A45857"/>
    <w:rsid w:val="00A45A57"/>
    <w:rsid w:val="00A45ED8"/>
    <w:rsid w:val="00A468DA"/>
    <w:rsid w:val="00A46DA3"/>
    <w:rsid w:val="00A46F1A"/>
    <w:rsid w:val="00A47577"/>
    <w:rsid w:val="00A47E99"/>
    <w:rsid w:val="00A50679"/>
    <w:rsid w:val="00A50795"/>
    <w:rsid w:val="00A5095B"/>
    <w:rsid w:val="00A51225"/>
    <w:rsid w:val="00A512D2"/>
    <w:rsid w:val="00A5149A"/>
    <w:rsid w:val="00A51968"/>
    <w:rsid w:val="00A520F2"/>
    <w:rsid w:val="00A52DC3"/>
    <w:rsid w:val="00A53586"/>
    <w:rsid w:val="00A538EE"/>
    <w:rsid w:val="00A53AE0"/>
    <w:rsid w:val="00A541EF"/>
    <w:rsid w:val="00A544B9"/>
    <w:rsid w:val="00A5456F"/>
    <w:rsid w:val="00A54E94"/>
    <w:rsid w:val="00A54F20"/>
    <w:rsid w:val="00A55149"/>
    <w:rsid w:val="00A55434"/>
    <w:rsid w:val="00A55D0E"/>
    <w:rsid w:val="00A565A8"/>
    <w:rsid w:val="00A567A4"/>
    <w:rsid w:val="00A569F8"/>
    <w:rsid w:val="00A56BBC"/>
    <w:rsid w:val="00A56DD1"/>
    <w:rsid w:val="00A56E57"/>
    <w:rsid w:val="00A573C4"/>
    <w:rsid w:val="00A57418"/>
    <w:rsid w:val="00A578B3"/>
    <w:rsid w:val="00A578BA"/>
    <w:rsid w:val="00A600B5"/>
    <w:rsid w:val="00A602D2"/>
    <w:rsid w:val="00A604DF"/>
    <w:rsid w:val="00A60964"/>
    <w:rsid w:val="00A61272"/>
    <w:rsid w:val="00A616A6"/>
    <w:rsid w:val="00A61872"/>
    <w:rsid w:val="00A619A3"/>
    <w:rsid w:val="00A61EBB"/>
    <w:rsid w:val="00A624E6"/>
    <w:rsid w:val="00A62C19"/>
    <w:rsid w:val="00A6326C"/>
    <w:rsid w:val="00A636C0"/>
    <w:rsid w:val="00A6498E"/>
    <w:rsid w:val="00A65CB3"/>
    <w:rsid w:val="00A6673E"/>
    <w:rsid w:val="00A66BDE"/>
    <w:rsid w:val="00A67508"/>
    <w:rsid w:val="00A6764B"/>
    <w:rsid w:val="00A67996"/>
    <w:rsid w:val="00A679A4"/>
    <w:rsid w:val="00A67BF1"/>
    <w:rsid w:val="00A70353"/>
    <w:rsid w:val="00A70D9E"/>
    <w:rsid w:val="00A71046"/>
    <w:rsid w:val="00A719ED"/>
    <w:rsid w:val="00A722FF"/>
    <w:rsid w:val="00A726E9"/>
    <w:rsid w:val="00A728B3"/>
    <w:rsid w:val="00A73000"/>
    <w:rsid w:val="00A735A6"/>
    <w:rsid w:val="00A73686"/>
    <w:rsid w:val="00A73BAD"/>
    <w:rsid w:val="00A73D5B"/>
    <w:rsid w:val="00A74613"/>
    <w:rsid w:val="00A748B4"/>
    <w:rsid w:val="00A749CE"/>
    <w:rsid w:val="00A74B28"/>
    <w:rsid w:val="00A74D06"/>
    <w:rsid w:val="00A75000"/>
    <w:rsid w:val="00A75106"/>
    <w:rsid w:val="00A7521B"/>
    <w:rsid w:val="00A75E1A"/>
    <w:rsid w:val="00A763D8"/>
    <w:rsid w:val="00A76DCE"/>
    <w:rsid w:val="00A77482"/>
    <w:rsid w:val="00A77746"/>
    <w:rsid w:val="00A779CE"/>
    <w:rsid w:val="00A77CB7"/>
    <w:rsid w:val="00A80384"/>
    <w:rsid w:val="00A80778"/>
    <w:rsid w:val="00A80FCD"/>
    <w:rsid w:val="00A81A70"/>
    <w:rsid w:val="00A81B93"/>
    <w:rsid w:val="00A81BC4"/>
    <w:rsid w:val="00A8212D"/>
    <w:rsid w:val="00A82346"/>
    <w:rsid w:val="00A83121"/>
    <w:rsid w:val="00A83669"/>
    <w:rsid w:val="00A83A61"/>
    <w:rsid w:val="00A841F6"/>
    <w:rsid w:val="00A8463F"/>
    <w:rsid w:val="00A847B2"/>
    <w:rsid w:val="00A84D7F"/>
    <w:rsid w:val="00A85969"/>
    <w:rsid w:val="00A85F55"/>
    <w:rsid w:val="00A865FB"/>
    <w:rsid w:val="00A869C4"/>
    <w:rsid w:val="00A86CBC"/>
    <w:rsid w:val="00A86E29"/>
    <w:rsid w:val="00A8705E"/>
    <w:rsid w:val="00A87B03"/>
    <w:rsid w:val="00A87EAA"/>
    <w:rsid w:val="00A9014B"/>
    <w:rsid w:val="00A90913"/>
    <w:rsid w:val="00A90B6E"/>
    <w:rsid w:val="00A90C33"/>
    <w:rsid w:val="00A91123"/>
    <w:rsid w:val="00A915CB"/>
    <w:rsid w:val="00A916D9"/>
    <w:rsid w:val="00A9180F"/>
    <w:rsid w:val="00A91EE7"/>
    <w:rsid w:val="00A9236A"/>
    <w:rsid w:val="00A9299C"/>
    <w:rsid w:val="00A92D6D"/>
    <w:rsid w:val="00A92DB4"/>
    <w:rsid w:val="00A92FB3"/>
    <w:rsid w:val="00A93197"/>
    <w:rsid w:val="00A93B06"/>
    <w:rsid w:val="00A93E5F"/>
    <w:rsid w:val="00A94277"/>
    <w:rsid w:val="00A95783"/>
    <w:rsid w:val="00A95A7E"/>
    <w:rsid w:val="00A95DEF"/>
    <w:rsid w:val="00A960B7"/>
    <w:rsid w:val="00A9645F"/>
    <w:rsid w:val="00A96C90"/>
    <w:rsid w:val="00A96DB0"/>
    <w:rsid w:val="00A9725B"/>
    <w:rsid w:val="00A975DF"/>
    <w:rsid w:val="00A9781A"/>
    <w:rsid w:val="00AA07B4"/>
    <w:rsid w:val="00AA0E6C"/>
    <w:rsid w:val="00AA2619"/>
    <w:rsid w:val="00AA27D1"/>
    <w:rsid w:val="00AA288E"/>
    <w:rsid w:val="00AA28C0"/>
    <w:rsid w:val="00AA28E6"/>
    <w:rsid w:val="00AA2F93"/>
    <w:rsid w:val="00AA3B25"/>
    <w:rsid w:val="00AA3B78"/>
    <w:rsid w:val="00AA4154"/>
    <w:rsid w:val="00AA432C"/>
    <w:rsid w:val="00AA43AE"/>
    <w:rsid w:val="00AA445A"/>
    <w:rsid w:val="00AA4598"/>
    <w:rsid w:val="00AA46B0"/>
    <w:rsid w:val="00AA4719"/>
    <w:rsid w:val="00AA4CEB"/>
    <w:rsid w:val="00AA5706"/>
    <w:rsid w:val="00AA5876"/>
    <w:rsid w:val="00AA5A2A"/>
    <w:rsid w:val="00AA5EC9"/>
    <w:rsid w:val="00AA6492"/>
    <w:rsid w:val="00AA6AA0"/>
    <w:rsid w:val="00AA6AFB"/>
    <w:rsid w:val="00AA75EF"/>
    <w:rsid w:val="00AA76B5"/>
    <w:rsid w:val="00AA7F10"/>
    <w:rsid w:val="00AAE916"/>
    <w:rsid w:val="00AB0120"/>
    <w:rsid w:val="00AB0253"/>
    <w:rsid w:val="00AB0492"/>
    <w:rsid w:val="00AB06CB"/>
    <w:rsid w:val="00AB0A3F"/>
    <w:rsid w:val="00AB0DF3"/>
    <w:rsid w:val="00AB19AF"/>
    <w:rsid w:val="00AB1C18"/>
    <w:rsid w:val="00AB20F9"/>
    <w:rsid w:val="00AB2440"/>
    <w:rsid w:val="00AB24E3"/>
    <w:rsid w:val="00AB2710"/>
    <w:rsid w:val="00AB2726"/>
    <w:rsid w:val="00AB2849"/>
    <w:rsid w:val="00AB30B8"/>
    <w:rsid w:val="00AB378F"/>
    <w:rsid w:val="00AB38A6"/>
    <w:rsid w:val="00AB4366"/>
    <w:rsid w:val="00AB5093"/>
    <w:rsid w:val="00AB5400"/>
    <w:rsid w:val="00AB543B"/>
    <w:rsid w:val="00AB5852"/>
    <w:rsid w:val="00AB5B7F"/>
    <w:rsid w:val="00AB5E00"/>
    <w:rsid w:val="00AB6834"/>
    <w:rsid w:val="00AB6CDE"/>
    <w:rsid w:val="00AB6D26"/>
    <w:rsid w:val="00AB7DC4"/>
    <w:rsid w:val="00AC0765"/>
    <w:rsid w:val="00AC0FEB"/>
    <w:rsid w:val="00AC1374"/>
    <w:rsid w:val="00AC1597"/>
    <w:rsid w:val="00AC19C0"/>
    <w:rsid w:val="00AC1A3A"/>
    <w:rsid w:val="00AC1E5A"/>
    <w:rsid w:val="00AC2066"/>
    <w:rsid w:val="00AC357A"/>
    <w:rsid w:val="00AC35AB"/>
    <w:rsid w:val="00AC3AFF"/>
    <w:rsid w:val="00AC3D5B"/>
    <w:rsid w:val="00AC3DD1"/>
    <w:rsid w:val="00AC42FC"/>
    <w:rsid w:val="00AC5179"/>
    <w:rsid w:val="00AC52E0"/>
    <w:rsid w:val="00AC53E3"/>
    <w:rsid w:val="00AC56A5"/>
    <w:rsid w:val="00AC59D0"/>
    <w:rsid w:val="00AC5B5A"/>
    <w:rsid w:val="00AC61C7"/>
    <w:rsid w:val="00AC6640"/>
    <w:rsid w:val="00AC6812"/>
    <w:rsid w:val="00AC6E20"/>
    <w:rsid w:val="00AC6F22"/>
    <w:rsid w:val="00AC6F6C"/>
    <w:rsid w:val="00AC71ED"/>
    <w:rsid w:val="00AC736B"/>
    <w:rsid w:val="00AC79B9"/>
    <w:rsid w:val="00AC7FF5"/>
    <w:rsid w:val="00AD033D"/>
    <w:rsid w:val="00AD05BC"/>
    <w:rsid w:val="00AD0C4D"/>
    <w:rsid w:val="00AD0FFA"/>
    <w:rsid w:val="00AD154D"/>
    <w:rsid w:val="00AD1F1C"/>
    <w:rsid w:val="00AD2135"/>
    <w:rsid w:val="00AD2B28"/>
    <w:rsid w:val="00AD2B4D"/>
    <w:rsid w:val="00AD32AD"/>
    <w:rsid w:val="00AD363C"/>
    <w:rsid w:val="00AD3A5D"/>
    <w:rsid w:val="00AD3CB8"/>
    <w:rsid w:val="00AD3DEA"/>
    <w:rsid w:val="00AD3E1D"/>
    <w:rsid w:val="00AD3E90"/>
    <w:rsid w:val="00AD4540"/>
    <w:rsid w:val="00AD4600"/>
    <w:rsid w:val="00AD487D"/>
    <w:rsid w:val="00AD4AE3"/>
    <w:rsid w:val="00AD4B3E"/>
    <w:rsid w:val="00AD4F2C"/>
    <w:rsid w:val="00AD55E2"/>
    <w:rsid w:val="00AD5DB7"/>
    <w:rsid w:val="00AD5F9C"/>
    <w:rsid w:val="00AD6185"/>
    <w:rsid w:val="00AD653D"/>
    <w:rsid w:val="00AD6FEA"/>
    <w:rsid w:val="00AD71D0"/>
    <w:rsid w:val="00AD78BB"/>
    <w:rsid w:val="00AE0126"/>
    <w:rsid w:val="00AE086F"/>
    <w:rsid w:val="00AE0955"/>
    <w:rsid w:val="00AE09FC"/>
    <w:rsid w:val="00AE0A61"/>
    <w:rsid w:val="00AE0D60"/>
    <w:rsid w:val="00AE0DA1"/>
    <w:rsid w:val="00AE1B54"/>
    <w:rsid w:val="00AE2101"/>
    <w:rsid w:val="00AE2475"/>
    <w:rsid w:val="00AE377B"/>
    <w:rsid w:val="00AE3B71"/>
    <w:rsid w:val="00AE3E53"/>
    <w:rsid w:val="00AE3F39"/>
    <w:rsid w:val="00AE428E"/>
    <w:rsid w:val="00AE4350"/>
    <w:rsid w:val="00AE457E"/>
    <w:rsid w:val="00AE45CF"/>
    <w:rsid w:val="00AE4806"/>
    <w:rsid w:val="00AE4DCA"/>
    <w:rsid w:val="00AE5009"/>
    <w:rsid w:val="00AE55EC"/>
    <w:rsid w:val="00AE57FE"/>
    <w:rsid w:val="00AE5B11"/>
    <w:rsid w:val="00AE68A6"/>
    <w:rsid w:val="00AE6B49"/>
    <w:rsid w:val="00AE7E8F"/>
    <w:rsid w:val="00AE7E99"/>
    <w:rsid w:val="00AE7F96"/>
    <w:rsid w:val="00AF0FA4"/>
    <w:rsid w:val="00AF1CC7"/>
    <w:rsid w:val="00AF23F5"/>
    <w:rsid w:val="00AF2927"/>
    <w:rsid w:val="00AF3133"/>
    <w:rsid w:val="00AF4549"/>
    <w:rsid w:val="00AF48BE"/>
    <w:rsid w:val="00AF4AA5"/>
    <w:rsid w:val="00AF51AD"/>
    <w:rsid w:val="00AF56C1"/>
    <w:rsid w:val="00AF58D1"/>
    <w:rsid w:val="00AF5936"/>
    <w:rsid w:val="00AF5C21"/>
    <w:rsid w:val="00AF5D16"/>
    <w:rsid w:val="00AF5DF3"/>
    <w:rsid w:val="00AF5FA9"/>
    <w:rsid w:val="00AF6162"/>
    <w:rsid w:val="00AF6797"/>
    <w:rsid w:val="00AF713E"/>
    <w:rsid w:val="00AF7739"/>
    <w:rsid w:val="00B00599"/>
    <w:rsid w:val="00B008FF"/>
    <w:rsid w:val="00B009FA"/>
    <w:rsid w:val="00B00A63"/>
    <w:rsid w:val="00B012FD"/>
    <w:rsid w:val="00B01C05"/>
    <w:rsid w:val="00B01E1C"/>
    <w:rsid w:val="00B01F39"/>
    <w:rsid w:val="00B026A0"/>
    <w:rsid w:val="00B03181"/>
    <w:rsid w:val="00B0378F"/>
    <w:rsid w:val="00B0388B"/>
    <w:rsid w:val="00B04841"/>
    <w:rsid w:val="00B0485B"/>
    <w:rsid w:val="00B048A0"/>
    <w:rsid w:val="00B04A10"/>
    <w:rsid w:val="00B04ED3"/>
    <w:rsid w:val="00B04F84"/>
    <w:rsid w:val="00B05730"/>
    <w:rsid w:val="00B05BD5"/>
    <w:rsid w:val="00B05D80"/>
    <w:rsid w:val="00B0613B"/>
    <w:rsid w:val="00B063BA"/>
    <w:rsid w:val="00B06610"/>
    <w:rsid w:val="00B07337"/>
    <w:rsid w:val="00B07545"/>
    <w:rsid w:val="00B07D34"/>
    <w:rsid w:val="00B1005D"/>
    <w:rsid w:val="00B10212"/>
    <w:rsid w:val="00B10D42"/>
    <w:rsid w:val="00B10E8B"/>
    <w:rsid w:val="00B111A1"/>
    <w:rsid w:val="00B11333"/>
    <w:rsid w:val="00B113D7"/>
    <w:rsid w:val="00B11749"/>
    <w:rsid w:val="00B118E3"/>
    <w:rsid w:val="00B1196C"/>
    <w:rsid w:val="00B11A57"/>
    <w:rsid w:val="00B11D88"/>
    <w:rsid w:val="00B1253D"/>
    <w:rsid w:val="00B12F87"/>
    <w:rsid w:val="00B136B5"/>
    <w:rsid w:val="00B139ED"/>
    <w:rsid w:val="00B14C1C"/>
    <w:rsid w:val="00B14C37"/>
    <w:rsid w:val="00B14F4A"/>
    <w:rsid w:val="00B150B6"/>
    <w:rsid w:val="00B155C0"/>
    <w:rsid w:val="00B155E2"/>
    <w:rsid w:val="00B15A0E"/>
    <w:rsid w:val="00B15BC4"/>
    <w:rsid w:val="00B15FCD"/>
    <w:rsid w:val="00B1621B"/>
    <w:rsid w:val="00B16255"/>
    <w:rsid w:val="00B16C88"/>
    <w:rsid w:val="00B171FC"/>
    <w:rsid w:val="00B17A05"/>
    <w:rsid w:val="00B17F08"/>
    <w:rsid w:val="00B20229"/>
    <w:rsid w:val="00B203E9"/>
    <w:rsid w:val="00B206CE"/>
    <w:rsid w:val="00B20FA8"/>
    <w:rsid w:val="00B210D5"/>
    <w:rsid w:val="00B21A04"/>
    <w:rsid w:val="00B21DC7"/>
    <w:rsid w:val="00B21DF4"/>
    <w:rsid w:val="00B2247D"/>
    <w:rsid w:val="00B22681"/>
    <w:rsid w:val="00B23399"/>
    <w:rsid w:val="00B23FDA"/>
    <w:rsid w:val="00B24076"/>
    <w:rsid w:val="00B24C79"/>
    <w:rsid w:val="00B24D2F"/>
    <w:rsid w:val="00B25B85"/>
    <w:rsid w:val="00B25B92"/>
    <w:rsid w:val="00B25C8A"/>
    <w:rsid w:val="00B261A1"/>
    <w:rsid w:val="00B2628B"/>
    <w:rsid w:val="00B265A3"/>
    <w:rsid w:val="00B267F7"/>
    <w:rsid w:val="00B26A8C"/>
    <w:rsid w:val="00B2704D"/>
    <w:rsid w:val="00B270FC"/>
    <w:rsid w:val="00B279AA"/>
    <w:rsid w:val="00B304A2"/>
    <w:rsid w:val="00B30A05"/>
    <w:rsid w:val="00B3149E"/>
    <w:rsid w:val="00B31935"/>
    <w:rsid w:val="00B325E1"/>
    <w:rsid w:val="00B32714"/>
    <w:rsid w:val="00B3305A"/>
    <w:rsid w:val="00B33A12"/>
    <w:rsid w:val="00B33CBC"/>
    <w:rsid w:val="00B33DB4"/>
    <w:rsid w:val="00B34064"/>
    <w:rsid w:val="00B3496E"/>
    <w:rsid w:val="00B34AF8"/>
    <w:rsid w:val="00B355B8"/>
    <w:rsid w:val="00B35981"/>
    <w:rsid w:val="00B35C18"/>
    <w:rsid w:val="00B35E55"/>
    <w:rsid w:val="00B36033"/>
    <w:rsid w:val="00B3635F"/>
    <w:rsid w:val="00B3656E"/>
    <w:rsid w:val="00B369D5"/>
    <w:rsid w:val="00B36FEF"/>
    <w:rsid w:val="00B37492"/>
    <w:rsid w:val="00B37A4B"/>
    <w:rsid w:val="00B37E99"/>
    <w:rsid w:val="00B40715"/>
    <w:rsid w:val="00B41B25"/>
    <w:rsid w:val="00B43308"/>
    <w:rsid w:val="00B435A5"/>
    <w:rsid w:val="00B43D31"/>
    <w:rsid w:val="00B44ECD"/>
    <w:rsid w:val="00B45776"/>
    <w:rsid w:val="00B45910"/>
    <w:rsid w:val="00B45A54"/>
    <w:rsid w:val="00B4631B"/>
    <w:rsid w:val="00B46466"/>
    <w:rsid w:val="00B46C60"/>
    <w:rsid w:val="00B476D4"/>
    <w:rsid w:val="00B47755"/>
    <w:rsid w:val="00B47EDB"/>
    <w:rsid w:val="00B5049D"/>
    <w:rsid w:val="00B50765"/>
    <w:rsid w:val="00B5137E"/>
    <w:rsid w:val="00B51BEB"/>
    <w:rsid w:val="00B52084"/>
    <w:rsid w:val="00B52449"/>
    <w:rsid w:val="00B52A6A"/>
    <w:rsid w:val="00B52B7B"/>
    <w:rsid w:val="00B52E27"/>
    <w:rsid w:val="00B53157"/>
    <w:rsid w:val="00B545AA"/>
    <w:rsid w:val="00B55094"/>
    <w:rsid w:val="00B55381"/>
    <w:rsid w:val="00B55B1E"/>
    <w:rsid w:val="00B56B25"/>
    <w:rsid w:val="00B56EE9"/>
    <w:rsid w:val="00B56F4C"/>
    <w:rsid w:val="00B57066"/>
    <w:rsid w:val="00B57708"/>
    <w:rsid w:val="00B57FD9"/>
    <w:rsid w:val="00B60609"/>
    <w:rsid w:val="00B60A99"/>
    <w:rsid w:val="00B60BF3"/>
    <w:rsid w:val="00B613AD"/>
    <w:rsid w:val="00B61581"/>
    <w:rsid w:val="00B62F82"/>
    <w:rsid w:val="00B6327D"/>
    <w:rsid w:val="00B6380C"/>
    <w:rsid w:val="00B63A9D"/>
    <w:rsid w:val="00B63AD7"/>
    <w:rsid w:val="00B63B6A"/>
    <w:rsid w:val="00B64723"/>
    <w:rsid w:val="00B647A0"/>
    <w:rsid w:val="00B647D7"/>
    <w:rsid w:val="00B64980"/>
    <w:rsid w:val="00B649DF"/>
    <w:rsid w:val="00B654D1"/>
    <w:rsid w:val="00B655A7"/>
    <w:rsid w:val="00B66133"/>
    <w:rsid w:val="00B66426"/>
    <w:rsid w:val="00B66526"/>
    <w:rsid w:val="00B66790"/>
    <w:rsid w:val="00B67442"/>
    <w:rsid w:val="00B6777D"/>
    <w:rsid w:val="00B67CEF"/>
    <w:rsid w:val="00B67E80"/>
    <w:rsid w:val="00B7008C"/>
    <w:rsid w:val="00B7031A"/>
    <w:rsid w:val="00B7040D"/>
    <w:rsid w:val="00B7066E"/>
    <w:rsid w:val="00B708EE"/>
    <w:rsid w:val="00B7121B"/>
    <w:rsid w:val="00B71466"/>
    <w:rsid w:val="00B71B7C"/>
    <w:rsid w:val="00B723F4"/>
    <w:rsid w:val="00B72F68"/>
    <w:rsid w:val="00B737DB"/>
    <w:rsid w:val="00B73B16"/>
    <w:rsid w:val="00B73BC7"/>
    <w:rsid w:val="00B73D35"/>
    <w:rsid w:val="00B741BF"/>
    <w:rsid w:val="00B7435B"/>
    <w:rsid w:val="00B7455C"/>
    <w:rsid w:val="00B74794"/>
    <w:rsid w:val="00B749EE"/>
    <w:rsid w:val="00B74A37"/>
    <w:rsid w:val="00B74A76"/>
    <w:rsid w:val="00B751A0"/>
    <w:rsid w:val="00B7559B"/>
    <w:rsid w:val="00B75CE7"/>
    <w:rsid w:val="00B75E16"/>
    <w:rsid w:val="00B76D51"/>
    <w:rsid w:val="00B770A8"/>
    <w:rsid w:val="00B7721F"/>
    <w:rsid w:val="00B77A4D"/>
    <w:rsid w:val="00B77E7A"/>
    <w:rsid w:val="00B77FFE"/>
    <w:rsid w:val="00B80412"/>
    <w:rsid w:val="00B80982"/>
    <w:rsid w:val="00B80996"/>
    <w:rsid w:val="00B80F61"/>
    <w:rsid w:val="00B817D8"/>
    <w:rsid w:val="00B82368"/>
    <w:rsid w:val="00B82700"/>
    <w:rsid w:val="00B82D5E"/>
    <w:rsid w:val="00B82DA0"/>
    <w:rsid w:val="00B82F78"/>
    <w:rsid w:val="00B834FD"/>
    <w:rsid w:val="00B8438A"/>
    <w:rsid w:val="00B84610"/>
    <w:rsid w:val="00B84FA5"/>
    <w:rsid w:val="00B8635A"/>
    <w:rsid w:val="00B86583"/>
    <w:rsid w:val="00B87150"/>
    <w:rsid w:val="00B8740C"/>
    <w:rsid w:val="00B874CF"/>
    <w:rsid w:val="00B874D5"/>
    <w:rsid w:val="00B8754E"/>
    <w:rsid w:val="00B87B57"/>
    <w:rsid w:val="00B9040E"/>
    <w:rsid w:val="00B9147E"/>
    <w:rsid w:val="00B91726"/>
    <w:rsid w:val="00B91771"/>
    <w:rsid w:val="00B9189C"/>
    <w:rsid w:val="00B91B19"/>
    <w:rsid w:val="00B92043"/>
    <w:rsid w:val="00B92182"/>
    <w:rsid w:val="00B9261D"/>
    <w:rsid w:val="00B92B11"/>
    <w:rsid w:val="00B9309A"/>
    <w:rsid w:val="00B93EC2"/>
    <w:rsid w:val="00B94599"/>
    <w:rsid w:val="00B948C1"/>
    <w:rsid w:val="00B94DF2"/>
    <w:rsid w:val="00B95A2F"/>
    <w:rsid w:val="00B95EBA"/>
    <w:rsid w:val="00B95F47"/>
    <w:rsid w:val="00B95FF4"/>
    <w:rsid w:val="00B9631A"/>
    <w:rsid w:val="00B96BD2"/>
    <w:rsid w:val="00B96D06"/>
    <w:rsid w:val="00B96D08"/>
    <w:rsid w:val="00B978E1"/>
    <w:rsid w:val="00B97ADE"/>
    <w:rsid w:val="00B97F70"/>
    <w:rsid w:val="00BA0850"/>
    <w:rsid w:val="00BA0B92"/>
    <w:rsid w:val="00BA1147"/>
    <w:rsid w:val="00BA124C"/>
    <w:rsid w:val="00BA21F9"/>
    <w:rsid w:val="00BA260C"/>
    <w:rsid w:val="00BA2C02"/>
    <w:rsid w:val="00BA2D12"/>
    <w:rsid w:val="00BA2ED0"/>
    <w:rsid w:val="00BA34EE"/>
    <w:rsid w:val="00BA39BE"/>
    <w:rsid w:val="00BA3F57"/>
    <w:rsid w:val="00BA4073"/>
    <w:rsid w:val="00BA49BE"/>
    <w:rsid w:val="00BA55AF"/>
    <w:rsid w:val="00BA5A5D"/>
    <w:rsid w:val="00BA623B"/>
    <w:rsid w:val="00BA6341"/>
    <w:rsid w:val="00BA651A"/>
    <w:rsid w:val="00BA65DC"/>
    <w:rsid w:val="00BA6636"/>
    <w:rsid w:val="00BA6A1A"/>
    <w:rsid w:val="00BB098F"/>
    <w:rsid w:val="00BB0EC7"/>
    <w:rsid w:val="00BB11E0"/>
    <w:rsid w:val="00BB1ABB"/>
    <w:rsid w:val="00BB2566"/>
    <w:rsid w:val="00BB33A3"/>
    <w:rsid w:val="00BB3550"/>
    <w:rsid w:val="00BB3CF5"/>
    <w:rsid w:val="00BB4011"/>
    <w:rsid w:val="00BB469F"/>
    <w:rsid w:val="00BB4B99"/>
    <w:rsid w:val="00BB5B5C"/>
    <w:rsid w:val="00BB5D40"/>
    <w:rsid w:val="00BB6174"/>
    <w:rsid w:val="00BB6A95"/>
    <w:rsid w:val="00BB771D"/>
    <w:rsid w:val="00BB79E7"/>
    <w:rsid w:val="00BC02E4"/>
    <w:rsid w:val="00BC07F1"/>
    <w:rsid w:val="00BC0B1B"/>
    <w:rsid w:val="00BC0DC3"/>
    <w:rsid w:val="00BC1380"/>
    <w:rsid w:val="00BC1AC7"/>
    <w:rsid w:val="00BC278F"/>
    <w:rsid w:val="00BC2EB4"/>
    <w:rsid w:val="00BC3265"/>
    <w:rsid w:val="00BC33C1"/>
    <w:rsid w:val="00BC36E3"/>
    <w:rsid w:val="00BC3E70"/>
    <w:rsid w:val="00BC5172"/>
    <w:rsid w:val="00BC5AA9"/>
    <w:rsid w:val="00BC5DD1"/>
    <w:rsid w:val="00BC625D"/>
    <w:rsid w:val="00BC680C"/>
    <w:rsid w:val="00BC74E8"/>
    <w:rsid w:val="00BC7844"/>
    <w:rsid w:val="00BC7857"/>
    <w:rsid w:val="00BD0326"/>
    <w:rsid w:val="00BD0420"/>
    <w:rsid w:val="00BD05EE"/>
    <w:rsid w:val="00BD09E8"/>
    <w:rsid w:val="00BD0E54"/>
    <w:rsid w:val="00BD11D5"/>
    <w:rsid w:val="00BD1CB7"/>
    <w:rsid w:val="00BD2A80"/>
    <w:rsid w:val="00BD2D70"/>
    <w:rsid w:val="00BD2E5D"/>
    <w:rsid w:val="00BD307D"/>
    <w:rsid w:val="00BD317D"/>
    <w:rsid w:val="00BD34A4"/>
    <w:rsid w:val="00BD36CC"/>
    <w:rsid w:val="00BD4AFA"/>
    <w:rsid w:val="00BD4F03"/>
    <w:rsid w:val="00BD588E"/>
    <w:rsid w:val="00BD5FB6"/>
    <w:rsid w:val="00BD623E"/>
    <w:rsid w:val="00BD7022"/>
    <w:rsid w:val="00BD7588"/>
    <w:rsid w:val="00BD75DE"/>
    <w:rsid w:val="00BD7EA6"/>
    <w:rsid w:val="00BE0136"/>
    <w:rsid w:val="00BE046A"/>
    <w:rsid w:val="00BE0DEE"/>
    <w:rsid w:val="00BE0DF8"/>
    <w:rsid w:val="00BE0FAB"/>
    <w:rsid w:val="00BE1023"/>
    <w:rsid w:val="00BE1B4B"/>
    <w:rsid w:val="00BE1BB7"/>
    <w:rsid w:val="00BE2A11"/>
    <w:rsid w:val="00BE2EDA"/>
    <w:rsid w:val="00BE3041"/>
    <w:rsid w:val="00BE30B1"/>
    <w:rsid w:val="00BE3491"/>
    <w:rsid w:val="00BE4684"/>
    <w:rsid w:val="00BE4F5C"/>
    <w:rsid w:val="00BE5523"/>
    <w:rsid w:val="00BE5A2C"/>
    <w:rsid w:val="00BE5A40"/>
    <w:rsid w:val="00BE60C6"/>
    <w:rsid w:val="00BE6524"/>
    <w:rsid w:val="00BE7F47"/>
    <w:rsid w:val="00BF00FC"/>
    <w:rsid w:val="00BF098E"/>
    <w:rsid w:val="00BF1608"/>
    <w:rsid w:val="00BF1817"/>
    <w:rsid w:val="00BF20B8"/>
    <w:rsid w:val="00BF308A"/>
    <w:rsid w:val="00BF32AC"/>
    <w:rsid w:val="00BF4689"/>
    <w:rsid w:val="00BF4729"/>
    <w:rsid w:val="00BF4A7E"/>
    <w:rsid w:val="00BF4D07"/>
    <w:rsid w:val="00BF62FE"/>
    <w:rsid w:val="00BF68A2"/>
    <w:rsid w:val="00BF6CC9"/>
    <w:rsid w:val="00BF7059"/>
    <w:rsid w:val="00BF71E1"/>
    <w:rsid w:val="00BF7393"/>
    <w:rsid w:val="00BF78E7"/>
    <w:rsid w:val="00BF7F0C"/>
    <w:rsid w:val="00C008B4"/>
    <w:rsid w:val="00C0093A"/>
    <w:rsid w:val="00C00F7A"/>
    <w:rsid w:val="00C0108E"/>
    <w:rsid w:val="00C010F3"/>
    <w:rsid w:val="00C012AE"/>
    <w:rsid w:val="00C020DF"/>
    <w:rsid w:val="00C024A1"/>
    <w:rsid w:val="00C02753"/>
    <w:rsid w:val="00C03398"/>
    <w:rsid w:val="00C04149"/>
    <w:rsid w:val="00C049FB"/>
    <w:rsid w:val="00C04E7F"/>
    <w:rsid w:val="00C04EFD"/>
    <w:rsid w:val="00C050C8"/>
    <w:rsid w:val="00C0510B"/>
    <w:rsid w:val="00C05886"/>
    <w:rsid w:val="00C06ACA"/>
    <w:rsid w:val="00C06B79"/>
    <w:rsid w:val="00C06F77"/>
    <w:rsid w:val="00C07260"/>
    <w:rsid w:val="00C0763E"/>
    <w:rsid w:val="00C11200"/>
    <w:rsid w:val="00C11808"/>
    <w:rsid w:val="00C118EA"/>
    <w:rsid w:val="00C11BB3"/>
    <w:rsid w:val="00C11C4D"/>
    <w:rsid w:val="00C11D28"/>
    <w:rsid w:val="00C11E32"/>
    <w:rsid w:val="00C122A5"/>
    <w:rsid w:val="00C128CF"/>
    <w:rsid w:val="00C12E39"/>
    <w:rsid w:val="00C13218"/>
    <w:rsid w:val="00C13B1A"/>
    <w:rsid w:val="00C13C35"/>
    <w:rsid w:val="00C1537E"/>
    <w:rsid w:val="00C153FD"/>
    <w:rsid w:val="00C15F06"/>
    <w:rsid w:val="00C16903"/>
    <w:rsid w:val="00C16A9E"/>
    <w:rsid w:val="00C17255"/>
    <w:rsid w:val="00C17892"/>
    <w:rsid w:val="00C17BA4"/>
    <w:rsid w:val="00C20B5E"/>
    <w:rsid w:val="00C217D7"/>
    <w:rsid w:val="00C21B96"/>
    <w:rsid w:val="00C2203D"/>
    <w:rsid w:val="00C2212D"/>
    <w:rsid w:val="00C22503"/>
    <w:rsid w:val="00C23024"/>
    <w:rsid w:val="00C2349B"/>
    <w:rsid w:val="00C23A1F"/>
    <w:rsid w:val="00C23C56"/>
    <w:rsid w:val="00C23CCC"/>
    <w:rsid w:val="00C23DCE"/>
    <w:rsid w:val="00C244F4"/>
    <w:rsid w:val="00C25669"/>
    <w:rsid w:val="00C2598F"/>
    <w:rsid w:val="00C25E1D"/>
    <w:rsid w:val="00C26196"/>
    <w:rsid w:val="00C263B7"/>
    <w:rsid w:val="00C26415"/>
    <w:rsid w:val="00C2683B"/>
    <w:rsid w:val="00C26BBF"/>
    <w:rsid w:val="00C26FD2"/>
    <w:rsid w:val="00C27CBE"/>
    <w:rsid w:val="00C27FD1"/>
    <w:rsid w:val="00C3017C"/>
    <w:rsid w:val="00C30287"/>
    <w:rsid w:val="00C30BE7"/>
    <w:rsid w:val="00C3110F"/>
    <w:rsid w:val="00C31481"/>
    <w:rsid w:val="00C31CD3"/>
    <w:rsid w:val="00C31E19"/>
    <w:rsid w:val="00C31ED0"/>
    <w:rsid w:val="00C31F0F"/>
    <w:rsid w:val="00C32368"/>
    <w:rsid w:val="00C32882"/>
    <w:rsid w:val="00C32AC7"/>
    <w:rsid w:val="00C32C1D"/>
    <w:rsid w:val="00C342D1"/>
    <w:rsid w:val="00C35176"/>
    <w:rsid w:val="00C35445"/>
    <w:rsid w:val="00C35BB8"/>
    <w:rsid w:val="00C3604A"/>
    <w:rsid w:val="00C36273"/>
    <w:rsid w:val="00C365EC"/>
    <w:rsid w:val="00C36CE6"/>
    <w:rsid w:val="00C377A3"/>
    <w:rsid w:val="00C37830"/>
    <w:rsid w:val="00C37A9F"/>
    <w:rsid w:val="00C405D7"/>
    <w:rsid w:val="00C40CCF"/>
    <w:rsid w:val="00C41007"/>
    <w:rsid w:val="00C4110D"/>
    <w:rsid w:val="00C417AF"/>
    <w:rsid w:val="00C41ECC"/>
    <w:rsid w:val="00C42665"/>
    <w:rsid w:val="00C4324D"/>
    <w:rsid w:val="00C4334E"/>
    <w:rsid w:val="00C436C9"/>
    <w:rsid w:val="00C437FE"/>
    <w:rsid w:val="00C439BA"/>
    <w:rsid w:val="00C43CFA"/>
    <w:rsid w:val="00C43F14"/>
    <w:rsid w:val="00C44428"/>
    <w:rsid w:val="00C444BC"/>
    <w:rsid w:val="00C44566"/>
    <w:rsid w:val="00C44CA3"/>
    <w:rsid w:val="00C44CDF"/>
    <w:rsid w:val="00C452DA"/>
    <w:rsid w:val="00C452E7"/>
    <w:rsid w:val="00C45562"/>
    <w:rsid w:val="00C45D4A"/>
    <w:rsid w:val="00C45D59"/>
    <w:rsid w:val="00C45F56"/>
    <w:rsid w:val="00C461FD"/>
    <w:rsid w:val="00C463B6"/>
    <w:rsid w:val="00C46597"/>
    <w:rsid w:val="00C46AF4"/>
    <w:rsid w:val="00C46ED6"/>
    <w:rsid w:val="00C46F4F"/>
    <w:rsid w:val="00C47057"/>
    <w:rsid w:val="00C47845"/>
    <w:rsid w:val="00C479E3"/>
    <w:rsid w:val="00C47BAC"/>
    <w:rsid w:val="00C47BF6"/>
    <w:rsid w:val="00C47DE7"/>
    <w:rsid w:val="00C47F13"/>
    <w:rsid w:val="00C50230"/>
    <w:rsid w:val="00C503A9"/>
    <w:rsid w:val="00C503BE"/>
    <w:rsid w:val="00C51487"/>
    <w:rsid w:val="00C51729"/>
    <w:rsid w:val="00C5180B"/>
    <w:rsid w:val="00C51F1B"/>
    <w:rsid w:val="00C52717"/>
    <w:rsid w:val="00C529F3"/>
    <w:rsid w:val="00C52AB4"/>
    <w:rsid w:val="00C53186"/>
    <w:rsid w:val="00C5321C"/>
    <w:rsid w:val="00C5369D"/>
    <w:rsid w:val="00C53B1A"/>
    <w:rsid w:val="00C53F4E"/>
    <w:rsid w:val="00C542DD"/>
    <w:rsid w:val="00C546D5"/>
    <w:rsid w:val="00C549DD"/>
    <w:rsid w:val="00C552B9"/>
    <w:rsid w:val="00C5615C"/>
    <w:rsid w:val="00C5627D"/>
    <w:rsid w:val="00C5630B"/>
    <w:rsid w:val="00C56553"/>
    <w:rsid w:val="00C567D5"/>
    <w:rsid w:val="00C56DFA"/>
    <w:rsid w:val="00C56E3B"/>
    <w:rsid w:val="00C57093"/>
    <w:rsid w:val="00C61093"/>
    <w:rsid w:val="00C610DC"/>
    <w:rsid w:val="00C6140D"/>
    <w:rsid w:val="00C61D0A"/>
    <w:rsid w:val="00C61D68"/>
    <w:rsid w:val="00C6269A"/>
    <w:rsid w:val="00C630E2"/>
    <w:rsid w:val="00C63968"/>
    <w:rsid w:val="00C63A70"/>
    <w:rsid w:val="00C63DB0"/>
    <w:rsid w:val="00C644CB"/>
    <w:rsid w:val="00C64A90"/>
    <w:rsid w:val="00C64BE6"/>
    <w:rsid w:val="00C64D0F"/>
    <w:rsid w:val="00C6530D"/>
    <w:rsid w:val="00C65370"/>
    <w:rsid w:val="00C6560A"/>
    <w:rsid w:val="00C65AEE"/>
    <w:rsid w:val="00C65CB5"/>
    <w:rsid w:val="00C669AF"/>
    <w:rsid w:val="00C66D77"/>
    <w:rsid w:val="00C704BB"/>
    <w:rsid w:val="00C70884"/>
    <w:rsid w:val="00C709AA"/>
    <w:rsid w:val="00C714D1"/>
    <w:rsid w:val="00C71748"/>
    <w:rsid w:val="00C71791"/>
    <w:rsid w:val="00C72801"/>
    <w:rsid w:val="00C72838"/>
    <w:rsid w:val="00C729AA"/>
    <w:rsid w:val="00C72F2E"/>
    <w:rsid w:val="00C7312E"/>
    <w:rsid w:val="00C73982"/>
    <w:rsid w:val="00C74DAC"/>
    <w:rsid w:val="00C75D3C"/>
    <w:rsid w:val="00C75D40"/>
    <w:rsid w:val="00C761E6"/>
    <w:rsid w:val="00C76368"/>
    <w:rsid w:val="00C76530"/>
    <w:rsid w:val="00C76A22"/>
    <w:rsid w:val="00C773D3"/>
    <w:rsid w:val="00C77CC2"/>
    <w:rsid w:val="00C77E29"/>
    <w:rsid w:val="00C8027D"/>
    <w:rsid w:val="00C806E6"/>
    <w:rsid w:val="00C80753"/>
    <w:rsid w:val="00C80DE1"/>
    <w:rsid w:val="00C80E50"/>
    <w:rsid w:val="00C81FEC"/>
    <w:rsid w:val="00C8269B"/>
    <w:rsid w:val="00C82802"/>
    <w:rsid w:val="00C8323A"/>
    <w:rsid w:val="00C837B9"/>
    <w:rsid w:val="00C83B57"/>
    <w:rsid w:val="00C84465"/>
    <w:rsid w:val="00C845C2"/>
    <w:rsid w:val="00C84667"/>
    <w:rsid w:val="00C846E6"/>
    <w:rsid w:val="00C848AA"/>
    <w:rsid w:val="00C84AB4"/>
    <w:rsid w:val="00C85F6C"/>
    <w:rsid w:val="00C8658A"/>
    <w:rsid w:val="00C8714D"/>
    <w:rsid w:val="00C87516"/>
    <w:rsid w:val="00C877F0"/>
    <w:rsid w:val="00C87F37"/>
    <w:rsid w:val="00C90369"/>
    <w:rsid w:val="00C906C7"/>
    <w:rsid w:val="00C906E6"/>
    <w:rsid w:val="00C907A0"/>
    <w:rsid w:val="00C90949"/>
    <w:rsid w:val="00C90964"/>
    <w:rsid w:val="00C90C71"/>
    <w:rsid w:val="00C91286"/>
    <w:rsid w:val="00C91647"/>
    <w:rsid w:val="00C91CE0"/>
    <w:rsid w:val="00C91CFB"/>
    <w:rsid w:val="00C922D2"/>
    <w:rsid w:val="00C92BDE"/>
    <w:rsid w:val="00C9351A"/>
    <w:rsid w:val="00C93979"/>
    <w:rsid w:val="00C939D9"/>
    <w:rsid w:val="00C93BD3"/>
    <w:rsid w:val="00C94917"/>
    <w:rsid w:val="00C94934"/>
    <w:rsid w:val="00C94DED"/>
    <w:rsid w:val="00C95BF0"/>
    <w:rsid w:val="00C967E0"/>
    <w:rsid w:val="00C9695A"/>
    <w:rsid w:val="00C96B04"/>
    <w:rsid w:val="00C96F99"/>
    <w:rsid w:val="00C96FB9"/>
    <w:rsid w:val="00C972E6"/>
    <w:rsid w:val="00C97EC2"/>
    <w:rsid w:val="00CA01C5"/>
    <w:rsid w:val="00CA0400"/>
    <w:rsid w:val="00CA0890"/>
    <w:rsid w:val="00CA0A1C"/>
    <w:rsid w:val="00CA0CF9"/>
    <w:rsid w:val="00CA1105"/>
    <w:rsid w:val="00CA136C"/>
    <w:rsid w:val="00CA15DA"/>
    <w:rsid w:val="00CA188E"/>
    <w:rsid w:val="00CA1A36"/>
    <w:rsid w:val="00CA1BF2"/>
    <w:rsid w:val="00CA1E43"/>
    <w:rsid w:val="00CA1EDD"/>
    <w:rsid w:val="00CA2AD5"/>
    <w:rsid w:val="00CA2FB4"/>
    <w:rsid w:val="00CA2FCC"/>
    <w:rsid w:val="00CA3951"/>
    <w:rsid w:val="00CA4249"/>
    <w:rsid w:val="00CA4349"/>
    <w:rsid w:val="00CA494E"/>
    <w:rsid w:val="00CA4CA6"/>
    <w:rsid w:val="00CA5B3D"/>
    <w:rsid w:val="00CA5FC6"/>
    <w:rsid w:val="00CA615E"/>
    <w:rsid w:val="00CA622C"/>
    <w:rsid w:val="00CA65C1"/>
    <w:rsid w:val="00CA674E"/>
    <w:rsid w:val="00CA6BA4"/>
    <w:rsid w:val="00CA6FEC"/>
    <w:rsid w:val="00CA70B9"/>
    <w:rsid w:val="00CA78B2"/>
    <w:rsid w:val="00CA79C8"/>
    <w:rsid w:val="00CA7C3E"/>
    <w:rsid w:val="00CB0B80"/>
    <w:rsid w:val="00CB0C40"/>
    <w:rsid w:val="00CB0F89"/>
    <w:rsid w:val="00CB11AA"/>
    <w:rsid w:val="00CB12AC"/>
    <w:rsid w:val="00CB12E6"/>
    <w:rsid w:val="00CB1359"/>
    <w:rsid w:val="00CB17C2"/>
    <w:rsid w:val="00CB190D"/>
    <w:rsid w:val="00CB1D3B"/>
    <w:rsid w:val="00CB24EB"/>
    <w:rsid w:val="00CB2579"/>
    <w:rsid w:val="00CB2E14"/>
    <w:rsid w:val="00CB39A1"/>
    <w:rsid w:val="00CB3BA8"/>
    <w:rsid w:val="00CB3E1E"/>
    <w:rsid w:val="00CB40C2"/>
    <w:rsid w:val="00CB44D3"/>
    <w:rsid w:val="00CB51B6"/>
    <w:rsid w:val="00CB5634"/>
    <w:rsid w:val="00CB5858"/>
    <w:rsid w:val="00CB5EF8"/>
    <w:rsid w:val="00CB6C82"/>
    <w:rsid w:val="00CB6FF8"/>
    <w:rsid w:val="00CB7296"/>
    <w:rsid w:val="00CB7361"/>
    <w:rsid w:val="00CB78EA"/>
    <w:rsid w:val="00CB7B6E"/>
    <w:rsid w:val="00CC0804"/>
    <w:rsid w:val="00CC0F21"/>
    <w:rsid w:val="00CC186D"/>
    <w:rsid w:val="00CC18B6"/>
    <w:rsid w:val="00CC1BE8"/>
    <w:rsid w:val="00CC1CEB"/>
    <w:rsid w:val="00CC1F32"/>
    <w:rsid w:val="00CC2773"/>
    <w:rsid w:val="00CC2901"/>
    <w:rsid w:val="00CC29D1"/>
    <w:rsid w:val="00CC2FC4"/>
    <w:rsid w:val="00CC314A"/>
    <w:rsid w:val="00CC3181"/>
    <w:rsid w:val="00CC32C1"/>
    <w:rsid w:val="00CC3C61"/>
    <w:rsid w:val="00CC4735"/>
    <w:rsid w:val="00CC4A1D"/>
    <w:rsid w:val="00CC6242"/>
    <w:rsid w:val="00CC6A4D"/>
    <w:rsid w:val="00CC7294"/>
    <w:rsid w:val="00CD031C"/>
    <w:rsid w:val="00CD0395"/>
    <w:rsid w:val="00CD04DC"/>
    <w:rsid w:val="00CD0638"/>
    <w:rsid w:val="00CD080C"/>
    <w:rsid w:val="00CD0E12"/>
    <w:rsid w:val="00CD19A6"/>
    <w:rsid w:val="00CD1B23"/>
    <w:rsid w:val="00CD1D2A"/>
    <w:rsid w:val="00CD21CE"/>
    <w:rsid w:val="00CD2978"/>
    <w:rsid w:val="00CD2F88"/>
    <w:rsid w:val="00CD32FC"/>
    <w:rsid w:val="00CD35A6"/>
    <w:rsid w:val="00CD3C8D"/>
    <w:rsid w:val="00CD3E77"/>
    <w:rsid w:val="00CD430C"/>
    <w:rsid w:val="00CD448A"/>
    <w:rsid w:val="00CD486E"/>
    <w:rsid w:val="00CD49C9"/>
    <w:rsid w:val="00CD4E73"/>
    <w:rsid w:val="00CD51AB"/>
    <w:rsid w:val="00CD5574"/>
    <w:rsid w:val="00CD55F9"/>
    <w:rsid w:val="00CD5A1C"/>
    <w:rsid w:val="00CD6203"/>
    <w:rsid w:val="00CD688A"/>
    <w:rsid w:val="00CD69AF"/>
    <w:rsid w:val="00CD72C4"/>
    <w:rsid w:val="00CD774D"/>
    <w:rsid w:val="00CE025F"/>
    <w:rsid w:val="00CE0382"/>
    <w:rsid w:val="00CE0512"/>
    <w:rsid w:val="00CE0A0B"/>
    <w:rsid w:val="00CE0C79"/>
    <w:rsid w:val="00CE12D7"/>
    <w:rsid w:val="00CE15C6"/>
    <w:rsid w:val="00CE1CB3"/>
    <w:rsid w:val="00CE1CCE"/>
    <w:rsid w:val="00CE1D69"/>
    <w:rsid w:val="00CE1EEB"/>
    <w:rsid w:val="00CE217C"/>
    <w:rsid w:val="00CE2794"/>
    <w:rsid w:val="00CE2A9D"/>
    <w:rsid w:val="00CE2B0F"/>
    <w:rsid w:val="00CE35A6"/>
    <w:rsid w:val="00CE35F3"/>
    <w:rsid w:val="00CE3C16"/>
    <w:rsid w:val="00CE48B0"/>
    <w:rsid w:val="00CE4A3A"/>
    <w:rsid w:val="00CE4DCE"/>
    <w:rsid w:val="00CE50EE"/>
    <w:rsid w:val="00CE5647"/>
    <w:rsid w:val="00CE574B"/>
    <w:rsid w:val="00CE5EFD"/>
    <w:rsid w:val="00CE6647"/>
    <w:rsid w:val="00CE665A"/>
    <w:rsid w:val="00CE6970"/>
    <w:rsid w:val="00CE73E7"/>
    <w:rsid w:val="00CE762E"/>
    <w:rsid w:val="00CE796D"/>
    <w:rsid w:val="00CE79BA"/>
    <w:rsid w:val="00CF0456"/>
    <w:rsid w:val="00CF0A22"/>
    <w:rsid w:val="00CF0DE0"/>
    <w:rsid w:val="00CF0F78"/>
    <w:rsid w:val="00CF178F"/>
    <w:rsid w:val="00CF17A5"/>
    <w:rsid w:val="00CF27BD"/>
    <w:rsid w:val="00CF2BA2"/>
    <w:rsid w:val="00CF2D03"/>
    <w:rsid w:val="00CF335A"/>
    <w:rsid w:val="00CF35D0"/>
    <w:rsid w:val="00CF36FD"/>
    <w:rsid w:val="00CF39B8"/>
    <w:rsid w:val="00CF4564"/>
    <w:rsid w:val="00CF4B50"/>
    <w:rsid w:val="00CF4D84"/>
    <w:rsid w:val="00CF4E1F"/>
    <w:rsid w:val="00CF526F"/>
    <w:rsid w:val="00CF5A27"/>
    <w:rsid w:val="00CF604F"/>
    <w:rsid w:val="00CF61DF"/>
    <w:rsid w:val="00CF6751"/>
    <w:rsid w:val="00CF6785"/>
    <w:rsid w:val="00CF688B"/>
    <w:rsid w:val="00CF6891"/>
    <w:rsid w:val="00CF6ED0"/>
    <w:rsid w:val="00CF6F82"/>
    <w:rsid w:val="00CF7C4E"/>
    <w:rsid w:val="00CF7F45"/>
    <w:rsid w:val="00CF7FDC"/>
    <w:rsid w:val="00D00DA0"/>
    <w:rsid w:val="00D02A15"/>
    <w:rsid w:val="00D02D45"/>
    <w:rsid w:val="00D02D7C"/>
    <w:rsid w:val="00D03487"/>
    <w:rsid w:val="00D035E5"/>
    <w:rsid w:val="00D03949"/>
    <w:rsid w:val="00D03A82"/>
    <w:rsid w:val="00D03E09"/>
    <w:rsid w:val="00D03EBD"/>
    <w:rsid w:val="00D041AA"/>
    <w:rsid w:val="00D04540"/>
    <w:rsid w:val="00D04747"/>
    <w:rsid w:val="00D047FC"/>
    <w:rsid w:val="00D04E4D"/>
    <w:rsid w:val="00D04EF1"/>
    <w:rsid w:val="00D05163"/>
    <w:rsid w:val="00D0529D"/>
    <w:rsid w:val="00D057E4"/>
    <w:rsid w:val="00D05A38"/>
    <w:rsid w:val="00D05B4E"/>
    <w:rsid w:val="00D05E85"/>
    <w:rsid w:val="00D063C0"/>
    <w:rsid w:val="00D066E8"/>
    <w:rsid w:val="00D06BB1"/>
    <w:rsid w:val="00D06D84"/>
    <w:rsid w:val="00D07AA9"/>
    <w:rsid w:val="00D07AF3"/>
    <w:rsid w:val="00D07C65"/>
    <w:rsid w:val="00D1009F"/>
    <w:rsid w:val="00D101CA"/>
    <w:rsid w:val="00D101CE"/>
    <w:rsid w:val="00D11251"/>
    <w:rsid w:val="00D112B0"/>
    <w:rsid w:val="00D114DD"/>
    <w:rsid w:val="00D120BB"/>
    <w:rsid w:val="00D1236B"/>
    <w:rsid w:val="00D123DE"/>
    <w:rsid w:val="00D12AD0"/>
    <w:rsid w:val="00D1306A"/>
    <w:rsid w:val="00D13083"/>
    <w:rsid w:val="00D1313B"/>
    <w:rsid w:val="00D1358B"/>
    <w:rsid w:val="00D13B8A"/>
    <w:rsid w:val="00D14386"/>
    <w:rsid w:val="00D143BD"/>
    <w:rsid w:val="00D14AC4"/>
    <w:rsid w:val="00D14DBE"/>
    <w:rsid w:val="00D14EBC"/>
    <w:rsid w:val="00D153C1"/>
    <w:rsid w:val="00D1570A"/>
    <w:rsid w:val="00D15832"/>
    <w:rsid w:val="00D15A1C"/>
    <w:rsid w:val="00D1608D"/>
    <w:rsid w:val="00D160E7"/>
    <w:rsid w:val="00D165E2"/>
    <w:rsid w:val="00D1664C"/>
    <w:rsid w:val="00D16820"/>
    <w:rsid w:val="00D1701A"/>
    <w:rsid w:val="00D171E6"/>
    <w:rsid w:val="00D172EA"/>
    <w:rsid w:val="00D17903"/>
    <w:rsid w:val="00D17A5C"/>
    <w:rsid w:val="00D204C4"/>
    <w:rsid w:val="00D20A8B"/>
    <w:rsid w:val="00D20B27"/>
    <w:rsid w:val="00D20C7A"/>
    <w:rsid w:val="00D20EDC"/>
    <w:rsid w:val="00D216C9"/>
    <w:rsid w:val="00D21704"/>
    <w:rsid w:val="00D21ECF"/>
    <w:rsid w:val="00D223A9"/>
    <w:rsid w:val="00D2279A"/>
    <w:rsid w:val="00D2301C"/>
    <w:rsid w:val="00D234E5"/>
    <w:rsid w:val="00D237FA"/>
    <w:rsid w:val="00D24929"/>
    <w:rsid w:val="00D24F76"/>
    <w:rsid w:val="00D25408"/>
    <w:rsid w:val="00D254A0"/>
    <w:rsid w:val="00D25589"/>
    <w:rsid w:val="00D25C4C"/>
    <w:rsid w:val="00D261AD"/>
    <w:rsid w:val="00D2637C"/>
    <w:rsid w:val="00D26729"/>
    <w:rsid w:val="00D26907"/>
    <w:rsid w:val="00D26C5D"/>
    <w:rsid w:val="00D26DC6"/>
    <w:rsid w:val="00D27B72"/>
    <w:rsid w:val="00D27D0D"/>
    <w:rsid w:val="00D27DE3"/>
    <w:rsid w:val="00D27F7C"/>
    <w:rsid w:val="00D30126"/>
    <w:rsid w:val="00D307DF"/>
    <w:rsid w:val="00D30F10"/>
    <w:rsid w:val="00D30F5C"/>
    <w:rsid w:val="00D314C0"/>
    <w:rsid w:val="00D31AAD"/>
    <w:rsid w:val="00D31E6B"/>
    <w:rsid w:val="00D31F9D"/>
    <w:rsid w:val="00D31FFD"/>
    <w:rsid w:val="00D32081"/>
    <w:rsid w:val="00D3271F"/>
    <w:rsid w:val="00D327B3"/>
    <w:rsid w:val="00D3285E"/>
    <w:rsid w:val="00D32874"/>
    <w:rsid w:val="00D32D02"/>
    <w:rsid w:val="00D32F1C"/>
    <w:rsid w:val="00D32F9D"/>
    <w:rsid w:val="00D3342C"/>
    <w:rsid w:val="00D33559"/>
    <w:rsid w:val="00D33985"/>
    <w:rsid w:val="00D34C47"/>
    <w:rsid w:val="00D34C87"/>
    <w:rsid w:val="00D34EA8"/>
    <w:rsid w:val="00D35940"/>
    <w:rsid w:val="00D359A7"/>
    <w:rsid w:val="00D35A4A"/>
    <w:rsid w:val="00D36503"/>
    <w:rsid w:val="00D3696A"/>
    <w:rsid w:val="00D3722C"/>
    <w:rsid w:val="00D379DD"/>
    <w:rsid w:val="00D37E0C"/>
    <w:rsid w:val="00D37F2A"/>
    <w:rsid w:val="00D40112"/>
    <w:rsid w:val="00D4080D"/>
    <w:rsid w:val="00D40939"/>
    <w:rsid w:val="00D40E09"/>
    <w:rsid w:val="00D414A3"/>
    <w:rsid w:val="00D41F60"/>
    <w:rsid w:val="00D42021"/>
    <w:rsid w:val="00D4208F"/>
    <w:rsid w:val="00D4222B"/>
    <w:rsid w:val="00D42270"/>
    <w:rsid w:val="00D42300"/>
    <w:rsid w:val="00D42C7C"/>
    <w:rsid w:val="00D42D8F"/>
    <w:rsid w:val="00D44132"/>
    <w:rsid w:val="00D442B0"/>
    <w:rsid w:val="00D44716"/>
    <w:rsid w:val="00D44CAC"/>
    <w:rsid w:val="00D44FCE"/>
    <w:rsid w:val="00D4539E"/>
    <w:rsid w:val="00D4592B"/>
    <w:rsid w:val="00D459B4"/>
    <w:rsid w:val="00D45E5E"/>
    <w:rsid w:val="00D46F82"/>
    <w:rsid w:val="00D47BF8"/>
    <w:rsid w:val="00D47EC4"/>
    <w:rsid w:val="00D50346"/>
    <w:rsid w:val="00D50B4F"/>
    <w:rsid w:val="00D50E18"/>
    <w:rsid w:val="00D50E7A"/>
    <w:rsid w:val="00D5109E"/>
    <w:rsid w:val="00D51569"/>
    <w:rsid w:val="00D5172B"/>
    <w:rsid w:val="00D520CC"/>
    <w:rsid w:val="00D525B5"/>
    <w:rsid w:val="00D52A2C"/>
    <w:rsid w:val="00D52C2F"/>
    <w:rsid w:val="00D53AC2"/>
    <w:rsid w:val="00D5413C"/>
    <w:rsid w:val="00D54FF6"/>
    <w:rsid w:val="00D55B49"/>
    <w:rsid w:val="00D55B99"/>
    <w:rsid w:val="00D55BA0"/>
    <w:rsid w:val="00D55DC6"/>
    <w:rsid w:val="00D55E6A"/>
    <w:rsid w:val="00D56150"/>
    <w:rsid w:val="00D56F4E"/>
    <w:rsid w:val="00D57746"/>
    <w:rsid w:val="00D57945"/>
    <w:rsid w:val="00D57CAC"/>
    <w:rsid w:val="00D57E09"/>
    <w:rsid w:val="00D60142"/>
    <w:rsid w:val="00D608E8"/>
    <w:rsid w:val="00D60FAB"/>
    <w:rsid w:val="00D6134E"/>
    <w:rsid w:val="00D61901"/>
    <w:rsid w:val="00D62368"/>
    <w:rsid w:val="00D62651"/>
    <w:rsid w:val="00D628F4"/>
    <w:rsid w:val="00D630C9"/>
    <w:rsid w:val="00D63689"/>
    <w:rsid w:val="00D63CBB"/>
    <w:rsid w:val="00D641B4"/>
    <w:rsid w:val="00D6460D"/>
    <w:rsid w:val="00D646EC"/>
    <w:rsid w:val="00D647FE"/>
    <w:rsid w:val="00D6491B"/>
    <w:rsid w:val="00D64C46"/>
    <w:rsid w:val="00D64F22"/>
    <w:rsid w:val="00D65207"/>
    <w:rsid w:val="00D666E5"/>
    <w:rsid w:val="00D6675D"/>
    <w:rsid w:val="00D66D3F"/>
    <w:rsid w:val="00D66FB7"/>
    <w:rsid w:val="00D67096"/>
    <w:rsid w:val="00D676AA"/>
    <w:rsid w:val="00D677B3"/>
    <w:rsid w:val="00D678FD"/>
    <w:rsid w:val="00D70658"/>
    <w:rsid w:val="00D707DC"/>
    <w:rsid w:val="00D70959"/>
    <w:rsid w:val="00D71843"/>
    <w:rsid w:val="00D71917"/>
    <w:rsid w:val="00D7226C"/>
    <w:rsid w:val="00D72DE1"/>
    <w:rsid w:val="00D7313A"/>
    <w:rsid w:val="00D7351B"/>
    <w:rsid w:val="00D73FDB"/>
    <w:rsid w:val="00D74609"/>
    <w:rsid w:val="00D75150"/>
    <w:rsid w:val="00D75B75"/>
    <w:rsid w:val="00D75E75"/>
    <w:rsid w:val="00D762A2"/>
    <w:rsid w:val="00D76D8A"/>
    <w:rsid w:val="00D76F48"/>
    <w:rsid w:val="00D8020A"/>
    <w:rsid w:val="00D80792"/>
    <w:rsid w:val="00D80976"/>
    <w:rsid w:val="00D81361"/>
    <w:rsid w:val="00D819F0"/>
    <w:rsid w:val="00D81ADB"/>
    <w:rsid w:val="00D81CBF"/>
    <w:rsid w:val="00D81F15"/>
    <w:rsid w:val="00D824E6"/>
    <w:rsid w:val="00D82671"/>
    <w:rsid w:val="00D82722"/>
    <w:rsid w:val="00D82D39"/>
    <w:rsid w:val="00D82E50"/>
    <w:rsid w:val="00D82F0F"/>
    <w:rsid w:val="00D83274"/>
    <w:rsid w:val="00D835F1"/>
    <w:rsid w:val="00D83BDF"/>
    <w:rsid w:val="00D83CE5"/>
    <w:rsid w:val="00D8430B"/>
    <w:rsid w:val="00D846FF"/>
    <w:rsid w:val="00D84A4D"/>
    <w:rsid w:val="00D85235"/>
    <w:rsid w:val="00D8538B"/>
    <w:rsid w:val="00D8629B"/>
    <w:rsid w:val="00D865B9"/>
    <w:rsid w:val="00D86EA0"/>
    <w:rsid w:val="00D87445"/>
    <w:rsid w:val="00D878FB"/>
    <w:rsid w:val="00D87BDF"/>
    <w:rsid w:val="00D87C09"/>
    <w:rsid w:val="00D87F54"/>
    <w:rsid w:val="00D900FD"/>
    <w:rsid w:val="00D901C6"/>
    <w:rsid w:val="00D90298"/>
    <w:rsid w:val="00D907A1"/>
    <w:rsid w:val="00D91681"/>
    <w:rsid w:val="00D91707"/>
    <w:rsid w:val="00D926A2"/>
    <w:rsid w:val="00D928B9"/>
    <w:rsid w:val="00D9328B"/>
    <w:rsid w:val="00D9352C"/>
    <w:rsid w:val="00D93663"/>
    <w:rsid w:val="00D93C17"/>
    <w:rsid w:val="00D943B6"/>
    <w:rsid w:val="00D94AE7"/>
    <w:rsid w:val="00D94DB2"/>
    <w:rsid w:val="00D95E7F"/>
    <w:rsid w:val="00D961FC"/>
    <w:rsid w:val="00D962E5"/>
    <w:rsid w:val="00D96655"/>
    <w:rsid w:val="00D96963"/>
    <w:rsid w:val="00D96BEA"/>
    <w:rsid w:val="00D96C43"/>
    <w:rsid w:val="00D96FB7"/>
    <w:rsid w:val="00D97668"/>
    <w:rsid w:val="00DA03D2"/>
    <w:rsid w:val="00DA0BF8"/>
    <w:rsid w:val="00DA0EC2"/>
    <w:rsid w:val="00DA111B"/>
    <w:rsid w:val="00DA1712"/>
    <w:rsid w:val="00DA1AD4"/>
    <w:rsid w:val="00DA1DFB"/>
    <w:rsid w:val="00DA206B"/>
    <w:rsid w:val="00DA2156"/>
    <w:rsid w:val="00DA2337"/>
    <w:rsid w:val="00DA23A2"/>
    <w:rsid w:val="00DA2498"/>
    <w:rsid w:val="00DA2827"/>
    <w:rsid w:val="00DA2923"/>
    <w:rsid w:val="00DA3082"/>
    <w:rsid w:val="00DA3573"/>
    <w:rsid w:val="00DA36B9"/>
    <w:rsid w:val="00DA3A44"/>
    <w:rsid w:val="00DA42D9"/>
    <w:rsid w:val="00DA4955"/>
    <w:rsid w:val="00DA4DB4"/>
    <w:rsid w:val="00DA4F9F"/>
    <w:rsid w:val="00DA58DA"/>
    <w:rsid w:val="00DA631F"/>
    <w:rsid w:val="00DA63A3"/>
    <w:rsid w:val="00DA65DD"/>
    <w:rsid w:val="00DA67A9"/>
    <w:rsid w:val="00DA72A8"/>
    <w:rsid w:val="00DA7575"/>
    <w:rsid w:val="00DA7A1C"/>
    <w:rsid w:val="00DA7B84"/>
    <w:rsid w:val="00DA7DFC"/>
    <w:rsid w:val="00DA7EC6"/>
    <w:rsid w:val="00DB025C"/>
    <w:rsid w:val="00DB02EF"/>
    <w:rsid w:val="00DB0BB8"/>
    <w:rsid w:val="00DB1034"/>
    <w:rsid w:val="00DB1389"/>
    <w:rsid w:val="00DB13DF"/>
    <w:rsid w:val="00DB21B1"/>
    <w:rsid w:val="00DB28F8"/>
    <w:rsid w:val="00DB2B7F"/>
    <w:rsid w:val="00DB2C46"/>
    <w:rsid w:val="00DB3660"/>
    <w:rsid w:val="00DB416A"/>
    <w:rsid w:val="00DB4548"/>
    <w:rsid w:val="00DB4670"/>
    <w:rsid w:val="00DB4D86"/>
    <w:rsid w:val="00DB50CC"/>
    <w:rsid w:val="00DB65A3"/>
    <w:rsid w:val="00DB6994"/>
    <w:rsid w:val="00DB6BCA"/>
    <w:rsid w:val="00DB6C17"/>
    <w:rsid w:val="00DB6DE6"/>
    <w:rsid w:val="00DB74B5"/>
    <w:rsid w:val="00DB7510"/>
    <w:rsid w:val="00DB7775"/>
    <w:rsid w:val="00DC0757"/>
    <w:rsid w:val="00DC07AE"/>
    <w:rsid w:val="00DC0929"/>
    <w:rsid w:val="00DC0D69"/>
    <w:rsid w:val="00DC137A"/>
    <w:rsid w:val="00DC1637"/>
    <w:rsid w:val="00DC1CF6"/>
    <w:rsid w:val="00DC1F1F"/>
    <w:rsid w:val="00DC2647"/>
    <w:rsid w:val="00DC2CE6"/>
    <w:rsid w:val="00DC3487"/>
    <w:rsid w:val="00DC34B9"/>
    <w:rsid w:val="00DC3559"/>
    <w:rsid w:val="00DC36CB"/>
    <w:rsid w:val="00DC371E"/>
    <w:rsid w:val="00DC3E90"/>
    <w:rsid w:val="00DC401F"/>
    <w:rsid w:val="00DC4112"/>
    <w:rsid w:val="00DC4121"/>
    <w:rsid w:val="00DC48DB"/>
    <w:rsid w:val="00DC4C68"/>
    <w:rsid w:val="00DC4C6F"/>
    <w:rsid w:val="00DC51E6"/>
    <w:rsid w:val="00DC56D2"/>
    <w:rsid w:val="00DC5840"/>
    <w:rsid w:val="00DC5D8E"/>
    <w:rsid w:val="00DC5DA2"/>
    <w:rsid w:val="00DC5FC8"/>
    <w:rsid w:val="00DC6653"/>
    <w:rsid w:val="00DC74B3"/>
    <w:rsid w:val="00DC78B1"/>
    <w:rsid w:val="00DC7C12"/>
    <w:rsid w:val="00DC7C2C"/>
    <w:rsid w:val="00DD09DC"/>
    <w:rsid w:val="00DD0EA3"/>
    <w:rsid w:val="00DD11C8"/>
    <w:rsid w:val="00DD1452"/>
    <w:rsid w:val="00DD1B63"/>
    <w:rsid w:val="00DD1BB3"/>
    <w:rsid w:val="00DD230A"/>
    <w:rsid w:val="00DD28E7"/>
    <w:rsid w:val="00DD2C2A"/>
    <w:rsid w:val="00DD320E"/>
    <w:rsid w:val="00DD3253"/>
    <w:rsid w:val="00DD37A6"/>
    <w:rsid w:val="00DD3CD0"/>
    <w:rsid w:val="00DD3E60"/>
    <w:rsid w:val="00DD484F"/>
    <w:rsid w:val="00DD4A9E"/>
    <w:rsid w:val="00DD4BA6"/>
    <w:rsid w:val="00DD4D94"/>
    <w:rsid w:val="00DD4D9C"/>
    <w:rsid w:val="00DD59C6"/>
    <w:rsid w:val="00DD5DC2"/>
    <w:rsid w:val="00DD60B7"/>
    <w:rsid w:val="00DD6BF5"/>
    <w:rsid w:val="00DD6D0D"/>
    <w:rsid w:val="00DD6D7B"/>
    <w:rsid w:val="00DD7186"/>
    <w:rsid w:val="00DD764A"/>
    <w:rsid w:val="00DD7B81"/>
    <w:rsid w:val="00DD7DA0"/>
    <w:rsid w:val="00DE1379"/>
    <w:rsid w:val="00DE13FE"/>
    <w:rsid w:val="00DE1985"/>
    <w:rsid w:val="00DE1A8F"/>
    <w:rsid w:val="00DE1BC6"/>
    <w:rsid w:val="00DE2280"/>
    <w:rsid w:val="00DE29DF"/>
    <w:rsid w:val="00DE36D1"/>
    <w:rsid w:val="00DE3BD6"/>
    <w:rsid w:val="00DE3D6F"/>
    <w:rsid w:val="00DE3E76"/>
    <w:rsid w:val="00DE4316"/>
    <w:rsid w:val="00DE4355"/>
    <w:rsid w:val="00DE5070"/>
    <w:rsid w:val="00DE54B0"/>
    <w:rsid w:val="00DE591C"/>
    <w:rsid w:val="00DE5C6F"/>
    <w:rsid w:val="00DE68EA"/>
    <w:rsid w:val="00DE6AF0"/>
    <w:rsid w:val="00DE728F"/>
    <w:rsid w:val="00DF0052"/>
    <w:rsid w:val="00DF027D"/>
    <w:rsid w:val="00DF0317"/>
    <w:rsid w:val="00DF057C"/>
    <w:rsid w:val="00DF0AD3"/>
    <w:rsid w:val="00DF141A"/>
    <w:rsid w:val="00DF141D"/>
    <w:rsid w:val="00DF168A"/>
    <w:rsid w:val="00DF16A7"/>
    <w:rsid w:val="00DF17D9"/>
    <w:rsid w:val="00DF1816"/>
    <w:rsid w:val="00DF1B16"/>
    <w:rsid w:val="00DF2686"/>
    <w:rsid w:val="00DF26B8"/>
    <w:rsid w:val="00DF2947"/>
    <w:rsid w:val="00DF2DD2"/>
    <w:rsid w:val="00DF317B"/>
    <w:rsid w:val="00DF3E38"/>
    <w:rsid w:val="00DF4898"/>
    <w:rsid w:val="00DF4B43"/>
    <w:rsid w:val="00DF537B"/>
    <w:rsid w:val="00DF53EB"/>
    <w:rsid w:val="00DF56B9"/>
    <w:rsid w:val="00DF5748"/>
    <w:rsid w:val="00DF64B1"/>
    <w:rsid w:val="00DF65CB"/>
    <w:rsid w:val="00DF6AB5"/>
    <w:rsid w:val="00DF6E61"/>
    <w:rsid w:val="00DF6E95"/>
    <w:rsid w:val="00DF70D6"/>
    <w:rsid w:val="00DF75DA"/>
    <w:rsid w:val="00DF7B65"/>
    <w:rsid w:val="00DF7D66"/>
    <w:rsid w:val="00DF7F33"/>
    <w:rsid w:val="00E002C7"/>
    <w:rsid w:val="00E00449"/>
    <w:rsid w:val="00E0086C"/>
    <w:rsid w:val="00E00A63"/>
    <w:rsid w:val="00E01575"/>
    <w:rsid w:val="00E01724"/>
    <w:rsid w:val="00E01914"/>
    <w:rsid w:val="00E01A32"/>
    <w:rsid w:val="00E01D38"/>
    <w:rsid w:val="00E01DF7"/>
    <w:rsid w:val="00E0224E"/>
    <w:rsid w:val="00E02429"/>
    <w:rsid w:val="00E0259C"/>
    <w:rsid w:val="00E025B0"/>
    <w:rsid w:val="00E02D9C"/>
    <w:rsid w:val="00E03518"/>
    <w:rsid w:val="00E0382D"/>
    <w:rsid w:val="00E0427B"/>
    <w:rsid w:val="00E0475D"/>
    <w:rsid w:val="00E05847"/>
    <w:rsid w:val="00E05FBE"/>
    <w:rsid w:val="00E06AD9"/>
    <w:rsid w:val="00E06C93"/>
    <w:rsid w:val="00E07FF6"/>
    <w:rsid w:val="00E106DC"/>
    <w:rsid w:val="00E10C10"/>
    <w:rsid w:val="00E11A24"/>
    <w:rsid w:val="00E11A76"/>
    <w:rsid w:val="00E11E19"/>
    <w:rsid w:val="00E11FB2"/>
    <w:rsid w:val="00E12798"/>
    <w:rsid w:val="00E13304"/>
    <w:rsid w:val="00E13401"/>
    <w:rsid w:val="00E13A9A"/>
    <w:rsid w:val="00E13B7F"/>
    <w:rsid w:val="00E14106"/>
    <w:rsid w:val="00E1488C"/>
    <w:rsid w:val="00E14944"/>
    <w:rsid w:val="00E1496A"/>
    <w:rsid w:val="00E14A16"/>
    <w:rsid w:val="00E15539"/>
    <w:rsid w:val="00E15E97"/>
    <w:rsid w:val="00E15F70"/>
    <w:rsid w:val="00E1602F"/>
    <w:rsid w:val="00E160D3"/>
    <w:rsid w:val="00E164EC"/>
    <w:rsid w:val="00E1754C"/>
    <w:rsid w:val="00E1760B"/>
    <w:rsid w:val="00E179AF"/>
    <w:rsid w:val="00E201DD"/>
    <w:rsid w:val="00E20622"/>
    <w:rsid w:val="00E20A24"/>
    <w:rsid w:val="00E20A3C"/>
    <w:rsid w:val="00E21439"/>
    <w:rsid w:val="00E217D9"/>
    <w:rsid w:val="00E21F34"/>
    <w:rsid w:val="00E22A2D"/>
    <w:rsid w:val="00E22F04"/>
    <w:rsid w:val="00E2323D"/>
    <w:rsid w:val="00E23A45"/>
    <w:rsid w:val="00E23ED4"/>
    <w:rsid w:val="00E24404"/>
    <w:rsid w:val="00E25088"/>
    <w:rsid w:val="00E25318"/>
    <w:rsid w:val="00E25B4E"/>
    <w:rsid w:val="00E25B59"/>
    <w:rsid w:val="00E25CB9"/>
    <w:rsid w:val="00E265A9"/>
    <w:rsid w:val="00E271A9"/>
    <w:rsid w:val="00E27812"/>
    <w:rsid w:val="00E27A45"/>
    <w:rsid w:val="00E27A9C"/>
    <w:rsid w:val="00E27F50"/>
    <w:rsid w:val="00E30125"/>
    <w:rsid w:val="00E30576"/>
    <w:rsid w:val="00E30614"/>
    <w:rsid w:val="00E309C9"/>
    <w:rsid w:val="00E30B22"/>
    <w:rsid w:val="00E31796"/>
    <w:rsid w:val="00E319AC"/>
    <w:rsid w:val="00E31DEF"/>
    <w:rsid w:val="00E32087"/>
    <w:rsid w:val="00E32D0A"/>
    <w:rsid w:val="00E32EC5"/>
    <w:rsid w:val="00E330B7"/>
    <w:rsid w:val="00E335AD"/>
    <w:rsid w:val="00E340FD"/>
    <w:rsid w:val="00E34137"/>
    <w:rsid w:val="00E347EF"/>
    <w:rsid w:val="00E3525B"/>
    <w:rsid w:val="00E35AB7"/>
    <w:rsid w:val="00E362D2"/>
    <w:rsid w:val="00E369CB"/>
    <w:rsid w:val="00E3718D"/>
    <w:rsid w:val="00E37457"/>
    <w:rsid w:val="00E374FF"/>
    <w:rsid w:val="00E376AA"/>
    <w:rsid w:val="00E37998"/>
    <w:rsid w:val="00E40BF3"/>
    <w:rsid w:val="00E41582"/>
    <w:rsid w:val="00E42184"/>
    <w:rsid w:val="00E428A5"/>
    <w:rsid w:val="00E42BDC"/>
    <w:rsid w:val="00E436C3"/>
    <w:rsid w:val="00E43885"/>
    <w:rsid w:val="00E43A7F"/>
    <w:rsid w:val="00E43AB4"/>
    <w:rsid w:val="00E43E18"/>
    <w:rsid w:val="00E4432C"/>
    <w:rsid w:val="00E4453F"/>
    <w:rsid w:val="00E446AC"/>
    <w:rsid w:val="00E44CBE"/>
    <w:rsid w:val="00E451F7"/>
    <w:rsid w:val="00E45442"/>
    <w:rsid w:val="00E455EA"/>
    <w:rsid w:val="00E456A3"/>
    <w:rsid w:val="00E465D4"/>
    <w:rsid w:val="00E46621"/>
    <w:rsid w:val="00E47208"/>
    <w:rsid w:val="00E47BBC"/>
    <w:rsid w:val="00E47C85"/>
    <w:rsid w:val="00E47E1A"/>
    <w:rsid w:val="00E4A6F4"/>
    <w:rsid w:val="00E50905"/>
    <w:rsid w:val="00E5149A"/>
    <w:rsid w:val="00E51CEC"/>
    <w:rsid w:val="00E51D0B"/>
    <w:rsid w:val="00E51D56"/>
    <w:rsid w:val="00E52053"/>
    <w:rsid w:val="00E527C6"/>
    <w:rsid w:val="00E530DD"/>
    <w:rsid w:val="00E53995"/>
    <w:rsid w:val="00E539C1"/>
    <w:rsid w:val="00E53FE9"/>
    <w:rsid w:val="00E54415"/>
    <w:rsid w:val="00E5469E"/>
    <w:rsid w:val="00E55195"/>
    <w:rsid w:val="00E551CD"/>
    <w:rsid w:val="00E55378"/>
    <w:rsid w:val="00E553C4"/>
    <w:rsid w:val="00E553CB"/>
    <w:rsid w:val="00E55D88"/>
    <w:rsid w:val="00E55DB2"/>
    <w:rsid w:val="00E55E6B"/>
    <w:rsid w:val="00E561AD"/>
    <w:rsid w:val="00E561BD"/>
    <w:rsid w:val="00E56392"/>
    <w:rsid w:val="00E5696E"/>
    <w:rsid w:val="00E56F51"/>
    <w:rsid w:val="00E56F70"/>
    <w:rsid w:val="00E5735F"/>
    <w:rsid w:val="00E57826"/>
    <w:rsid w:val="00E57B88"/>
    <w:rsid w:val="00E603C5"/>
    <w:rsid w:val="00E60BFC"/>
    <w:rsid w:val="00E6119C"/>
    <w:rsid w:val="00E61562"/>
    <w:rsid w:val="00E6215E"/>
    <w:rsid w:val="00E6282D"/>
    <w:rsid w:val="00E6282F"/>
    <w:rsid w:val="00E631AD"/>
    <w:rsid w:val="00E63425"/>
    <w:rsid w:val="00E63C24"/>
    <w:rsid w:val="00E64005"/>
    <w:rsid w:val="00E641ED"/>
    <w:rsid w:val="00E6421F"/>
    <w:rsid w:val="00E653A4"/>
    <w:rsid w:val="00E66336"/>
    <w:rsid w:val="00E66C94"/>
    <w:rsid w:val="00E66FED"/>
    <w:rsid w:val="00E67B10"/>
    <w:rsid w:val="00E70190"/>
    <w:rsid w:val="00E704FF"/>
    <w:rsid w:val="00E706A3"/>
    <w:rsid w:val="00E710A1"/>
    <w:rsid w:val="00E71923"/>
    <w:rsid w:val="00E71D8D"/>
    <w:rsid w:val="00E72729"/>
    <w:rsid w:val="00E72B52"/>
    <w:rsid w:val="00E74877"/>
    <w:rsid w:val="00E74989"/>
    <w:rsid w:val="00E74F09"/>
    <w:rsid w:val="00E75063"/>
    <w:rsid w:val="00E7549A"/>
    <w:rsid w:val="00E756AD"/>
    <w:rsid w:val="00E759EE"/>
    <w:rsid w:val="00E75D94"/>
    <w:rsid w:val="00E7662C"/>
    <w:rsid w:val="00E7696F"/>
    <w:rsid w:val="00E76B76"/>
    <w:rsid w:val="00E77056"/>
    <w:rsid w:val="00E77146"/>
    <w:rsid w:val="00E774A5"/>
    <w:rsid w:val="00E77D2B"/>
    <w:rsid w:val="00E77D77"/>
    <w:rsid w:val="00E803AF"/>
    <w:rsid w:val="00E80EA2"/>
    <w:rsid w:val="00E81330"/>
    <w:rsid w:val="00E81464"/>
    <w:rsid w:val="00E814FC"/>
    <w:rsid w:val="00E81545"/>
    <w:rsid w:val="00E81634"/>
    <w:rsid w:val="00E8181F"/>
    <w:rsid w:val="00E82674"/>
    <w:rsid w:val="00E82B89"/>
    <w:rsid w:val="00E82C97"/>
    <w:rsid w:val="00E83B6C"/>
    <w:rsid w:val="00E83E03"/>
    <w:rsid w:val="00E842F2"/>
    <w:rsid w:val="00E8474B"/>
    <w:rsid w:val="00E847A3"/>
    <w:rsid w:val="00E84A36"/>
    <w:rsid w:val="00E84A71"/>
    <w:rsid w:val="00E84F67"/>
    <w:rsid w:val="00E8572B"/>
    <w:rsid w:val="00E859A3"/>
    <w:rsid w:val="00E874E0"/>
    <w:rsid w:val="00E87905"/>
    <w:rsid w:val="00E87965"/>
    <w:rsid w:val="00E900DD"/>
    <w:rsid w:val="00E90271"/>
    <w:rsid w:val="00E902D5"/>
    <w:rsid w:val="00E9043D"/>
    <w:rsid w:val="00E90533"/>
    <w:rsid w:val="00E90641"/>
    <w:rsid w:val="00E90977"/>
    <w:rsid w:val="00E90AF1"/>
    <w:rsid w:val="00E913BF"/>
    <w:rsid w:val="00E91421"/>
    <w:rsid w:val="00E9188C"/>
    <w:rsid w:val="00E91D86"/>
    <w:rsid w:val="00E926F2"/>
    <w:rsid w:val="00E92A23"/>
    <w:rsid w:val="00E92A73"/>
    <w:rsid w:val="00E93078"/>
    <w:rsid w:val="00E933AA"/>
    <w:rsid w:val="00E935CF"/>
    <w:rsid w:val="00E9427E"/>
    <w:rsid w:val="00E94EC2"/>
    <w:rsid w:val="00E95399"/>
    <w:rsid w:val="00E95427"/>
    <w:rsid w:val="00E963C7"/>
    <w:rsid w:val="00E963CC"/>
    <w:rsid w:val="00E9735C"/>
    <w:rsid w:val="00E9778A"/>
    <w:rsid w:val="00E97B90"/>
    <w:rsid w:val="00EA06EE"/>
    <w:rsid w:val="00EA14CA"/>
    <w:rsid w:val="00EA15BF"/>
    <w:rsid w:val="00EA1690"/>
    <w:rsid w:val="00EA16E5"/>
    <w:rsid w:val="00EA1B69"/>
    <w:rsid w:val="00EA2499"/>
    <w:rsid w:val="00EA2A4E"/>
    <w:rsid w:val="00EA320E"/>
    <w:rsid w:val="00EA3360"/>
    <w:rsid w:val="00EA39F4"/>
    <w:rsid w:val="00EA3BDA"/>
    <w:rsid w:val="00EA4116"/>
    <w:rsid w:val="00EA4150"/>
    <w:rsid w:val="00EA421A"/>
    <w:rsid w:val="00EA432A"/>
    <w:rsid w:val="00EA458D"/>
    <w:rsid w:val="00EA4601"/>
    <w:rsid w:val="00EA4F66"/>
    <w:rsid w:val="00EA4FC4"/>
    <w:rsid w:val="00EA55CA"/>
    <w:rsid w:val="00EA56E1"/>
    <w:rsid w:val="00EA5943"/>
    <w:rsid w:val="00EA5EFE"/>
    <w:rsid w:val="00EA6023"/>
    <w:rsid w:val="00EA6756"/>
    <w:rsid w:val="00EA6862"/>
    <w:rsid w:val="00EA7C87"/>
    <w:rsid w:val="00EA7F15"/>
    <w:rsid w:val="00EB019B"/>
    <w:rsid w:val="00EB0D19"/>
    <w:rsid w:val="00EB1E0F"/>
    <w:rsid w:val="00EB20CD"/>
    <w:rsid w:val="00EB246E"/>
    <w:rsid w:val="00EB2A25"/>
    <w:rsid w:val="00EB319D"/>
    <w:rsid w:val="00EB3549"/>
    <w:rsid w:val="00EB4315"/>
    <w:rsid w:val="00EB4BDE"/>
    <w:rsid w:val="00EB509C"/>
    <w:rsid w:val="00EB5579"/>
    <w:rsid w:val="00EB58DB"/>
    <w:rsid w:val="00EB5EBA"/>
    <w:rsid w:val="00EB6110"/>
    <w:rsid w:val="00EB654C"/>
    <w:rsid w:val="00EB673E"/>
    <w:rsid w:val="00EB6E34"/>
    <w:rsid w:val="00EB70FA"/>
    <w:rsid w:val="00EB73B8"/>
    <w:rsid w:val="00EB7513"/>
    <w:rsid w:val="00EB7703"/>
    <w:rsid w:val="00EB78FC"/>
    <w:rsid w:val="00EC00FA"/>
    <w:rsid w:val="00EC07BD"/>
    <w:rsid w:val="00EC0ADC"/>
    <w:rsid w:val="00EC19A3"/>
    <w:rsid w:val="00EC21EC"/>
    <w:rsid w:val="00EC2236"/>
    <w:rsid w:val="00EC2D4A"/>
    <w:rsid w:val="00EC32F0"/>
    <w:rsid w:val="00EC3720"/>
    <w:rsid w:val="00EC3CCC"/>
    <w:rsid w:val="00EC3E3F"/>
    <w:rsid w:val="00EC3F58"/>
    <w:rsid w:val="00EC41A0"/>
    <w:rsid w:val="00EC455E"/>
    <w:rsid w:val="00EC45AE"/>
    <w:rsid w:val="00EC45FA"/>
    <w:rsid w:val="00EC4877"/>
    <w:rsid w:val="00EC4884"/>
    <w:rsid w:val="00EC4A11"/>
    <w:rsid w:val="00EC4AC9"/>
    <w:rsid w:val="00EC4BEC"/>
    <w:rsid w:val="00EC4C44"/>
    <w:rsid w:val="00EC582D"/>
    <w:rsid w:val="00EC5D7A"/>
    <w:rsid w:val="00EC5DEE"/>
    <w:rsid w:val="00EC6278"/>
    <w:rsid w:val="00EC6455"/>
    <w:rsid w:val="00EC6710"/>
    <w:rsid w:val="00EC675B"/>
    <w:rsid w:val="00EC6CF7"/>
    <w:rsid w:val="00EC779C"/>
    <w:rsid w:val="00EC79A1"/>
    <w:rsid w:val="00EC7B96"/>
    <w:rsid w:val="00EC7C64"/>
    <w:rsid w:val="00ED04DA"/>
    <w:rsid w:val="00ED0DC9"/>
    <w:rsid w:val="00ED120E"/>
    <w:rsid w:val="00ED139E"/>
    <w:rsid w:val="00ED1413"/>
    <w:rsid w:val="00ED14AE"/>
    <w:rsid w:val="00ED1D9E"/>
    <w:rsid w:val="00ED1EC4"/>
    <w:rsid w:val="00ED26BC"/>
    <w:rsid w:val="00ED277B"/>
    <w:rsid w:val="00ED3395"/>
    <w:rsid w:val="00ED339F"/>
    <w:rsid w:val="00ED523C"/>
    <w:rsid w:val="00ED5472"/>
    <w:rsid w:val="00ED572B"/>
    <w:rsid w:val="00ED57DE"/>
    <w:rsid w:val="00ED5C13"/>
    <w:rsid w:val="00ED5DA2"/>
    <w:rsid w:val="00ED5FFF"/>
    <w:rsid w:val="00ED7176"/>
    <w:rsid w:val="00ED75A8"/>
    <w:rsid w:val="00ED7722"/>
    <w:rsid w:val="00ED7793"/>
    <w:rsid w:val="00EE01FB"/>
    <w:rsid w:val="00EE07DD"/>
    <w:rsid w:val="00EE0CE4"/>
    <w:rsid w:val="00EE0E99"/>
    <w:rsid w:val="00EE0F18"/>
    <w:rsid w:val="00EE1337"/>
    <w:rsid w:val="00EE1424"/>
    <w:rsid w:val="00EE15A8"/>
    <w:rsid w:val="00EE1845"/>
    <w:rsid w:val="00EE1F81"/>
    <w:rsid w:val="00EE205F"/>
    <w:rsid w:val="00EE260B"/>
    <w:rsid w:val="00EE2A68"/>
    <w:rsid w:val="00EE3364"/>
    <w:rsid w:val="00EE336C"/>
    <w:rsid w:val="00EE350D"/>
    <w:rsid w:val="00EE367F"/>
    <w:rsid w:val="00EE38C5"/>
    <w:rsid w:val="00EE478E"/>
    <w:rsid w:val="00EE4D2A"/>
    <w:rsid w:val="00EE5B65"/>
    <w:rsid w:val="00EE68D2"/>
    <w:rsid w:val="00EF00DE"/>
    <w:rsid w:val="00EF0336"/>
    <w:rsid w:val="00EF0817"/>
    <w:rsid w:val="00EF0BA3"/>
    <w:rsid w:val="00EF0E6D"/>
    <w:rsid w:val="00EF0F70"/>
    <w:rsid w:val="00EF11E6"/>
    <w:rsid w:val="00EF170E"/>
    <w:rsid w:val="00EF19F6"/>
    <w:rsid w:val="00EF1D54"/>
    <w:rsid w:val="00EF212B"/>
    <w:rsid w:val="00EF238F"/>
    <w:rsid w:val="00EF27AD"/>
    <w:rsid w:val="00EF3155"/>
    <w:rsid w:val="00EF3630"/>
    <w:rsid w:val="00EF3BB9"/>
    <w:rsid w:val="00EF3F5D"/>
    <w:rsid w:val="00EF4165"/>
    <w:rsid w:val="00EF4AE8"/>
    <w:rsid w:val="00EF4CB6"/>
    <w:rsid w:val="00EF5594"/>
    <w:rsid w:val="00EF571D"/>
    <w:rsid w:val="00EF57C1"/>
    <w:rsid w:val="00EF5EB5"/>
    <w:rsid w:val="00EF6450"/>
    <w:rsid w:val="00EF656E"/>
    <w:rsid w:val="00EF66D9"/>
    <w:rsid w:val="00EF6BD0"/>
    <w:rsid w:val="00EF78BD"/>
    <w:rsid w:val="00F0094C"/>
    <w:rsid w:val="00F00FEC"/>
    <w:rsid w:val="00F011D2"/>
    <w:rsid w:val="00F012E3"/>
    <w:rsid w:val="00F01588"/>
    <w:rsid w:val="00F01ADD"/>
    <w:rsid w:val="00F01DB9"/>
    <w:rsid w:val="00F01FCD"/>
    <w:rsid w:val="00F020C0"/>
    <w:rsid w:val="00F036F0"/>
    <w:rsid w:val="00F03F16"/>
    <w:rsid w:val="00F04324"/>
    <w:rsid w:val="00F0443B"/>
    <w:rsid w:val="00F046EB"/>
    <w:rsid w:val="00F04B5C"/>
    <w:rsid w:val="00F04BA7"/>
    <w:rsid w:val="00F04C69"/>
    <w:rsid w:val="00F05080"/>
    <w:rsid w:val="00F05452"/>
    <w:rsid w:val="00F05508"/>
    <w:rsid w:val="00F05534"/>
    <w:rsid w:val="00F05B5D"/>
    <w:rsid w:val="00F05D3E"/>
    <w:rsid w:val="00F05EAF"/>
    <w:rsid w:val="00F0624D"/>
    <w:rsid w:val="00F07139"/>
    <w:rsid w:val="00F07159"/>
    <w:rsid w:val="00F07282"/>
    <w:rsid w:val="00F073EF"/>
    <w:rsid w:val="00F07513"/>
    <w:rsid w:val="00F0756A"/>
    <w:rsid w:val="00F07939"/>
    <w:rsid w:val="00F07B4F"/>
    <w:rsid w:val="00F104C0"/>
    <w:rsid w:val="00F10628"/>
    <w:rsid w:val="00F1086F"/>
    <w:rsid w:val="00F111C6"/>
    <w:rsid w:val="00F11D59"/>
    <w:rsid w:val="00F11D73"/>
    <w:rsid w:val="00F11FA9"/>
    <w:rsid w:val="00F1257E"/>
    <w:rsid w:val="00F12692"/>
    <w:rsid w:val="00F13611"/>
    <w:rsid w:val="00F136F5"/>
    <w:rsid w:val="00F13AC8"/>
    <w:rsid w:val="00F13E5D"/>
    <w:rsid w:val="00F14000"/>
    <w:rsid w:val="00F143DD"/>
    <w:rsid w:val="00F1482F"/>
    <w:rsid w:val="00F14D59"/>
    <w:rsid w:val="00F14ED4"/>
    <w:rsid w:val="00F15128"/>
    <w:rsid w:val="00F1565E"/>
    <w:rsid w:val="00F156BF"/>
    <w:rsid w:val="00F15999"/>
    <w:rsid w:val="00F17BE0"/>
    <w:rsid w:val="00F20292"/>
    <w:rsid w:val="00F218E3"/>
    <w:rsid w:val="00F21E1A"/>
    <w:rsid w:val="00F21E98"/>
    <w:rsid w:val="00F21FA6"/>
    <w:rsid w:val="00F22C4F"/>
    <w:rsid w:val="00F22EB4"/>
    <w:rsid w:val="00F2339E"/>
    <w:rsid w:val="00F23448"/>
    <w:rsid w:val="00F23CDD"/>
    <w:rsid w:val="00F24659"/>
    <w:rsid w:val="00F24A4C"/>
    <w:rsid w:val="00F25EA1"/>
    <w:rsid w:val="00F26154"/>
    <w:rsid w:val="00F261C8"/>
    <w:rsid w:val="00F2701F"/>
    <w:rsid w:val="00F27458"/>
    <w:rsid w:val="00F27749"/>
    <w:rsid w:val="00F302EA"/>
    <w:rsid w:val="00F308E8"/>
    <w:rsid w:val="00F309B7"/>
    <w:rsid w:val="00F30F95"/>
    <w:rsid w:val="00F310C1"/>
    <w:rsid w:val="00F311B9"/>
    <w:rsid w:val="00F312F1"/>
    <w:rsid w:val="00F317CE"/>
    <w:rsid w:val="00F32645"/>
    <w:rsid w:val="00F3450B"/>
    <w:rsid w:val="00F347F8"/>
    <w:rsid w:val="00F34942"/>
    <w:rsid w:val="00F3506C"/>
    <w:rsid w:val="00F35222"/>
    <w:rsid w:val="00F356DB"/>
    <w:rsid w:val="00F35807"/>
    <w:rsid w:val="00F35F14"/>
    <w:rsid w:val="00F367BC"/>
    <w:rsid w:val="00F36804"/>
    <w:rsid w:val="00F36E69"/>
    <w:rsid w:val="00F373F5"/>
    <w:rsid w:val="00F3740E"/>
    <w:rsid w:val="00F40BC9"/>
    <w:rsid w:val="00F40E0F"/>
    <w:rsid w:val="00F419AC"/>
    <w:rsid w:val="00F422E3"/>
    <w:rsid w:val="00F425CB"/>
    <w:rsid w:val="00F42B1C"/>
    <w:rsid w:val="00F42CE0"/>
    <w:rsid w:val="00F4419C"/>
    <w:rsid w:val="00F4435F"/>
    <w:rsid w:val="00F44457"/>
    <w:rsid w:val="00F446DE"/>
    <w:rsid w:val="00F44B95"/>
    <w:rsid w:val="00F458C9"/>
    <w:rsid w:val="00F45A9E"/>
    <w:rsid w:val="00F46587"/>
    <w:rsid w:val="00F46B5F"/>
    <w:rsid w:val="00F46D24"/>
    <w:rsid w:val="00F47212"/>
    <w:rsid w:val="00F47227"/>
    <w:rsid w:val="00F47971"/>
    <w:rsid w:val="00F47ABE"/>
    <w:rsid w:val="00F5007C"/>
    <w:rsid w:val="00F503BC"/>
    <w:rsid w:val="00F5063D"/>
    <w:rsid w:val="00F50EF5"/>
    <w:rsid w:val="00F5155F"/>
    <w:rsid w:val="00F5170A"/>
    <w:rsid w:val="00F51F00"/>
    <w:rsid w:val="00F527B4"/>
    <w:rsid w:val="00F52CE0"/>
    <w:rsid w:val="00F53859"/>
    <w:rsid w:val="00F54095"/>
    <w:rsid w:val="00F5440C"/>
    <w:rsid w:val="00F55545"/>
    <w:rsid w:val="00F558B9"/>
    <w:rsid w:val="00F55DD9"/>
    <w:rsid w:val="00F56398"/>
    <w:rsid w:val="00F56837"/>
    <w:rsid w:val="00F568BD"/>
    <w:rsid w:val="00F56E7E"/>
    <w:rsid w:val="00F57EDD"/>
    <w:rsid w:val="00F60375"/>
    <w:rsid w:val="00F605AE"/>
    <w:rsid w:val="00F60727"/>
    <w:rsid w:val="00F6197B"/>
    <w:rsid w:val="00F61B6C"/>
    <w:rsid w:val="00F61D6E"/>
    <w:rsid w:val="00F6317E"/>
    <w:rsid w:val="00F634C0"/>
    <w:rsid w:val="00F6354F"/>
    <w:rsid w:val="00F6387E"/>
    <w:rsid w:val="00F6412C"/>
    <w:rsid w:val="00F642BA"/>
    <w:rsid w:val="00F648B9"/>
    <w:rsid w:val="00F64FE1"/>
    <w:rsid w:val="00F6503D"/>
    <w:rsid w:val="00F65160"/>
    <w:rsid w:val="00F6568E"/>
    <w:rsid w:val="00F65A45"/>
    <w:rsid w:val="00F65E52"/>
    <w:rsid w:val="00F65F58"/>
    <w:rsid w:val="00F665B7"/>
    <w:rsid w:val="00F66828"/>
    <w:rsid w:val="00F66E36"/>
    <w:rsid w:val="00F6715D"/>
    <w:rsid w:val="00F67C54"/>
    <w:rsid w:val="00F67CEC"/>
    <w:rsid w:val="00F706CA"/>
    <w:rsid w:val="00F7077D"/>
    <w:rsid w:val="00F7093B"/>
    <w:rsid w:val="00F71000"/>
    <w:rsid w:val="00F719B5"/>
    <w:rsid w:val="00F71B3E"/>
    <w:rsid w:val="00F7228E"/>
    <w:rsid w:val="00F7234A"/>
    <w:rsid w:val="00F7324E"/>
    <w:rsid w:val="00F73B30"/>
    <w:rsid w:val="00F743DC"/>
    <w:rsid w:val="00F74438"/>
    <w:rsid w:val="00F7563A"/>
    <w:rsid w:val="00F75683"/>
    <w:rsid w:val="00F75F48"/>
    <w:rsid w:val="00F7670B"/>
    <w:rsid w:val="00F76BA9"/>
    <w:rsid w:val="00F771A6"/>
    <w:rsid w:val="00F77364"/>
    <w:rsid w:val="00F77AF4"/>
    <w:rsid w:val="00F77AFE"/>
    <w:rsid w:val="00F804FE"/>
    <w:rsid w:val="00F80BF5"/>
    <w:rsid w:val="00F8129E"/>
    <w:rsid w:val="00F812CE"/>
    <w:rsid w:val="00F812E8"/>
    <w:rsid w:val="00F81618"/>
    <w:rsid w:val="00F818E5"/>
    <w:rsid w:val="00F81EED"/>
    <w:rsid w:val="00F82615"/>
    <w:rsid w:val="00F8279E"/>
    <w:rsid w:val="00F827FA"/>
    <w:rsid w:val="00F82EB9"/>
    <w:rsid w:val="00F83099"/>
    <w:rsid w:val="00F83170"/>
    <w:rsid w:val="00F83540"/>
    <w:rsid w:val="00F83CD2"/>
    <w:rsid w:val="00F840D7"/>
    <w:rsid w:val="00F843BB"/>
    <w:rsid w:val="00F84E1E"/>
    <w:rsid w:val="00F84FAA"/>
    <w:rsid w:val="00F854A9"/>
    <w:rsid w:val="00F8581B"/>
    <w:rsid w:val="00F85D3F"/>
    <w:rsid w:val="00F85F14"/>
    <w:rsid w:val="00F86053"/>
    <w:rsid w:val="00F86C10"/>
    <w:rsid w:val="00F87973"/>
    <w:rsid w:val="00F90BB9"/>
    <w:rsid w:val="00F90EDD"/>
    <w:rsid w:val="00F910EB"/>
    <w:rsid w:val="00F9136C"/>
    <w:rsid w:val="00F91651"/>
    <w:rsid w:val="00F9197F"/>
    <w:rsid w:val="00F921D1"/>
    <w:rsid w:val="00F92414"/>
    <w:rsid w:val="00F928AB"/>
    <w:rsid w:val="00F9302B"/>
    <w:rsid w:val="00F9327B"/>
    <w:rsid w:val="00F93B67"/>
    <w:rsid w:val="00F93F9B"/>
    <w:rsid w:val="00F94650"/>
    <w:rsid w:val="00F948EB"/>
    <w:rsid w:val="00F949C3"/>
    <w:rsid w:val="00F95324"/>
    <w:rsid w:val="00F95452"/>
    <w:rsid w:val="00F95529"/>
    <w:rsid w:val="00F95891"/>
    <w:rsid w:val="00F958E3"/>
    <w:rsid w:val="00F95B67"/>
    <w:rsid w:val="00F96039"/>
    <w:rsid w:val="00F965DF"/>
    <w:rsid w:val="00F96C14"/>
    <w:rsid w:val="00F979C6"/>
    <w:rsid w:val="00F97F6C"/>
    <w:rsid w:val="00FA02D0"/>
    <w:rsid w:val="00FA07C8"/>
    <w:rsid w:val="00FA094C"/>
    <w:rsid w:val="00FA0A77"/>
    <w:rsid w:val="00FA0D1F"/>
    <w:rsid w:val="00FA0D83"/>
    <w:rsid w:val="00FA1EA0"/>
    <w:rsid w:val="00FA2080"/>
    <w:rsid w:val="00FA2BC7"/>
    <w:rsid w:val="00FA2D3B"/>
    <w:rsid w:val="00FA332D"/>
    <w:rsid w:val="00FA3397"/>
    <w:rsid w:val="00FA4233"/>
    <w:rsid w:val="00FA47C4"/>
    <w:rsid w:val="00FA54C5"/>
    <w:rsid w:val="00FA5B58"/>
    <w:rsid w:val="00FA5F09"/>
    <w:rsid w:val="00FA6109"/>
    <w:rsid w:val="00FA644D"/>
    <w:rsid w:val="00FA6493"/>
    <w:rsid w:val="00FA65F6"/>
    <w:rsid w:val="00FA6707"/>
    <w:rsid w:val="00FA6CEC"/>
    <w:rsid w:val="00FA7638"/>
    <w:rsid w:val="00FB0E0F"/>
    <w:rsid w:val="00FB13D1"/>
    <w:rsid w:val="00FB1E1B"/>
    <w:rsid w:val="00FB1E61"/>
    <w:rsid w:val="00FB2826"/>
    <w:rsid w:val="00FB2920"/>
    <w:rsid w:val="00FB2B15"/>
    <w:rsid w:val="00FB2B85"/>
    <w:rsid w:val="00FB30BB"/>
    <w:rsid w:val="00FB3367"/>
    <w:rsid w:val="00FB39AD"/>
    <w:rsid w:val="00FB3DE8"/>
    <w:rsid w:val="00FB405A"/>
    <w:rsid w:val="00FB40EA"/>
    <w:rsid w:val="00FB48A8"/>
    <w:rsid w:val="00FB4CCD"/>
    <w:rsid w:val="00FB51A9"/>
    <w:rsid w:val="00FB5467"/>
    <w:rsid w:val="00FB5C6A"/>
    <w:rsid w:val="00FB5E8C"/>
    <w:rsid w:val="00FB5F9F"/>
    <w:rsid w:val="00FB6DBB"/>
    <w:rsid w:val="00FB6EA7"/>
    <w:rsid w:val="00FB7523"/>
    <w:rsid w:val="00FB7A38"/>
    <w:rsid w:val="00FB7E61"/>
    <w:rsid w:val="00FC0909"/>
    <w:rsid w:val="00FC10ED"/>
    <w:rsid w:val="00FC112D"/>
    <w:rsid w:val="00FC163F"/>
    <w:rsid w:val="00FC1771"/>
    <w:rsid w:val="00FC2B6B"/>
    <w:rsid w:val="00FC2F7D"/>
    <w:rsid w:val="00FC3F4C"/>
    <w:rsid w:val="00FC4121"/>
    <w:rsid w:val="00FC4144"/>
    <w:rsid w:val="00FC4251"/>
    <w:rsid w:val="00FC4A46"/>
    <w:rsid w:val="00FC4ADA"/>
    <w:rsid w:val="00FC5526"/>
    <w:rsid w:val="00FC56C3"/>
    <w:rsid w:val="00FC5B19"/>
    <w:rsid w:val="00FC5B76"/>
    <w:rsid w:val="00FC612C"/>
    <w:rsid w:val="00FC63C5"/>
    <w:rsid w:val="00FC6796"/>
    <w:rsid w:val="00FC6878"/>
    <w:rsid w:val="00FC69E8"/>
    <w:rsid w:val="00FC76DE"/>
    <w:rsid w:val="00FD0774"/>
    <w:rsid w:val="00FD0F00"/>
    <w:rsid w:val="00FD243A"/>
    <w:rsid w:val="00FD3C81"/>
    <w:rsid w:val="00FD3F3B"/>
    <w:rsid w:val="00FD419E"/>
    <w:rsid w:val="00FD4431"/>
    <w:rsid w:val="00FD539F"/>
    <w:rsid w:val="00FD5FE0"/>
    <w:rsid w:val="00FD6042"/>
    <w:rsid w:val="00FD60F7"/>
    <w:rsid w:val="00FD62CC"/>
    <w:rsid w:val="00FD644B"/>
    <w:rsid w:val="00FD6B0B"/>
    <w:rsid w:val="00FD6E19"/>
    <w:rsid w:val="00FD7155"/>
    <w:rsid w:val="00FD7166"/>
    <w:rsid w:val="00FD7582"/>
    <w:rsid w:val="00FD770E"/>
    <w:rsid w:val="00FD7AD5"/>
    <w:rsid w:val="00FD7DBD"/>
    <w:rsid w:val="00FE007E"/>
    <w:rsid w:val="00FE0748"/>
    <w:rsid w:val="00FE13B7"/>
    <w:rsid w:val="00FE1822"/>
    <w:rsid w:val="00FE19F4"/>
    <w:rsid w:val="00FE2273"/>
    <w:rsid w:val="00FE25E9"/>
    <w:rsid w:val="00FE2B3A"/>
    <w:rsid w:val="00FE2CB8"/>
    <w:rsid w:val="00FE2FB7"/>
    <w:rsid w:val="00FE3798"/>
    <w:rsid w:val="00FE390B"/>
    <w:rsid w:val="00FE3D25"/>
    <w:rsid w:val="00FE401C"/>
    <w:rsid w:val="00FE40BB"/>
    <w:rsid w:val="00FE501A"/>
    <w:rsid w:val="00FE501C"/>
    <w:rsid w:val="00FE52CC"/>
    <w:rsid w:val="00FE5447"/>
    <w:rsid w:val="00FE6290"/>
    <w:rsid w:val="00FE65B6"/>
    <w:rsid w:val="00FE65BB"/>
    <w:rsid w:val="00FE7571"/>
    <w:rsid w:val="00FE77ED"/>
    <w:rsid w:val="00FE7AEF"/>
    <w:rsid w:val="00FE7B55"/>
    <w:rsid w:val="00FE7D28"/>
    <w:rsid w:val="00FF0013"/>
    <w:rsid w:val="00FF023B"/>
    <w:rsid w:val="00FF05ED"/>
    <w:rsid w:val="00FF08FD"/>
    <w:rsid w:val="00FF13EC"/>
    <w:rsid w:val="00FF16A1"/>
    <w:rsid w:val="00FF1AA1"/>
    <w:rsid w:val="00FF1AC5"/>
    <w:rsid w:val="00FF1B4B"/>
    <w:rsid w:val="00FF24EC"/>
    <w:rsid w:val="00FF3107"/>
    <w:rsid w:val="00FF36C9"/>
    <w:rsid w:val="00FF4489"/>
    <w:rsid w:val="00FF50C0"/>
    <w:rsid w:val="00FF5110"/>
    <w:rsid w:val="00FF5294"/>
    <w:rsid w:val="00FF52A7"/>
    <w:rsid w:val="00FF52DE"/>
    <w:rsid w:val="00FF530A"/>
    <w:rsid w:val="00FF59F8"/>
    <w:rsid w:val="00FF5DA3"/>
    <w:rsid w:val="00FF6C5C"/>
    <w:rsid w:val="00FF6FBF"/>
    <w:rsid w:val="00FF7813"/>
    <w:rsid w:val="00FF7B9A"/>
    <w:rsid w:val="0141BC4C"/>
    <w:rsid w:val="01613CFE"/>
    <w:rsid w:val="027986E9"/>
    <w:rsid w:val="02C1D856"/>
    <w:rsid w:val="02FBCFBA"/>
    <w:rsid w:val="03073618"/>
    <w:rsid w:val="034FB2F4"/>
    <w:rsid w:val="03AED9EA"/>
    <w:rsid w:val="03F1F8AB"/>
    <w:rsid w:val="04363474"/>
    <w:rsid w:val="049854BC"/>
    <w:rsid w:val="049F6A24"/>
    <w:rsid w:val="04D6C3C3"/>
    <w:rsid w:val="050E4DA0"/>
    <w:rsid w:val="0515499F"/>
    <w:rsid w:val="05D53242"/>
    <w:rsid w:val="063B8FD8"/>
    <w:rsid w:val="07FD5B84"/>
    <w:rsid w:val="080406BA"/>
    <w:rsid w:val="094D988B"/>
    <w:rsid w:val="09710B53"/>
    <w:rsid w:val="09E1F289"/>
    <w:rsid w:val="0A207A9D"/>
    <w:rsid w:val="0A296594"/>
    <w:rsid w:val="0A56C38A"/>
    <w:rsid w:val="0A88EC0B"/>
    <w:rsid w:val="0A8A0D67"/>
    <w:rsid w:val="0A8D79C4"/>
    <w:rsid w:val="0ADEEDE1"/>
    <w:rsid w:val="0AE6CDD5"/>
    <w:rsid w:val="0B0C2717"/>
    <w:rsid w:val="0B44E902"/>
    <w:rsid w:val="0C200E9D"/>
    <w:rsid w:val="0C44D86D"/>
    <w:rsid w:val="0C469D83"/>
    <w:rsid w:val="0C838BC8"/>
    <w:rsid w:val="0C8AD5BC"/>
    <w:rsid w:val="0CE9A12D"/>
    <w:rsid w:val="0D17B949"/>
    <w:rsid w:val="0D8B22D6"/>
    <w:rsid w:val="0E0EB6C5"/>
    <w:rsid w:val="0E5571D1"/>
    <w:rsid w:val="0E55C57B"/>
    <w:rsid w:val="0E667B62"/>
    <w:rsid w:val="0EBFB112"/>
    <w:rsid w:val="0ED4E1CD"/>
    <w:rsid w:val="0F3CF5D6"/>
    <w:rsid w:val="0FC4C689"/>
    <w:rsid w:val="0FD76CBE"/>
    <w:rsid w:val="0FFC9F5A"/>
    <w:rsid w:val="0FFF403C"/>
    <w:rsid w:val="106ADBB9"/>
    <w:rsid w:val="108247A7"/>
    <w:rsid w:val="10BA43C8"/>
    <w:rsid w:val="115F0B95"/>
    <w:rsid w:val="11737384"/>
    <w:rsid w:val="1204D74E"/>
    <w:rsid w:val="129C026C"/>
    <w:rsid w:val="134DEBEF"/>
    <w:rsid w:val="13712E01"/>
    <w:rsid w:val="1382FB2A"/>
    <w:rsid w:val="13DE0A37"/>
    <w:rsid w:val="14D2BF34"/>
    <w:rsid w:val="14EB08DF"/>
    <w:rsid w:val="151C3B36"/>
    <w:rsid w:val="15B7E11B"/>
    <w:rsid w:val="16541322"/>
    <w:rsid w:val="166F1899"/>
    <w:rsid w:val="16CE2E0F"/>
    <w:rsid w:val="16DDFE65"/>
    <w:rsid w:val="16F740AE"/>
    <w:rsid w:val="17059944"/>
    <w:rsid w:val="17E21C70"/>
    <w:rsid w:val="1815877B"/>
    <w:rsid w:val="1839CA3A"/>
    <w:rsid w:val="1846B1F2"/>
    <w:rsid w:val="18985722"/>
    <w:rsid w:val="18C83BC2"/>
    <w:rsid w:val="18FABD19"/>
    <w:rsid w:val="197828E1"/>
    <w:rsid w:val="19EA60DA"/>
    <w:rsid w:val="19F70267"/>
    <w:rsid w:val="1B570EE2"/>
    <w:rsid w:val="1B5F7E94"/>
    <w:rsid w:val="1B6085EA"/>
    <w:rsid w:val="1B87348D"/>
    <w:rsid w:val="1B92D2C8"/>
    <w:rsid w:val="1BED9B4D"/>
    <w:rsid w:val="1BF70E4F"/>
    <w:rsid w:val="1C3203E0"/>
    <w:rsid w:val="1D1152D4"/>
    <w:rsid w:val="1D5B3B09"/>
    <w:rsid w:val="1D80CD90"/>
    <w:rsid w:val="1D935D26"/>
    <w:rsid w:val="1DB838DE"/>
    <w:rsid w:val="1DC114AE"/>
    <w:rsid w:val="1DC58D4E"/>
    <w:rsid w:val="1E2E4FED"/>
    <w:rsid w:val="1E4BF97E"/>
    <w:rsid w:val="1E63C6BB"/>
    <w:rsid w:val="1F88B3FD"/>
    <w:rsid w:val="20013866"/>
    <w:rsid w:val="204A2B68"/>
    <w:rsid w:val="2082C011"/>
    <w:rsid w:val="20B08627"/>
    <w:rsid w:val="218AB356"/>
    <w:rsid w:val="2254BD75"/>
    <w:rsid w:val="22A20202"/>
    <w:rsid w:val="235FAC87"/>
    <w:rsid w:val="2394E0C0"/>
    <w:rsid w:val="23D7F9B9"/>
    <w:rsid w:val="2403A36B"/>
    <w:rsid w:val="2432AD7E"/>
    <w:rsid w:val="2438B829"/>
    <w:rsid w:val="244F8992"/>
    <w:rsid w:val="24704E5F"/>
    <w:rsid w:val="24F817C2"/>
    <w:rsid w:val="251B88DB"/>
    <w:rsid w:val="25855910"/>
    <w:rsid w:val="259BB526"/>
    <w:rsid w:val="25AD8D89"/>
    <w:rsid w:val="25C51508"/>
    <w:rsid w:val="2663EEC5"/>
    <w:rsid w:val="268D2A27"/>
    <w:rsid w:val="2696CEEF"/>
    <w:rsid w:val="26ED9B2D"/>
    <w:rsid w:val="26F5B5C6"/>
    <w:rsid w:val="27425093"/>
    <w:rsid w:val="28A02E1E"/>
    <w:rsid w:val="28A7336C"/>
    <w:rsid w:val="28C757A6"/>
    <w:rsid w:val="294B2A50"/>
    <w:rsid w:val="295DC259"/>
    <w:rsid w:val="29846082"/>
    <w:rsid w:val="29F01EFD"/>
    <w:rsid w:val="29F853F2"/>
    <w:rsid w:val="2A3AA0E3"/>
    <w:rsid w:val="2A726BF2"/>
    <w:rsid w:val="2A9C4F69"/>
    <w:rsid w:val="2AAFB6C0"/>
    <w:rsid w:val="2B0DE56B"/>
    <w:rsid w:val="2B1E02AD"/>
    <w:rsid w:val="2B540D35"/>
    <w:rsid w:val="2BA7FB1A"/>
    <w:rsid w:val="2BB8FA11"/>
    <w:rsid w:val="2BF8C9A9"/>
    <w:rsid w:val="2C77DD45"/>
    <w:rsid w:val="2CAFC1CE"/>
    <w:rsid w:val="2CC0D282"/>
    <w:rsid w:val="2CE7BC4F"/>
    <w:rsid w:val="2D04BD47"/>
    <w:rsid w:val="2D6E3F5E"/>
    <w:rsid w:val="2D798262"/>
    <w:rsid w:val="2DCB1DBB"/>
    <w:rsid w:val="2E50D84A"/>
    <w:rsid w:val="2E5FA4DE"/>
    <w:rsid w:val="2F156719"/>
    <w:rsid w:val="2F33695A"/>
    <w:rsid w:val="306D9784"/>
    <w:rsid w:val="3082B7F7"/>
    <w:rsid w:val="30DD38DD"/>
    <w:rsid w:val="3105BDBF"/>
    <w:rsid w:val="312F1030"/>
    <w:rsid w:val="3160CCCC"/>
    <w:rsid w:val="3196AE28"/>
    <w:rsid w:val="31CFDC90"/>
    <w:rsid w:val="31FEC1EA"/>
    <w:rsid w:val="328370D2"/>
    <w:rsid w:val="32C36162"/>
    <w:rsid w:val="32D6E163"/>
    <w:rsid w:val="33B19A0A"/>
    <w:rsid w:val="33CF4B38"/>
    <w:rsid w:val="341ECE9A"/>
    <w:rsid w:val="34CE3CCB"/>
    <w:rsid w:val="34FB3A4D"/>
    <w:rsid w:val="35891CCC"/>
    <w:rsid w:val="35A9221C"/>
    <w:rsid w:val="35FA83E1"/>
    <w:rsid w:val="362811C2"/>
    <w:rsid w:val="364AD5A8"/>
    <w:rsid w:val="36DEFC1B"/>
    <w:rsid w:val="3718A65F"/>
    <w:rsid w:val="3730203E"/>
    <w:rsid w:val="3757445A"/>
    <w:rsid w:val="3846CD79"/>
    <w:rsid w:val="38F133E7"/>
    <w:rsid w:val="38FAE18F"/>
    <w:rsid w:val="39A39B38"/>
    <w:rsid w:val="3B271BB6"/>
    <w:rsid w:val="3BAAEF8C"/>
    <w:rsid w:val="3C624810"/>
    <w:rsid w:val="3CDFFF2B"/>
    <w:rsid w:val="3D02512F"/>
    <w:rsid w:val="3D10BAF8"/>
    <w:rsid w:val="3D8092D0"/>
    <w:rsid w:val="3DBE4950"/>
    <w:rsid w:val="3E5CD2AF"/>
    <w:rsid w:val="3E7909F4"/>
    <w:rsid w:val="3ED06D72"/>
    <w:rsid w:val="3ED94A94"/>
    <w:rsid w:val="3F415829"/>
    <w:rsid w:val="3F789719"/>
    <w:rsid w:val="3F7F5891"/>
    <w:rsid w:val="3FE56E1E"/>
    <w:rsid w:val="4024A0BB"/>
    <w:rsid w:val="402A54DD"/>
    <w:rsid w:val="403A5BAD"/>
    <w:rsid w:val="4066F95B"/>
    <w:rsid w:val="4076F4B5"/>
    <w:rsid w:val="40C0A78B"/>
    <w:rsid w:val="40C6497D"/>
    <w:rsid w:val="41105116"/>
    <w:rsid w:val="4117A355"/>
    <w:rsid w:val="4159237E"/>
    <w:rsid w:val="41695008"/>
    <w:rsid w:val="41917904"/>
    <w:rsid w:val="41A5A083"/>
    <w:rsid w:val="4203F8AC"/>
    <w:rsid w:val="421E1CCC"/>
    <w:rsid w:val="423CA440"/>
    <w:rsid w:val="43120692"/>
    <w:rsid w:val="4372FC58"/>
    <w:rsid w:val="43B65053"/>
    <w:rsid w:val="44330F68"/>
    <w:rsid w:val="445D0725"/>
    <w:rsid w:val="4482EF5F"/>
    <w:rsid w:val="4532A2EF"/>
    <w:rsid w:val="45FF2DC9"/>
    <w:rsid w:val="4624D76E"/>
    <w:rsid w:val="4648EEB8"/>
    <w:rsid w:val="46576159"/>
    <w:rsid w:val="4723FF7A"/>
    <w:rsid w:val="472B5588"/>
    <w:rsid w:val="472BEDB6"/>
    <w:rsid w:val="47300ACB"/>
    <w:rsid w:val="473E2F1F"/>
    <w:rsid w:val="47A2F671"/>
    <w:rsid w:val="47F97FC4"/>
    <w:rsid w:val="4807073B"/>
    <w:rsid w:val="48457F03"/>
    <w:rsid w:val="48EEEC33"/>
    <w:rsid w:val="4905C49A"/>
    <w:rsid w:val="49252E32"/>
    <w:rsid w:val="492C682D"/>
    <w:rsid w:val="494CC1AF"/>
    <w:rsid w:val="495E94E1"/>
    <w:rsid w:val="49BF39E5"/>
    <w:rsid w:val="4A4E6174"/>
    <w:rsid w:val="4AD27603"/>
    <w:rsid w:val="4B845A0B"/>
    <w:rsid w:val="4C55ADC8"/>
    <w:rsid w:val="4C6349C3"/>
    <w:rsid w:val="4C838845"/>
    <w:rsid w:val="4D71FAF6"/>
    <w:rsid w:val="4E178B3F"/>
    <w:rsid w:val="4E57BF84"/>
    <w:rsid w:val="4E7D702F"/>
    <w:rsid w:val="4EA707E8"/>
    <w:rsid w:val="4F3F1E41"/>
    <w:rsid w:val="50772078"/>
    <w:rsid w:val="507B1F19"/>
    <w:rsid w:val="50914482"/>
    <w:rsid w:val="514A8AB3"/>
    <w:rsid w:val="519704BC"/>
    <w:rsid w:val="521B950F"/>
    <w:rsid w:val="52AE556F"/>
    <w:rsid w:val="52E2DAD5"/>
    <w:rsid w:val="5307BE10"/>
    <w:rsid w:val="53C7A4DE"/>
    <w:rsid w:val="53C8073A"/>
    <w:rsid w:val="541E14D1"/>
    <w:rsid w:val="5437731C"/>
    <w:rsid w:val="5476B958"/>
    <w:rsid w:val="54B2E2D3"/>
    <w:rsid w:val="54B9F447"/>
    <w:rsid w:val="54C1FBF6"/>
    <w:rsid w:val="54E5E5FD"/>
    <w:rsid w:val="558F9E63"/>
    <w:rsid w:val="5594AABD"/>
    <w:rsid w:val="55A14D7C"/>
    <w:rsid w:val="55B64D06"/>
    <w:rsid w:val="55DBE79E"/>
    <w:rsid w:val="56155193"/>
    <w:rsid w:val="567B1A39"/>
    <w:rsid w:val="571FFA41"/>
    <w:rsid w:val="577E3991"/>
    <w:rsid w:val="57C61E69"/>
    <w:rsid w:val="58E102D7"/>
    <w:rsid w:val="5923BD05"/>
    <w:rsid w:val="5928142F"/>
    <w:rsid w:val="5948FFD2"/>
    <w:rsid w:val="59996DE4"/>
    <w:rsid w:val="59E0A65D"/>
    <w:rsid w:val="59FE8B5E"/>
    <w:rsid w:val="5A823645"/>
    <w:rsid w:val="5B0F8D17"/>
    <w:rsid w:val="5B448D0F"/>
    <w:rsid w:val="5BB9AB8F"/>
    <w:rsid w:val="5BDFA387"/>
    <w:rsid w:val="5C2ED69E"/>
    <w:rsid w:val="5C59C52E"/>
    <w:rsid w:val="5CCEB78D"/>
    <w:rsid w:val="5CDC7223"/>
    <w:rsid w:val="5D01263A"/>
    <w:rsid w:val="5D5F775C"/>
    <w:rsid w:val="5DABA6EC"/>
    <w:rsid w:val="5DD66059"/>
    <w:rsid w:val="5E0CFEC8"/>
    <w:rsid w:val="5E8B556C"/>
    <w:rsid w:val="5EC73046"/>
    <w:rsid w:val="5F2870DD"/>
    <w:rsid w:val="5F4BD098"/>
    <w:rsid w:val="5F4CD8AA"/>
    <w:rsid w:val="5FBA7B03"/>
    <w:rsid w:val="5FE6A099"/>
    <w:rsid w:val="6016D5DE"/>
    <w:rsid w:val="6066D684"/>
    <w:rsid w:val="609C92BC"/>
    <w:rsid w:val="615797F3"/>
    <w:rsid w:val="6170B5DF"/>
    <w:rsid w:val="61CCD13A"/>
    <w:rsid w:val="61D32AA7"/>
    <w:rsid w:val="626C1FE7"/>
    <w:rsid w:val="62719D17"/>
    <w:rsid w:val="62D16E98"/>
    <w:rsid w:val="633A196A"/>
    <w:rsid w:val="633C1E10"/>
    <w:rsid w:val="635FAFD2"/>
    <w:rsid w:val="6390CD44"/>
    <w:rsid w:val="63952885"/>
    <w:rsid w:val="63C017A1"/>
    <w:rsid w:val="655AC978"/>
    <w:rsid w:val="656D0219"/>
    <w:rsid w:val="6613486F"/>
    <w:rsid w:val="662D6322"/>
    <w:rsid w:val="66474D35"/>
    <w:rsid w:val="664F2E7B"/>
    <w:rsid w:val="66A9886A"/>
    <w:rsid w:val="66ED195B"/>
    <w:rsid w:val="6716C1AD"/>
    <w:rsid w:val="6732C40C"/>
    <w:rsid w:val="675AE0F3"/>
    <w:rsid w:val="678BF162"/>
    <w:rsid w:val="67D77F98"/>
    <w:rsid w:val="682177AD"/>
    <w:rsid w:val="685F35EA"/>
    <w:rsid w:val="688174EC"/>
    <w:rsid w:val="68DBC183"/>
    <w:rsid w:val="6A10791B"/>
    <w:rsid w:val="6A390CCE"/>
    <w:rsid w:val="6A413C8A"/>
    <w:rsid w:val="6A448919"/>
    <w:rsid w:val="6A4F0B5F"/>
    <w:rsid w:val="6A76ACF9"/>
    <w:rsid w:val="6AB5CECC"/>
    <w:rsid w:val="6AE9DC86"/>
    <w:rsid w:val="6AFDBE4D"/>
    <w:rsid w:val="6BC00AF0"/>
    <w:rsid w:val="6C12E3B2"/>
    <w:rsid w:val="6C2CE1E0"/>
    <w:rsid w:val="6C9677A1"/>
    <w:rsid w:val="6CD69A77"/>
    <w:rsid w:val="6D5335D8"/>
    <w:rsid w:val="6D91ACD0"/>
    <w:rsid w:val="6E778EEB"/>
    <w:rsid w:val="6F4D7357"/>
    <w:rsid w:val="6F80A753"/>
    <w:rsid w:val="6F9E0D9F"/>
    <w:rsid w:val="6FBA480B"/>
    <w:rsid w:val="6FE61D42"/>
    <w:rsid w:val="7000768B"/>
    <w:rsid w:val="7014D9CC"/>
    <w:rsid w:val="7193488A"/>
    <w:rsid w:val="729B21ED"/>
    <w:rsid w:val="72D8CB91"/>
    <w:rsid w:val="73018ED4"/>
    <w:rsid w:val="737FCD1D"/>
    <w:rsid w:val="738BE85D"/>
    <w:rsid w:val="74423C57"/>
    <w:rsid w:val="744ED69F"/>
    <w:rsid w:val="7474737B"/>
    <w:rsid w:val="74F85F7D"/>
    <w:rsid w:val="752B7BC4"/>
    <w:rsid w:val="75AD2D5D"/>
    <w:rsid w:val="76358A85"/>
    <w:rsid w:val="76AFE21A"/>
    <w:rsid w:val="76B6E1CF"/>
    <w:rsid w:val="779F73C5"/>
    <w:rsid w:val="781CB93E"/>
    <w:rsid w:val="782D0C05"/>
    <w:rsid w:val="78351E85"/>
    <w:rsid w:val="788EE6B8"/>
    <w:rsid w:val="78D6D75F"/>
    <w:rsid w:val="790808FE"/>
    <w:rsid w:val="793FF8C3"/>
    <w:rsid w:val="7A643EC1"/>
    <w:rsid w:val="7A66D5BE"/>
    <w:rsid w:val="7A94BE49"/>
    <w:rsid w:val="7AAAF4EB"/>
    <w:rsid w:val="7B0B3ECC"/>
    <w:rsid w:val="7B1460C1"/>
    <w:rsid w:val="7B1FF779"/>
    <w:rsid w:val="7B5569D5"/>
    <w:rsid w:val="7B76C003"/>
    <w:rsid w:val="7C90146D"/>
    <w:rsid w:val="7CD40084"/>
    <w:rsid w:val="7D793D3F"/>
    <w:rsid w:val="7DD44C4C"/>
    <w:rsid w:val="7E27250E"/>
    <w:rsid w:val="7E46F6B0"/>
    <w:rsid w:val="7EC03CA0"/>
    <w:rsid w:val="7F077050"/>
    <w:rsid w:val="7F37F67E"/>
    <w:rsid w:val="7F8B34BF"/>
    <w:rsid w:val="7FBCEB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7C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B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C13"/>
    <w:pPr>
      <w:ind w:leftChars="400" w:left="840"/>
    </w:pPr>
  </w:style>
  <w:style w:type="table" w:styleId="a4">
    <w:name w:val="Table Grid"/>
    <w:basedOn w:val="a1"/>
    <w:uiPriority w:val="39"/>
    <w:rsid w:val="00941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26415"/>
    <w:rPr>
      <w:sz w:val="18"/>
      <w:szCs w:val="18"/>
    </w:rPr>
  </w:style>
  <w:style w:type="paragraph" w:styleId="a6">
    <w:name w:val="annotation text"/>
    <w:basedOn w:val="a"/>
    <w:link w:val="a7"/>
    <w:uiPriority w:val="99"/>
    <w:unhideWhenUsed/>
    <w:rsid w:val="00C26415"/>
    <w:pPr>
      <w:jc w:val="left"/>
    </w:pPr>
  </w:style>
  <w:style w:type="character" w:customStyle="1" w:styleId="a7">
    <w:name w:val="コメント文字列 (文字)"/>
    <w:basedOn w:val="a0"/>
    <w:link w:val="a6"/>
    <w:uiPriority w:val="99"/>
    <w:rsid w:val="00C26415"/>
  </w:style>
  <w:style w:type="paragraph" w:styleId="a8">
    <w:name w:val="annotation subject"/>
    <w:basedOn w:val="a6"/>
    <w:next w:val="a6"/>
    <w:link w:val="a9"/>
    <w:uiPriority w:val="99"/>
    <w:semiHidden/>
    <w:unhideWhenUsed/>
    <w:rsid w:val="00C26415"/>
    <w:rPr>
      <w:b/>
      <w:bCs/>
    </w:rPr>
  </w:style>
  <w:style w:type="character" w:customStyle="1" w:styleId="a9">
    <w:name w:val="コメント内容 (文字)"/>
    <w:basedOn w:val="a7"/>
    <w:link w:val="a8"/>
    <w:uiPriority w:val="99"/>
    <w:semiHidden/>
    <w:rsid w:val="00C26415"/>
    <w:rPr>
      <w:b/>
      <w:bCs/>
    </w:rPr>
  </w:style>
  <w:style w:type="paragraph" w:styleId="aa">
    <w:name w:val="footnote text"/>
    <w:basedOn w:val="a"/>
    <w:link w:val="ab"/>
    <w:uiPriority w:val="99"/>
    <w:unhideWhenUsed/>
    <w:rsid w:val="007572BA"/>
    <w:pPr>
      <w:snapToGrid w:val="0"/>
      <w:jc w:val="left"/>
    </w:pPr>
  </w:style>
  <w:style w:type="character" w:customStyle="1" w:styleId="ab">
    <w:name w:val="脚注文字列 (文字)"/>
    <w:basedOn w:val="a0"/>
    <w:link w:val="aa"/>
    <w:uiPriority w:val="99"/>
    <w:rsid w:val="007572BA"/>
  </w:style>
  <w:style w:type="character" w:styleId="ac">
    <w:name w:val="footnote reference"/>
    <w:basedOn w:val="a0"/>
    <w:uiPriority w:val="99"/>
    <w:semiHidden/>
    <w:unhideWhenUsed/>
    <w:rsid w:val="007572BA"/>
    <w:rPr>
      <w:vertAlign w:val="superscript"/>
    </w:rPr>
  </w:style>
  <w:style w:type="paragraph" w:styleId="ad">
    <w:name w:val="header"/>
    <w:basedOn w:val="a"/>
    <w:link w:val="ae"/>
    <w:uiPriority w:val="99"/>
    <w:unhideWhenUsed/>
    <w:rsid w:val="00B91B19"/>
    <w:pPr>
      <w:tabs>
        <w:tab w:val="center" w:pos="4252"/>
        <w:tab w:val="right" w:pos="8504"/>
      </w:tabs>
      <w:snapToGrid w:val="0"/>
    </w:pPr>
  </w:style>
  <w:style w:type="character" w:customStyle="1" w:styleId="ae">
    <w:name w:val="ヘッダー (文字)"/>
    <w:basedOn w:val="a0"/>
    <w:link w:val="ad"/>
    <w:uiPriority w:val="99"/>
    <w:rsid w:val="00B91B19"/>
  </w:style>
  <w:style w:type="paragraph" w:styleId="af">
    <w:name w:val="footer"/>
    <w:basedOn w:val="a"/>
    <w:link w:val="af0"/>
    <w:uiPriority w:val="99"/>
    <w:unhideWhenUsed/>
    <w:rsid w:val="00B91B19"/>
    <w:pPr>
      <w:tabs>
        <w:tab w:val="center" w:pos="4252"/>
        <w:tab w:val="right" w:pos="8504"/>
      </w:tabs>
      <w:snapToGrid w:val="0"/>
    </w:pPr>
  </w:style>
  <w:style w:type="character" w:customStyle="1" w:styleId="af0">
    <w:name w:val="フッター (文字)"/>
    <w:basedOn w:val="a0"/>
    <w:link w:val="af"/>
    <w:uiPriority w:val="99"/>
    <w:rsid w:val="00B91B19"/>
  </w:style>
  <w:style w:type="paragraph" w:styleId="af1">
    <w:name w:val="endnote text"/>
    <w:basedOn w:val="a"/>
    <w:link w:val="af2"/>
    <w:uiPriority w:val="99"/>
    <w:semiHidden/>
    <w:unhideWhenUsed/>
    <w:rsid w:val="0095018B"/>
    <w:pPr>
      <w:snapToGrid w:val="0"/>
      <w:jc w:val="left"/>
    </w:pPr>
  </w:style>
  <w:style w:type="character" w:customStyle="1" w:styleId="af2">
    <w:name w:val="文末脚注文字列 (文字)"/>
    <w:basedOn w:val="a0"/>
    <w:link w:val="af1"/>
    <w:uiPriority w:val="99"/>
    <w:semiHidden/>
    <w:rsid w:val="0095018B"/>
  </w:style>
  <w:style w:type="character" w:styleId="af3">
    <w:name w:val="endnote reference"/>
    <w:basedOn w:val="a0"/>
    <w:uiPriority w:val="99"/>
    <w:semiHidden/>
    <w:unhideWhenUsed/>
    <w:rsid w:val="0095018B"/>
    <w:rPr>
      <w:vertAlign w:val="superscript"/>
    </w:rPr>
  </w:style>
  <w:style w:type="paragraph" w:styleId="af4">
    <w:name w:val="Revision"/>
    <w:hidden/>
    <w:uiPriority w:val="99"/>
    <w:semiHidden/>
    <w:rsid w:val="00CB5EF8"/>
  </w:style>
  <w:style w:type="paragraph" w:customStyle="1" w:styleId="paragraph">
    <w:name w:val="paragraph"/>
    <w:basedOn w:val="a"/>
    <w:rsid w:val="00A81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A81B93"/>
  </w:style>
  <w:style w:type="character" w:customStyle="1" w:styleId="eop">
    <w:name w:val="eop"/>
    <w:basedOn w:val="a0"/>
    <w:rsid w:val="00A81B93"/>
  </w:style>
  <w:style w:type="paragraph" w:customStyle="1" w:styleId="Default">
    <w:name w:val="Default"/>
    <w:rsid w:val="00A2511D"/>
    <w:pPr>
      <w:widowControl w:val="0"/>
      <w:autoSpaceDE w:val="0"/>
      <w:autoSpaceDN w:val="0"/>
      <w:adjustRightInd w:val="0"/>
    </w:pPr>
    <w:rPr>
      <w:rFonts w:ascii="Meiryo UI" w:eastAsia="Meiryo UI" w:cs="Meiryo UI"/>
      <w:color w:val="000000"/>
      <w:kern w:val="0"/>
      <w:sz w:val="24"/>
      <w:szCs w:val="24"/>
    </w:rPr>
  </w:style>
  <w:style w:type="paragraph" w:styleId="af5">
    <w:name w:val="Balloon Text"/>
    <w:basedOn w:val="a"/>
    <w:link w:val="af6"/>
    <w:uiPriority w:val="99"/>
    <w:semiHidden/>
    <w:unhideWhenUsed/>
    <w:rsid w:val="00E43E18"/>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43E18"/>
    <w:rPr>
      <w:rFonts w:asciiTheme="majorHAnsi" w:eastAsiaTheme="majorEastAsia" w:hAnsiTheme="majorHAnsi" w:cstheme="majorBidi"/>
      <w:sz w:val="18"/>
      <w:szCs w:val="18"/>
    </w:rPr>
  </w:style>
  <w:style w:type="character" w:styleId="af7">
    <w:name w:val="Hyperlink"/>
    <w:basedOn w:val="a0"/>
    <w:uiPriority w:val="99"/>
    <w:semiHidden/>
    <w:unhideWhenUsed/>
    <w:rsid w:val="0011273E"/>
    <w:rPr>
      <w:color w:val="0000FF"/>
      <w:u w:val="single"/>
    </w:rPr>
  </w:style>
  <w:style w:type="paragraph" w:styleId="af8">
    <w:name w:val="Plain Text"/>
    <w:basedOn w:val="a"/>
    <w:link w:val="af9"/>
    <w:uiPriority w:val="99"/>
    <w:semiHidden/>
    <w:unhideWhenUsed/>
    <w:rsid w:val="00984ED4"/>
    <w:pPr>
      <w:jc w:val="left"/>
    </w:pPr>
    <w:rPr>
      <w:rFonts w:ascii="Yu Gothic" w:eastAsia="Yu Gothic" w:hAnsi="Courier New" w:cs="Courier New"/>
      <w:sz w:val="22"/>
    </w:rPr>
  </w:style>
  <w:style w:type="character" w:customStyle="1" w:styleId="af9">
    <w:name w:val="書式なし (文字)"/>
    <w:basedOn w:val="a0"/>
    <w:link w:val="af8"/>
    <w:uiPriority w:val="99"/>
    <w:semiHidden/>
    <w:rsid w:val="00984ED4"/>
    <w:rPr>
      <w:rFonts w:ascii="Yu Gothic" w:eastAsia="Yu Gothic" w:hAnsi="Courier New" w:cs="Courier New"/>
      <w:sz w:val="22"/>
    </w:rPr>
  </w:style>
  <w:style w:type="character" w:styleId="afa">
    <w:name w:val="FollowedHyperlink"/>
    <w:basedOn w:val="a0"/>
    <w:uiPriority w:val="99"/>
    <w:semiHidden/>
    <w:unhideWhenUsed/>
    <w:rsid w:val="00263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805">
      <w:bodyDiv w:val="1"/>
      <w:marLeft w:val="0"/>
      <w:marRight w:val="0"/>
      <w:marTop w:val="0"/>
      <w:marBottom w:val="0"/>
      <w:divBdr>
        <w:top w:val="none" w:sz="0" w:space="0" w:color="auto"/>
        <w:left w:val="none" w:sz="0" w:space="0" w:color="auto"/>
        <w:bottom w:val="none" w:sz="0" w:space="0" w:color="auto"/>
        <w:right w:val="none" w:sz="0" w:space="0" w:color="auto"/>
      </w:divBdr>
    </w:div>
    <w:div w:id="229193575">
      <w:bodyDiv w:val="1"/>
      <w:marLeft w:val="0"/>
      <w:marRight w:val="0"/>
      <w:marTop w:val="0"/>
      <w:marBottom w:val="0"/>
      <w:divBdr>
        <w:top w:val="none" w:sz="0" w:space="0" w:color="auto"/>
        <w:left w:val="none" w:sz="0" w:space="0" w:color="auto"/>
        <w:bottom w:val="none" w:sz="0" w:space="0" w:color="auto"/>
        <w:right w:val="none" w:sz="0" w:space="0" w:color="auto"/>
      </w:divBdr>
    </w:div>
    <w:div w:id="269288201">
      <w:bodyDiv w:val="1"/>
      <w:marLeft w:val="0"/>
      <w:marRight w:val="0"/>
      <w:marTop w:val="0"/>
      <w:marBottom w:val="0"/>
      <w:divBdr>
        <w:top w:val="none" w:sz="0" w:space="0" w:color="auto"/>
        <w:left w:val="none" w:sz="0" w:space="0" w:color="auto"/>
        <w:bottom w:val="none" w:sz="0" w:space="0" w:color="auto"/>
        <w:right w:val="none" w:sz="0" w:space="0" w:color="auto"/>
      </w:divBdr>
    </w:div>
    <w:div w:id="304049124">
      <w:bodyDiv w:val="1"/>
      <w:marLeft w:val="0"/>
      <w:marRight w:val="0"/>
      <w:marTop w:val="0"/>
      <w:marBottom w:val="0"/>
      <w:divBdr>
        <w:top w:val="none" w:sz="0" w:space="0" w:color="auto"/>
        <w:left w:val="none" w:sz="0" w:space="0" w:color="auto"/>
        <w:bottom w:val="none" w:sz="0" w:space="0" w:color="auto"/>
        <w:right w:val="none" w:sz="0" w:space="0" w:color="auto"/>
      </w:divBdr>
      <w:divsChild>
        <w:div w:id="1398749442">
          <w:marLeft w:val="0"/>
          <w:marRight w:val="0"/>
          <w:marTop w:val="0"/>
          <w:marBottom w:val="0"/>
          <w:divBdr>
            <w:top w:val="none" w:sz="0" w:space="0" w:color="auto"/>
            <w:left w:val="none" w:sz="0" w:space="0" w:color="auto"/>
            <w:bottom w:val="none" w:sz="0" w:space="0" w:color="auto"/>
            <w:right w:val="none" w:sz="0" w:space="0" w:color="auto"/>
          </w:divBdr>
        </w:div>
      </w:divsChild>
    </w:div>
    <w:div w:id="312835815">
      <w:bodyDiv w:val="1"/>
      <w:marLeft w:val="0"/>
      <w:marRight w:val="0"/>
      <w:marTop w:val="0"/>
      <w:marBottom w:val="0"/>
      <w:divBdr>
        <w:top w:val="none" w:sz="0" w:space="0" w:color="auto"/>
        <w:left w:val="none" w:sz="0" w:space="0" w:color="auto"/>
        <w:bottom w:val="none" w:sz="0" w:space="0" w:color="auto"/>
        <w:right w:val="none" w:sz="0" w:space="0" w:color="auto"/>
      </w:divBdr>
    </w:div>
    <w:div w:id="404381893">
      <w:bodyDiv w:val="1"/>
      <w:marLeft w:val="0"/>
      <w:marRight w:val="0"/>
      <w:marTop w:val="0"/>
      <w:marBottom w:val="0"/>
      <w:divBdr>
        <w:top w:val="none" w:sz="0" w:space="0" w:color="auto"/>
        <w:left w:val="none" w:sz="0" w:space="0" w:color="auto"/>
        <w:bottom w:val="none" w:sz="0" w:space="0" w:color="auto"/>
        <w:right w:val="none" w:sz="0" w:space="0" w:color="auto"/>
      </w:divBdr>
    </w:div>
    <w:div w:id="414937186">
      <w:bodyDiv w:val="1"/>
      <w:marLeft w:val="0"/>
      <w:marRight w:val="0"/>
      <w:marTop w:val="0"/>
      <w:marBottom w:val="0"/>
      <w:divBdr>
        <w:top w:val="none" w:sz="0" w:space="0" w:color="auto"/>
        <w:left w:val="none" w:sz="0" w:space="0" w:color="auto"/>
        <w:bottom w:val="none" w:sz="0" w:space="0" w:color="auto"/>
        <w:right w:val="none" w:sz="0" w:space="0" w:color="auto"/>
      </w:divBdr>
    </w:div>
    <w:div w:id="416750133">
      <w:bodyDiv w:val="1"/>
      <w:marLeft w:val="0"/>
      <w:marRight w:val="0"/>
      <w:marTop w:val="0"/>
      <w:marBottom w:val="0"/>
      <w:divBdr>
        <w:top w:val="none" w:sz="0" w:space="0" w:color="auto"/>
        <w:left w:val="none" w:sz="0" w:space="0" w:color="auto"/>
        <w:bottom w:val="none" w:sz="0" w:space="0" w:color="auto"/>
        <w:right w:val="none" w:sz="0" w:space="0" w:color="auto"/>
      </w:divBdr>
    </w:div>
    <w:div w:id="935601714">
      <w:bodyDiv w:val="1"/>
      <w:marLeft w:val="0"/>
      <w:marRight w:val="0"/>
      <w:marTop w:val="0"/>
      <w:marBottom w:val="0"/>
      <w:divBdr>
        <w:top w:val="none" w:sz="0" w:space="0" w:color="auto"/>
        <w:left w:val="none" w:sz="0" w:space="0" w:color="auto"/>
        <w:bottom w:val="none" w:sz="0" w:space="0" w:color="auto"/>
        <w:right w:val="none" w:sz="0" w:space="0" w:color="auto"/>
      </w:divBdr>
    </w:div>
    <w:div w:id="1055930169">
      <w:bodyDiv w:val="1"/>
      <w:marLeft w:val="0"/>
      <w:marRight w:val="0"/>
      <w:marTop w:val="0"/>
      <w:marBottom w:val="0"/>
      <w:divBdr>
        <w:top w:val="none" w:sz="0" w:space="0" w:color="auto"/>
        <w:left w:val="none" w:sz="0" w:space="0" w:color="auto"/>
        <w:bottom w:val="none" w:sz="0" w:space="0" w:color="auto"/>
        <w:right w:val="none" w:sz="0" w:space="0" w:color="auto"/>
      </w:divBdr>
    </w:div>
    <w:div w:id="1267345773">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718042825">
      <w:bodyDiv w:val="1"/>
      <w:marLeft w:val="0"/>
      <w:marRight w:val="0"/>
      <w:marTop w:val="0"/>
      <w:marBottom w:val="0"/>
      <w:divBdr>
        <w:top w:val="none" w:sz="0" w:space="0" w:color="auto"/>
        <w:left w:val="none" w:sz="0" w:space="0" w:color="auto"/>
        <w:bottom w:val="none" w:sz="0" w:space="0" w:color="auto"/>
        <w:right w:val="none" w:sz="0" w:space="0" w:color="auto"/>
      </w:divBdr>
    </w:div>
    <w:div w:id="1786271498">
      <w:bodyDiv w:val="1"/>
      <w:marLeft w:val="0"/>
      <w:marRight w:val="0"/>
      <w:marTop w:val="0"/>
      <w:marBottom w:val="0"/>
      <w:divBdr>
        <w:top w:val="none" w:sz="0" w:space="0" w:color="auto"/>
        <w:left w:val="none" w:sz="0" w:space="0" w:color="auto"/>
        <w:bottom w:val="none" w:sz="0" w:space="0" w:color="auto"/>
        <w:right w:val="none" w:sz="0" w:space="0" w:color="auto"/>
      </w:divBdr>
    </w:div>
    <w:div w:id="1795100256">
      <w:bodyDiv w:val="1"/>
      <w:marLeft w:val="0"/>
      <w:marRight w:val="0"/>
      <w:marTop w:val="0"/>
      <w:marBottom w:val="0"/>
      <w:divBdr>
        <w:top w:val="none" w:sz="0" w:space="0" w:color="auto"/>
        <w:left w:val="none" w:sz="0" w:space="0" w:color="auto"/>
        <w:bottom w:val="none" w:sz="0" w:space="0" w:color="auto"/>
        <w:right w:val="none" w:sz="0" w:space="0" w:color="auto"/>
      </w:divBdr>
    </w:div>
    <w:div w:id="1825050416">
      <w:bodyDiv w:val="1"/>
      <w:marLeft w:val="0"/>
      <w:marRight w:val="0"/>
      <w:marTop w:val="0"/>
      <w:marBottom w:val="0"/>
      <w:divBdr>
        <w:top w:val="none" w:sz="0" w:space="0" w:color="auto"/>
        <w:left w:val="none" w:sz="0" w:space="0" w:color="auto"/>
        <w:bottom w:val="none" w:sz="0" w:space="0" w:color="auto"/>
        <w:right w:val="none" w:sz="0" w:space="0" w:color="auto"/>
      </w:divBdr>
    </w:div>
    <w:div w:id="1834645426">
      <w:bodyDiv w:val="1"/>
      <w:marLeft w:val="0"/>
      <w:marRight w:val="0"/>
      <w:marTop w:val="0"/>
      <w:marBottom w:val="0"/>
      <w:divBdr>
        <w:top w:val="none" w:sz="0" w:space="0" w:color="auto"/>
        <w:left w:val="none" w:sz="0" w:space="0" w:color="auto"/>
        <w:bottom w:val="none" w:sz="0" w:space="0" w:color="auto"/>
        <w:right w:val="none" w:sz="0" w:space="0" w:color="auto"/>
      </w:divBdr>
      <w:divsChild>
        <w:div w:id="194466704">
          <w:marLeft w:val="0"/>
          <w:marRight w:val="0"/>
          <w:marTop w:val="0"/>
          <w:marBottom w:val="0"/>
          <w:divBdr>
            <w:top w:val="none" w:sz="0" w:space="0" w:color="auto"/>
            <w:left w:val="none" w:sz="0" w:space="0" w:color="auto"/>
            <w:bottom w:val="none" w:sz="0" w:space="0" w:color="auto"/>
            <w:right w:val="none" w:sz="0" w:space="0" w:color="auto"/>
          </w:divBdr>
        </w:div>
        <w:div w:id="226721450">
          <w:marLeft w:val="0"/>
          <w:marRight w:val="0"/>
          <w:marTop w:val="0"/>
          <w:marBottom w:val="0"/>
          <w:divBdr>
            <w:top w:val="none" w:sz="0" w:space="0" w:color="auto"/>
            <w:left w:val="none" w:sz="0" w:space="0" w:color="auto"/>
            <w:bottom w:val="none" w:sz="0" w:space="0" w:color="auto"/>
            <w:right w:val="none" w:sz="0" w:space="0" w:color="auto"/>
          </w:divBdr>
        </w:div>
        <w:div w:id="582835813">
          <w:marLeft w:val="0"/>
          <w:marRight w:val="0"/>
          <w:marTop w:val="0"/>
          <w:marBottom w:val="0"/>
          <w:divBdr>
            <w:top w:val="none" w:sz="0" w:space="0" w:color="auto"/>
            <w:left w:val="none" w:sz="0" w:space="0" w:color="auto"/>
            <w:bottom w:val="none" w:sz="0" w:space="0" w:color="auto"/>
            <w:right w:val="none" w:sz="0" w:space="0" w:color="auto"/>
          </w:divBdr>
        </w:div>
        <w:div w:id="591822357">
          <w:marLeft w:val="0"/>
          <w:marRight w:val="0"/>
          <w:marTop w:val="0"/>
          <w:marBottom w:val="0"/>
          <w:divBdr>
            <w:top w:val="none" w:sz="0" w:space="0" w:color="auto"/>
            <w:left w:val="none" w:sz="0" w:space="0" w:color="auto"/>
            <w:bottom w:val="none" w:sz="0" w:space="0" w:color="auto"/>
            <w:right w:val="none" w:sz="0" w:space="0" w:color="auto"/>
          </w:divBdr>
        </w:div>
        <w:div w:id="609969872">
          <w:marLeft w:val="0"/>
          <w:marRight w:val="0"/>
          <w:marTop w:val="0"/>
          <w:marBottom w:val="0"/>
          <w:divBdr>
            <w:top w:val="none" w:sz="0" w:space="0" w:color="auto"/>
            <w:left w:val="none" w:sz="0" w:space="0" w:color="auto"/>
            <w:bottom w:val="none" w:sz="0" w:space="0" w:color="auto"/>
            <w:right w:val="none" w:sz="0" w:space="0" w:color="auto"/>
          </w:divBdr>
        </w:div>
        <w:div w:id="705955189">
          <w:marLeft w:val="0"/>
          <w:marRight w:val="0"/>
          <w:marTop w:val="0"/>
          <w:marBottom w:val="0"/>
          <w:divBdr>
            <w:top w:val="none" w:sz="0" w:space="0" w:color="auto"/>
            <w:left w:val="none" w:sz="0" w:space="0" w:color="auto"/>
            <w:bottom w:val="none" w:sz="0" w:space="0" w:color="auto"/>
            <w:right w:val="none" w:sz="0" w:space="0" w:color="auto"/>
          </w:divBdr>
        </w:div>
        <w:div w:id="708259511">
          <w:marLeft w:val="0"/>
          <w:marRight w:val="0"/>
          <w:marTop w:val="0"/>
          <w:marBottom w:val="0"/>
          <w:divBdr>
            <w:top w:val="none" w:sz="0" w:space="0" w:color="auto"/>
            <w:left w:val="none" w:sz="0" w:space="0" w:color="auto"/>
            <w:bottom w:val="none" w:sz="0" w:space="0" w:color="auto"/>
            <w:right w:val="none" w:sz="0" w:space="0" w:color="auto"/>
          </w:divBdr>
        </w:div>
        <w:div w:id="765881361">
          <w:marLeft w:val="0"/>
          <w:marRight w:val="0"/>
          <w:marTop w:val="0"/>
          <w:marBottom w:val="0"/>
          <w:divBdr>
            <w:top w:val="none" w:sz="0" w:space="0" w:color="auto"/>
            <w:left w:val="none" w:sz="0" w:space="0" w:color="auto"/>
            <w:bottom w:val="none" w:sz="0" w:space="0" w:color="auto"/>
            <w:right w:val="none" w:sz="0" w:space="0" w:color="auto"/>
          </w:divBdr>
        </w:div>
        <w:div w:id="1056316529">
          <w:marLeft w:val="0"/>
          <w:marRight w:val="0"/>
          <w:marTop w:val="0"/>
          <w:marBottom w:val="0"/>
          <w:divBdr>
            <w:top w:val="none" w:sz="0" w:space="0" w:color="auto"/>
            <w:left w:val="none" w:sz="0" w:space="0" w:color="auto"/>
            <w:bottom w:val="none" w:sz="0" w:space="0" w:color="auto"/>
            <w:right w:val="none" w:sz="0" w:space="0" w:color="auto"/>
          </w:divBdr>
        </w:div>
        <w:div w:id="1223754863">
          <w:marLeft w:val="0"/>
          <w:marRight w:val="0"/>
          <w:marTop w:val="0"/>
          <w:marBottom w:val="0"/>
          <w:divBdr>
            <w:top w:val="none" w:sz="0" w:space="0" w:color="auto"/>
            <w:left w:val="none" w:sz="0" w:space="0" w:color="auto"/>
            <w:bottom w:val="none" w:sz="0" w:space="0" w:color="auto"/>
            <w:right w:val="none" w:sz="0" w:space="0" w:color="auto"/>
          </w:divBdr>
        </w:div>
        <w:div w:id="1281839983">
          <w:marLeft w:val="0"/>
          <w:marRight w:val="0"/>
          <w:marTop w:val="0"/>
          <w:marBottom w:val="0"/>
          <w:divBdr>
            <w:top w:val="none" w:sz="0" w:space="0" w:color="auto"/>
            <w:left w:val="none" w:sz="0" w:space="0" w:color="auto"/>
            <w:bottom w:val="none" w:sz="0" w:space="0" w:color="auto"/>
            <w:right w:val="none" w:sz="0" w:space="0" w:color="auto"/>
          </w:divBdr>
        </w:div>
        <w:div w:id="1293243515">
          <w:marLeft w:val="0"/>
          <w:marRight w:val="0"/>
          <w:marTop w:val="0"/>
          <w:marBottom w:val="0"/>
          <w:divBdr>
            <w:top w:val="none" w:sz="0" w:space="0" w:color="auto"/>
            <w:left w:val="none" w:sz="0" w:space="0" w:color="auto"/>
            <w:bottom w:val="none" w:sz="0" w:space="0" w:color="auto"/>
            <w:right w:val="none" w:sz="0" w:space="0" w:color="auto"/>
          </w:divBdr>
        </w:div>
        <w:div w:id="1606888509">
          <w:marLeft w:val="0"/>
          <w:marRight w:val="0"/>
          <w:marTop w:val="0"/>
          <w:marBottom w:val="0"/>
          <w:divBdr>
            <w:top w:val="none" w:sz="0" w:space="0" w:color="auto"/>
            <w:left w:val="none" w:sz="0" w:space="0" w:color="auto"/>
            <w:bottom w:val="none" w:sz="0" w:space="0" w:color="auto"/>
            <w:right w:val="none" w:sz="0" w:space="0" w:color="auto"/>
          </w:divBdr>
        </w:div>
        <w:div w:id="1619068880">
          <w:marLeft w:val="0"/>
          <w:marRight w:val="0"/>
          <w:marTop w:val="0"/>
          <w:marBottom w:val="0"/>
          <w:divBdr>
            <w:top w:val="none" w:sz="0" w:space="0" w:color="auto"/>
            <w:left w:val="none" w:sz="0" w:space="0" w:color="auto"/>
            <w:bottom w:val="none" w:sz="0" w:space="0" w:color="auto"/>
            <w:right w:val="none" w:sz="0" w:space="0" w:color="auto"/>
          </w:divBdr>
        </w:div>
        <w:div w:id="1724136874">
          <w:marLeft w:val="0"/>
          <w:marRight w:val="0"/>
          <w:marTop w:val="0"/>
          <w:marBottom w:val="0"/>
          <w:divBdr>
            <w:top w:val="none" w:sz="0" w:space="0" w:color="auto"/>
            <w:left w:val="none" w:sz="0" w:space="0" w:color="auto"/>
            <w:bottom w:val="none" w:sz="0" w:space="0" w:color="auto"/>
            <w:right w:val="none" w:sz="0" w:space="0" w:color="auto"/>
          </w:divBdr>
        </w:div>
        <w:div w:id="1740668733">
          <w:marLeft w:val="0"/>
          <w:marRight w:val="0"/>
          <w:marTop w:val="0"/>
          <w:marBottom w:val="0"/>
          <w:divBdr>
            <w:top w:val="none" w:sz="0" w:space="0" w:color="auto"/>
            <w:left w:val="none" w:sz="0" w:space="0" w:color="auto"/>
            <w:bottom w:val="none" w:sz="0" w:space="0" w:color="auto"/>
            <w:right w:val="none" w:sz="0" w:space="0" w:color="auto"/>
          </w:divBdr>
        </w:div>
        <w:div w:id="1819686320">
          <w:marLeft w:val="0"/>
          <w:marRight w:val="0"/>
          <w:marTop w:val="0"/>
          <w:marBottom w:val="0"/>
          <w:divBdr>
            <w:top w:val="none" w:sz="0" w:space="0" w:color="auto"/>
            <w:left w:val="none" w:sz="0" w:space="0" w:color="auto"/>
            <w:bottom w:val="none" w:sz="0" w:space="0" w:color="auto"/>
            <w:right w:val="none" w:sz="0" w:space="0" w:color="auto"/>
          </w:divBdr>
        </w:div>
        <w:div w:id="1889878549">
          <w:marLeft w:val="0"/>
          <w:marRight w:val="0"/>
          <w:marTop w:val="0"/>
          <w:marBottom w:val="0"/>
          <w:divBdr>
            <w:top w:val="none" w:sz="0" w:space="0" w:color="auto"/>
            <w:left w:val="none" w:sz="0" w:space="0" w:color="auto"/>
            <w:bottom w:val="none" w:sz="0" w:space="0" w:color="auto"/>
            <w:right w:val="none" w:sz="0" w:space="0" w:color="auto"/>
          </w:divBdr>
        </w:div>
        <w:div w:id="2099935277">
          <w:marLeft w:val="0"/>
          <w:marRight w:val="0"/>
          <w:marTop w:val="0"/>
          <w:marBottom w:val="0"/>
          <w:divBdr>
            <w:top w:val="none" w:sz="0" w:space="0" w:color="auto"/>
            <w:left w:val="none" w:sz="0" w:space="0" w:color="auto"/>
            <w:bottom w:val="none" w:sz="0" w:space="0" w:color="auto"/>
            <w:right w:val="none" w:sz="0" w:space="0" w:color="auto"/>
          </w:divBdr>
        </w:div>
        <w:div w:id="2146964465">
          <w:marLeft w:val="0"/>
          <w:marRight w:val="0"/>
          <w:marTop w:val="0"/>
          <w:marBottom w:val="0"/>
          <w:divBdr>
            <w:top w:val="none" w:sz="0" w:space="0" w:color="auto"/>
            <w:left w:val="none" w:sz="0" w:space="0" w:color="auto"/>
            <w:bottom w:val="none" w:sz="0" w:space="0" w:color="auto"/>
            <w:right w:val="none" w:sz="0" w:space="0" w:color="auto"/>
          </w:divBdr>
        </w:div>
      </w:divsChild>
    </w:div>
    <w:div w:id="1955137072">
      <w:bodyDiv w:val="1"/>
      <w:marLeft w:val="0"/>
      <w:marRight w:val="0"/>
      <w:marTop w:val="0"/>
      <w:marBottom w:val="0"/>
      <w:divBdr>
        <w:top w:val="none" w:sz="0" w:space="0" w:color="auto"/>
        <w:left w:val="none" w:sz="0" w:space="0" w:color="auto"/>
        <w:bottom w:val="none" w:sz="0" w:space="0" w:color="auto"/>
        <w:right w:val="none" w:sz="0" w:space="0" w:color="auto"/>
      </w:divBdr>
    </w:div>
    <w:div w:id="2036149759">
      <w:bodyDiv w:val="1"/>
      <w:marLeft w:val="0"/>
      <w:marRight w:val="0"/>
      <w:marTop w:val="0"/>
      <w:marBottom w:val="0"/>
      <w:divBdr>
        <w:top w:val="none" w:sz="0" w:space="0" w:color="auto"/>
        <w:left w:val="none" w:sz="0" w:space="0" w:color="auto"/>
        <w:bottom w:val="none" w:sz="0" w:space="0" w:color="auto"/>
        <w:right w:val="none" w:sz="0" w:space="0" w:color="auto"/>
      </w:divBdr>
    </w:div>
    <w:div w:id="20852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0E2F3A16F92B4AB9E792CF74957C4D" ma:contentTypeVersion="15" ma:contentTypeDescription="新しいドキュメントを作成します。" ma:contentTypeScope="" ma:versionID="9f5a88e0fef0b9e1f5056bed59f5647a">
  <xsd:schema xmlns:xsd="http://www.w3.org/2001/XMLSchema" xmlns:xs="http://www.w3.org/2001/XMLSchema" xmlns:p="http://schemas.microsoft.com/office/2006/metadata/properties" xmlns:ns2="01154edc-d128-4cc9-8ba8-0a52feda84e1" xmlns:ns3="ed9888db-c08f-4880-8c8f-9300fabbe8b3" targetNamespace="http://schemas.microsoft.com/office/2006/metadata/properties" ma:root="true" ma:fieldsID="054ca590bad00db364bc8b88c562c58b" ns2:_="" ns3:_="">
    <xsd:import namespace="01154edc-d128-4cc9-8ba8-0a52feda84e1"/>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4edc-d128-4cc9-8ba8-0a52feda8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d9888db-c08f-4880-8c8f-9300fabbe8b3">
      <UserInfo>
        <DisplayName>広報・ウェブサイト更新連絡 メンバー</DisplayName>
        <AccountId>136</AccountId>
        <AccountType/>
      </UserInfo>
    </SharedWithUsers>
    <lcf76f155ced4ddcb4097134ff3c332f xmlns="01154edc-d128-4cc9-8ba8-0a52feda84e1">
      <Terms xmlns="http://schemas.microsoft.com/office/infopath/2007/PartnerControls"/>
    </lcf76f155ced4ddcb4097134ff3c332f>
    <TaxCatchAll xmlns="ed9888db-c08f-4880-8c8f-9300fabbe8b3" xsi:nil="true"/>
  </documentManagement>
</p:properties>
</file>

<file path=customXml/itemProps1.xml><?xml version="1.0" encoding="utf-8"?>
<ds:datastoreItem xmlns:ds="http://schemas.openxmlformats.org/officeDocument/2006/customXml" ds:itemID="{A586A726-75CF-45F9-BFE4-716F4331C4ED}">
  <ds:schemaRefs>
    <ds:schemaRef ds:uri="http://schemas.openxmlformats.org/officeDocument/2006/bibliography"/>
  </ds:schemaRefs>
</ds:datastoreItem>
</file>

<file path=customXml/itemProps2.xml><?xml version="1.0" encoding="utf-8"?>
<ds:datastoreItem xmlns:ds="http://schemas.openxmlformats.org/officeDocument/2006/customXml" ds:itemID="{A0EE59EC-14F0-477A-BD3E-B7BC1EFB4ED8}"/>
</file>

<file path=customXml/itemProps3.xml><?xml version="1.0" encoding="utf-8"?>
<ds:datastoreItem xmlns:ds="http://schemas.openxmlformats.org/officeDocument/2006/customXml" ds:itemID="{5A848235-C2B1-41FA-B1B7-E0AD75079D6D}"/>
</file>

<file path=customXml/itemProps4.xml><?xml version="1.0" encoding="utf-8"?>
<ds:datastoreItem xmlns:ds="http://schemas.openxmlformats.org/officeDocument/2006/customXml" ds:itemID="{7D96F067-CB84-4CE8-A330-6DA7C0E8C9E5}"/>
</file>

<file path=docProps/app.xml><?xml version="1.0" encoding="utf-8"?>
<Properties xmlns="http://schemas.openxmlformats.org/officeDocument/2006/extended-properties" xmlns:vt="http://schemas.openxmlformats.org/officeDocument/2006/docPropsVTypes">
  <Template>Normal.dotm</Template>
  <TotalTime>0</TotalTime>
  <Pages>26</Pages>
  <Words>2736</Words>
  <Characters>15601</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2024-04-23T08:15:00Z</dcterms:created>
  <dcterms:modified xsi:type="dcterms:W3CDTF">2024-04-23T08:16:00Z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0x010100F30E2F3A16F92B4AB9E792CF74957C4D</vt:lpwstr>
  </property>
</Properties>
</file>