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87A92" w14:textId="56C17120" w:rsidR="00AA18DE" w:rsidRPr="00F56B5D" w:rsidRDefault="00AA18DE" w:rsidP="00F56B5D">
      <w:pPr>
        <w:pStyle w:val="Default"/>
        <w:jc w:val="right"/>
        <w:rPr>
          <w:sz w:val="32"/>
          <w:szCs w:val="32"/>
        </w:rPr>
      </w:pPr>
      <w:r w:rsidRPr="00F56B5D">
        <w:rPr>
          <w:rFonts w:hint="eastAsia"/>
          <w:sz w:val="32"/>
          <w:szCs w:val="32"/>
        </w:rPr>
        <w:t>デジタル社会推進実践ガイドブック</w:t>
      </w:r>
      <w:r w:rsidRPr="00F56B5D">
        <w:rPr>
          <w:sz w:val="32"/>
          <w:szCs w:val="32"/>
        </w:rPr>
        <w:t xml:space="preserve"> DS-464-</w:t>
      </w:r>
      <w:r w:rsidR="008C438C">
        <w:rPr>
          <w:sz w:val="32"/>
          <w:szCs w:val="32"/>
        </w:rPr>
        <w:t>2</w:t>
      </w:r>
    </w:p>
    <w:p w14:paraId="503F83C4" w14:textId="77777777" w:rsidR="008C438C" w:rsidRPr="00633554" w:rsidRDefault="008C438C" w:rsidP="00661445">
      <w:pPr>
        <w:pStyle w:val="Default"/>
        <w:jc w:val="center"/>
        <w:rPr>
          <w:sz w:val="48"/>
          <w:szCs w:val="48"/>
        </w:rPr>
      </w:pPr>
    </w:p>
    <w:p w14:paraId="54089C56" w14:textId="561DCC9D" w:rsidR="00FB523B" w:rsidRPr="00F56B5D" w:rsidRDefault="00FF7345" w:rsidP="00661445">
      <w:pPr>
        <w:pStyle w:val="Default"/>
        <w:jc w:val="center"/>
        <w:rPr>
          <w:sz w:val="40"/>
          <w:szCs w:val="40"/>
        </w:rPr>
      </w:pPr>
      <w:r w:rsidRPr="00F56B5D">
        <w:rPr>
          <w:sz w:val="40"/>
          <w:szCs w:val="40"/>
        </w:rPr>
        <w:t>API</w:t>
      </w:r>
      <w:r w:rsidR="00661445" w:rsidRPr="00F56B5D">
        <w:rPr>
          <w:rFonts w:hint="eastAsia"/>
          <w:sz w:val="40"/>
          <w:szCs w:val="40"/>
        </w:rPr>
        <w:t>テクニカル</w:t>
      </w:r>
      <w:r w:rsidRPr="00F56B5D">
        <w:rPr>
          <w:rFonts w:hint="eastAsia"/>
          <w:sz w:val="40"/>
          <w:szCs w:val="40"/>
        </w:rPr>
        <w:t>ガイドブック</w:t>
      </w:r>
    </w:p>
    <w:p w14:paraId="7EB10472" w14:textId="77777777" w:rsidR="005079D5" w:rsidRPr="003A75A5" w:rsidRDefault="005079D5" w:rsidP="005079D5"/>
    <w:p w14:paraId="68048040" w14:textId="77777777" w:rsidR="00F039D2" w:rsidRPr="00AA4365" w:rsidRDefault="00F039D2" w:rsidP="005079D5"/>
    <w:p w14:paraId="0FB8F464" w14:textId="77777777" w:rsidR="00F039D2" w:rsidRPr="00AA7F56" w:rsidRDefault="00F039D2" w:rsidP="005079D5"/>
    <w:p w14:paraId="45844B56" w14:textId="77777777" w:rsidR="00F039D2" w:rsidRDefault="00F039D2" w:rsidP="005079D5"/>
    <w:p w14:paraId="7F4B061E" w14:textId="7100694F" w:rsidR="00F039D2" w:rsidRPr="00F56B5D" w:rsidRDefault="008C438C" w:rsidP="00F039D2">
      <w:pPr>
        <w:jc w:val="center"/>
        <w:rPr>
          <w:rFonts w:ascii="ＭＳ ゴシック" w:eastAsia="ＭＳ ゴシック" w:hAnsi="ＭＳ ゴシック"/>
          <w:sz w:val="36"/>
          <w:szCs w:val="36"/>
        </w:rPr>
      </w:pPr>
      <w:bookmarkStart w:id="0" w:name="_Hlk173411683"/>
      <w:r w:rsidRPr="00F56B5D">
        <w:rPr>
          <w:rFonts w:ascii="ＭＳ ゴシック" w:eastAsia="ＭＳ ゴシック" w:hAnsi="ＭＳ ゴシック"/>
          <w:sz w:val="36"/>
          <w:szCs w:val="36"/>
        </w:rPr>
        <w:t>202</w:t>
      </w:r>
      <w:r w:rsidR="004D2466">
        <w:rPr>
          <w:rFonts w:ascii="ＭＳ ゴシック" w:eastAsia="ＭＳ ゴシック" w:hAnsi="ＭＳ ゴシック" w:hint="eastAsia"/>
          <w:sz w:val="36"/>
          <w:szCs w:val="36"/>
        </w:rPr>
        <w:t>4</w:t>
      </w:r>
      <w:r w:rsidR="0024338F" w:rsidRPr="00F56B5D">
        <w:rPr>
          <w:rFonts w:ascii="ＭＳ ゴシック" w:eastAsia="ＭＳ ゴシック" w:hAnsi="ＭＳ ゴシック" w:hint="eastAsia"/>
          <w:sz w:val="36"/>
          <w:szCs w:val="36"/>
        </w:rPr>
        <w:t>年（</w:t>
      </w:r>
      <w:r w:rsidRPr="00F56B5D">
        <w:rPr>
          <w:rFonts w:ascii="ＭＳ ゴシック" w:eastAsia="ＭＳ ゴシック" w:hAnsi="ＭＳ ゴシック" w:hint="eastAsia"/>
          <w:sz w:val="36"/>
          <w:szCs w:val="36"/>
        </w:rPr>
        <w:t>令和</w:t>
      </w:r>
      <w:r w:rsidR="004D2466">
        <w:rPr>
          <w:rFonts w:ascii="ＭＳ ゴシック" w:eastAsia="ＭＳ ゴシック" w:hAnsi="ＭＳ ゴシック" w:hint="eastAsia"/>
          <w:sz w:val="36"/>
          <w:szCs w:val="36"/>
        </w:rPr>
        <w:t>6</w:t>
      </w:r>
      <w:r w:rsidR="00F039D2" w:rsidRPr="00F56B5D">
        <w:rPr>
          <w:rFonts w:ascii="ＭＳ ゴシック" w:eastAsia="ＭＳ ゴシック" w:hAnsi="ＭＳ ゴシック" w:hint="eastAsia"/>
          <w:sz w:val="36"/>
          <w:szCs w:val="36"/>
        </w:rPr>
        <w:t>年</w:t>
      </w:r>
      <w:r w:rsidR="0024338F" w:rsidRPr="00F56B5D">
        <w:rPr>
          <w:rFonts w:ascii="ＭＳ ゴシック" w:eastAsia="ＭＳ ゴシック" w:hAnsi="ＭＳ ゴシック" w:hint="eastAsia"/>
          <w:sz w:val="36"/>
          <w:szCs w:val="36"/>
        </w:rPr>
        <w:t>）</w:t>
      </w:r>
      <w:r w:rsidR="00F42DED">
        <w:rPr>
          <w:rFonts w:ascii="ＭＳ ゴシック" w:eastAsia="ＭＳ ゴシック" w:hAnsi="ＭＳ ゴシック" w:hint="eastAsia"/>
          <w:sz w:val="36"/>
          <w:szCs w:val="36"/>
        </w:rPr>
        <w:t>9</w:t>
      </w:r>
      <w:r w:rsidR="00F039D2" w:rsidRPr="00F56B5D">
        <w:rPr>
          <w:rFonts w:ascii="ＭＳ ゴシック" w:eastAsia="ＭＳ ゴシック" w:hAnsi="ＭＳ ゴシック" w:hint="eastAsia"/>
          <w:sz w:val="36"/>
          <w:szCs w:val="36"/>
        </w:rPr>
        <w:t>月</w:t>
      </w:r>
      <w:r w:rsidR="00F42DED">
        <w:rPr>
          <w:rFonts w:ascii="ＭＳ ゴシック" w:eastAsia="ＭＳ ゴシック" w:hAnsi="ＭＳ ゴシック" w:hint="eastAsia"/>
          <w:sz w:val="36"/>
          <w:szCs w:val="36"/>
        </w:rPr>
        <w:t>30</w:t>
      </w:r>
      <w:r w:rsidR="00F039D2" w:rsidRPr="00F56B5D">
        <w:rPr>
          <w:rFonts w:ascii="ＭＳ ゴシック" w:eastAsia="ＭＳ ゴシック" w:hAnsi="ＭＳ ゴシック" w:hint="eastAsia"/>
          <w:sz w:val="36"/>
          <w:szCs w:val="36"/>
        </w:rPr>
        <w:t>日</w:t>
      </w:r>
    </w:p>
    <w:bookmarkEnd w:id="0"/>
    <w:p w14:paraId="7C36B1F8" w14:textId="34715046" w:rsidR="00F039D2" w:rsidRPr="00F56B5D" w:rsidRDefault="00F56142" w:rsidP="00F039D2">
      <w:pPr>
        <w:jc w:val="center"/>
        <w:rPr>
          <w:rFonts w:ascii="ＭＳ ゴシック" w:eastAsia="ＭＳ ゴシック" w:hAnsi="ＭＳ ゴシック"/>
          <w:sz w:val="36"/>
          <w:szCs w:val="36"/>
        </w:rPr>
      </w:pPr>
      <w:r w:rsidRPr="00F56B5D">
        <w:rPr>
          <w:rFonts w:ascii="ＭＳ ゴシック" w:eastAsia="ＭＳ ゴシック" w:hAnsi="ＭＳ ゴシック" w:hint="eastAsia"/>
          <w:sz w:val="36"/>
          <w:szCs w:val="36"/>
        </w:rPr>
        <w:t>デジタル庁</w:t>
      </w:r>
    </w:p>
    <w:p w14:paraId="595667B6" w14:textId="77777777" w:rsidR="005079D5" w:rsidRDefault="005079D5" w:rsidP="005079D5"/>
    <w:tbl>
      <w:tblPr>
        <w:tblStyle w:val="af9"/>
        <w:tblW w:w="0" w:type="auto"/>
        <w:tblLook w:val="04A0" w:firstRow="1" w:lastRow="0" w:firstColumn="1" w:lastColumn="0" w:noHBand="0" w:noVBand="1"/>
      </w:tblPr>
      <w:tblGrid>
        <w:gridCol w:w="8494"/>
      </w:tblGrid>
      <w:tr w:rsidR="005079D5" w:rsidRPr="00D6597D" w14:paraId="75E14218" w14:textId="77777777" w:rsidTr="00C611D1">
        <w:tc>
          <w:tcPr>
            <w:tcW w:w="8494" w:type="dxa"/>
          </w:tcPr>
          <w:p w14:paraId="2A089B33" w14:textId="77777777" w:rsidR="00AC6C7E" w:rsidRDefault="00AC6C7E" w:rsidP="00A51C7A">
            <w:pPr>
              <w:pStyle w:val="a0"/>
              <w:ind w:firstLine="240"/>
              <w:rPr>
                <w:rFonts w:asciiTheme="majorEastAsia" w:eastAsiaTheme="majorEastAsia" w:hAnsiTheme="majorEastAsia"/>
              </w:rPr>
            </w:pPr>
          </w:p>
          <w:p w14:paraId="2736B132" w14:textId="77777777" w:rsidR="005079D5" w:rsidRPr="00C07BD7" w:rsidRDefault="002F4BBD" w:rsidP="00C611D1">
            <w:pPr>
              <w:rPr>
                <w:rFonts w:asciiTheme="majorEastAsia" w:eastAsiaTheme="majorEastAsia" w:hAnsiTheme="majorEastAsia"/>
              </w:rPr>
            </w:pPr>
            <w:r>
              <w:rPr>
                <w:rFonts w:asciiTheme="majorEastAsia" w:eastAsiaTheme="majorEastAsia" w:hAnsiTheme="majorEastAsia" w:hint="eastAsia"/>
              </w:rPr>
              <w:t>〔キーワード〕</w:t>
            </w:r>
          </w:p>
          <w:p w14:paraId="78389172" w14:textId="7E7A20FA" w:rsidR="005079D5" w:rsidRDefault="003979F7" w:rsidP="002F4BBD">
            <w:pPr>
              <w:pStyle w:val="a0"/>
              <w:ind w:firstLine="240"/>
            </w:pPr>
            <w:r>
              <w:rPr>
                <w:rFonts w:hint="eastAsia"/>
              </w:rPr>
              <w:t>行政情報の流通・活用、APIエコノミー、データフォーマット、国際標準、デファクト標準、相互運用性</w:t>
            </w:r>
          </w:p>
          <w:p w14:paraId="2D30AACA" w14:textId="77777777" w:rsidR="002F4BBD" w:rsidRDefault="002F4BBD" w:rsidP="002F4BBD">
            <w:pPr>
              <w:pStyle w:val="a0"/>
              <w:ind w:firstLine="240"/>
            </w:pPr>
          </w:p>
          <w:p w14:paraId="3F14E245" w14:textId="77777777" w:rsidR="005079D5" w:rsidRPr="00C07BD7" w:rsidRDefault="002F4BBD" w:rsidP="00C611D1">
            <w:pPr>
              <w:rPr>
                <w:rFonts w:asciiTheme="majorEastAsia" w:eastAsiaTheme="majorEastAsia" w:hAnsiTheme="majorEastAsia"/>
              </w:rPr>
            </w:pPr>
            <w:r>
              <w:rPr>
                <w:rFonts w:asciiTheme="majorEastAsia" w:eastAsiaTheme="majorEastAsia" w:hAnsiTheme="majorEastAsia" w:hint="eastAsia"/>
              </w:rPr>
              <w:t>〔概要〕</w:t>
            </w:r>
          </w:p>
          <w:p w14:paraId="662AF6A1" w14:textId="75041F3E" w:rsidR="00E545F0" w:rsidRPr="00D32FBB" w:rsidRDefault="00D32FBB" w:rsidP="00E545F0">
            <w:pPr>
              <w:pStyle w:val="a0"/>
              <w:ind w:firstLine="240"/>
            </w:pPr>
            <w:r w:rsidRPr="003474B6">
              <w:rPr>
                <w:rFonts w:hint="eastAsia"/>
              </w:rPr>
              <w:t>データは公開もさることながら、活用してこそ価値を生みます。そのためには活用しやすい形式でデータが提供される必要があり、その</w:t>
            </w:r>
            <w:r>
              <w:rPr>
                <w:rFonts w:hint="eastAsia"/>
              </w:rPr>
              <w:t>アクセスインタフェース</w:t>
            </w:r>
            <w:r w:rsidRPr="003474B6">
              <w:rPr>
                <w:rFonts w:hint="eastAsia"/>
              </w:rPr>
              <w:t>として</w:t>
            </w:r>
            <w:r w:rsidRPr="003474B6">
              <w:t>API</w:t>
            </w:r>
            <w:r w:rsidRPr="003474B6">
              <w:rPr>
                <w:rFonts w:hint="eastAsia"/>
              </w:rPr>
              <w:t>が普及してきています。政府機関においても</w:t>
            </w:r>
            <w:r w:rsidRPr="003474B6">
              <w:t>API</w:t>
            </w:r>
            <w:r w:rsidRPr="003474B6">
              <w:rPr>
                <w:rFonts w:hint="eastAsia"/>
              </w:rPr>
              <w:t>によるデータ提供事例が増えつつありますが、</w:t>
            </w:r>
            <w:r>
              <w:rPr>
                <w:rFonts w:hint="eastAsia"/>
              </w:rPr>
              <w:t>その設計・運用は</w:t>
            </w:r>
            <w:r w:rsidRPr="003474B6">
              <w:rPr>
                <w:rFonts w:hint="eastAsia"/>
              </w:rPr>
              <w:t>各府省の個々の指針によって</w:t>
            </w:r>
            <w:r>
              <w:rPr>
                <w:rFonts w:hint="eastAsia"/>
              </w:rPr>
              <w:t>行われて</w:t>
            </w:r>
            <w:r w:rsidRPr="003474B6">
              <w:rPr>
                <w:rFonts w:hint="eastAsia"/>
              </w:rPr>
              <w:t>いるのが現状です。</w:t>
            </w:r>
          </w:p>
          <w:p w14:paraId="1F395792" w14:textId="6A67F338" w:rsidR="00D70C40" w:rsidRDefault="00D70C40" w:rsidP="00771BA4">
            <w:pPr>
              <w:pStyle w:val="a0"/>
              <w:ind w:firstLine="240"/>
            </w:pPr>
            <w:r>
              <w:rPr>
                <w:rFonts w:hint="eastAsia"/>
              </w:rPr>
              <w:t>本</w:t>
            </w:r>
            <w:r w:rsidR="00363406">
              <w:rPr>
                <w:rFonts w:hint="eastAsia"/>
              </w:rPr>
              <w:t>ガイドブック</w:t>
            </w:r>
            <w:r>
              <w:rPr>
                <w:rFonts w:hint="eastAsia"/>
              </w:rPr>
              <w:t>では、</w:t>
            </w:r>
            <w:r w:rsidR="00AB4E66">
              <w:rPr>
                <w:rFonts w:hint="eastAsia"/>
              </w:rPr>
              <w:t>APIの開発</w:t>
            </w:r>
            <w:r w:rsidR="00771BA4">
              <w:rPr>
                <w:rFonts w:hint="eastAsia"/>
              </w:rPr>
              <w:t>に</w:t>
            </w:r>
            <w:r w:rsidR="00316C03">
              <w:rPr>
                <w:rFonts w:hint="eastAsia"/>
              </w:rPr>
              <w:t>当たり</w:t>
            </w:r>
            <w:r w:rsidR="00771BA4">
              <w:rPr>
                <w:rFonts w:hint="eastAsia"/>
              </w:rPr>
              <w:t>技術的に考慮すべき事項や留意点を記しました。</w:t>
            </w:r>
          </w:p>
        </w:tc>
      </w:tr>
    </w:tbl>
    <w:p w14:paraId="5DB18C8D" w14:textId="77777777" w:rsidR="00F039D2" w:rsidRDefault="00F039D2">
      <w:pPr>
        <w:widowControl/>
        <w:jc w:val="left"/>
      </w:pPr>
    </w:p>
    <w:p w14:paraId="7F69E48C" w14:textId="77777777" w:rsidR="00BF16CE" w:rsidRDefault="00BF16CE" w:rsidP="00BF16CE">
      <w:pPr>
        <w:kinsoku w:val="0"/>
        <w:autoSpaceDE w:val="0"/>
        <w:autoSpaceDN w:val="0"/>
        <w:rPr>
          <w:rFonts w:ascii="ＭＳ ゴシック" w:eastAsia="ＭＳ ゴシック" w:hAnsi="ＭＳ ゴシック"/>
          <w:szCs w:val="24"/>
        </w:rPr>
      </w:pPr>
      <w:r>
        <w:rPr>
          <w:rFonts w:ascii="ＭＳ ゴシック" w:eastAsia="ＭＳ ゴシック" w:hAnsi="ＭＳ ゴシック"/>
          <w:szCs w:val="24"/>
        </w:rPr>
        <w:br w:type="page"/>
      </w:r>
    </w:p>
    <w:p w14:paraId="1C71BB35" w14:textId="77777777" w:rsidR="00BF16CE" w:rsidRDefault="00BF16CE" w:rsidP="00BF16CE">
      <w:pPr>
        <w:kinsoku w:val="0"/>
        <w:autoSpaceDE w:val="0"/>
        <w:autoSpaceDN w:val="0"/>
        <w:rPr>
          <w:rFonts w:ascii="ＭＳ ゴシック" w:eastAsia="ＭＳ ゴシック" w:hAnsi="ＭＳ ゴシック"/>
          <w:szCs w:val="24"/>
        </w:rPr>
      </w:pPr>
      <w:r>
        <w:rPr>
          <w:rFonts w:ascii="ＭＳ ゴシック" w:eastAsia="ＭＳ ゴシック" w:hAnsi="ＭＳ ゴシック" w:hint="eastAsia"/>
          <w:szCs w:val="24"/>
        </w:rPr>
        <w:lastRenderedPageBreak/>
        <w:t>改定履歴</w:t>
      </w:r>
    </w:p>
    <w:p w14:paraId="5227ACE8" w14:textId="77777777" w:rsidR="00BF16CE" w:rsidRDefault="00BF16CE" w:rsidP="00BF16CE">
      <w:pPr>
        <w:kinsoku w:val="0"/>
        <w:autoSpaceDE w:val="0"/>
        <w:autoSpaceDN w:val="0"/>
        <w:rPr>
          <w:rFonts w:ascii="ＭＳ ゴシック" w:eastAsia="ＭＳ ゴシック" w:hAnsi="ＭＳ ゴシック"/>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096"/>
        <w:gridCol w:w="5947"/>
      </w:tblGrid>
      <w:tr w:rsidR="00F42DED" w:rsidRPr="00C2789C" w14:paraId="2F0ED35A" w14:textId="77777777" w:rsidTr="005D2E0F">
        <w:tc>
          <w:tcPr>
            <w:tcW w:w="1451" w:type="dxa"/>
            <w:shd w:val="clear" w:color="auto" w:fill="DBE5F1" w:themeFill="accent1" w:themeFillTint="33"/>
          </w:tcPr>
          <w:p w14:paraId="57211327" w14:textId="77777777" w:rsidR="00F42DED" w:rsidRPr="00AB12E0" w:rsidRDefault="00F42DED" w:rsidP="00C611D1">
            <w:pPr>
              <w:kinsoku w:val="0"/>
              <w:autoSpaceDE w:val="0"/>
              <w:autoSpaceDN w:val="0"/>
              <w:jc w:val="center"/>
              <w:rPr>
                <w:sz w:val="18"/>
                <w:szCs w:val="18"/>
              </w:rPr>
            </w:pPr>
            <w:r w:rsidRPr="00AB12E0">
              <w:rPr>
                <w:rFonts w:hint="eastAsia"/>
                <w:sz w:val="18"/>
                <w:szCs w:val="18"/>
              </w:rPr>
              <w:t>改定年月日</w:t>
            </w:r>
          </w:p>
        </w:tc>
        <w:tc>
          <w:tcPr>
            <w:tcW w:w="1096" w:type="dxa"/>
            <w:shd w:val="clear" w:color="auto" w:fill="DBE5F1" w:themeFill="accent1" w:themeFillTint="33"/>
          </w:tcPr>
          <w:p w14:paraId="5623250F" w14:textId="71ADA91C" w:rsidR="00F42DED" w:rsidRPr="00AB12E0" w:rsidRDefault="00F42DED" w:rsidP="00C611D1">
            <w:pPr>
              <w:kinsoku w:val="0"/>
              <w:autoSpaceDE w:val="0"/>
              <w:autoSpaceDN w:val="0"/>
              <w:jc w:val="center"/>
              <w:rPr>
                <w:sz w:val="18"/>
                <w:szCs w:val="18"/>
              </w:rPr>
            </w:pPr>
            <w:r w:rsidRPr="00AB12E0">
              <w:rPr>
                <w:rFonts w:hint="eastAsia"/>
                <w:sz w:val="18"/>
                <w:szCs w:val="18"/>
              </w:rPr>
              <w:t>改定</w:t>
            </w:r>
            <w:r>
              <w:rPr>
                <w:rFonts w:hint="eastAsia"/>
                <w:sz w:val="18"/>
                <w:szCs w:val="18"/>
              </w:rPr>
              <w:t>箇所</w:t>
            </w:r>
          </w:p>
        </w:tc>
        <w:tc>
          <w:tcPr>
            <w:tcW w:w="5947" w:type="dxa"/>
            <w:shd w:val="clear" w:color="auto" w:fill="DBE5F1" w:themeFill="accent1" w:themeFillTint="33"/>
          </w:tcPr>
          <w:p w14:paraId="37A77A62" w14:textId="63EF1604" w:rsidR="00F42DED" w:rsidRPr="00AB12E0" w:rsidRDefault="00F42DED" w:rsidP="00C611D1">
            <w:pPr>
              <w:kinsoku w:val="0"/>
              <w:autoSpaceDE w:val="0"/>
              <w:autoSpaceDN w:val="0"/>
              <w:jc w:val="center"/>
              <w:rPr>
                <w:sz w:val="18"/>
                <w:szCs w:val="18"/>
              </w:rPr>
            </w:pPr>
            <w:r>
              <w:rPr>
                <w:rFonts w:hint="eastAsia"/>
                <w:sz w:val="18"/>
                <w:szCs w:val="18"/>
              </w:rPr>
              <w:t>改訂内容</w:t>
            </w:r>
          </w:p>
        </w:tc>
      </w:tr>
      <w:tr w:rsidR="00F42DED" w:rsidRPr="00C2789C" w14:paraId="0C92D53D" w14:textId="77777777" w:rsidTr="00595676">
        <w:tc>
          <w:tcPr>
            <w:tcW w:w="1451" w:type="dxa"/>
            <w:shd w:val="clear" w:color="auto" w:fill="auto"/>
          </w:tcPr>
          <w:p w14:paraId="49085FD6" w14:textId="7BEC5CE8" w:rsidR="00F42DED" w:rsidRPr="00AB12E0" w:rsidRDefault="00F42DED" w:rsidP="004D2466">
            <w:pPr>
              <w:kinsoku w:val="0"/>
              <w:autoSpaceDE w:val="0"/>
              <w:autoSpaceDN w:val="0"/>
              <w:jc w:val="center"/>
              <w:rPr>
                <w:sz w:val="18"/>
                <w:szCs w:val="18"/>
              </w:rPr>
            </w:pPr>
            <w:r>
              <w:rPr>
                <w:rFonts w:hint="eastAsia"/>
                <w:sz w:val="18"/>
                <w:szCs w:val="18"/>
              </w:rPr>
              <w:t>2</w:t>
            </w:r>
            <w:r>
              <w:rPr>
                <w:sz w:val="18"/>
                <w:szCs w:val="18"/>
              </w:rPr>
              <w:t>02</w:t>
            </w:r>
            <w:r>
              <w:rPr>
                <w:rFonts w:hint="eastAsia"/>
                <w:sz w:val="18"/>
                <w:szCs w:val="18"/>
              </w:rPr>
              <w:t>4年9月30日</w:t>
            </w:r>
          </w:p>
        </w:tc>
        <w:tc>
          <w:tcPr>
            <w:tcW w:w="1096" w:type="dxa"/>
            <w:shd w:val="clear" w:color="auto" w:fill="auto"/>
          </w:tcPr>
          <w:p w14:paraId="5BEE0DA8" w14:textId="7CCC26FF" w:rsidR="00F42DED" w:rsidRPr="00550D80" w:rsidRDefault="00F42DED" w:rsidP="00550D80">
            <w:pPr>
              <w:kinsoku w:val="0"/>
              <w:autoSpaceDE w:val="0"/>
              <w:autoSpaceDN w:val="0"/>
              <w:rPr>
                <w:sz w:val="18"/>
                <w:szCs w:val="18"/>
              </w:rPr>
            </w:pPr>
            <w:r>
              <w:rPr>
                <w:rFonts w:hint="eastAsia"/>
                <w:sz w:val="18"/>
                <w:szCs w:val="18"/>
              </w:rPr>
              <w:t>全体</w:t>
            </w:r>
          </w:p>
        </w:tc>
        <w:tc>
          <w:tcPr>
            <w:tcW w:w="5947" w:type="dxa"/>
            <w:shd w:val="clear" w:color="auto" w:fill="auto"/>
          </w:tcPr>
          <w:p w14:paraId="4B0BBA89" w14:textId="5A173E38" w:rsidR="00F42DED" w:rsidRPr="00550D80" w:rsidRDefault="00F42DED" w:rsidP="00550D80">
            <w:pPr>
              <w:kinsoku w:val="0"/>
              <w:autoSpaceDE w:val="0"/>
              <w:autoSpaceDN w:val="0"/>
              <w:rPr>
                <w:sz w:val="18"/>
                <w:szCs w:val="18"/>
              </w:rPr>
            </w:pPr>
            <w:r w:rsidRPr="00550D80">
              <w:rPr>
                <w:rFonts w:hint="eastAsia"/>
                <w:sz w:val="18"/>
                <w:szCs w:val="18"/>
              </w:rPr>
              <w:t>主な</w:t>
            </w:r>
            <w:r w:rsidR="008869CB">
              <w:rPr>
                <w:rFonts w:hint="eastAsia"/>
                <w:sz w:val="18"/>
                <w:szCs w:val="18"/>
              </w:rPr>
              <w:t>更新</w:t>
            </w:r>
            <w:r w:rsidRPr="00550D80">
              <w:rPr>
                <w:rFonts w:hint="eastAsia"/>
                <w:sz w:val="18"/>
                <w:szCs w:val="18"/>
              </w:rPr>
              <w:t>点</w:t>
            </w:r>
          </w:p>
          <w:p w14:paraId="1C000226" w14:textId="77777777" w:rsidR="00F42DED" w:rsidRPr="00550D80" w:rsidRDefault="00F42DED" w:rsidP="00550D80">
            <w:pPr>
              <w:kinsoku w:val="0"/>
              <w:autoSpaceDE w:val="0"/>
              <w:autoSpaceDN w:val="0"/>
              <w:rPr>
                <w:sz w:val="18"/>
                <w:szCs w:val="18"/>
              </w:rPr>
            </w:pPr>
            <w:r w:rsidRPr="00550D80">
              <w:rPr>
                <w:rFonts w:hint="eastAsia"/>
                <w:sz w:val="18"/>
                <w:szCs w:val="18"/>
              </w:rPr>
              <w:t>1．はじめに</w:t>
            </w:r>
          </w:p>
          <w:p w14:paraId="475F2041" w14:textId="04AFAE10" w:rsidR="00F42DED" w:rsidRPr="00550D80" w:rsidRDefault="00F42DED" w:rsidP="00550D80">
            <w:pPr>
              <w:kinsoku w:val="0"/>
              <w:autoSpaceDE w:val="0"/>
              <w:autoSpaceDN w:val="0"/>
              <w:rPr>
                <w:sz w:val="18"/>
                <w:szCs w:val="18"/>
              </w:rPr>
            </w:pPr>
            <w:r w:rsidRPr="00550D80">
              <w:rPr>
                <w:rFonts w:hint="eastAsia"/>
                <w:sz w:val="18"/>
                <w:szCs w:val="18"/>
              </w:rPr>
              <w:t>・背景と目的</w:t>
            </w:r>
            <w:r w:rsidR="005A7E23">
              <w:rPr>
                <w:rFonts w:hint="eastAsia"/>
                <w:sz w:val="18"/>
                <w:szCs w:val="18"/>
              </w:rPr>
              <w:t>、位置づけ、用語の</w:t>
            </w:r>
            <w:r w:rsidRPr="00550D80">
              <w:rPr>
                <w:rFonts w:hint="eastAsia"/>
                <w:sz w:val="18"/>
                <w:szCs w:val="18"/>
              </w:rPr>
              <w:t>追記</w:t>
            </w:r>
          </w:p>
          <w:p w14:paraId="27653D26" w14:textId="77777777" w:rsidR="00F42DED" w:rsidRPr="00550D80" w:rsidRDefault="00F42DED" w:rsidP="00550D80">
            <w:pPr>
              <w:kinsoku w:val="0"/>
              <w:autoSpaceDE w:val="0"/>
              <w:autoSpaceDN w:val="0"/>
              <w:rPr>
                <w:sz w:val="18"/>
                <w:szCs w:val="18"/>
              </w:rPr>
            </w:pPr>
            <w:r w:rsidRPr="00550D80">
              <w:rPr>
                <w:rFonts w:hint="eastAsia"/>
                <w:sz w:val="18"/>
                <w:szCs w:val="18"/>
              </w:rPr>
              <w:t>2．API設計時の留意事項</w:t>
            </w:r>
          </w:p>
          <w:p w14:paraId="71E7A4FB" w14:textId="4DB07E30" w:rsidR="00F42DED" w:rsidRPr="00550D80" w:rsidRDefault="00F42DED" w:rsidP="00550D80">
            <w:pPr>
              <w:kinsoku w:val="0"/>
              <w:autoSpaceDE w:val="0"/>
              <w:autoSpaceDN w:val="0"/>
              <w:rPr>
                <w:sz w:val="18"/>
                <w:szCs w:val="18"/>
              </w:rPr>
            </w:pPr>
            <w:r w:rsidRPr="00550D80">
              <w:rPr>
                <w:rFonts w:hint="eastAsia"/>
                <w:sz w:val="18"/>
                <w:szCs w:val="18"/>
              </w:rPr>
              <w:t>・同期API、非同期APIの設計の追記</w:t>
            </w:r>
          </w:p>
          <w:p w14:paraId="5EB12AA4" w14:textId="77777777" w:rsidR="00F42DED" w:rsidRPr="00550D80" w:rsidRDefault="00F42DED" w:rsidP="00550D80">
            <w:pPr>
              <w:kinsoku w:val="0"/>
              <w:autoSpaceDE w:val="0"/>
              <w:autoSpaceDN w:val="0"/>
              <w:rPr>
                <w:sz w:val="18"/>
                <w:szCs w:val="18"/>
              </w:rPr>
            </w:pPr>
            <w:r w:rsidRPr="00550D80">
              <w:rPr>
                <w:rFonts w:hint="eastAsia"/>
                <w:sz w:val="18"/>
                <w:szCs w:val="18"/>
              </w:rPr>
              <w:t>・セキュリティ　通信の改ざんや盗聴防止の修正</w:t>
            </w:r>
          </w:p>
          <w:p w14:paraId="4DBDC05A" w14:textId="77777777" w:rsidR="00F42DED" w:rsidRPr="00550D80" w:rsidRDefault="00F42DED" w:rsidP="00550D80">
            <w:pPr>
              <w:kinsoku w:val="0"/>
              <w:autoSpaceDE w:val="0"/>
              <w:autoSpaceDN w:val="0"/>
              <w:rPr>
                <w:sz w:val="18"/>
                <w:szCs w:val="18"/>
              </w:rPr>
            </w:pPr>
            <w:r w:rsidRPr="00550D80">
              <w:rPr>
                <w:rFonts w:hint="eastAsia"/>
                <w:sz w:val="18"/>
                <w:szCs w:val="18"/>
              </w:rPr>
              <w:t>・APIゲートウェイの活用の追記</w:t>
            </w:r>
          </w:p>
          <w:p w14:paraId="03891052" w14:textId="77777777" w:rsidR="00F42DED" w:rsidRPr="00550D80" w:rsidRDefault="00F42DED" w:rsidP="00550D80">
            <w:pPr>
              <w:kinsoku w:val="0"/>
              <w:autoSpaceDE w:val="0"/>
              <w:autoSpaceDN w:val="0"/>
              <w:rPr>
                <w:sz w:val="18"/>
                <w:szCs w:val="18"/>
              </w:rPr>
            </w:pPr>
            <w:r w:rsidRPr="00550D80">
              <w:rPr>
                <w:rFonts w:hint="eastAsia"/>
                <w:sz w:val="18"/>
                <w:szCs w:val="18"/>
              </w:rPr>
              <w:t>・省庁間データ交換のためのAPI標準規格の追記</w:t>
            </w:r>
          </w:p>
          <w:p w14:paraId="3C43C22D" w14:textId="77777777" w:rsidR="00F42DED" w:rsidRPr="00550D80" w:rsidRDefault="00F42DED" w:rsidP="00550D80">
            <w:pPr>
              <w:kinsoku w:val="0"/>
              <w:autoSpaceDE w:val="0"/>
              <w:autoSpaceDN w:val="0"/>
              <w:rPr>
                <w:sz w:val="18"/>
                <w:szCs w:val="18"/>
              </w:rPr>
            </w:pPr>
            <w:r w:rsidRPr="00550D80">
              <w:rPr>
                <w:rFonts w:hint="eastAsia"/>
                <w:sz w:val="18"/>
                <w:szCs w:val="18"/>
              </w:rPr>
              <w:t>3．API運用時の留意事項</w:t>
            </w:r>
          </w:p>
          <w:p w14:paraId="0E7D0E85" w14:textId="77777777" w:rsidR="00F42DED" w:rsidRPr="00550D80" w:rsidRDefault="00F42DED" w:rsidP="00550D80">
            <w:pPr>
              <w:kinsoku w:val="0"/>
              <w:autoSpaceDE w:val="0"/>
              <w:autoSpaceDN w:val="0"/>
              <w:rPr>
                <w:sz w:val="18"/>
                <w:szCs w:val="18"/>
              </w:rPr>
            </w:pPr>
            <w:r w:rsidRPr="00550D80">
              <w:rPr>
                <w:rFonts w:hint="eastAsia"/>
                <w:sz w:val="18"/>
                <w:szCs w:val="18"/>
              </w:rPr>
              <w:t>・モニタリングとロギングの追記</w:t>
            </w:r>
          </w:p>
          <w:p w14:paraId="6EA2B372" w14:textId="77777777" w:rsidR="00F42DED" w:rsidRDefault="00F42DED" w:rsidP="00550D80">
            <w:pPr>
              <w:kinsoku w:val="0"/>
              <w:autoSpaceDE w:val="0"/>
              <w:autoSpaceDN w:val="0"/>
              <w:rPr>
                <w:sz w:val="18"/>
                <w:szCs w:val="18"/>
              </w:rPr>
            </w:pPr>
            <w:r w:rsidRPr="00550D80">
              <w:rPr>
                <w:rFonts w:hint="eastAsia"/>
                <w:sz w:val="18"/>
                <w:szCs w:val="18"/>
              </w:rPr>
              <w:t>・SLAとSLOの設定の追記</w:t>
            </w:r>
          </w:p>
          <w:p w14:paraId="7A442809" w14:textId="0CF1AC9C" w:rsidR="00887936" w:rsidRPr="00887936" w:rsidRDefault="00887936" w:rsidP="00550D80">
            <w:pPr>
              <w:kinsoku w:val="0"/>
              <w:autoSpaceDE w:val="0"/>
              <w:autoSpaceDN w:val="0"/>
              <w:rPr>
                <w:sz w:val="18"/>
                <w:szCs w:val="18"/>
              </w:rPr>
            </w:pPr>
            <w:r>
              <w:rPr>
                <w:rFonts w:hint="eastAsia"/>
                <w:sz w:val="18"/>
                <w:szCs w:val="18"/>
              </w:rPr>
              <w:t>4</w:t>
            </w:r>
            <w:r w:rsidRPr="00550D80">
              <w:rPr>
                <w:rFonts w:hint="eastAsia"/>
                <w:sz w:val="18"/>
                <w:szCs w:val="18"/>
              </w:rPr>
              <w:t>．API</w:t>
            </w:r>
            <w:r>
              <w:rPr>
                <w:rFonts w:hint="eastAsia"/>
                <w:sz w:val="18"/>
                <w:szCs w:val="18"/>
              </w:rPr>
              <w:t>開発の進め方</w:t>
            </w:r>
            <w:r w:rsidRPr="00887936">
              <w:rPr>
                <w:rFonts w:hint="eastAsia"/>
                <w:sz w:val="18"/>
                <w:szCs w:val="18"/>
              </w:rPr>
              <w:t xml:space="preserve"> </w:t>
            </w:r>
          </w:p>
          <w:p w14:paraId="0B9920FA" w14:textId="662C9495" w:rsidR="00F42DED" w:rsidRPr="00AB12E0" w:rsidRDefault="00F42DED" w:rsidP="005D2E0F">
            <w:pPr>
              <w:kinsoku w:val="0"/>
              <w:autoSpaceDE w:val="0"/>
              <w:autoSpaceDN w:val="0"/>
              <w:rPr>
                <w:sz w:val="18"/>
                <w:szCs w:val="18"/>
              </w:rPr>
            </w:pPr>
            <w:r w:rsidRPr="00550D80">
              <w:rPr>
                <w:rFonts w:hint="eastAsia"/>
                <w:sz w:val="18"/>
                <w:szCs w:val="18"/>
              </w:rPr>
              <w:t>・API提供の告知の追記</w:t>
            </w:r>
          </w:p>
        </w:tc>
      </w:tr>
      <w:tr w:rsidR="00F42DED" w:rsidRPr="00C20C26" w14:paraId="0EB66728" w14:textId="77777777" w:rsidTr="005D2E0F">
        <w:tc>
          <w:tcPr>
            <w:tcW w:w="1451" w:type="dxa"/>
            <w:tcBorders>
              <w:top w:val="single" w:sz="4" w:space="0" w:color="auto"/>
              <w:left w:val="single" w:sz="4" w:space="0" w:color="auto"/>
              <w:right w:val="single" w:sz="4" w:space="0" w:color="auto"/>
            </w:tcBorders>
            <w:shd w:val="clear" w:color="auto" w:fill="auto"/>
          </w:tcPr>
          <w:p w14:paraId="0C4C195D" w14:textId="4AE39F1B" w:rsidR="00F42DED" w:rsidRDefault="00F42DED" w:rsidP="00F34888">
            <w:pPr>
              <w:kinsoku w:val="0"/>
              <w:autoSpaceDE w:val="0"/>
              <w:autoSpaceDN w:val="0"/>
              <w:jc w:val="center"/>
              <w:rPr>
                <w:sz w:val="18"/>
                <w:szCs w:val="18"/>
              </w:rPr>
            </w:pPr>
            <w:r>
              <w:rPr>
                <w:rFonts w:hint="eastAsia"/>
                <w:sz w:val="18"/>
                <w:szCs w:val="18"/>
              </w:rPr>
              <w:t>2</w:t>
            </w:r>
            <w:r>
              <w:rPr>
                <w:sz w:val="18"/>
                <w:szCs w:val="18"/>
              </w:rPr>
              <w:t>022</w:t>
            </w:r>
            <w:r>
              <w:rPr>
                <w:rFonts w:hint="eastAsia"/>
                <w:sz w:val="18"/>
                <w:szCs w:val="18"/>
              </w:rPr>
              <w:t>年8月1</w:t>
            </w:r>
            <w:r>
              <w:rPr>
                <w:sz w:val="18"/>
                <w:szCs w:val="18"/>
              </w:rPr>
              <w:t>0</w:t>
            </w:r>
            <w:r>
              <w:rPr>
                <w:rFonts w:hint="eastAsia"/>
                <w:sz w:val="18"/>
                <w:szCs w:val="18"/>
              </w:rPr>
              <w:t>日</w:t>
            </w:r>
          </w:p>
        </w:tc>
        <w:tc>
          <w:tcPr>
            <w:tcW w:w="1096" w:type="dxa"/>
            <w:tcBorders>
              <w:top w:val="single" w:sz="4" w:space="0" w:color="auto"/>
              <w:left w:val="single" w:sz="4" w:space="0" w:color="auto"/>
              <w:right w:val="single" w:sz="4" w:space="0" w:color="auto"/>
            </w:tcBorders>
          </w:tcPr>
          <w:p w14:paraId="40A53A2E" w14:textId="4ED06FCC" w:rsidR="00F42DED" w:rsidRDefault="00F42DED" w:rsidP="000310E0">
            <w:pPr>
              <w:kinsoku w:val="0"/>
              <w:autoSpaceDE w:val="0"/>
              <w:autoSpaceDN w:val="0"/>
              <w:ind w:left="180" w:hangingChars="100" w:hanging="180"/>
              <w:rPr>
                <w:sz w:val="18"/>
                <w:szCs w:val="18"/>
              </w:rPr>
            </w:pPr>
            <w:r>
              <w:rPr>
                <w:rFonts w:hint="eastAsia"/>
                <w:sz w:val="18"/>
                <w:szCs w:val="18"/>
              </w:rPr>
              <w:t>－</w:t>
            </w:r>
          </w:p>
        </w:tc>
        <w:tc>
          <w:tcPr>
            <w:tcW w:w="5947" w:type="dxa"/>
            <w:tcBorders>
              <w:top w:val="single" w:sz="4" w:space="0" w:color="auto"/>
              <w:left w:val="single" w:sz="4" w:space="0" w:color="auto"/>
              <w:bottom w:val="single" w:sz="4" w:space="0" w:color="auto"/>
              <w:right w:val="single" w:sz="4" w:space="0" w:color="auto"/>
            </w:tcBorders>
            <w:shd w:val="clear" w:color="auto" w:fill="auto"/>
          </w:tcPr>
          <w:p w14:paraId="65EB4B58" w14:textId="568ED599" w:rsidR="00F42DED" w:rsidRDefault="00F42DED" w:rsidP="000310E0">
            <w:pPr>
              <w:kinsoku w:val="0"/>
              <w:autoSpaceDE w:val="0"/>
              <w:autoSpaceDN w:val="0"/>
              <w:ind w:left="180" w:hangingChars="100" w:hanging="180"/>
              <w:rPr>
                <w:sz w:val="18"/>
                <w:szCs w:val="18"/>
              </w:rPr>
            </w:pPr>
            <w:r>
              <w:rPr>
                <w:rFonts w:hint="eastAsia"/>
                <w:sz w:val="18"/>
                <w:szCs w:val="18"/>
              </w:rPr>
              <w:t>政府相互運用性フレームワークに統合、改訂</w:t>
            </w:r>
          </w:p>
        </w:tc>
      </w:tr>
      <w:tr w:rsidR="00F42DED" w:rsidRPr="00C20C26" w14:paraId="78851119" w14:textId="77777777" w:rsidTr="005D2E0F">
        <w:tc>
          <w:tcPr>
            <w:tcW w:w="1451" w:type="dxa"/>
            <w:tcBorders>
              <w:top w:val="single" w:sz="4" w:space="0" w:color="auto"/>
              <w:left w:val="single" w:sz="4" w:space="0" w:color="auto"/>
              <w:right w:val="single" w:sz="4" w:space="0" w:color="auto"/>
            </w:tcBorders>
            <w:shd w:val="clear" w:color="auto" w:fill="auto"/>
          </w:tcPr>
          <w:p w14:paraId="66CEDDB0" w14:textId="35EC29B9" w:rsidR="00F42DED" w:rsidRPr="00AB12E0" w:rsidRDefault="00F42DED" w:rsidP="00F34888">
            <w:pPr>
              <w:kinsoku w:val="0"/>
              <w:autoSpaceDE w:val="0"/>
              <w:autoSpaceDN w:val="0"/>
              <w:jc w:val="center"/>
              <w:rPr>
                <w:sz w:val="18"/>
                <w:szCs w:val="18"/>
              </w:rPr>
            </w:pPr>
            <w:r>
              <w:rPr>
                <w:rFonts w:hint="eastAsia"/>
                <w:sz w:val="18"/>
                <w:szCs w:val="18"/>
              </w:rPr>
              <w:t>2019年</w:t>
            </w:r>
            <w:r>
              <w:rPr>
                <w:sz w:val="18"/>
                <w:szCs w:val="18"/>
              </w:rPr>
              <w:t>3</w:t>
            </w:r>
            <w:r>
              <w:rPr>
                <w:rFonts w:hint="eastAsia"/>
                <w:sz w:val="18"/>
                <w:szCs w:val="18"/>
              </w:rPr>
              <w:t>月</w:t>
            </w:r>
            <w:r>
              <w:rPr>
                <w:sz w:val="18"/>
                <w:szCs w:val="18"/>
              </w:rPr>
              <w:t>28</w:t>
            </w:r>
            <w:r>
              <w:rPr>
                <w:rFonts w:hint="eastAsia"/>
                <w:sz w:val="18"/>
                <w:szCs w:val="18"/>
              </w:rPr>
              <w:t>日</w:t>
            </w:r>
          </w:p>
        </w:tc>
        <w:tc>
          <w:tcPr>
            <w:tcW w:w="1096" w:type="dxa"/>
            <w:tcBorders>
              <w:top w:val="single" w:sz="4" w:space="0" w:color="auto"/>
              <w:left w:val="single" w:sz="4" w:space="0" w:color="auto"/>
              <w:right w:val="single" w:sz="4" w:space="0" w:color="auto"/>
            </w:tcBorders>
          </w:tcPr>
          <w:p w14:paraId="621D0DC2" w14:textId="49C03A51" w:rsidR="00F42DED" w:rsidRDefault="00F42DED" w:rsidP="000310E0">
            <w:pPr>
              <w:kinsoku w:val="0"/>
              <w:autoSpaceDE w:val="0"/>
              <w:autoSpaceDN w:val="0"/>
              <w:ind w:left="180" w:hangingChars="100" w:hanging="180"/>
              <w:rPr>
                <w:sz w:val="18"/>
                <w:szCs w:val="18"/>
              </w:rPr>
            </w:pPr>
            <w:r>
              <w:rPr>
                <w:rFonts w:hint="eastAsia"/>
                <w:sz w:val="18"/>
                <w:szCs w:val="18"/>
              </w:rPr>
              <w:t>－</w:t>
            </w:r>
          </w:p>
        </w:tc>
        <w:tc>
          <w:tcPr>
            <w:tcW w:w="5947" w:type="dxa"/>
            <w:tcBorders>
              <w:top w:val="single" w:sz="4" w:space="0" w:color="auto"/>
              <w:left w:val="single" w:sz="4" w:space="0" w:color="auto"/>
              <w:bottom w:val="single" w:sz="4" w:space="0" w:color="auto"/>
              <w:right w:val="single" w:sz="4" w:space="0" w:color="auto"/>
            </w:tcBorders>
            <w:shd w:val="clear" w:color="auto" w:fill="auto"/>
          </w:tcPr>
          <w:p w14:paraId="22D8F6E9" w14:textId="1DB5CA42" w:rsidR="00F42DED" w:rsidRDefault="00F42DED" w:rsidP="000310E0">
            <w:pPr>
              <w:kinsoku w:val="0"/>
              <w:autoSpaceDE w:val="0"/>
              <w:autoSpaceDN w:val="0"/>
              <w:ind w:left="180" w:hangingChars="100" w:hanging="180"/>
              <w:rPr>
                <w:sz w:val="18"/>
                <w:szCs w:val="18"/>
              </w:rPr>
            </w:pPr>
            <w:r>
              <w:rPr>
                <w:rFonts w:hint="eastAsia"/>
                <w:sz w:val="18"/>
                <w:szCs w:val="18"/>
              </w:rPr>
              <w:t>初版決定</w:t>
            </w:r>
          </w:p>
        </w:tc>
      </w:tr>
      <w:tr w:rsidR="00F42DED" w:rsidRPr="00C2789C" w14:paraId="312DD49D" w14:textId="77777777" w:rsidTr="005D2E0F">
        <w:tc>
          <w:tcPr>
            <w:tcW w:w="1451" w:type="dxa"/>
          </w:tcPr>
          <w:p w14:paraId="2F8DD0F3" w14:textId="5F5AE652" w:rsidR="00F42DED" w:rsidRPr="00AB12E0" w:rsidRDefault="00F42DED" w:rsidP="00034116">
            <w:pPr>
              <w:kinsoku w:val="0"/>
              <w:autoSpaceDE w:val="0"/>
              <w:autoSpaceDN w:val="0"/>
              <w:jc w:val="center"/>
              <w:rPr>
                <w:sz w:val="18"/>
                <w:szCs w:val="18"/>
              </w:rPr>
            </w:pPr>
            <w:r>
              <w:rPr>
                <w:rFonts w:hint="eastAsia"/>
                <w:sz w:val="18"/>
                <w:szCs w:val="18"/>
              </w:rPr>
              <w:t>201</w:t>
            </w:r>
            <w:r>
              <w:rPr>
                <w:sz w:val="18"/>
                <w:szCs w:val="18"/>
              </w:rPr>
              <w:t>7</w:t>
            </w:r>
            <w:r w:rsidRPr="00AB12E0">
              <w:rPr>
                <w:rFonts w:hint="eastAsia"/>
                <w:sz w:val="18"/>
                <w:szCs w:val="18"/>
              </w:rPr>
              <w:t>年</w:t>
            </w:r>
            <w:r>
              <w:rPr>
                <w:rFonts w:hint="eastAsia"/>
                <w:sz w:val="18"/>
                <w:szCs w:val="18"/>
              </w:rPr>
              <w:t>8</w:t>
            </w:r>
            <w:r w:rsidRPr="00AB12E0">
              <w:rPr>
                <w:rFonts w:hint="eastAsia"/>
                <w:sz w:val="18"/>
                <w:szCs w:val="18"/>
              </w:rPr>
              <w:t>月</w:t>
            </w:r>
            <w:r>
              <w:rPr>
                <w:rFonts w:hint="eastAsia"/>
                <w:sz w:val="18"/>
                <w:szCs w:val="18"/>
              </w:rPr>
              <w:t>1</w:t>
            </w:r>
            <w:r w:rsidRPr="00AB12E0">
              <w:rPr>
                <w:rFonts w:hint="eastAsia"/>
                <w:sz w:val="18"/>
                <w:szCs w:val="18"/>
              </w:rPr>
              <w:t>日</w:t>
            </w:r>
          </w:p>
        </w:tc>
        <w:tc>
          <w:tcPr>
            <w:tcW w:w="1096" w:type="dxa"/>
          </w:tcPr>
          <w:p w14:paraId="60D52552" w14:textId="424C08C6" w:rsidR="00F42DED" w:rsidRDefault="00F42DED" w:rsidP="00C611D1">
            <w:pPr>
              <w:kinsoku w:val="0"/>
              <w:autoSpaceDE w:val="0"/>
              <w:autoSpaceDN w:val="0"/>
              <w:rPr>
                <w:sz w:val="18"/>
                <w:szCs w:val="18"/>
              </w:rPr>
            </w:pPr>
            <w:r>
              <w:rPr>
                <w:rFonts w:hint="eastAsia"/>
                <w:sz w:val="18"/>
                <w:szCs w:val="18"/>
              </w:rPr>
              <w:t>－</w:t>
            </w:r>
          </w:p>
        </w:tc>
        <w:tc>
          <w:tcPr>
            <w:tcW w:w="5947" w:type="dxa"/>
          </w:tcPr>
          <w:p w14:paraId="04F474B4" w14:textId="0FA5A5C5" w:rsidR="00F42DED" w:rsidRPr="00AB12E0" w:rsidRDefault="00F42DED" w:rsidP="00C611D1">
            <w:pPr>
              <w:kinsoku w:val="0"/>
              <w:autoSpaceDE w:val="0"/>
              <w:autoSpaceDN w:val="0"/>
              <w:rPr>
                <w:sz w:val="18"/>
                <w:szCs w:val="18"/>
              </w:rPr>
            </w:pPr>
            <w:r>
              <w:rPr>
                <w:rFonts w:hint="eastAsia"/>
                <w:sz w:val="18"/>
                <w:szCs w:val="18"/>
              </w:rPr>
              <w:t>β版公開</w:t>
            </w:r>
          </w:p>
        </w:tc>
      </w:tr>
    </w:tbl>
    <w:p w14:paraId="46425FDB" w14:textId="77777777" w:rsidR="00BF16CE" w:rsidRDefault="00BF16CE" w:rsidP="00BF16CE">
      <w:pPr>
        <w:kinsoku w:val="0"/>
        <w:autoSpaceDE w:val="0"/>
        <w:autoSpaceDN w:val="0"/>
      </w:pPr>
    </w:p>
    <w:p w14:paraId="7B641FB5" w14:textId="77777777" w:rsidR="00F039D2" w:rsidRDefault="00F039D2">
      <w:pPr>
        <w:widowControl/>
        <w:jc w:val="left"/>
        <w:sectPr w:rsidR="00F039D2">
          <w:pgSz w:w="11906" w:h="16838"/>
          <w:pgMar w:top="1985" w:right="1701" w:bottom="1701" w:left="1701" w:header="851" w:footer="992" w:gutter="0"/>
          <w:cols w:space="425"/>
          <w:docGrid w:type="lines" w:linePitch="360"/>
        </w:sectPr>
      </w:pPr>
    </w:p>
    <w:bookmarkStart w:id="1" w:name="_Toc177487112" w:displacedByCustomXml="next"/>
    <w:sdt>
      <w:sdtPr>
        <w:rPr>
          <w:rFonts w:ascii="ＭＳ 明朝" w:eastAsia="ＭＳ 明朝" w:hAnsiTheme="minorHAnsi" w:cstheme="minorBidi"/>
          <w:color w:val="auto"/>
          <w:kern w:val="2"/>
          <w:sz w:val="24"/>
          <w:szCs w:val="24"/>
          <w:lang w:val="ja-JP"/>
        </w:rPr>
        <w:id w:val="2098212063"/>
        <w:docPartObj>
          <w:docPartGallery w:val="Table of Contents"/>
          <w:docPartUnique/>
        </w:docPartObj>
      </w:sdtPr>
      <w:sdtEndPr>
        <w:rPr>
          <w:b/>
          <w:bCs/>
        </w:rPr>
      </w:sdtEndPr>
      <w:sdtContent>
        <w:p w14:paraId="2461AA11" w14:textId="43480F87" w:rsidR="00442CE8" w:rsidRDefault="00442CE8">
          <w:pPr>
            <w:pStyle w:val="afff1"/>
          </w:pPr>
          <w:r>
            <w:rPr>
              <w:lang w:val="ja-JP"/>
            </w:rPr>
            <w:t>目次</w:t>
          </w:r>
          <w:bookmarkEnd w:id="1"/>
        </w:p>
        <w:p w14:paraId="36378C4D" w14:textId="5AB4DFCC" w:rsidR="0099548F" w:rsidRPr="0099548F" w:rsidRDefault="00442CE8">
          <w:pPr>
            <w:pStyle w:val="toc12"/>
            <w:rPr>
              <w:rFonts w:asciiTheme="minorEastAsia" w:eastAsiaTheme="minorEastAsia" w:hAnsiTheme="minorEastAsia"/>
              <w:noProof/>
              <w:sz w:val="21"/>
              <w14:ligatures w14:val="standardContextual"/>
            </w:rPr>
          </w:pPr>
          <w:r w:rsidRPr="0099548F">
            <w:rPr>
              <w:rFonts w:asciiTheme="minorEastAsia" w:eastAsiaTheme="minorEastAsia" w:hAnsiTheme="minorEastAsia"/>
            </w:rPr>
            <w:fldChar w:fldCharType="begin"/>
          </w:r>
          <w:r w:rsidRPr="0099548F">
            <w:rPr>
              <w:rFonts w:asciiTheme="minorEastAsia" w:eastAsiaTheme="minorEastAsia" w:hAnsiTheme="minorEastAsia"/>
            </w:rPr>
            <w:instrText xml:space="preserve"> TOC \o "1-3" \h \z \u </w:instrText>
          </w:r>
          <w:r w:rsidRPr="0099548F">
            <w:rPr>
              <w:rFonts w:asciiTheme="minorEastAsia" w:eastAsiaTheme="minorEastAsia" w:hAnsiTheme="minorEastAsia"/>
            </w:rPr>
            <w:fldChar w:fldCharType="separate"/>
          </w:r>
          <w:hyperlink w:anchor="_Toc177487112" w:history="1">
            <w:r w:rsidR="0099548F" w:rsidRPr="0099548F">
              <w:rPr>
                <w:rStyle w:val="afff2"/>
                <w:rFonts w:asciiTheme="minorEastAsia" w:eastAsiaTheme="minorEastAsia" w:hAnsiTheme="minorEastAsia"/>
                <w:noProof/>
                <w:lang w:val="ja-JP"/>
              </w:rPr>
              <w:t>目次</w:t>
            </w:r>
            <w:r w:rsidR="0099548F" w:rsidRPr="0099548F">
              <w:rPr>
                <w:rFonts w:asciiTheme="minorEastAsia" w:eastAsiaTheme="minorEastAsia" w:hAnsiTheme="minorEastAsia"/>
                <w:noProof/>
                <w:webHidden/>
              </w:rPr>
              <w:tab/>
            </w:r>
            <w:r w:rsidR="0099548F" w:rsidRPr="0099548F">
              <w:rPr>
                <w:rFonts w:asciiTheme="minorEastAsia" w:eastAsiaTheme="minorEastAsia" w:hAnsiTheme="minorEastAsia"/>
                <w:noProof/>
                <w:webHidden/>
              </w:rPr>
              <w:fldChar w:fldCharType="begin"/>
            </w:r>
            <w:r w:rsidR="0099548F" w:rsidRPr="0099548F">
              <w:rPr>
                <w:rFonts w:asciiTheme="minorEastAsia" w:eastAsiaTheme="minorEastAsia" w:hAnsiTheme="minorEastAsia"/>
                <w:noProof/>
                <w:webHidden/>
              </w:rPr>
              <w:instrText xml:space="preserve"> PAGEREF _Toc177487112 \h </w:instrText>
            </w:r>
            <w:r w:rsidR="0099548F" w:rsidRPr="0099548F">
              <w:rPr>
                <w:rFonts w:asciiTheme="minorEastAsia" w:eastAsiaTheme="minorEastAsia" w:hAnsiTheme="minorEastAsia"/>
                <w:noProof/>
                <w:webHidden/>
              </w:rPr>
            </w:r>
            <w:r w:rsidR="0099548F" w:rsidRPr="0099548F">
              <w:rPr>
                <w:rFonts w:asciiTheme="minorEastAsia" w:eastAsiaTheme="minorEastAsia" w:hAnsiTheme="minorEastAsia"/>
                <w:noProof/>
                <w:webHidden/>
              </w:rPr>
              <w:fldChar w:fldCharType="separate"/>
            </w:r>
            <w:r w:rsidR="0099548F" w:rsidRPr="0099548F">
              <w:rPr>
                <w:rFonts w:asciiTheme="minorEastAsia" w:eastAsiaTheme="minorEastAsia" w:hAnsiTheme="minorEastAsia"/>
                <w:noProof/>
                <w:webHidden/>
              </w:rPr>
              <w:t>3</w:t>
            </w:r>
            <w:r w:rsidR="0099548F" w:rsidRPr="0099548F">
              <w:rPr>
                <w:rFonts w:asciiTheme="minorEastAsia" w:eastAsiaTheme="minorEastAsia" w:hAnsiTheme="minorEastAsia"/>
                <w:noProof/>
                <w:webHidden/>
              </w:rPr>
              <w:fldChar w:fldCharType="end"/>
            </w:r>
          </w:hyperlink>
        </w:p>
        <w:p w14:paraId="0C0E38B2" w14:textId="2BDDBBA3" w:rsidR="0099548F" w:rsidRPr="0099548F" w:rsidRDefault="00DA0E03">
          <w:pPr>
            <w:pStyle w:val="toc12"/>
            <w:rPr>
              <w:rFonts w:asciiTheme="minorEastAsia" w:eastAsiaTheme="minorEastAsia" w:hAnsiTheme="minorEastAsia"/>
              <w:noProof/>
              <w:sz w:val="21"/>
              <w14:ligatures w14:val="standardContextual"/>
            </w:rPr>
          </w:pPr>
          <w:hyperlink w:anchor="_Toc177487113" w:history="1">
            <w:r w:rsidR="0099548F" w:rsidRPr="0099548F">
              <w:rPr>
                <w:rStyle w:val="afff2"/>
                <w:rFonts w:asciiTheme="minorEastAsia" w:eastAsiaTheme="minorEastAsia" w:hAnsiTheme="minorEastAsia"/>
                <w:noProof/>
              </w:rPr>
              <w:t>１ はじめに</w:t>
            </w:r>
            <w:r w:rsidR="0099548F" w:rsidRPr="0099548F">
              <w:rPr>
                <w:rFonts w:asciiTheme="minorEastAsia" w:eastAsiaTheme="minorEastAsia" w:hAnsiTheme="minorEastAsia"/>
                <w:noProof/>
                <w:webHidden/>
              </w:rPr>
              <w:tab/>
            </w:r>
            <w:r w:rsidR="0099548F" w:rsidRPr="0099548F">
              <w:rPr>
                <w:rFonts w:asciiTheme="minorEastAsia" w:eastAsiaTheme="minorEastAsia" w:hAnsiTheme="minorEastAsia"/>
                <w:noProof/>
                <w:webHidden/>
              </w:rPr>
              <w:fldChar w:fldCharType="begin"/>
            </w:r>
            <w:r w:rsidR="0099548F" w:rsidRPr="0099548F">
              <w:rPr>
                <w:rFonts w:asciiTheme="minorEastAsia" w:eastAsiaTheme="minorEastAsia" w:hAnsiTheme="minorEastAsia"/>
                <w:noProof/>
                <w:webHidden/>
              </w:rPr>
              <w:instrText xml:space="preserve"> PAGEREF _Toc177487113 \h </w:instrText>
            </w:r>
            <w:r w:rsidR="0099548F" w:rsidRPr="0099548F">
              <w:rPr>
                <w:rFonts w:asciiTheme="minorEastAsia" w:eastAsiaTheme="minorEastAsia" w:hAnsiTheme="minorEastAsia"/>
                <w:noProof/>
                <w:webHidden/>
              </w:rPr>
            </w:r>
            <w:r w:rsidR="0099548F" w:rsidRPr="0099548F">
              <w:rPr>
                <w:rFonts w:asciiTheme="minorEastAsia" w:eastAsiaTheme="minorEastAsia" w:hAnsiTheme="minorEastAsia"/>
                <w:noProof/>
                <w:webHidden/>
              </w:rPr>
              <w:fldChar w:fldCharType="separate"/>
            </w:r>
            <w:r w:rsidR="0099548F" w:rsidRPr="0099548F">
              <w:rPr>
                <w:rFonts w:asciiTheme="minorEastAsia" w:eastAsiaTheme="minorEastAsia" w:hAnsiTheme="minorEastAsia"/>
                <w:noProof/>
                <w:webHidden/>
              </w:rPr>
              <w:t>4</w:t>
            </w:r>
            <w:r w:rsidR="0099548F" w:rsidRPr="0099548F">
              <w:rPr>
                <w:rFonts w:asciiTheme="minorEastAsia" w:eastAsiaTheme="minorEastAsia" w:hAnsiTheme="minorEastAsia"/>
                <w:noProof/>
                <w:webHidden/>
              </w:rPr>
              <w:fldChar w:fldCharType="end"/>
            </w:r>
          </w:hyperlink>
        </w:p>
        <w:p w14:paraId="18A1CC86" w14:textId="1C746D92" w:rsidR="0099548F" w:rsidRPr="0099548F" w:rsidRDefault="00DA0E03">
          <w:pPr>
            <w:pStyle w:val="21"/>
            <w:tabs>
              <w:tab w:val="right" w:leader="dot" w:pos="8494"/>
            </w:tabs>
            <w:rPr>
              <w:rFonts w:asciiTheme="minorEastAsia" w:eastAsiaTheme="minorEastAsia" w:hAnsiTheme="minorEastAsia"/>
              <w:noProof/>
              <w:sz w:val="21"/>
              <w14:ligatures w14:val="standardContextual"/>
            </w:rPr>
          </w:pPr>
          <w:hyperlink w:anchor="_Toc177487114" w:history="1">
            <w:r w:rsidR="0099548F" w:rsidRPr="0099548F">
              <w:rPr>
                <w:rStyle w:val="afff2"/>
                <w:rFonts w:asciiTheme="minorEastAsia" w:eastAsiaTheme="minorEastAsia" w:hAnsiTheme="minorEastAsia"/>
                <w:noProof/>
                <w:snapToGrid w:val="0"/>
                <w:kern w:val="0"/>
              </w:rPr>
              <w:t>１.１</w:t>
            </w:r>
            <w:r w:rsidR="0099548F" w:rsidRPr="0099548F">
              <w:rPr>
                <w:rStyle w:val="afff2"/>
                <w:rFonts w:asciiTheme="minorEastAsia" w:eastAsiaTheme="minorEastAsia" w:hAnsiTheme="minorEastAsia"/>
                <w:noProof/>
              </w:rPr>
              <w:t xml:space="preserve"> 背景と目的</w:t>
            </w:r>
            <w:r w:rsidR="0099548F" w:rsidRPr="0099548F">
              <w:rPr>
                <w:rFonts w:asciiTheme="minorEastAsia" w:eastAsiaTheme="minorEastAsia" w:hAnsiTheme="minorEastAsia"/>
                <w:noProof/>
                <w:webHidden/>
              </w:rPr>
              <w:tab/>
            </w:r>
            <w:r w:rsidR="0099548F" w:rsidRPr="0099548F">
              <w:rPr>
                <w:rFonts w:asciiTheme="minorEastAsia" w:eastAsiaTheme="minorEastAsia" w:hAnsiTheme="minorEastAsia"/>
                <w:noProof/>
                <w:webHidden/>
              </w:rPr>
              <w:fldChar w:fldCharType="begin"/>
            </w:r>
            <w:r w:rsidR="0099548F" w:rsidRPr="0099548F">
              <w:rPr>
                <w:rFonts w:asciiTheme="minorEastAsia" w:eastAsiaTheme="minorEastAsia" w:hAnsiTheme="minorEastAsia"/>
                <w:noProof/>
                <w:webHidden/>
              </w:rPr>
              <w:instrText xml:space="preserve"> PAGEREF _Toc177487114 \h </w:instrText>
            </w:r>
            <w:r w:rsidR="0099548F" w:rsidRPr="0099548F">
              <w:rPr>
                <w:rFonts w:asciiTheme="minorEastAsia" w:eastAsiaTheme="minorEastAsia" w:hAnsiTheme="minorEastAsia"/>
                <w:noProof/>
                <w:webHidden/>
              </w:rPr>
            </w:r>
            <w:r w:rsidR="0099548F" w:rsidRPr="0099548F">
              <w:rPr>
                <w:rFonts w:asciiTheme="minorEastAsia" w:eastAsiaTheme="minorEastAsia" w:hAnsiTheme="minorEastAsia"/>
                <w:noProof/>
                <w:webHidden/>
              </w:rPr>
              <w:fldChar w:fldCharType="separate"/>
            </w:r>
            <w:r w:rsidR="0099548F" w:rsidRPr="0099548F">
              <w:rPr>
                <w:rFonts w:asciiTheme="minorEastAsia" w:eastAsiaTheme="minorEastAsia" w:hAnsiTheme="minorEastAsia"/>
                <w:noProof/>
                <w:webHidden/>
              </w:rPr>
              <w:t>4</w:t>
            </w:r>
            <w:r w:rsidR="0099548F" w:rsidRPr="0099548F">
              <w:rPr>
                <w:rFonts w:asciiTheme="minorEastAsia" w:eastAsiaTheme="minorEastAsia" w:hAnsiTheme="minorEastAsia"/>
                <w:noProof/>
                <w:webHidden/>
              </w:rPr>
              <w:fldChar w:fldCharType="end"/>
            </w:r>
          </w:hyperlink>
        </w:p>
        <w:p w14:paraId="122FEB94" w14:textId="192F0913" w:rsidR="0099548F" w:rsidRPr="0099548F" w:rsidRDefault="00DA0E03">
          <w:pPr>
            <w:pStyle w:val="21"/>
            <w:tabs>
              <w:tab w:val="right" w:leader="dot" w:pos="8494"/>
            </w:tabs>
            <w:rPr>
              <w:rFonts w:asciiTheme="minorEastAsia" w:eastAsiaTheme="minorEastAsia" w:hAnsiTheme="minorEastAsia"/>
              <w:noProof/>
              <w:sz w:val="21"/>
              <w14:ligatures w14:val="standardContextual"/>
            </w:rPr>
          </w:pPr>
          <w:hyperlink w:anchor="_Toc177487115" w:history="1">
            <w:r w:rsidR="0099548F" w:rsidRPr="0099548F">
              <w:rPr>
                <w:rStyle w:val="afff2"/>
                <w:rFonts w:asciiTheme="minorEastAsia" w:eastAsiaTheme="minorEastAsia" w:hAnsiTheme="minorEastAsia"/>
                <w:noProof/>
                <w:snapToGrid w:val="0"/>
                <w:kern w:val="0"/>
              </w:rPr>
              <w:t>１.２</w:t>
            </w:r>
            <w:r w:rsidR="0099548F" w:rsidRPr="0099548F">
              <w:rPr>
                <w:rStyle w:val="afff2"/>
                <w:rFonts w:asciiTheme="minorEastAsia" w:eastAsiaTheme="minorEastAsia" w:hAnsiTheme="minorEastAsia"/>
                <w:noProof/>
              </w:rPr>
              <w:t xml:space="preserve"> 適用対象</w:t>
            </w:r>
            <w:r w:rsidR="0099548F" w:rsidRPr="0099548F">
              <w:rPr>
                <w:rFonts w:asciiTheme="minorEastAsia" w:eastAsiaTheme="minorEastAsia" w:hAnsiTheme="minorEastAsia"/>
                <w:noProof/>
                <w:webHidden/>
              </w:rPr>
              <w:tab/>
            </w:r>
            <w:r w:rsidR="0099548F" w:rsidRPr="0099548F">
              <w:rPr>
                <w:rFonts w:asciiTheme="minorEastAsia" w:eastAsiaTheme="minorEastAsia" w:hAnsiTheme="minorEastAsia"/>
                <w:noProof/>
                <w:webHidden/>
              </w:rPr>
              <w:fldChar w:fldCharType="begin"/>
            </w:r>
            <w:r w:rsidR="0099548F" w:rsidRPr="0099548F">
              <w:rPr>
                <w:rFonts w:asciiTheme="minorEastAsia" w:eastAsiaTheme="minorEastAsia" w:hAnsiTheme="minorEastAsia"/>
                <w:noProof/>
                <w:webHidden/>
              </w:rPr>
              <w:instrText xml:space="preserve"> PAGEREF _Toc177487115 \h </w:instrText>
            </w:r>
            <w:r w:rsidR="0099548F" w:rsidRPr="0099548F">
              <w:rPr>
                <w:rFonts w:asciiTheme="minorEastAsia" w:eastAsiaTheme="minorEastAsia" w:hAnsiTheme="minorEastAsia"/>
                <w:noProof/>
                <w:webHidden/>
              </w:rPr>
            </w:r>
            <w:r w:rsidR="0099548F" w:rsidRPr="0099548F">
              <w:rPr>
                <w:rFonts w:asciiTheme="minorEastAsia" w:eastAsiaTheme="minorEastAsia" w:hAnsiTheme="minorEastAsia"/>
                <w:noProof/>
                <w:webHidden/>
              </w:rPr>
              <w:fldChar w:fldCharType="separate"/>
            </w:r>
            <w:r w:rsidR="0099548F" w:rsidRPr="0099548F">
              <w:rPr>
                <w:rFonts w:asciiTheme="minorEastAsia" w:eastAsiaTheme="minorEastAsia" w:hAnsiTheme="minorEastAsia"/>
                <w:noProof/>
                <w:webHidden/>
              </w:rPr>
              <w:t>6</w:t>
            </w:r>
            <w:r w:rsidR="0099548F" w:rsidRPr="0099548F">
              <w:rPr>
                <w:rFonts w:asciiTheme="minorEastAsia" w:eastAsiaTheme="minorEastAsia" w:hAnsiTheme="minorEastAsia"/>
                <w:noProof/>
                <w:webHidden/>
              </w:rPr>
              <w:fldChar w:fldCharType="end"/>
            </w:r>
          </w:hyperlink>
        </w:p>
        <w:p w14:paraId="536D3766" w14:textId="6DEB5BBC" w:rsidR="0099548F" w:rsidRPr="0099548F" w:rsidRDefault="00DA0E03">
          <w:pPr>
            <w:pStyle w:val="21"/>
            <w:tabs>
              <w:tab w:val="right" w:leader="dot" w:pos="8494"/>
            </w:tabs>
            <w:rPr>
              <w:rFonts w:asciiTheme="minorEastAsia" w:eastAsiaTheme="minorEastAsia" w:hAnsiTheme="minorEastAsia"/>
              <w:noProof/>
              <w:sz w:val="21"/>
              <w14:ligatures w14:val="standardContextual"/>
            </w:rPr>
          </w:pPr>
          <w:hyperlink w:anchor="_Toc177487116" w:history="1">
            <w:r w:rsidR="0099548F" w:rsidRPr="0099548F">
              <w:rPr>
                <w:rStyle w:val="afff2"/>
                <w:rFonts w:asciiTheme="minorEastAsia" w:eastAsiaTheme="minorEastAsia" w:hAnsiTheme="minorEastAsia"/>
                <w:noProof/>
                <w:snapToGrid w:val="0"/>
                <w:kern w:val="0"/>
              </w:rPr>
              <w:t>１.３</w:t>
            </w:r>
            <w:r w:rsidR="0099548F" w:rsidRPr="0099548F">
              <w:rPr>
                <w:rStyle w:val="afff2"/>
                <w:rFonts w:asciiTheme="minorEastAsia" w:eastAsiaTheme="minorEastAsia" w:hAnsiTheme="minorEastAsia"/>
                <w:noProof/>
              </w:rPr>
              <w:t xml:space="preserve"> 位置づけ</w:t>
            </w:r>
            <w:r w:rsidR="0099548F" w:rsidRPr="0099548F">
              <w:rPr>
                <w:rFonts w:asciiTheme="minorEastAsia" w:eastAsiaTheme="minorEastAsia" w:hAnsiTheme="minorEastAsia"/>
                <w:noProof/>
                <w:webHidden/>
              </w:rPr>
              <w:tab/>
            </w:r>
            <w:r w:rsidR="0099548F" w:rsidRPr="0099548F">
              <w:rPr>
                <w:rFonts w:asciiTheme="minorEastAsia" w:eastAsiaTheme="minorEastAsia" w:hAnsiTheme="minorEastAsia"/>
                <w:noProof/>
                <w:webHidden/>
              </w:rPr>
              <w:fldChar w:fldCharType="begin"/>
            </w:r>
            <w:r w:rsidR="0099548F" w:rsidRPr="0099548F">
              <w:rPr>
                <w:rFonts w:asciiTheme="minorEastAsia" w:eastAsiaTheme="minorEastAsia" w:hAnsiTheme="minorEastAsia"/>
                <w:noProof/>
                <w:webHidden/>
              </w:rPr>
              <w:instrText xml:space="preserve"> PAGEREF _Toc177487116 \h </w:instrText>
            </w:r>
            <w:r w:rsidR="0099548F" w:rsidRPr="0099548F">
              <w:rPr>
                <w:rFonts w:asciiTheme="minorEastAsia" w:eastAsiaTheme="minorEastAsia" w:hAnsiTheme="minorEastAsia"/>
                <w:noProof/>
                <w:webHidden/>
              </w:rPr>
            </w:r>
            <w:r w:rsidR="0099548F" w:rsidRPr="0099548F">
              <w:rPr>
                <w:rFonts w:asciiTheme="minorEastAsia" w:eastAsiaTheme="minorEastAsia" w:hAnsiTheme="minorEastAsia"/>
                <w:noProof/>
                <w:webHidden/>
              </w:rPr>
              <w:fldChar w:fldCharType="separate"/>
            </w:r>
            <w:r w:rsidR="0099548F" w:rsidRPr="0099548F">
              <w:rPr>
                <w:rFonts w:asciiTheme="minorEastAsia" w:eastAsiaTheme="minorEastAsia" w:hAnsiTheme="minorEastAsia"/>
                <w:noProof/>
                <w:webHidden/>
              </w:rPr>
              <w:t>6</w:t>
            </w:r>
            <w:r w:rsidR="0099548F" w:rsidRPr="0099548F">
              <w:rPr>
                <w:rFonts w:asciiTheme="minorEastAsia" w:eastAsiaTheme="minorEastAsia" w:hAnsiTheme="minorEastAsia"/>
                <w:noProof/>
                <w:webHidden/>
              </w:rPr>
              <w:fldChar w:fldCharType="end"/>
            </w:r>
          </w:hyperlink>
        </w:p>
        <w:p w14:paraId="1FF32B75" w14:textId="2726D098" w:rsidR="0099548F" w:rsidRPr="0099548F" w:rsidRDefault="00DA0E03">
          <w:pPr>
            <w:pStyle w:val="21"/>
            <w:tabs>
              <w:tab w:val="right" w:leader="dot" w:pos="8494"/>
            </w:tabs>
            <w:rPr>
              <w:rFonts w:asciiTheme="minorEastAsia" w:eastAsiaTheme="minorEastAsia" w:hAnsiTheme="minorEastAsia"/>
              <w:noProof/>
              <w:sz w:val="21"/>
              <w14:ligatures w14:val="standardContextual"/>
            </w:rPr>
          </w:pPr>
          <w:hyperlink w:anchor="_Toc177487117" w:history="1">
            <w:r w:rsidR="0099548F" w:rsidRPr="0099548F">
              <w:rPr>
                <w:rStyle w:val="afff2"/>
                <w:rFonts w:asciiTheme="minorEastAsia" w:eastAsiaTheme="minorEastAsia" w:hAnsiTheme="minorEastAsia"/>
                <w:noProof/>
                <w:snapToGrid w:val="0"/>
                <w:kern w:val="0"/>
              </w:rPr>
              <w:t>１.４</w:t>
            </w:r>
            <w:r w:rsidR="0099548F" w:rsidRPr="0099548F">
              <w:rPr>
                <w:rStyle w:val="afff2"/>
                <w:rFonts w:asciiTheme="minorEastAsia" w:eastAsiaTheme="minorEastAsia" w:hAnsiTheme="minorEastAsia"/>
                <w:noProof/>
              </w:rPr>
              <w:t xml:space="preserve"> 用語</w:t>
            </w:r>
            <w:r w:rsidR="0099548F" w:rsidRPr="0099548F">
              <w:rPr>
                <w:rFonts w:asciiTheme="minorEastAsia" w:eastAsiaTheme="minorEastAsia" w:hAnsiTheme="minorEastAsia"/>
                <w:noProof/>
                <w:webHidden/>
              </w:rPr>
              <w:tab/>
            </w:r>
            <w:r w:rsidR="0099548F" w:rsidRPr="0099548F">
              <w:rPr>
                <w:rFonts w:asciiTheme="minorEastAsia" w:eastAsiaTheme="minorEastAsia" w:hAnsiTheme="minorEastAsia"/>
                <w:noProof/>
                <w:webHidden/>
              </w:rPr>
              <w:fldChar w:fldCharType="begin"/>
            </w:r>
            <w:r w:rsidR="0099548F" w:rsidRPr="0099548F">
              <w:rPr>
                <w:rFonts w:asciiTheme="minorEastAsia" w:eastAsiaTheme="minorEastAsia" w:hAnsiTheme="minorEastAsia"/>
                <w:noProof/>
                <w:webHidden/>
              </w:rPr>
              <w:instrText xml:space="preserve"> PAGEREF _Toc177487117 \h </w:instrText>
            </w:r>
            <w:r w:rsidR="0099548F" w:rsidRPr="0099548F">
              <w:rPr>
                <w:rFonts w:asciiTheme="minorEastAsia" w:eastAsiaTheme="minorEastAsia" w:hAnsiTheme="minorEastAsia"/>
                <w:noProof/>
                <w:webHidden/>
              </w:rPr>
            </w:r>
            <w:r w:rsidR="0099548F" w:rsidRPr="0099548F">
              <w:rPr>
                <w:rFonts w:asciiTheme="minorEastAsia" w:eastAsiaTheme="minorEastAsia" w:hAnsiTheme="minorEastAsia"/>
                <w:noProof/>
                <w:webHidden/>
              </w:rPr>
              <w:fldChar w:fldCharType="separate"/>
            </w:r>
            <w:r w:rsidR="0099548F" w:rsidRPr="0099548F">
              <w:rPr>
                <w:rFonts w:asciiTheme="minorEastAsia" w:eastAsiaTheme="minorEastAsia" w:hAnsiTheme="minorEastAsia"/>
                <w:noProof/>
                <w:webHidden/>
              </w:rPr>
              <w:t>6</w:t>
            </w:r>
            <w:r w:rsidR="0099548F" w:rsidRPr="0099548F">
              <w:rPr>
                <w:rFonts w:asciiTheme="minorEastAsia" w:eastAsiaTheme="minorEastAsia" w:hAnsiTheme="minorEastAsia"/>
                <w:noProof/>
                <w:webHidden/>
              </w:rPr>
              <w:fldChar w:fldCharType="end"/>
            </w:r>
          </w:hyperlink>
        </w:p>
        <w:p w14:paraId="4ED6F474" w14:textId="7C532CD8" w:rsidR="0099548F" w:rsidRPr="0099548F" w:rsidRDefault="00DA0E03">
          <w:pPr>
            <w:pStyle w:val="toc12"/>
            <w:rPr>
              <w:rFonts w:asciiTheme="minorEastAsia" w:eastAsiaTheme="minorEastAsia" w:hAnsiTheme="minorEastAsia"/>
              <w:noProof/>
              <w:sz w:val="21"/>
              <w14:ligatures w14:val="standardContextual"/>
            </w:rPr>
          </w:pPr>
          <w:hyperlink w:anchor="_Toc177487118" w:history="1">
            <w:r w:rsidR="0099548F" w:rsidRPr="0099548F">
              <w:rPr>
                <w:rStyle w:val="afff2"/>
                <w:rFonts w:asciiTheme="minorEastAsia" w:eastAsiaTheme="minorEastAsia" w:hAnsiTheme="minorEastAsia"/>
                <w:noProof/>
              </w:rPr>
              <w:t>２ API設計時の留意事項</w:t>
            </w:r>
            <w:r w:rsidR="0099548F" w:rsidRPr="0099548F">
              <w:rPr>
                <w:rFonts w:asciiTheme="minorEastAsia" w:eastAsiaTheme="minorEastAsia" w:hAnsiTheme="minorEastAsia"/>
                <w:noProof/>
                <w:webHidden/>
              </w:rPr>
              <w:tab/>
            </w:r>
            <w:r w:rsidR="0099548F" w:rsidRPr="0099548F">
              <w:rPr>
                <w:rFonts w:asciiTheme="minorEastAsia" w:eastAsiaTheme="minorEastAsia" w:hAnsiTheme="minorEastAsia"/>
                <w:noProof/>
                <w:webHidden/>
              </w:rPr>
              <w:fldChar w:fldCharType="begin"/>
            </w:r>
            <w:r w:rsidR="0099548F" w:rsidRPr="0099548F">
              <w:rPr>
                <w:rFonts w:asciiTheme="minorEastAsia" w:eastAsiaTheme="minorEastAsia" w:hAnsiTheme="minorEastAsia"/>
                <w:noProof/>
                <w:webHidden/>
              </w:rPr>
              <w:instrText xml:space="preserve"> PAGEREF _Toc177487118 \h </w:instrText>
            </w:r>
            <w:r w:rsidR="0099548F" w:rsidRPr="0099548F">
              <w:rPr>
                <w:rFonts w:asciiTheme="minorEastAsia" w:eastAsiaTheme="minorEastAsia" w:hAnsiTheme="minorEastAsia"/>
                <w:noProof/>
                <w:webHidden/>
              </w:rPr>
            </w:r>
            <w:r w:rsidR="0099548F" w:rsidRPr="0099548F">
              <w:rPr>
                <w:rFonts w:asciiTheme="minorEastAsia" w:eastAsiaTheme="minorEastAsia" w:hAnsiTheme="minorEastAsia"/>
                <w:noProof/>
                <w:webHidden/>
              </w:rPr>
              <w:fldChar w:fldCharType="separate"/>
            </w:r>
            <w:r w:rsidR="0099548F" w:rsidRPr="0099548F">
              <w:rPr>
                <w:rFonts w:asciiTheme="minorEastAsia" w:eastAsiaTheme="minorEastAsia" w:hAnsiTheme="minorEastAsia"/>
                <w:noProof/>
                <w:webHidden/>
              </w:rPr>
              <w:t>7</w:t>
            </w:r>
            <w:r w:rsidR="0099548F" w:rsidRPr="0099548F">
              <w:rPr>
                <w:rFonts w:asciiTheme="minorEastAsia" w:eastAsiaTheme="minorEastAsia" w:hAnsiTheme="minorEastAsia"/>
                <w:noProof/>
                <w:webHidden/>
              </w:rPr>
              <w:fldChar w:fldCharType="end"/>
            </w:r>
          </w:hyperlink>
        </w:p>
        <w:p w14:paraId="276CF4E3" w14:textId="718735C0" w:rsidR="0099548F" w:rsidRPr="0099548F" w:rsidRDefault="00DA0E03">
          <w:pPr>
            <w:pStyle w:val="21"/>
            <w:tabs>
              <w:tab w:val="right" w:leader="dot" w:pos="8494"/>
            </w:tabs>
            <w:rPr>
              <w:rFonts w:asciiTheme="minorEastAsia" w:eastAsiaTheme="minorEastAsia" w:hAnsiTheme="minorEastAsia"/>
              <w:noProof/>
              <w:sz w:val="21"/>
              <w14:ligatures w14:val="standardContextual"/>
            </w:rPr>
          </w:pPr>
          <w:hyperlink w:anchor="_Toc177487119" w:history="1">
            <w:r w:rsidR="0099548F" w:rsidRPr="0099548F">
              <w:rPr>
                <w:rStyle w:val="afff2"/>
                <w:rFonts w:asciiTheme="minorEastAsia" w:eastAsiaTheme="minorEastAsia" w:hAnsiTheme="minorEastAsia"/>
                <w:noProof/>
                <w:snapToGrid w:val="0"/>
                <w:kern w:val="0"/>
              </w:rPr>
              <w:t>２.１</w:t>
            </w:r>
            <w:r w:rsidR="0099548F" w:rsidRPr="0099548F">
              <w:rPr>
                <w:rStyle w:val="afff2"/>
                <w:rFonts w:asciiTheme="minorEastAsia" w:eastAsiaTheme="minorEastAsia" w:hAnsiTheme="minorEastAsia"/>
                <w:noProof/>
              </w:rPr>
              <w:t xml:space="preserve"> URI設計及びリクエスト</w:t>
            </w:r>
            <w:r w:rsidR="0099548F" w:rsidRPr="0099548F">
              <w:rPr>
                <w:rFonts w:asciiTheme="minorEastAsia" w:eastAsiaTheme="minorEastAsia" w:hAnsiTheme="minorEastAsia"/>
                <w:noProof/>
                <w:webHidden/>
              </w:rPr>
              <w:tab/>
            </w:r>
            <w:r w:rsidR="0099548F" w:rsidRPr="0099548F">
              <w:rPr>
                <w:rFonts w:asciiTheme="minorEastAsia" w:eastAsiaTheme="minorEastAsia" w:hAnsiTheme="minorEastAsia"/>
                <w:noProof/>
                <w:webHidden/>
              </w:rPr>
              <w:fldChar w:fldCharType="begin"/>
            </w:r>
            <w:r w:rsidR="0099548F" w:rsidRPr="0099548F">
              <w:rPr>
                <w:rFonts w:asciiTheme="minorEastAsia" w:eastAsiaTheme="minorEastAsia" w:hAnsiTheme="minorEastAsia"/>
                <w:noProof/>
                <w:webHidden/>
              </w:rPr>
              <w:instrText xml:space="preserve"> PAGEREF _Toc177487119 \h </w:instrText>
            </w:r>
            <w:r w:rsidR="0099548F" w:rsidRPr="0099548F">
              <w:rPr>
                <w:rFonts w:asciiTheme="minorEastAsia" w:eastAsiaTheme="minorEastAsia" w:hAnsiTheme="minorEastAsia"/>
                <w:noProof/>
                <w:webHidden/>
              </w:rPr>
            </w:r>
            <w:r w:rsidR="0099548F" w:rsidRPr="0099548F">
              <w:rPr>
                <w:rFonts w:asciiTheme="minorEastAsia" w:eastAsiaTheme="minorEastAsia" w:hAnsiTheme="minorEastAsia"/>
                <w:noProof/>
                <w:webHidden/>
              </w:rPr>
              <w:fldChar w:fldCharType="separate"/>
            </w:r>
            <w:r w:rsidR="0099548F" w:rsidRPr="0099548F">
              <w:rPr>
                <w:rFonts w:asciiTheme="minorEastAsia" w:eastAsiaTheme="minorEastAsia" w:hAnsiTheme="minorEastAsia"/>
                <w:noProof/>
                <w:webHidden/>
              </w:rPr>
              <w:t>7</w:t>
            </w:r>
            <w:r w:rsidR="0099548F" w:rsidRPr="0099548F">
              <w:rPr>
                <w:rFonts w:asciiTheme="minorEastAsia" w:eastAsiaTheme="minorEastAsia" w:hAnsiTheme="minorEastAsia"/>
                <w:noProof/>
                <w:webHidden/>
              </w:rPr>
              <w:fldChar w:fldCharType="end"/>
            </w:r>
          </w:hyperlink>
        </w:p>
        <w:p w14:paraId="19FB6DC7" w14:textId="2CFBC537" w:rsidR="0099548F" w:rsidRPr="0099548F" w:rsidRDefault="00DA0E03">
          <w:pPr>
            <w:pStyle w:val="31"/>
            <w:tabs>
              <w:tab w:val="left" w:pos="1260"/>
              <w:tab w:val="right" w:leader="dot" w:pos="8494"/>
            </w:tabs>
            <w:rPr>
              <w:rFonts w:asciiTheme="minorEastAsia" w:eastAsiaTheme="minorEastAsia" w:hAnsiTheme="minorEastAsia"/>
              <w:noProof/>
              <w:sz w:val="21"/>
              <w14:ligatures w14:val="standardContextual"/>
            </w:rPr>
          </w:pPr>
          <w:hyperlink w:anchor="_Toc177487120" w:history="1">
            <w:r w:rsidR="0099548F" w:rsidRPr="0099548F">
              <w:rPr>
                <w:rStyle w:val="afff2"/>
                <w:rFonts w:asciiTheme="minorEastAsia" w:eastAsiaTheme="minorEastAsia" w:hAnsiTheme="minorEastAsia"/>
                <w:noProof/>
              </w:rPr>
              <w:t>１）</w:t>
            </w:r>
            <w:r w:rsidR="0099548F" w:rsidRPr="0099548F">
              <w:rPr>
                <w:rFonts w:asciiTheme="minorEastAsia" w:eastAsiaTheme="minorEastAsia" w:hAnsiTheme="minorEastAsia"/>
                <w:noProof/>
                <w:sz w:val="21"/>
                <w14:ligatures w14:val="standardContextual"/>
              </w:rPr>
              <w:tab/>
            </w:r>
            <w:r w:rsidR="0099548F" w:rsidRPr="0099548F">
              <w:rPr>
                <w:rStyle w:val="afff2"/>
                <w:rFonts w:asciiTheme="minorEastAsia" w:eastAsiaTheme="minorEastAsia" w:hAnsiTheme="minorEastAsia"/>
                <w:noProof/>
              </w:rPr>
              <w:t>URI設計のポイント（WebAPI）</w:t>
            </w:r>
            <w:r w:rsidR="0099548F" w:rsidRPr="0099548F">
              <w:rPr>
                <w:rFonts w:asciiTheme="minorEastAsia" w:eastAsiaTheme="minorEastAsia" w:hAnsiTheme="minorEastAsia"/>
                <w:noProof/>
                <w:webHidden/>
              </w:rPr>
              <w:tab/>
            </w:r>
            <w:r w:rsidR="0099548F" w:rsidRPr="0099548F">
              <w:rPr>
                <w:rFonts w:asciiTheme="minorEastAsia" w:eastAsiaTheme="minorEastAsia" w:hAnsiTheme="minorEastAsia"/>
                <w:noProof/>
                <w:webHidden/>
              </w:rPr>
              <w:fldChar w:fldCharType="begin"/>
            </w:r>
            <w:r w:rsidR="0099548F" w:rsidRPr="0099548F">
              <w:rPr>
                <w:rFonts w:asciiTheme="minorEastAsia" w:eastAsiaTheme="minorEastAsia" w:hAnsiTheme="minorEastAsia"/>
                <w:noProof/>
                <w:webHidden/>
              </w:rPr>
              <w:instrText xml:space="preserve"> PAGEREF _Toc177487120 \h </w:instrText>
            </w:r>
            <w:r w:rsidR="0099548F" w:rsidRPr="0099548F">
              <w:rPr>
                <w:rFonts w:asciiTheme="minorEastAsia" w:eastAsiaTheme="minorEastAsia" w:hAnsiTheme="minorEastAsia"/>
                <w:noProof/>
                <w:webHidden/>
              </w:rPr>
            </w:r>
            <w:r w:rsidR="0099548F" w:rsidRPr="0099548F">
              <w:rPr>
                <w:rFonts w:asciiTheme="minorEastAsia" w:eastAsiaTheme="minorEastAsia" w:hAnsiTheme="minorEastAsia"/>
                <w:noProof/>
                <w:webHidden/>
              </w:rPr>
              <w:fldChar w:fldCharType="separate"/>
            </w:r>
            <w:r w:rsidR="0099548F" w:rsidRPr="0099548F">
              <w:rPr>
                <w:rFonts w:asciiTheme="minorEastAsia" w:eastAsiaTheme="minorEastAsia" w:hAnsiTheme="minorEastAsia"/>
                <w:noProof/>
                <w:webHidden/>
              </w:rPr>
              <w:t>7</w:t>
            </w:r>
            <w:r w:rsidR="0099548F" w:rsidRPr="0099548F">
              <w:rPr>
                <w:rFonts w:asciiTheme="minorEastAsia" w:eastAsiaTheme="minorEastAsia" w:hAnsiTheme="minorEastAsia"/>
                <w:noProof/>
                <w:webHidden/>
              </w:rPr>
              <w:fldChar w:fldCharType="end"/>
            </w:r>
          </w:hyperlink>
        </w:p>
        <w:p w14:paraId="5DAF1F71" w14:textId="75FEB09B" w:rsidR="0099548F" w:rsidRPr="0099548F" w:rsidRDefault="00DA0E03">
          <w:pPr>
            <w:pStyle w:val="31"/>
            <w:tabs>
              <w:tab w:val="left" w:pos="1260"/>
              <w:tab w:val="right" w:leader="dot" w:pos="8494"/>
            </w:tabs>
            <w:rPr>
              <w:rFonts w:asciiTheme="minorEastAsia" w:eastAsiaTheme="minorEastAsia" w:hAnsiTheme="minorEastAsia"/>
              <w:noProof/>
              <w:sz w:val="21"/>
              <w14:ligatures w14:val="standardContextual"/>
            </w:rPr>
          </w:pPr>
          <w:hyperlink w:anchor="_Toc177487121" w:history="1">
            <w:r w:rsidR="0099548F" w:rsidRPr="0099548F">
              <w:rPr>
                <w:rStyle w:val="afff2"/>
                <w:rFonts w:asciiTheme="minorEastAsia" w:eastAsiaTheme="minorEastAsia" w:hAnsiTheme="minorEastAsia"/>
                <w:noProof/>
              </w:rPr>
              <w:t>２）</w:t>
            </w:r>
            <w:r w:rsidR="0099548F" w:rsidRPr="0099548F">
              <w:rPr>
                <w:rFonts w:asciiTheme="minorEastAsia" w:eastAsiaTheme="minorEastAsia" w:hAnsiTheme="minorEastAsia"/>
                <w:noProof/>
                <w:sz w:val="21"/>
                <w14:ligatures w14:val="standardContextual"/>
              </w:rPr>
              <w:tab/>
            </w:r>
            <w:r w:rsidR="0099548F" w:rsidRPr="0099548F">
              <w:rPr>
                <w:rStyle w:val="afff2"/>
                <w:rFonts w:asciiTheme="minorEastAsia" w:eastAsiaTheme="minorEastAsia" w:hAnsiTheme="minorEastAsia"/>
                <w:noProof/>
              </w:rPr>
              <w:t>リソース操作のメソッド（WebAPI）</w:t>
            </w:r>
            <w:r w:rsidR="0099548F" w:rsidRPr="0099548F">
              <w:rPr>
                <w:rFonts w:asciiTheme="minorEastAsia" w:eastAsiaTheme="minorEastAsia" w:hAnsiTheme="minorEastAsia"/>
                <w:noProof/>
                <w:webHidden/>
              </w:rPr>
              <w:tab/>
            </w:r>
            <w:r w:rsidR="0099548F" w:rsidRPr="0099548F">
              <w:rPr>
                <w:rFonts w:asciiTheme="minorEastAsia" w:eastAsiaTheme="minorEastAsia" w:hAnsiTheme="minorEastAsia"/>
                <w:noProof/>
                <w:webHidden/>
              </w:rPr>
              <w:fldChar w:fldCharType="begin"/>
            </w:r>
            <w:r w:rsidR="0099548F" w:rsidRPr="0099548F">
              <w:rPr>
                <w:rFonts w:asciiTheme="minorEastAsia" w:eastAsiaTheme="minorEastAsia" w:hAnsiTheme="minorEastAsia"/>
                <w:noProof/>
                <w:webHidden/>
              </w:rPr>
              <w:instrText xml:space="preserve"> PAGEREF _Toc177487121 \h </w:instrText>
            </w:r>
            <w:r w:rsidR="0099548F" w:rsidRPr="0099548F">
              <w:rPr>
                <w:rFonts w:asciiTheme="minorEastAsia" w:eastAsiaTheme="minorEastAsia" w:hAnsiTheme="minorEastAsia"/>
                <w:noProof/>
                <w:webHidden/>
              </w:rPr>
            </w:r>
            <w:r w:rsidR="0099548F" w:rsidRPr="0099548F">
              <w:rPr>
                <w:rFonts w:asciiTheme="minorEastAsia" w:eastAsiaTheme="minorEastAsia" w:hAnsiTheme="minorEastAsia"/>
                <w:noProof/>
                <w:webHidden/>
              </w:rPr>
              <w:fldChar w:fldCharType="separate"/>
            </w:r>
            <w:r w:rsidR="0099548F" w:rsidRPr="0099548F">
              <w:rPr>
                <w:rFonts w:asciiTheme="minorEastAsia" w:eastAsiaTheme="minorEastAsia" w:hAnsiTheme="minorEastAsia"/>
                <w:noProof/>
                <w:webHidden/>
              </w:rPr>
              <w:t>8</w:t>
            </w:r>
            <w:r w:rsidR="0099548F" w:rsidRPr="0099548F">
              <w:rPr>
                <w:rFonts w:asciiTheme="minorEastAsia" w:eastAsiaTheme="minorEastAsia" w:hAnsiTheme="minorEastAsia"/>
                <w:noProof/>
                <w:webHidden/>
              </w:rPr>
              <w:fldChar w:fldCharType="end"/>
            </w:r>
          </w:hyperlink>
        </w:p>
        <w:p w14:paraId="22561C14" w14:textId="2249B7D8" w:rsidR="0099548F" w:rsidRPr="0099548F" w:rsidRDefault="00DA0E03">
          <w:pPr>
            <w:pStyle w:val="31"/>
            <w:tabs>
              <w:tab w:val="left" w:pos="1260"/>
              <w:tab w:val="right" w:leader="dot" w:pos="8494"/>
            </w:tabs>
            <w:rPr>
              <w:rFonts w:asciiTheme="minorEastAsia" w:eastAsiaTheme="minorEastAsia" w:hAnsiTheme="minorEastAsia"/>
              <w:noProof/>
              <w:sz w:val="21"/>
              <w14:ligatures w14:val="standardContextual"/>
            </w:rPr>
          </w:pPr>
          <w:hyperlink w:anchor="_Toc177487122" w:history="1">
            <w:r w:rsidR="0099548F" w:rsidRPr="0099548F">
              <w:rPr>
                <w:rStyle w:val="afff2"/>
                <w:rFonts w:asciiTheme="minorEastAsia" w:eastAsiaTheme="minorEastAsia" w:hAnsiTheme="minorEastAsia"/>
                <w:noProof/>
              </w:rPr>
              <w:t>３）</w:t>
            </w:r>
            <w:r w:rsidR="0099548F" w:rsidRPr="0099548F">
              <w:rPr>
                <w:rFonts w:asciiTheme="minorEastAsia" w:eastAsiaTheme="minorEastAsia" w:hAnsiTheme="minorEastAsia"/>
                <w:noProof/>
                <w:sz w:val="21"/>
                <w14:ligatures w14:val="standardContextual"/>
              </w:rPr>
              <w:tab/>
            </w:r>
            <w:r w:rsidR="0099548F" w:rsidRPr="0099548F">
              <w:rPr>
                <w:rStyle w:val="afff2"/>
                <w:rFonts w:asciiTheme="minorEastAsia" w:eastAsiaTheme="minorEastAsia" w:hAnsiTheme="minorEastAsia"/>
                <w:noProof/>
              </w:rPr>
              <w:t>リソースコレクションとリソース単体に対する操作</w:t>
            </w:r>
            <w:r w:rsidR="0099548F" w:rsidRPr="0099548F">
              <w:rPr>
                <w:rFonts w:asciiTheme="minorEastAsia" w:eastAsiaTheme="minorEastAsia" w:hAnsiTheme="minorEastAsia"/>
                <w:noProof/>
                <w:webHidden/>
              </w:rPr>
              <w:tab/>
            </w:r>
            <w:r w:rsidR="0099548F" w:rsidRPr="0099548F">
              <w:rPr>
                <w:rFonts w:asciiTheme="minorEastAsia" w:eastAsiaTheme="minorEastAsia" w:hAnsiTheme="minorEastAsia"/>
                <w:noProof/>
                <w:webHidden/>
              </w:rPr>
              <w:fldChar w:fldCharType="begin"/>
            </w:r>
            <w:r w:rsidR="0099548F" w:rsidRPr="0099548F">
              <w:rPr>
                <w:rFonts w:asciiTheme="minorEastAsia" w:eastAsiaTheme="minorEastAsia" w:hAnsiTheme="minorEastAsia"/>
                <w:noProof/>
                <w:webHidden/>
              </w:rPr>
              <w:instrText xml:space="preserve"> PAGEREF _Toc177487122 \h </w:instrText>
            </w:r>
            <w:r w:rsidR="0099548F" w:rsidRPr="0099548F">
              <w:rPr>
                <w:rFonts w:asciiTheme="minorEastAsia" w:eastAsiaTheme="minorEastAsia" w:hAnsiTheme="minorEastAsia"/>
                <w:noProof/>
                <w:webHidden/>
              </w:rPr>
            </w:r>
            <w:r w:rsidR="0099548F" w:rsidRPr="0099548F">
              <w:rPr>
                <w:rFonts w:asciiTheme="minorEastAsia" w:eastAsiaTheme="minorEastAsia" w:hAnsiTheme="minorEastAsia"/>
                <w:noProof/>
                <w:webHidden/>
              </w:rPr>
              <w:fldChar w:fldCharType="separate"/>
            </w:r>
            <w:r w:rsidR="0099548F" w:rsidRPr="0099548F">
              <w:rPr>
                <w:rFonts w:asciiTheme="minorEastAsia" w:eastAsiaTheme="minorEastAsia" w:hAnsiTheme="minorEastAsia"/>
                <w:noProof/>
                <w:webHidden/>
              </w:rPr>
              <w:t>8</w:t>
            </w:r>
            <w:r w:rsidR="0099548F" w:rsidRPr="0099548F">
              <w:rPr>
                <w:rFonts w:asciiTheme="minorEastAsia" w:eastAsiaTheme="minorEastAsia" w:hAnsiTheme="minorEastAsia"/>
                <w:noProof/>
                <w:webHidden/>
              </w:rPr>
              <w:fldChar w:fldCharType="end"/>
            </w:r>
          </w:hyperlink>
        </w:p>
        <w:p w14:paraId="5C7FDF90" w14:textId="461A5C1E" w:rsidR="0099548F" w:rsidRPr="0099548F" w:rsidRDefault="00DA0E03">
          <w:pPr>
            <w:pStyle w:val="31"/>
            <w:tabs>
              <w:tab w:val="left" w:pos="1260"/>
              <w:tab w:val="right" w:leader="dot" w:pos="8494"/>
            </w:tabs>
            <w:rPr>
              <w:rFonts w:asciiTheme="minorEastAsia" w:eastAsiaTheme="minorEastAsia" w:hAnsiTheme="minorEastAsia"/>
              <w:noProof/>
              <w:sz w:val="21"/>
              <w14:ligatures w14:val="standardContextual"/>
            </w:rPr>
          </w:pPr>
          <w:hyperlink w:anchor="_Toc177487123" w:history="1">
            <w:r w:rsidR="0099548F" w:rsidRPr="0099548F">
              <w:rPr>
                <w:rStyle w:val="afff2"/>
                <w:rFonts w:asciiTheme="minorEastAsia" w:eastAsiaTheme="minorEastAsia" w:hAnsiTheme="minorEastAsia"/>
                <w:noProof/>
              </w:rPr>
              <w:t>４）</w:t>
            </w:r>
            <w:r w:rsidR="0099548F" w:rsidRPr="0099548F">
              <w:rPr>
                <w:rFonts w:asciiTheme="minorEastAsia" w:eastAsiaTheme="minorEastAsia" w:hAnsiTheme="minorEastAsia"/>
                <w:noProof/>
                <w:sz w:val="21"/>
                <w14:ligatures w14:val="standardContextual"/>
              </w:rPr>
              <w:tab/>
            </w:r>
            <w:r w:rsidR="0099548F" w:rsidRPr="0099548F">
              <w:rPr>
                <w:rStyle w:val="afff2"/>
                <w:rFonts w:asciiTheme="minorEastAsia" w:eastAsiaTheme="minorEastAsia" w:hAnsiTheme="minorEastAsia"/>
                <w:noProof/>
              </w:rPr>
              <w:t>パラメータの設計（WebAPI）</w:t>
            </w:r>
            <w:r w:rsidR="0099548F" w:rsidRPr="0099548F">
              <w:rPr>
                <w:rFonts w:asciiTheme="minorEastAsia" w:eastAsiaTheme="minorEastAsia" w:hAnsiTheme="minorEastAsia"/>
                <w:noProof/>
                <w:webHidden/>
              </w:rPr>
              <w:tab/>
            </w:r>
            <w:r w:rsidR="0099548F" w:rsidRPr="0099548F">
              <w:rPr>
                <w:rFonts w:asciiTheme="minorEastAsia" w:eastAsiaTheme="minorEastAsia" w:hAnsiTheme="minorEastAsia"/>
                <w:noProof/>
                <w:webHidden/>
              </w:rPr>
              <w:fldChar w:fldCharType="begin"/>
            </w:r>
            <w:r w:rsidR="0099548F" w:rsidRPr="0099548F">
              <w:rPr>
                <w:rFonts w:asciiTheme="minorEastAsia" w:eastAsiaTheme="minorEastAsia" w:hAnsiTheme="minorEastAsia"/>
                <w:noProof/>
                <w:webHidden/>
              </w:rPr>
              <w:instrText xml:space="preserve"> PAGEREF _Toc177487123 \h </w:instrText>
            </w:r>
            <w:r w:rsidR="0099548F" w:rsidRPr="0099548F">
              <w:rPr>
                <w:rFonts w:asciiTheme="minorEastAsia" w:eastAsiaTheme="minorEastAsia" w:hAnsiTheme="minorEastAsia"/>
                <w:noProof/>
                <w:webHidden/>
              </w:rPr>
            </w:r>
            <w:r w:rsidR="0099548F" w:rsidRPr="0099548F">
              <w:rPr>
                <w:rFonts w:asciiTheme="minorEastAsia" w:eastAsiaTheme="minorEastAsia" w:hAnsiTheme="minorEastAsia"/>
                <w:noProof/>
                <w:webHidden/>
              </w:rPr>
              <w:fldChar w:fldCharType="separate"/>
            </w:r>
            <w:r w:rsidR="0099548F" w:rsidRPr="0099548F">
              <w:rPr>
                <w:rFonts w:asciiTheme="minorEastAsia" w:eastAsiaTheme="minorEastAsia" w:hAnsiTheme="minorEastAsia"/>
                <w:noProof/>
                <w:webHidden/>
              </w:rPr>
              <w:t>8</w:t>
            </w:r>
            <w:r w:rsidR="0099548F" w:rsidRPr="0099548F">
              <w:rPr>
                <w:rFonts w:asciiTheme="minorEastAsia" w:eastAsiaTheme="minorEastAsia" w:hAnsiTheme="minorEastAsia"/>
                <w:noProof/>
                <w:webHidden/>
              </w:rPr>
              <w:fldChar w:fldCharType="end"/>
            </w:r>
          </w:hyperlink>
        </w:p>
        <w:p w14:paraId="30B08F46" w14:textId="5601C799" w:rsidR="0099548F" w:rsidRPr="0099548F" w:rsidRDefault="00DA0E03">
          <w:pPr>
            <w:pStyle w:val="31"/>
            <w:tabs>
              <w:tab w:val="left" w:pos="1260"/>
              <w:tab w:val="right" w:leader="dot" w:pos="8494"/>
            </w:tabs>
            <w:rPr>
              <w:rFonts w:asciiTheme="minorEastAsia" w:eastAsiaTheme="minorEastAsia" w:hAnsiTheme="minorEastAsia"/>
              <w:noProof/>
              <w:sz w:val="21"/>
              <w14:ligatures w14:val="standardContextual"/>
            </w:rPr>
          </w:pPr>
          <w:hyperlink w:anchor="_Toc177487124" w:history="1">
            <w:r w:rsidR="0099548F" w:rsidRPr="0099548F">
              <w:rPr>
                <w:rStyle w:val="afff2"/>
                <w:rFonts w:asciiTheme="minorEastAsia" w:eastAsiaTheme="minorEastAsia" w:hAnsiTheme="minorEastAsia"/>
                <w:noProof/>
              </w:rPr>
              <w:t>５）</w:t>
            </w:r>
            <w:r w:rsidR="0099548F" w:rsidRPr="0099548F">
              <w:rPr>
                <w:rFonts w:asciiTheme="minorEastAsia" w:eastAsiaTheme="minorEastAsia" w:hAnsiTheme="minorEastAsia"/>
                <w:noProof/>
                <w:sz w:val="21"/>
                <w14:ligatures w14:val="standardContextual"/>
              </w:rPr>
              <w:tab/>
            </w:r>
            <w:r w:rsidR="0099548F" w:rsidRPr="0099548F">
              <w:rPr>
                <w:rStyle w:val="afff2"/>
                <w:rFonts w:asciiTheme="minorEastAsia" w:eastAsiaTheme="minorEastAsia" w:hAnsiTheme="minorEastAsia"/>
                <w:noProof/>
              </w:rPr>
              <w:t>同期APIと非同期APIの設計</w:t>
            </w:r>
            <w:r w:rsidR="0099548F" w:rsidRPr="0099548F">
              <w:rPr>
                <w:rFonts w:asciiTheme="minorEastAsia" w:eastAsiaTheme="minorEastAsia" w:hAnsiTheme="minorEastAsia"/>
                <w:noProof/>
                <w:webHidden/>
              </w:rPr>
              <w:tab/>
            </w:r>
            <w:r w:rsidR="0099548F" w:rsidRPr="0099548F">
              <w:rPr>
                <w:rFonts w:asciiTheme="minorEastAsia" w:eastAsiaTheme="minorEastAsia" w:hAnsiTheme="minorEastAsia"/>
                <w:noProof/>
                <w:webHidden/>
              </w:rPr>
              <w:fldChar w:fldCharType="begin"/>
            </w:r>
            <w:r w:rsidR="0099548F" w:rsidRPr="0099548F">
              <w:rPr>
                <w:rFonts w:asciiTheme="minorEastAsia" w:eastAsiaTheme="minorEastAsia" w:hAnsiTheme="minorEastAsia"/>
                <w:noProof/>
                <w:webHidden/>
              </w:rPr>
              <w:instrText xml:space="preserve"> PAGEREF _Toc177487124 \h </w:instrText>
            </w:r>
            <w:r w:rsidR="0099548F" w:rsidRPr="0099548F">
              <w:rPr>
                <w:rFonts w:asciiTheme="minorEastAsia" w:eastAsiaTheme="minorEastAsia" w:hAnsiTheme="minorEastAsia"/>
                <w:noProof/>
                <w:webHidden/>
              </w:rPr>
            </w:r>
            <w:r w:rsidR="0099548F" w:rsidRPr="0099548F">
              <w:rPr>
                <w:rFonts w:asciiTheme="minorEastAsia" w:eastAsiaTheme="minorEastAsia" w:hAnsiTheme="minorEastAsia"/>
                <w:noProof/>
                <w:webHidden/>
              </w:rPr>
              <w:fldChar w:fldCharType="separate"/>
            </w:r>
            <w:r w:rsidR="0099548F" w:rsidRPr="0099548F">
              <w:rPr>
                <w:rFonts w:asciiTheme="minorEastAsia" w:eastAsiaTheme="minorEastAsia" w:hAnsiTheme="minorEastAsia"/>
                <w:noProof/>
                <w:webHidden/>
              </w:rPr>
              <w:t>9</w:t>
            </w:r>
            <w:r w:rsidR="0099548F" w:rsidRPr="0099548F">
              <w:rPr>
                <w:rFonts w:asciiTheme="minorEastAsia" w:eastAsiaTheme="minorEastAsia" w:hAnsiTheme="minorEastAsia"/>
                <w:noProof/>
                <w:webHidden/>
              </w:rPr>
              <w:fldChar w:fldCharType="end"/>
            </w:r>
          </w:hyperlink>
        </w:p>
        <w:p w14:paraId="007542DB" w14:textId="0F28A4E9" w:rsidR="0099548F" w:rsidRPr="0099548F" w:rsidRDefault="00DA0E03">
          <w:pPr>
            <w:pStyle w:val="31"/>
            <w:tabs>
              <w:tab w:val="left" w:pos="1260"/>
              <w:tab w:val="right" w:leader="dot" w:pos="8494"/>
            </w:tabs>
            <w:rPr>
              <w:rFonts w:asciiTheme="minorEastAsia" w:eastAsiaTheme="minorEastAsia" w:hAnsiTheme="minorEastAsia"/>
              <w:noProof/>
              <w:sz w:val="21"/>
              <w14:ligatures w14:val="standardContextual"/>
            </w:rPr>
          </w:pPr>
          <w:hyperlink w:anchor="_Toc177487125" w:history="1">
            <w:r w:rsidR="0099548F" w:rsidRPr="0099548F">
              <w:rPr>
                <w:rStyle w:val="afff2"/>
                <w:rFonts w:asciiTheme="minorEastAsia" w:eastAsiaTheme="minorEastAsia" w:hAnsiTheme="minorEastAsia"/>
                <w:noProof/>
              </w:rPr>
              <w:t>６）</w:t>
            </w:r>
            <w:r w:rsidR="0099548F" w:rsidRPr="0099548F">
              <w:rPr>
                <w:rFonts w:asciiTheme="minorEastAsia" w:eastAsiaTheme="minorEastAsia" w:hAnsiTheme="minorEastAsia"/>
                <w:noProof/>
                <w:sz w:val="21"/>
                <w14:ligatures w14:val="standardContextual"/>
              </w:rPr>
              <w:tab/>
            </w:r>
            <w:r w:rsidR="0099548F" w:rsidRPr="0099548F">
              <w:rPr>
                <w:rStyle w:val="afff2"/>
                <w:rFonts w:asciiTheme="minorEastAsia" w:eastAsiaTheme="minorEastAsia" w:hAnsiTheme="minorEastAsia"/>
                <w:noProof/>
              </w:rPr>
              <w:t>データ形式について（WebAPI）</w:t>
            </w:r>
            <w:r w:rsidR="0099548F" w:rsidRPr="0099548F">
              <w:rPr>
                <w:rFonts w:asciiTheme="minorEastAsia" w:eastAsiaTheme="minorEastAsia" w:hAnsiTheme="minorEastAsia"/>
                <w:noProof/>
                <w:webHidden/>
              </w:rPr>
              <w:tab/>
            </w:r>
            <w:r w:rsidR="0099548F" w:rsidRPr="0099548F">
              <w:rPr>
                <w:rFonts w:asciiTheme="minorEastAsia" w:eastAsiaTheme="minorEastAsia" w:hAnsiTheme="minorEastAsia"/>
                <w:noProof/>
                <w:webHidden/>
              </w:rPr>
              <w:fldChar w:fldCharType="begin"/>
            </w:r>
            <w:r w:rsidR="0099548F" w:rsidRPr="0099548F">
              <w:rPr>
                <w:rFonts w:asciiTheme="minorEastAsia" w:eastAsiaTheme="minorEastAsia" w:hAnsiTheme="minorEastAsia"/>
                <w:noProof/>
                <w:webHidden/>
              </w:rPr>
              <w:instrText xml:space="preserve"> PAGEREF _Toc177487125 \h </w:instrText>
            </w:r>
            <w:r w:rsidR="0099548F" w:rsidRPr="0099548F">
              <w:rPr>
                <w:rFonts w:asciiTheme="minorEastAsia" w:eastAsiaTheme="minorEastAsia" w:hAnsiTheme="minorEastAsia"/>
                <w:noProof/>
                <w:webHidden/>
              </w:rPr>
            </w:r>
            <w:r w:rsidR="0099548F" w:rsidRPr="0099548F">
              <w:rPr>
                <w:rFonts w:asciiTheme="minorEastAsia" w:eastAsiaTheme="minorEastAsia" w:hAnsiTheme="minorEastAsia"/>
                <w:noProof/>
                <w:webHidden/>
              </w:rPr>
              <w:fldChar w:fldCharType="separate"/>
            </w:r>
            <w:r w:rsidR="0099548F" w:rsidRPr="0099548F">
              <w:rPr>
                <w:rFonts w:asciiTheme="minorEastAsia" w:eastAsiaTheme="minorEastAsia" w:hAnsiTheme="minorEastAsia"/>
                <w:noProof/>
                <w:webHidden/>
              </w:rPr>
              <w:t>10</w:t>
            </w:r>
            <w:r w:rsidR="0099548F" w:rsidRPr="0099548F">
              <w:rPr>
                <w:rFonts w:asciiTheme="minorEastAsia" w:eastAsiaTheme="minorEastAsia" w:hAnsiTheme="minorEastAsia"/>
                <w:noProof/>
                <w:webHidden/>
              </w:rPr>
              <w:fldChar w:fldCharType="end"/>
            </w:r>
          </w:hyperlink>
        </w:p>
        <w:p w14:paraId="2D92778B" w14:textId="70FF2755" w:rsidR="0099548F" w:rsidRPr="0099548F" w:rsidRDefault="00DA0E03">
          <w:pPr>
            <w:pStyle w:val="21"/>
            <w:tabs>
              <w:tab w:val="right" w:leader="dot" w:pos="8494"/>
            </w:tabs>
            <w:rPr>
              <w:rFonts w:asciiTheme="minorEastAsia" w:eastAsiaTheme="minorEastAsia" w:hAnsiTheme="minorEastAsia"/>
              <w:noProof/>
              <w:sz w:val="21"/>
              <w14:ligatures w14:val="standardContextual"/>
            </w:rPr>
          </w:pPr>
          <w:hyperlink w:anchor="_Toc177487126" w:history="1">
            <w:r w:rsidR="0099548F" w:rsidRPr="0099548F">
              <w:rPr>
                <w:rStyle w:val="afff2"/>
                <w:rFonts w:asciiTheme="minorEastAsia" w:eastAsiaTheme="minorEastAsia" w:hAnsiTheme="minorEastAsia"/>
                <w:noProof/>
                <w:snapToGrid w:val="0"/>
                <w:kern w:val="0"/>
              </w:rPr>
              <w:t>２.２</w:t>
            </w:r>
            <w:r w:rsidR="0099548F" w:rsidRPr="0099548F">
              <w:rPr>
                <w:rStyle w:val="afff2"/>
                <w:rFonts w:asciiTheme="minorEastAsia" w:eastAsiaTheme="minorEastAsia" w:hAnsiTheme="minorEastAsia"/>
                <w:noProof/>
              </w:rPr>
              <w:t xml:space="preserve"> レスポンス</w:t>
            </w:r>
            <w:r w:rsidR="0099548F" w:rsidRPr="0099548F">
              <w:rPr>
                <w:rFonts w:asciiTheme="minorEastAsia" w:eastAsiaTheme="minorEastAsia" w:hAnsiTheme="minorEastAsia"/>
                <w:noProof/>
                <w:webHidden/>
              </w:rPr>
              <w:tab/>
            </w:r>
            <w:r w:rsidR="0099548F" w:rsidRPr="0099548F">
              <w:rPr>
                <w:rFonts w:asciiTheme="minorEastAsia" w:eastAsiaTheme="minorEastAsia" w:hAnsiTheme="minorEastAsia"/>
                <w:noProof/>
                <w:webHidden/>
              </w:rPr>
              <w:fldChar w:fldCharType="begin"/>
            </w:r>
            <w:r w:rsidR="0099548F" w:rsidRPr="0099548F">
              <w:rPr>
                <w:rFonts w:asciiTheme="minorEastAsia" w:eastAsiaTheme="minorEastAsia" w:hAnsiTheme="minorEastAsia"/>
                <w:noProof/>
                <w:webHidden/>
              </w:rPr>
              <w:instrText xml:space="preserve"> PAGEREF _Toc177487126 \h </w:instrText>
            </w:r>
            <w:r w:rsidR="0099548F" w:rsidRPr="0099548F">
              <w:rPr>
                <w:rFonts w:asciiTheme="minorEastAsia" w:eastAsiaTheme="minorEastAsia" w:hAnsiTheme="minorEastAsia"/>
                <w:noProof/>
                <w:webHidden/>
              </w:rPr>
            </w:r>
            <w:r w:rsidR="0099548F" w:rsidRPr="0099548F">
              <w:rPr>
                <w:rFonts w:asciiTheme="minorEastAsia" w:eastAsiaTheme="minorEastAsia" w:hAnsiTheme="minorEastAsia"/>
                <w:noProof/>
                <w:webHidden/>
              </w:rPr>
              <w:fldChar w:fldCharType="separate"/>
            </w:r>
            <w:r w:rsidR="0099548F" w:rsidRPr="0099548F">
              <w:rPr>
                <w:rFonts w:asciiTheme="minorEastAsia" w:eastAsiaTheme="minorEastAsia" w:hAnsiTheme="minorEastAsia"/>
                <w:noProof/>
                <w:webHidden/>
              </w:rPr>
              <w:t>11</w:t>
            </w:r>
            <w:r w:rsidR="0099548F" w:rsidRPr="0099548F">
              <w:rPr>
                <w:rFonts w:asciiTheme="minorEastAsia" w:eastAsiaTheme="minorEastAsia" w:hAnsiTheme="minorEastAsia"/>
                <w:noProof/>
                <w:webHidden/>
              </w:rPr>
              <w:fldChar w:fldCharType="end"/>
            </w:r>
          </w:hyperlink>
        </w:p>
        <w:p w14:paraId="6700DAE0" w14:textId="1CEAC2EF" w:rsidR="0099548F" w:rsidRPr="0099548F" w:rsidRDefault="00DA0E03">
          <w:pPr>
            <w:pStyle w:val="31"/>
            <w:tabs>
              <w:tab w:val="left" w:pos="1260"/>
              <w:tab w:val="right" w:leader="dot" w:pos="8494"/>
            </w:tabs>
            <w:rPr>
              <w:rFonts w:asciiTheme="minorEastAsia" w:eastAsiaTheme="minorEastAsia" w:hAnsiTheme="minorEastAsia"/>
              <w:noProof/>
              <w:sz w:val="21"/>
              <w14:ligatures w14:val="standardContextual"/>
            </w:rPr>
          </w:pPr>
          <w:hyperlink w:anchor="_Toc177487127" w:history="1">
            <w:r w:rsidR="0099548F" w:rsidRPr="0099548F">
              <w:rPr>
                <w:rStyle w:val="afff2"/>
                <w:rFonts w:asciiTheme="minorEastAsia" w:eastAsiaTheme="minorEastAsia" w:hAnsiTheme="minorEastAsia"/>
                <w:noProof/>
              </w:rPr>
              <w:t>１）</w:t>
            </w:r>
            <w:r w:rsidR="0099548F" w:rsidRPr="0099548F">
              <w:rPr>
                <w:rFonts w:asciiTheme="minorEastAsia" w:eastAsiaTheme="minorEastAsia" w:hAnsiTheme="minorEastAsia"/>
                <w:noProof/>
                <w:sz w:val="21"/>
                <w14:ligatures w14:val="standardContextual"/>
              </w:rPr>
              <w:tab/>
            </w:r>
            <w:r w:rsidR="0099548F" w:rsidRPr="0099548F">
              <w:rPr>
                <w:rStyle w:val="afff2"/>
                <w:rFonts w:asciiTheme="minorEastAsia" w:eastAsiaTheme="minorEastAsia" w:hAnsiTheme="minorEastAsia"/>
                <w:noProof/>
              </w:rPr>
              <w:t>サポートすべきHTTPステータス、レスポンスヘッダー</w:t>
            </w:r>
            <w:r w:rsidR="0099548F" w:rsidRPr="0099548F">
              <w:rPr>
                <w:rFonts w:asciiTheme="minorEastAsia" w:eastAsiaTheme="minorEastAsia" w:hAnsiTheme="minorEastAsia"/>
                <w:noProof/>
                <w:webHidden/>
              </w:rPr>
              <w:tab/>
            </w:r>
            <w:r w:rsidR="0099548F" w:rsidRPr="0099548F">
              <w:rPr>
                <w:rFonts w:asciiTheme="minorEastAsia" w:eastAsiaTheme="minorEastAsia" w:hAnsiTheme="minorEastAsia"/>
                <w:noProof/>
                <w:webHidden/>
              </w:rPr>
              <w:fldChar w:fldCharType="begin"/>
            </w:r>
            <w:r w:rsidR="0099548F" w:rsidRPr="0099548F">
              <w:rPr>
                <w:rFonts w:asciiTheme="minorEastAsia" w:eastAsiaTheme="minorEastAsia" w:hAnsiTheme="minorEastAsia"/>
                <w:noProof/>
                <w:webHidden/>
              </w:rPr>
              <w:instrText xml:space="preserve"> PAGEREF _Toc177487127 \h </w:instrText>
            </w:r>
            <w:r w:rsidR="0099548F" w:rsidRPr="0099548F">
              <w:rPr>
                <w:rFonts w:asciiTheme="minorEastAsia" w:eastAsiaTheme="minorEastAsia" w:hAnsiTheme="minorEastAsia"/>
                <w:noProof/>
                <w:webHidden/>
              </w:rPr>
            </w:r>
            <w:r w:rsidR="0099548F" w:rsidRPr="0099548F">
              <w:rPr>
                <w:rFonts w:asciiTheme="minorEastAsia" w:eastAsiaTheme="minorEastAsia" w:hAnsiTheme="minorEastAsia"/>
                <w:noProof/>
                <w:webHidden/>
              </w:rPr>
              <w:fldChar w:fldCharType="separate"/>
            </w:r>
            <w:r w:rsidR="0099548F" w:rsidRPr="0099548F">
              <w:rPr>
                <w:rFonts w:asciiTheme="minorEastAsia" w:eastAsiaTheme="minorEastAsia" w:hAnsiTheme="minorEastAsia"/>
                <w:noProof/>
                <w:webHidden/>
              </w:rPr>
              <w:t>11</w:t>
            </w:r>
            <w:r w:rsidR="0099548F" w:rsidRPr="0099548F">
              <w:rPr>
                <w:rFonts w:asciiTheme="minorEastAsia" w:eastAsiaTheme="minorEastAsia" w:hAnsiTheme="minorEastAsia"/>
                <w:noProof/>
                <w:webHidden/>
              </w:rPr>
              <w:fldChar w:fldCharType="end"/>
            </w:r>
          </w:hyperlink>
        </w:p>
        <w:p w14:paraId="26D99E61" w14:textId="73678E1C" w:rsidR="0099548F" w:rsidRPr="0099548F" w:rsidRDefault="00DA0E03">
          <w:pPr>
            <w:pStyle w:val="31"/>
            <w:tabs>
              <w:tab w:val="left" w:pos="1260"/>
              <w:tab w:val="right" w:leader="dot" w:pos="8494"/>
            </w:tabs>
            <w:rPr>
              <w:rFonts w:asciiTheme="minorEastAsia" w:eastAsiaTheme="minorEastAsia" w:hAnsiTheme="minorEastAsia"/>
              <w:noProof/>
              <w:sz w:val="21"/>
              <w14:ligatures w14:val="standardContextual"/>
            </w:rPr>
          </w:pPr>
          <w:hyperlink w:anchor="_Toc177487128" w:history="1">
            <w:r w:rsidR="0099548F" w:rsidRPr="0099548F">
              <w:rPr>
                <w:rStyle w:val="afff2"/>
                <w:rFonts w:asciiTheme="minorEastAsia" w:eastAsiaTheme="minorEastAsia" w:hAnsiTheme="minorEastAsia"/>
                <w:noProof/>
              </w:rPr>
              <w:t>２）</w:t>
            </w:r>
            <w:r w:rsidR="0099548F" w:rsidRPr="0099548F">
              <w:rPr>
                <w:rFonts w:asciiTheme="minorEastAsia" w:eastAsiaTheme="minorEastAsia" w:hAnsiTheme="minorEastAsia"/>
                <w:noProof/>
                <w:sz w:val="21"/>
                <w14:ligatures w14:val="standardContextual"/>
              </w:rPr>
              <w:tab/>
            </w:r>
            <w:r w:rsidR="0099548F" w:rsidRPr="0099548F">
              <w:rPr>
                <w:rStyle w:val="afff2"/>
                <w:rFonts w:asciiTheme="minorEastAsia" w:eastAsiaTheme="minorEastAsia" w:hAnsiTheme="minorEastAsia"/>
                <w:noProof/>
              </w:rPr>
              <w:t>正常レスポンス（WebAPI）</w:t>
            </w:r>
            <w:r w:rsidR="0099548F" w:rsidRPr="0099548F">
              <w:rPr>
                <w:rFonts w:asciiTheme="minorEastAsia" w:eastAsiaTheme="minorEastAsia" w:hAnsiTheme="minorEastAsia"/>
                <w:noProof/>
                <w:webHidden/>
              </w:rPr>
              <w:tab/>
            </w:r>
            <w:r w:rsidR="0099548F" w:rsidRPr="0099548F">
              <w:rPr>
                <w:rFonts w:asciiTheme="minorEastAsia" w:eastAsiaTheme="minorEastAsia" w:hAnsiTheme="minorEastAsia"/>
                <w:noProof/>
                <w:webHidden/>
              </w:rPr>
              <w:fldChar w:fldCharType="begin"/>
            </w:r>
            <w:r w:rsidR="0099548F" w:rsidRPr="0099548F">
              <w:rPr>
                <w:rFonts w:asciiTheme="minorEastAsia" w:eastAsiaTheme="minorEastAsia" w:hAnsiTheme="minorEastAsia"/>
                <w:noProof/>
                <w:webHidden/>
              </w:rPr>
              <w:instrText xml:space="preserve"> PAGEREF _Toc177487128 \h </w:instrText>
            </w:r>
            <w:r w:rsidR="0099548F" w:rsidRPr="0099548F">
              <w:rPr>
                <w:rFonts w:asciiTheme="minorEastAsia" w:eastAsiaTheme="minorEastAsia" w:hAnsiTheme="minorEastAsia"/>
                <w:noProof/>
                <w:webHidden/>
              </w:rPr>
            </w:r>
            <w:r w:rsidR="0099548F" w:rsidRPr="0099548F">
              <w:rPr>
                <w:rFonts w:asciiTheme="minorEastAsia" w:eastAsiaTheme="minorEastAsia" w:hAnsiTheme="minorEastAsia"/>
                <w:noProof/>
                <w:webHidden/>
              </w:rPr>
              <w:fldChar w:fldCharType="separate"/>
            </w:r>
            <w:r w:rsidR="0099548F" w:rsidRPr="0099548F">
              <w:rPr>
                <w:rFonts w:asciiTheme="minorEastAsia" w:eastAsiaTheme="minorEastAsia" w:hAnsiTheme="minorEastAsia"/>
                <w:noProof/>
                <w:webHidden/>
              </w:rPr>
              <w:t>14</w:t>
            </w:r>
            <w:r w:rsidR="0099548F" w:rsidRPr="0099548F">
              <w:rPr>
                <w:rFonts w:asciiTheme="minorEastAsia" w:eastAsiaTheme="minorEastAsia" w:hAnsiTheme="minorEastAsia"/>
                <w:noProof/>
                <w:webHidden/>
              </w:rPr>
              <w:fldChar w:fldCharType="end"/>
            </w:r>
          </w:hyperlink>
        </w:p>
        <w:p w14:paraId="059DA6B0" w14:textId="764FC0BC" w:rsidR="0099548F" w:rsidRPr="0099548F" w:rsidRDefault="00DA0E03">
          <w:pPr>
            <w:pStyle w:val="31"/>
            <w:tabs>
              <w:tab w:val="left" w:pos="1260"/>
              <w:tab w:val="right" w:leader="dot" w:pos="8494"/>
            </w:tabs>
            <w:rPr>
              <w:rFonts w:asciiTheme="minorEastAsia" w:eastAsiaTheme="minorEastAsia" w:hAnsiTheme="minorEastAsia"/>
              <w:noProof/>
              <w:sz w:val="21"/>
              <w14:ligatures w14:val="standardContextual"/>
            </w:rPr>
          </w:pPr>
          <w:hyperlink w:anchor="_Toc177487129" w:history="1">
            <w:r w:rsidR="0099548F" w:rsidRPr="0099548F">
              <w:rPr>
                <w:rStyle w:val="afff2"/>
                <w:rFonts w:asciiTheme="minorEastAsia" w:eastAsiaTheme="minorEastAsia" w:hAnsiTheme="minorEastAsia"/>
                <w:noProof/>
              </w:rPr>
              <w:t>３）</w:t>
            </w:r>
            <w:r w:rsidR="0099548F" w:rsidRPr="0099548F">
              <w:rPr>
                <w:rFonts w:asciiTheme="minorEastAsia" w:eastAsiaTheme="minorEastAsia" w:hAnsiTheme="minorEastAsia"/>
                <w:noProof/>
                <w:sz w:val="21"/>
                <w14:ligatures w14:val="standardContextual"/>
              </w:rPr>
              <w:tab/>
            </w:r>
            <w:r w:rsidR="0099548F" w:rsidRPr="0099548F">
              <w:rPr>
                <w:rStyle w:val="afff2"/>
                <w:rFonts w:asciiTheme="minorEastAsia" w:eastAsiaTheme="minorEastAsia" w:hAnsiTheme="minorEastAsia"/>
                <w:noProof/>
              </w:rPr>
              <w:t>エラーレスポンス（WebAPI）</w:t>
            </w:r>
            <w:r w:rsidR="0099548F" w:rsidRPr="0099548F">
              <w:rPr>
                <w:rFonts w:asciiTheme="minorEastAsia" w:eastAsiaTheme="minorEastAsia" w:hAnsiTheme="minorEastAsia"/>
                <w:noProof/>
                <w:webHidden/>
              </w:rPr>
              <w:tab/>
            </w:r>
            <w:r w:rsidR="0099548F" w:rsidRPr="0099548F">
              <w:rPr>
                <w:rFonts w:asciiTheme="minorEastAsia" w:eastAsiaTheme="minorEastAsia" w:hAnsiTheme="minorEastAsia"/>
                <w:noProof/>
                <w:webHidden/>
              </w:rPr>
              <w:fldChar w:fldCharType="begin"/>
            </w:r>
            <w:r w:rsidR="0099548F" w:rsidRPr="0099548F">
              <w:rPr>
                <w:rFonts w:asciiTheme="minorEastAsia" w:eastAsiaTheme="minorEastAsia" w:hAnsiTheme="minorEastAsia"/>
                <w:noProof/>
                <w:webHidden/>
              </w:rPr>
              <w:instrText xml:space="preserve"> PAGEREF _Toc177487129 \h </w:instrText>
            </w:r>
            <w:r w:rsidR="0099548F" w:rsidRPr="0099548F">
              <w:rPr>
                <w:rFonts w:asciiTheme="minorEastAsia" w:eastAsiaTheme="minorEastAsia" w:hAnsiTheme="minorEastAsia"/>
                <w:noProof/>
                <w:webHidden/>
              </w:rPr>
            </w:r>
            <w:r w:rsidR="0099548F" w:rsidRPr="0099548F">
              <w:rPr>
                <w:rFonts w:asciiTheme="minorEastAsia" w:eastAsiaTheme="minorEastAsia" w:hAnsiTheme="minorEastAsia"/>
                <w:noProof/>
                <w:webHidden/>
              </w:rPr>
              <w:fldChar w:fldCharType="separate"/>
            </w:r>
            <w:r w:rsidR="0099548F" w:rsidRPr="0099548F">
              <w:rPr>
                <w:rFonts w:asciiTheme="minorEastAsia" w:eastAsiaTheme="minorEastAsia" w:hAnsiTheme="minorEastAsia"/>
                <w:noProof/>
                <w:webHidden/>
              </w:rPr>
              <w:t>17</w:t>
            </w:r>
            <w:r w:rsidR="0099548F" w:rsidRPr="0099548F">
              <w:rPr>
                <w:rFonts w:asciiTheme="minorEastAsia" w:eastAsiaTheme="minorEastAsia" w:hAnsiTheme="minorEastAsia"/>
                <w:noProof/>
                <w:webHidden/>
              </w:rPr>
              <w:fldChar w:fldCharType="end"/>
            </w:r>
          </w:hyperlink>
        </w:p>
        <w:p w14:paraId="0C10714D" w14:textId="3F7BC732" w:rsidR="0099548F" w:rsidRPr="0099548F" w:rsidRDefault="00DA0E03">
          <w:pPr>
            <w:pStyle w:val="31"/>
            <w:tabs>
              <w:tab w:val="left" w:pos="1260"/>
              <w:tab w:val="right" w:leader="dot" w:pos="8494"/>
            </w:tabs>
            <w:rPr>
              <w:rFonts w:asciiTheme="minorEastAsia" w:eastAsiaTheme="minorEastAsia" w:hAnsiTheme="minorEastAsia"/>
              <w:noProof/>
              <w:sz w:val="21"/>
              <w14:ligatures w14:val="standardContextual"/>
            </w:rPr>
          </w:pPr>
          <w:hyperlink w:anchor="_Toc177487130" w:history="1">
            <w:r w:rsidR="0099548F" w:rsidRPr="0099548F">
              <w:rPr>
                <w:rStyle w:val="afff2"/>
                <w:rFonts w:asciiTheme="minorEastAsia" w:eastAsiaTheme="minorEastAsia" w:hAnsiTheme="minorEastAsia"/>
                <w:noProof/>
              </w:rPr>
              <w:t>４）</w:t>
            </w:r>
            <w:r w:rsidR="0099548F" w:rsidRPr="0099548F">
              <w:rPr>
                <w:rFonts w:asciiTheme="minorEastAsia" w:eastAsiaTheme="minorEastAsia" w:hAnsiTheme="minorEastAsia"/>
                <w:noProof/>
                <w:sz w:val="21"/>
                <w14:ligatures w14:val="standardContextual"/>
              </w:rPr>
              <w:tab/>
            </w:r>
            <w:r w:rsidR="0099548F" w:rsidRPr="0099548F">
              <w:rPr>
                <w:rStyle w:val="afff2"/>
                <w:rFonts w:asciiTheme="minorEastAsia" w:eastAsiaTheme="minorEastAsia" w:hAnsiTheme="minorEastAsia"/>
                <w:noProof/>
              </w:rPr>
              <w:t>非同期APIのレスポンス</w:t>
            </w:r>
            <w:r w:rsidR="0099548F" w:rsidRPr="0099548F">
              <w:rPr>
                <w:rFonts w:asciiTheme="minorEastAsia" w:eastAsiaTheme="minorEastAsia" w:hAnsiTheme="minorEastAsia"/>
                <w:noProof/>
                <w:webHidden/>
              </w:rPr>
              <w:tab/>
            </w:r>
            <w:r w:rsidR="0099548F" w:rsidRPr="0099548F">
              <w:rPr>
                <w:rFonts w:asciiTheme="minorEastAsia" w:eastAsiaTheme="minorEastAsia" w:hAnsiTheme="minorEastAsia"/>
                <w:noProof/>
                <w:webHidden/>
              </w:rPr>
              <w:fldChar w:fldCharType="begin"/>
            </w:r>
            <w:r w:rsidR="0099548F" w:rsidRPr="0099548F">
              <w:rPr>
                <w:rFonts w:asciiTheme="minorEastAsia" w:eastAsiaTheme="minorEastAsia" w:hAnsiTheme="minorEastAsia"/>
                <w:noProof/>
                <w:webHidden/>
              </w:rPr>
              <w:instrText xml:space="preserve"> PAGEREF _Toc177487130 \h </w:instrText>
            </w:r>
            <w:r w:rsidR="0099548F" w:rsidRPr="0099548F">
              <w:rPr>
                <w:rFonts w:asciiTheme="minorEastAsia" w:eastAsiaTheme="minorEastAsia" w:hAnsiTheme="minorEastAsia"/>
                <w:noProof/>
                <w:webHidden/>
              </w:rPr>
            </w:r>
            <w:r w:rsidR="0099548F" w:rsidRPr="0099548F">
              <w:rPr>
                <w:rFonts w:asciiTheme="minorEastAsia" w:eastAsiaTheme="minorEastAsia" w:hAnsiTheme="minorEastAsia"/>
                <w:noProof/>
                <w:webHidden/>
              </w:rPr>
              <w:fldChar w:fldCharType="separate"/>
            </w:r>
            <w:r w:rsidR="0099548F" w:rsidRPr="0099548F">
              <w:rPr>
                <w:rFonts w:asciiTheme="minorEastAsia" w:eastAsiaTheme="minorEastAsia" w:hAnsiTheme="minorEastAsia"/>
                <w:noProof/>
                <w:webHidden/>
              </w:rPr>
              <w:t>19</w:t>
            </w:r>
            <w:r w:rsidR="0099548F" w:rsidRPr="0099548F">
              <w:rPr>
                <w:rFonts w:asciiTheme="minorEastAsia" w:eastAsiaTheme="minorEastAsia" w:hAnsiTheme="minorEastAsia"/>
                <w:noProof/>
                <w:webHidden/>
              </w:rPr>
              <w:fldChar w:fldCharType="end"/>
            </w:r>
          </w:hyperlink>
        </w:p>
        <w:p w14:paraId="6DD755C3" w14:textId="783DB1D5" w:rsidR="0099548F" w:rsidRPr="0099548F" w:rsidRDefault="00DA0E03">
          <w:pPr>
            <w:pStyle w:val="31"/>
            <w:tabs>
              <w:tab w:val="left" w:pos="1260"/>
              <w:tab w:val="right" w:leader="dot" w:pos="8494"/>
            </w:tabs>
            <w:rPr>
              <w:rFonts w:asciiTheme="minorEastAsia" w:eastAsiaTheme="minorEastAsia" w:hAnsiTheme="minorEastAsia"/>
              <w:noProof/>
              <w:sz w:val="21"/>
              <w14:ligatures w14:val="standardContextual"/>
            </w:rPr>
          </w:pPr>
          <w:hyperlink w:anchor="_Toc177487131" w:history="1">
            <w:r w:rsidR="0099548F" w:rsidRPr="0099548F">
              <w:rPr>
                <w:rStyle w:val="afff2"/>
                <w:rFonts w:asciiTheme="minorEastAsia" w:eastAsiaTheme="minorEastAsia" w:hAnsiTheme="minorEastAsia"/>
                <w:noProof/>
              </w:rPr>
              <w:t>５）</w:t>
            </w:r>
            <w:r w:rsidR="0099548F" w:rsidRPr="0099548F">
              <w:rPr>
                <w:rFonts w:asciiTheme="minorEastAsia" w:eastAsiaTheme="minorEastAsia" w:hAnsiTheme="minorEastAsia"/>
                <w:noProof/>
                <w:sz w:val="21"/>
                <w14:ligatures w14:val="standardContextual"/>
              </w:rPr>
              <w:tab/>
            </w:r>
            <w:r w:rsidR="0099548F" w:rsidRPr="0099548F">
              <w:rPr>
                <w:rStyle w:val="afff2"/>
                <w:rFonts w:asciiTheme="minorEastAsia" w:eastAsiaTheme="minorEastAsia" w:hAnsiTheme="minorEastAsia"/>
                <w:noProof/>
              </w:rPr>
              <w:t>ストリーミングAPIのレスポンス設計</w:t>
            </w:r>
            <w:r w:rsidR="0099548F" w:rsidRPr="0099548F">
              <w:rPr>
                <w:rFonts w:asciiTheme="minorEastAsia" w:eastAsiaTheme="minorEastAsia" w:hAnsiTheme="minorEastAsia"/>
                <w:noProof/>
                <w:webHidden/>
              </w:rPr>
              <w:tab/>
            </w:r>
            <w:r w:rsidR="0099548F" w:rsidRPr="0099548F">
              <w:rPr>
                <w:rFonts w:asciiTheme="minorEastAsia" w:eastAsiaTheme="minorEastAsia" w:hAnsiTheme="minorEastAsia"/>
                <w:noProof/>
                <w:webHidden/>
              </w:rPr>
              <w:fldChar w:fldCharType="begin"/>
            </w:r>
            <w:r w:rsidR="0099548F" w:rsidRPr="0099548F">
              <w:rPr>
                <w:rFonts w:asciiTheme="minorEastAsia" w:eastAsiaTheme="minorEastAsia" w:hAnsiTheme="minorEastAsia"/>
                <w:noProof/>
                <w:webHidden/>
              </w:rPr>
              <w:instrText xml:space="preserve"> PAGEREF _Toc177487131 \h </w:instrText>
            </w:r>
            <w:r w:rsidR="0099548F" w:rsidRPr="0099548F">
              <w:rPr>
                <w:rFonts w:asciiTheme="minorEastAsia" w:eastAsiaTheme="minorEastAsia" w:hAnsiTheme="minorEastAsia"/>
                <w:noProof/>
                <w:webHidden/>
              </w:rPr>
            </w:r>
            <w:r w:rsidR="0099548F" w:rsidRPr="0099548F">
              <w:rPr>
                <w:rFonts w:asciiTheme="minorEastAsia" w:eastAsiaTheme="minorEastAsia" w:hAnsiTheme="minorEastAsia"/>
                <w:noProof/>
                <w:webHidden/>
              </w:rPr>
              <w:fldChar w:fldCharType="separate"/>
            </w:r>
            <w:r w:rsidR="0099548F" w:rsidRPr="0099548F">
              <w:rPr>
                <w:rFonts w:asciiTheme="minorEastAsia" w:eastAsiaTheme="minorEastAsia" w:hAnsiTheme="minorEastAsia"/>
                <w:noProof/>
                <w:webHidden/>
              </w:rPr>
              <w:t>20</w:t>
            </w:r>
            <w:r w:rsidR="0099548F" w:rsidRPr="0099548F">
              <w:rPr>
                <w:rFonts w:asciiTheme="minorEastAsia" w:eastAsiaTheme="minorEastAsia" w:hAnsiTheme="minorEastAsia"/>
                <w:noProof/>
                <w:webHidden/>
              </w:rPr>
              <w:fldChar w:fldCharType="end"/>
            </w:r>
          </w:hyperlink>
        </w:p>
        <w:p w14:paraId="7901FBEB" w14:textId="326612A1" w:rsidR="0099548F" w:rsidRPr="0099548F" w:rsidRDefault="00DA0E03">
          <w:pPr>
            <w:pStyle w:val="21"/>
            <w:tabs>
              <w:tab w:val="right" w:leader="dot" w:pos="8494"/>
            </w:tabs>
            <w:rPr>
              <w:rFonts w:asciiTheme="minorEastAsia" w:eastAsiaTheme="minorEastAsia" w:hAnsiTheme="minorEastAsia"/>
              <w:noProof/>
              <w:sz w:val="21"/>
              <w14:ligatures w14:val="standardContextual"/>
            </w:rPr>
          </w:pPr>
          <w:hyperlink w:anchor="_Toc177487132" w:history="1">
            <w:r w:rsidR="0099548F" w:rsidRPr="0099548F">
              <w:rPr>
                <w:rStyle w:val="afff2"/>
                <w:rFonts w:asciiTheme="minorEastAsia" w:eastAsiaTheme="minorEastAsia" w:hAnsiTheme="minorEastAsia"/>
                <w:noProof/>
                <w:snapToGrid w:val="0"/>
                <w:kern w:val="0"/>
              </w:rPr>
              <w:t>２.３</w:t>
            </w:r>
            <w:r w:rsidR="0099548F" w:rsidRPr="0099548F">
              <w:rPr>
                <w:rStyle w:val="afff2"/>
                <w:rFonts w:asciiTheme="minorEastAsia" w:eastAsiaTheme="minorEastAsia" w:hAnsiTheme="minorEastAsia"/>
                <w:noProof/>
              </w:rPr>
              <w:t xml:space="preserve"> 個別データの各パラメータについて</w:t>
            </w:r>
            <w:r w:rsidR="0099548F" w:rsidRPr="0099548F">
              <w:rPr>
                <w:rFonts w:asciiTheme="minorEastAsia" w:eastAsiaTheme="minorEastAsia" w:hAnsiTheme="minorEastAsia"/>
                <w:noProof/>
                <w:webHidden/>
              </w:rPr>
              <w:tab/>
            </w:r>
            <w:r w:rsidR="0099548F" w:rsidRPr="0099548F">
              <w:rPr>
                <w:rFonts w:asciiTheme="minorEastAsia" w:eastAsiaTheme="minorEastAsia" w:hAnsiTheme="minorEastAsia"/>
                <w:noProof/>
                <w:webHidden/>
              </w:rPr>
              <w:fldChar w:fldCharType="begin"/>
            </w:r>
            <w:r w:rsidR="0099548F" w:rsidRPr="0099548F">
              <w:rPr>
                <w:rFonts w:asciiTheme="minorEastAsia" w:eastAsiaTheme="minorEastAsia" w:hAnsiTheme="minorEastAsia"/>
                <w:noProof/>
                <w:webHidden/>
              </w:rPr>
              <w:instrText xml:space="preserve"> PAGEREF _Toc177487132 \h </w:instrText>
            </w:r>
            <w:r w:rsidR="0099548F" w:rsidRPr="0099548F">
              <w:rPr>
                <w:rFonts w:asciiTheme="minorEastAsia" w:eastAsiaTheme="minorEastAsia" w:hAnsiTheme="minorEastAsia"/>
                <w:noProof/>
                <w:webHidden/>
              </w:rPr>
            </w:r>
            <w:r w:rsidR="0099548F" w:rsidRPr="0099548F">
              <w:rPr>
                <w:rFonts w:asciiTheme="minorEastAsia" w:eastAsiaTheme="minorEastAsia" w:hAnsiTheme="minorEastAsia"/>
                <w:noProof/>
                <w:webHidden/>
              </w:rPr>
              <w:fldChar w:fldCharType="separate"/>
            </w:r>
            <w:r w:rsidR="0099548F" w:rsidRPr="0099548F">
              <w:rPr>
                <w:rFonts w:asciiTheme="minorEastAsia" w:eastAsiaTheme="minorEastAsia" w:hAnsiTheme="minorEastAsia"/>
                <w:noProof/>
                <w:webHidden/>
              </w:rPr>
              <w:t>22</w:t>
            </w:r>
            <w:r w:rsidR="0099548F" w:rsidRPr="0099548F">
              <w:rPr>
                <w:rFonts w:asciiTheme="minorEastAsia" w:eastAsiaTheme="minorEastAsia" w:hAnsiTheme="minorEastAsia"/>
                <w:noProof/>
                <w:webHidden/>
              </w:rPr>
              <w:fldChar w:fldCharType="end"/>
            </w:r>
          </w:hyperlink>
        </w:p>
        <w:p w14:paraId="5C2A5DBB" w14:textId="2F1B98AC" w:rsidR="0099548F" w:rsidRPr="0099548F" w:rsidRDefault="00DA0E03">
          <w:pPr>
            <w:pStyle w:val="31"/>
            <w:tabs>
              <w:tab w:val="left" w:pos="1260"/>
              <w:tab w:val="right" w:leader="dot" w:pos="8494"/>
            </w:tabs>
            <w:rPr>
              <w:rFonts w:asciiTheme="minorEastAsia" w:eastAsiaTheme="minorEastAsia" w:hAnsiTheme="minorEastAsia"/>
              <w:noProof/>
              <w:sz w:val="21"/>
              <w14:ligatures w14:val="standardContextual"/>
            </w:rPr>
          </w:pPr>
          <w:hyperlink w:anchor="_Toc177487133" w:history="1">
            <w:r w:rsidR="0099548F" w:rsidRPr="0099548F">
              <w:rPr>
                <w:rStyle w:val="afff2"/>
                <w:rFonts w:asciiTheme="minorEastAsia" w:eastAsiaTheme="minorEastAsia" w:hAnsiTheme="minorEastAsia"/>
                <w:noProof/>
              </w:rPr>
              <w:t>１）</w:t>
            </w:r>
            <w:r w:rsidR="0099548F" w:rsidRPr="0099548F">
              <w:rPr>
                <w:rFonts w:asciiTheme="minorEastAsia" w:eastAsiaTheme="minorEastAsia" w:hAnsiTheme="minorEastAsia"/>
                <w:noProof/>
                <w:sz w:val="21"/>
                <w14:ligatures w14:val="standardContextual"/>
              </w:rPr>
              <w:tab/>
            </w:r>
            <w:r w:rsidR="0099548F" w:rsidRPr="0099548F">
              <w:rPr>
                <w:rStyle w:val="afff2"/>
                <w:rFonts w:asciiTheme="minorEastAsia" w:eastAsiaTheme="minorEastAsia" w:hAnsiTheme="minorEastAsia"/>
                <w:noProof/>
              </w:rPr>
              <w:t>項目設計における設計指針</w:t>
            </w:r>
            <w:r w:rsidR="0099548F" w:rsidRPr="0099548F">
              <w:rPr>
                <w:rFonts w:asciiTheme="minorEastAsia" w:eastAsiaTheme="minorEastAsia" w:hAnsiTheme="minorEastAsia"/>
                <w:noProof/>
                <w:webHidden/>
              </w:rPr>
              <w:tab/>
            </w:r>
            <w:r w:rsidR="0099548F" w:rsidRPr="0099548F">
              <w:rPr>
                <w:rFonts w:asciiTheme="minorEastAsia" w:eastAsiaTheme="minorEastAsia" w:hAnsiTheme="minorEastAsia"/>
                <w:noProof/>
                <w:webHidden/>
              </w:rPr>
              <w:fldChar w:fldCharType="begin"/>
            </w:r>
            <w:r w:rsidR="0099548F" w:rsidRPr="0099548F">
              <w:rPr>
                <w:rFonts w:asciiTheme="minorEastAsia" w:eastAsiaTheme="minorEastAsia" w:hAnsiTheme="minorEastAsia"/>
                <w:noProof/>
                <w:webHidden/>
              </w:rPr>
              <w:instrText xml:space="preserve"> PAGEREF _Toc177487133 \h </w:instrText>
            </w:r>
            <w:r w:rsidR="0099548F" w:rsidRPr="0099548F">
              <w:rPr>
                <w:rFonts w:asciiTheme="minorEastAsia" w:eastAsiaTheme="minorEastAsia" w:hAnsiTheme="minorEastAsia"/>
                <w:noProof/>
                <w:webHidden/>
              </w:rPr>
            </w:r>
            <w:r w:rsidR="0099548F" w:rsidRPr="0099548F">
              <w:rPr>
                <w:rFonts w:asciiTheme="minorEastAsia" w:eastAsiaTheme="minorEastAsia" w:hAnsiTheme="minorEastAsia"/>
                <w:noProof/>
                <w:webHidden/>
              </w:rPr>
              <w:fldChar w:fldCharType="separate"/>
            </w:r>
            <w:r w:rsidR="0099548F" w:rsidRPr="0099548F">
              <w:rPr>
                <w:rFonts w:asciiTheme="minorEastAsia" w:eastAsiaTheme="minorEastAsia" w:hAnsiTheme="minorEastAsia"/>
                <w:noProof/>
                <w:webHidden/>
              </w:rPr>
              <w:t>23</w:t>
            </w:r>
            <w:r w:rsidR="0099548F" w:rsidRPr="0099548F">
              <w:rPr>
                <w:rFonts w:asciiTheme="minorEastAsia" w:eastAsiaTheme="minorEastAsia" w:hAnsiTheme="minorEastAsia"/>
                <w:noProof/>
                <w:webHidden/>
              </w:rPr>
              <w:fldChar w:fldCharType="end"/>
            </w:r>
          </w:hyperlink>
        </w:p>
        <w:p w14:paraId="605AB668" w14:textId="6BEE5949" w:rsidR="0099548F" w:rsidRPr="0099548F" w:rsidRDefault="00DA0E03">
          <w:pPr>
            <w:pStyle w:val="21"/>
            <w:tabs>
              <w:tab w:val="right" w:leader="dot" w:pos="8494"/>
            </w:tabs>
            <w:rPr>
              <w:rFonts w:asciiTheme="minorEastAsia" w:eastAsiaTheme="minorEastAsia" w:hAnsiTheme="minorEastAsia"/>
              <w:noProof/>
              <w:sz w:val="21"/>
              <w14:ligatures w14:val="standardContextual"/>
            </w:rPr>
          </w:pPr>
          <w:hyperlink w:anchor="_Toc177487134" w:history="1">
            <w:r w:rsidR="0099548F" w:rsidRPr="0099548F">
              <w:rPr>
                <w:rStyle w:val="afff2"/>
                <w:rFonts w:asciiTheme="minorEastAsia" w:eastAsiaTheme="minorEastAsia" w:hAnsiTheme="minorEastAsia"/>
                <w:noProof/>
                <w:snapToGrid w:val="0"/>
                <w:kern w:val="0"/>
              </w:rPr>
              <w:t>２.４</w:t>
            </w:r>
            <w:r w:rsidR="0099548F" w:rsidRPr="0099548F">
              <w:rPr>
                <w:rStyle w:val="afff2"/>
                <w:rFonts w:asciiTheme="minorEastAsia" w:eastAsiaTheme="minorEastAsia" w:hAnsiTheme="minorEastAsia"/>
                <w:noProof/>
              </w:rPr>
              <w:t xml:space="preserve"> その他</w:t>
            </w:r>
            <w:r w:rsidR="0099548F" w:rsidRPr="0099548F">
              <w:rPr>
                <w:rFonts w:asciiTheme="minorEastAsia" w:eastAsiaTheme="minorEastAsia" w:hAnsiTheme="minorEastAsia"/>
                <w:noProof/>
                <w:webHidden/>
              </w:rPr>
              <w:tab/>
            </w:r>
            <w:r w:rsidR="0099548F" w:rsidRPr="0099548F">
              <w:rPr>
                <w:rFonts w:asciiTheme="minorEastAsia" w:eastAsiaTheme="minorEastAsia" w:hAnsiTheme="minorEastAsia"/>
                <w:noProof/>
                <w:webHidden/>
              </w:rPr>
              <w:fldChar w:fldCharType="begin"/>
            </w:r>
            <w:r w:rsidR="0099548F" w:rsidRPr="0099548F">
              <w:rPr>
                <w:rFonts w:asciiTheme="minorEastAsia" w:eastAsiaTheme="minorEastAsia" w:hAnsiTheme="minorEastAsia"/>
                <w:noProof/>
                <w:webHidden/>
              </w:rPr>
              <w:instrText xml:space="preserve"> PAGEREF _Toc177487134 \h </w:instrText>
            </w:r>
            <w:r w:rsidR="0099548F" w:rsidRPr="0099548F">
              <w:rPr>
                <w:rFonts w:asciiTheme="minorEastAsia" w:eastAsiaTheme="minorEastAsia" w:hAnsiTheme="minorEastAsia"/>
                <w:noProof/>
                <w:webHidden/>
              </w:rPr>
            </w:r>
            <w:r w:rsidR="0099548F" w:rsidRPr="0099548F">
              <w:rPr>
                <w:rFonts w:asciiTheme="minorEastAsia" w:eastAsiaTheme="minorEastAsia" w:hAnsiTheme="minorEastAsia"/>
                <w:noProof/>
                <w:webHidden/>
              </w:rPr>
              <w:fldChar w:fldCharType="separate"/>
            </w:r>
            <w:r w:rsidR="0099548F" w:rsidRPr="0099548F">
              <w:rPr>
                <w:rFonts w:asciiTheme="minorEastAsia" w:eastAsiaTheme="minorEastAsia" w:hAnsiTheme="minorEastAsia"/>
                <w:noProof/>
                <w:webHidden/>
              </w:rPr>
              <w:t>25</w:t>
            </w:r>
            <w:r w:rsidR="0099548F" w:rsidRPr="0099548F">
              <w:rPr>
                <w:rFonts w:asciiTheme="minorEastAsia" w:eastAsiaTheme="minorEastAsia" w:hAnsiTheme="minorEastAsia"/>
                <w:noProof/>
                <w:webHidden/>
              </w:rPr>
              <w:fldChar w:fldCharType="end"/>
            </w:r>
          </w:hyperlink>
        </w:p>
        <w:p w14:paraId="1314AE11" w14:textId="28033216" w:rsidR="0099548F" w:rsidRPr="0099548F" w:rsidRDefault="00DA0E03">
          <w:pPr>
            <w:pStyle w:val="31"/>
            <w:tabs>
              <w:tab w:val="left" w:pos="1260"/>
              <w:tab w:val="right" w:leader="dot" w:pos="8494"/>
            </w:tabs>
            <w:rPr>
              <w:rFonts w:asciiTheme="minorEastAsia" w:eastAsiaTheme="minorEastAsia" w:hAnsiTheme="minorEastAsia"/>
              <w:noProof/>
              <w:sz w:val="21"/>
              <w14:ligatures w14:val="standardContextual"/>
            </w:rPr>
          </w:pPr>
          <w:hyperlink w:anchor="_Toc177487135" w:history="1">
            <w:r w:rsidR="0099548F" w:rsidRPr="0099548F">
              <w:rPr>
                <w:rStyle w:val="afff2"/>
                <w:rFonts w:asciiTheme="minorEastAsia" w:eastAsiaTheme="minorEastAsia" w:hAnsiTheme="minorEastAsia"/>
                <w:noProof/>
              </w:rPr>
              <w:t>１）</w:t>
            </w:r>
            <w:r w:rsidR="0099548F" w:rsidRPr="0099548F">
              <w:rPr>
                <w:rFonts w:asciiTheme="minorEastAsia" w:eastAsiaTheme="minorEastAsia" w:hAnsiTheme="minorEastAsia"/>
                <w:noProof/>
                <w:sz w:val="21"/>
                <w14:ligatures w14:val="standardContextual"/>
              </w:rPr>
              <w:tab/>
            </w:r>
            <w:r w:rsidR="0099548F" w:rsidRPr="0099548F">
              <w:rPr>
                <w:rStyle w:val="afff2"/>
                <w:rFonts w:asciiTheme="minorEastAsia" w:eastAsiaTheme="minorEastAsia" w:hAnsiTheme="minorEastAsia"/>
                <w:noProof/>
              </w:rPr>
              <w:t>セキュリティ</w:t>
            </w:r>
            <w:r w:rsidR="0099548F" w:rsidRPr="0099548F">
              <w:rPr>
                <w:rFonts w:asciiTheme="minorEastAsia" w:eastAsiaTheme="minorEastAsia" w:hAnsiTheme="minorEastAsia"/>
                <w:noProof/>
                <w:webHidden/>
              </w:rPr>
              <w:tab/>
            </w:r>
            <w:r w:rsidR="0099548F" w:rsidRPr="0099548F">
              <w:rPr>
                <w:rFonts w:asciiTheme="minorEastAsia" w:eastAsiaTheme="minorEastAsia" w:hAnsiTheme="minorEastAsia"/>
                <w:noProof/>
                <w:webHidden/>
              </w:rPr>
              <w:fldChar w:fldCharType="begin"/>
            </w:r>
            <w:r w:rsidR="0099548F" w:rsidRPr="0099548F">
              <w:rPr>
                <w:rFonts w:asciiTheme="minorEastAsia" w:eastAsiaTheme="minorEastAsia" w:hAnsiTheme="minorEastAsia"/>
                <w:noProof/>
                <w:webHidden/>
              </w:rPr>
              <w:instrText xml:space="preserve"> PAGEREF _Toc177487135 \h </w:instrText>
            </w:r>
            <w:r w:rsidR="0099548F" w:rsidRPr="0099548F">
              <w:rPr>
                <w:rFonts w:asciiTheme="minorEastAsia" w:eastAsiaTheme="minorEastAsia" w:hAnsiTheme="minorEastAsia"/>
                <w:noProof/>
                <w:webHidden/>
              </w:rPr>
            </w:r>
            <w:r w:rsidR="0099548F" w:rsidRPr="0099548F">
              <w:rPr>
                <w:rFonts w:asciiTheme="minorEastAsia" w:eastAsiaTheme="minorEastAsia" w:hAnsiTheme="minorEastAsia"/>
                <w:noProof/>
                <w:webHidden/>
              </w:rPr>
              <w:fldChar w:fldCharType="separate"/>
            </w:r>
            <w:r w:rsidR="0099548F" w:rsidRPr="0099548F">
              <w:rPr>
                <w:rFonts w:asciiTheme="minorEastAsia" w:eastAsiaTheme="minorEastAsia" w:hAnsiTheme="minorEastAsia"/>
                <w:noProof/>
                <w:webHidden/>
              </w:rPr>
              <w:t>25</w:t>
            </w:r>
            <w:r w:rsidR="0099548F" w:rsidRPr="0099548F">
              <w:rPr>
                <w:rFonts w:asciiTheme="minorEastAsia" w:eastAsiaTheme="minorEastAsia" w:hAnsiTheme="minorEastAsia"/>
                <w:noProof/>
                <w:webHidden/>
              </w:rPr>
              <w:fldChar w:fldCharType="end"/>
            </w:r>
          </w:hyperlink>
        </w:p>
        <w:p w14:paraId="1B668670" w14:textId="7392698A" w:rsidR="0099548F" w:rsidRPr="0099548F" w:rsidRDefault="00DA0E03">
          <w:pPr>
            <w:pStyle w:val="31"/>
            <w:tabs>
              <w:tab w:val="left" w:pos="1260"/>
              <w:tab w:val="right" w:leader="dot" w:pos="8494"/>
            </w:tabs>
            <w:rPr>
              <w:rFonts w:asciiTheme="minorEastAsia" w:eastAsiaTheme="minorEastAsia" w:hAnsiTheme="minorEastAsia"/>
              <w:noProof/>
              <w:sz w:val="21"/>
              <w14:ligatures w14:val="standardContextual"/>
            </w:rPr>
          </w:pPr>
          <w:hyperlink w:anchor="_Toc177487136" w:history="1">
            <w:r w:rsidR="0099548F" w:rsidRPr="0099548F">
              <w:rPr>
                <w:rStyle w:val="afff2"/>
                <w:rFonts w:asciiTheme="minorEastAsia" w:eastAsiaTheme="minorEastAsia" w:hAnsiTheme="minorEastAsia"/>
                <w:noProof/>
              </w:rPr>
              <w:t>２）</w:t>
            </w:r>
            <w:r w:rsidR="0099548F" w:rsidRPr="0099548F">
              <w:rPr>
                <w:rFonts w:asciiTheme="minorEastAsia" w:eastAsiaTheme="minorEastAsia" w:hAnsiTheme="minorEastAsia"/>
                <w:noProof/>
                <w:sz w:val="21"/>
                <w14:ligatures w14:val="standardContextual"/>
              </w:rPr>
              <w:tab/>
            </w:r>
            <w:r w:rsidR="0099548F" w:rsidRPr="0099548F">
              <w:rPr>
                <w:rStyle w:val="afff2"/>
                <w:rFonts w:asciiTheme="minorEastAsia" w:eastAsiaTheme="minorEastAsia" w:hAnsiTheme="minorEastAsia"/>
                <w:noProof/>
              </w:rPr>
              <w:t>API呼び出し先と呼び出し元の処理における整合性担保</w:t>
            </w:r>
            <w:r w:rsidR="0099548F" w:rsidRPr="0099548F">
              <w:rPr>
                <w:rFonts w:asciiTheme="minorEastAsia" w:eastAsiaTheme="minorEastAsia" w:hAnsiTheme="minorEastAsia"/>
                <w:noProof/>
                <w:webHidden/>
              </w:rPr>
              <w:tab/>
            </w:r>
            <w:r w:rsidR="0099548F" w:rsidRPr="0099548F">
              <w:rPr>
                <w:rFonts w:asciiTheme="minorEastAsia" w:eastAsiaTheme="minorEastAsia" w:hAnsiTheme="minorEastAsia"/>
                <w:noProof/>
                <w:webHidden/>
              </w:rPr>
              <w:fldChar w:fldCharType="begin"/>
            </w:r>
            <w:r w:rsidR="0099548F" w:rsidRPr="0099548F">
              <w:rPr>
                <w:rFonts w:asciiTheme="minorEastAsia" w:eastAsiaTheme="minorEastAsia" w:hAnsiTheme="minorEastAsia"/>
                <w:noProof/>
                <w:webHidden/>
              </w:rPr>
              <w:instrText xml:space="preserve"> PAGEREF _Toc177487136 \h </w:instrText>
            </w:r>
            <w:r w:rsidR="0099548F" w:rsidRPr="0099548F">
              <w:rPr>
                <w:rFonts w:asciiTheme="minorEastAsia" w:eastAsiaTheme="minorEastAsia" w:hAnsiTheme="minorEastAsia"/>
                <w:noProof/>
                <w:webHidden/>
              </w:rPr>
            </w:r>
            <w:r w:rsidR="0099548F" w:rsidRPr="0099548F">
              <w:rPr>
                <w:rFonts w:asciiTheme="minorEastAsia" w:eastAsiaTheme="minorEastAsia" w:hAnsiTheme="minorEastAsia"/>
                <w:noProof/>
                <w:webHidden/>
              </w:rPr>
              <w:fldChar w:fldCharType="separate"/>
            </w:r>
            <w:r w:rsidR="0099548F" w:rsidRPr="0099548F">
              <w:rPr>
                <w:rFonts w:asciiTheme="minorEastAsia" w:eastAsiaTheme="minorEastAsia" w:hAnsiTheme="minorEastAsia"/>
                <w:noProof/>
                <w:webHidden/>
              </w:rPr>
              <w:t>27</w:t>
            </w:r>
            <w:r w:rsidR="0099548F" w:rsidRPr="0099548F">
              <w:rPr>
                <w:rFonts w:asciiTheme="minorEastAsia" w:eastAsiaTheme="minorEastAsia" w:hAnsiTheme="minorEastAsia"/>
                <w:noProof/>
                <w:webHidden/>
              </w:rPr>
              <w:fldChar w:fldCharType="end"/>
            </w:r>
          </w:hyperlink>
        </w:p>
        <w:p w14:paraId="47403C5F" w14:textId="1F820F89" w:rsidR="0099548F" w:rsidRPr="0099548F" w:rsidRDefault="00DA0E03">
          <w:pPr>
            <w:pStyle w:val="31"/>
            <w:tabs>
              <w:tab w:val="left" w:pos="1260"/>
              <w:tab w:val="right" w:leader="dot" w:pos="8494"/>
            </w:tabs>
            <w:rPr>
              <w:rFonts w:asciiTheme="minorEastAsia" w:eastAsiaTheme="minorEastAsia" w:hAnsiTheme="minorEastAsia"/>
              <w:noProof/>
              <w:sz w:val="21"/>
              <w14:ligatures w14:val="standardContextual"/>
            </w:rPr>
          </w:pPr>
          <w:hyperlink w:anchor="_Toc177487137" w:history="1">
            <w:r w:rsidR="0099548F" w:rsidRPr="0099548F">
              <w:rPr>
                <w:rStyle w:val="afff2"/>
                <w:rFonts w:asciiTheme="minorEastAsia" w:eastAsiaTheme="minorEastAsia" w:hAnsiTheme="minorEastAsia"/>
                <w:noProof/>
              </w:rPr>
              <w:t>３）</w:t>
            </w:r>
            <w:r w:rsidR="0099548F" w:rsidRPr="0099548F">
              <w:rPr>
                <w:rFonts w:asciiTheme="minorEastAsia" w:eastAsiaTheme="minorEastAsia" w:hAnsiTheme="minorEastAsia"/>
                <w:noProof/>
                <w:sz w:val="21"/>
                <w14:ligatures w14:val="standardContextual"/>
              </w:rPr>
              <w:tab/>
            </w:r>
            <w:r w:rsidR="0099548F" w:rsidRPr="0099548F">
              <w:rPr>
                <w:rStyle w:val="afff2"/>
                <w:rFonts w:asciiTheme="minorEastAsia" w:eastAsiaTheme="minorEastAsia" w:hAnsiTheme="minorEastAsia"/>
                <w:noProof/>
              </w:rPr>
              <w:t>APIゲートウェイの活用</w:t>
            </w:r>
            <w:r w:rsidR="0099548F" w:rsidRPr="0099548F">
              <w:rPr>
                <w:rFonts w:asciiTheme="minorEastAsia" w:eastAsiaTheme="minorEastAsia" w:hAnsiTheme="minorEastAsia"/>
                <w:noProof/>
                <w:webHidden/>
              </w:rPr>
              <w:tab/>
            </w:r>
            <w:r w:rsidR="0099548F" w:rsidRPr="0099548F">
              <w:rPr>
                <w:rFonts w:asciiTheme="minorEastAsia" w:eastAsiaTheme="minorEastAsia" w:hAnsiTheme="minorEastAsia"/>
                <w:noProof/>
                <w:webHidden/>
              </w:rPr>
              <w:fldChar w:fldCharType="begin"/>
            </w:r>
            <w:r w:rsidR="0099548F" w:rsidRPr="0099548F">
              <w:rPr>
                <w:rFonts w:asciiTheme="minorEastAsia" w:eastAsiaTheme="minorEastAsia" w:hAnsiTheme="minorEastAsia"/>
                <w:noProof/>
                <w:webHidden/>
              </w:rPr>
              <w:instrText xml:space="preserve"> PAGEREF _Toc177487137 \h </w:instrText>
            </w:r>
            <w:r w:rsidR="0099548F" w:rsidRPr="0099548F">
              <w:rPr>
                <w:rFonts w:asciiTheme="minorEastAsia" w:eastAsiaTheme="minorEastAsia" w:hAnsiTheme="minorEastAsia"/>
                <w:noProof/>
                <w:webHidden/>
              </w:rPr>
            </w:r>
            <w:r w:rsidR="0099548F" w:rsidRPr="0099548F">
              <w:rPr>
                <w:rFonts w:asciiTheme="minorEastAsia" w:eastAsiaTheme="minorEastAsia" w:hAnsiTheme="minorEastAsia"/>
                <w:noProof/>
                <w:webHidden/>
              </w:rPr>
              <w:fldChar w:fldCharType="separate"/>
            </w:r>
            <w:r w:rsidR="0099548F" w:rsidRPr="0099548F">
              <w:rPr>
                <w:rFonts w:asciiTheme="minorEastAsia" w:eastAsiaTheme="minorEastAsia" w:hAnsiTheme="minorEastAsia"/>
                <w:noProof/>
                <w:webHidden/>
              </w:rPr>
              <w:t>27</w:t>
            </w:r>
            <w:r w:rsidR="0099548F" w:rsidRPr="0099548F">
              <w:rPr>
                <w:rFonts w:asciiTheme="minorEastAsia" w:eastAsiaTheme="minorEastAsia" w:hAnsiTheme="minorEastAsia"/>
                <w:noProof/>
                <w:webHidden/>
              </w:rPr>
              <w:fldChar w:fldCharType="end"/>
            </w:r>
          </w:hyperlink>
        </w:p>
        <w:p w14:paraId="0658DF82" w14:textId="734AC101" w:rsidR="0099548F" w:rsidRPr="0099548F" w:rsidRDefault="00DA0E03">
          <w:pPr>
            <w:pStyle w:val="31"/>
            <w:tabs>
              <w:tab w:val="left" w:pos="1260"/>
              <w:tab w:val="right" w:leader="dot" w:pos="8494"/>
            </w:tabs>
            <w:rPr>
              <w:rFonts w:asciiTheme="minorEastAsia" w:eastAsiaTheme="minorEastAsia" w:hAnsiTheme="minorEastAsia"/>
              <w:noProof/>
              <w:sz w:val="21"/>
              <w14:ligatures w14:val="standardContextual"/>
            </w:rPr>
          </w:pPr>
          <w:hyperlink w:anchor="_Toc177487138" w:history="1">
            <w:r w:rsidR="0099548F" w:rsidRPr="0099548F">
              <w:rPr>
                <w:rStyle w:val="afff2"/>
                <w:rFonts w:asciiTheme="minorEastAsia" w:eastAsiaTheme="minorEastAsia" w:hAnsiTheme="minorEastAsia"/>
                <w:noProof/>
              </w:rPr>
              <w:t>４）</w:t>
            </w:r>
            <w:r w:rsidR="0099548F" w:rsidRPr="0099548F">
              <w:rPr>
                <w:rFonts w:asciiTheme="minorEastAsia" w:eastAsiaTheme="minorEastAsia" w:hAnsiTheme="minorEastAsia"/>
                <w:noProof/>
                <w:sz w:val="21"/>
                <w14:ligatures w14:val="standardContextual"/>
              </w:rPr>
              <w:tab/>
            </w:r>
            <w:r w:rsidR="0099548F" w:rsidRPr="0099548F">
              <w:rPr>
                <w:rStyle w:val="afff2"/>
                <w:rFonts w:asciiTheme="minorEastAsia" w:eastAsiaTheme="minorEastAsia" w:hAnsiTheme="minorEastAsia"/>
                <w:noProof/>
              </w:rPr>
              <w:t>省庁間データ交換のためのAPI標準規格</w:t>
            </w:r>
            <w:r w:rsidR="0099548F" w:rsidRPr="0099548F">
              <w:rPr>
                <w:rFonts w:asciiTheme="minorEastAsia" w:eastAsiaTheme="minorEastAsia" w:hAnsiTheme="minorEastAsia"/>
                <w:noProof/>
                <w:webHidden/>
              </w:rPr>
              <w:tab/>
            </w:r>
            <w:r w:rsidR="0099548F" w:rsidRPr="0099548F">
              <w:rPr>
                <w:rFonts w:asciiTheme="minorEastAsia" w:eastAsiaTheme="minorEastAsia" w:hAnsiTheme="minorEastAsia"/>
                <w:noProof/>
                <w:webHidden/>
              </w:rPr>
              <w:fldChar w:fldCharType="begin"/>
            </w:r>
            <w:r w:rsidR="0099548F" w:rsidRPr="0099548F">
              <w:rPr>
                <w:rFonts w:asciiTheme="minorEastAsia" w:eastAsiaTheme="minorEastAsia" w:hAnsiTheme="minorEastAsia"/>
                <w:noProof/>
                <w:webHidden/>
              </w:rPr>
              <w:instrText xml:space="preserve"> PAGEREF _Toc177487138 \h </w:instrText>
            </w:r>
            <w:r w:rsidR="0099548F" w:rsidRPr="0099548F">
              <w:rPr>
                <w:rFonts w:asciiTheme="minorEastAsia" w:eastAsiaTheme="minorEastAsia" w:hAnsiTheme="minorEastAsia"/>
                <w:noProof/>
                <w:webHidden/>
              </w:rPr>
            </w:r>
            <w:r w:rsidR="0099548F" w:rsidRPr="0099548F">
              <w:rPr>
                <w:rFonts w:asciiTheme="minorEastAsia" w:eastAsiaTheme="minorEastAsia" w:hAnsiTheme="minorEastAsia"/>
                <w:noProof/>
                <w:webHidden/>
              </w:rPr>
              <w:fldChar w:fldCharType="separate"/>
            </w:r>
            <w:r w:rsidR="0099548F" w:rsidRPr="0099548F">
              <w:rPr>
                <w:rFonts w:asciiTheme="minorEastAsia" w:eastAsiaTheme="minorEastAsia" w:hAnsiTheme="minorEastAsia"/>
                <w:noProof/>
                <w:webHidden/>
              </w:rPr>
              <w:t>28</w:t>
            </w:r>
            <w:r w:rsidR="0099548F" w:rsidRPr="0099548F">
              <w:rPr>
                <w:rFonts w:asciiTheme="minorEastAsia" w:eastAsiaTheme="minorEastAsia" w:hAnsiTheme="minorEastAsia"/>
                <w:noProof/>
                <w:webHidden/>
              </w:rPr>
              <w:fldChar w:fldCharType="end"/>
            </w:r>
          </w:hyperlink>
        </w:p>
        <w:p w14:paraId="1A832D49" w14:textId="7ECB59B0" w:rsidR="0099548F" w:rsidRPr="0099548F" w:rsidRDefault="00DA0E03">
          <w:pPr>
            <w:pStyle w:val="toc12"/>
            <w:rPr>
              <w:rFonts w:asciiTheme="minorEastAsia" w:eastAsiaTheme="minorEastAsia" w:hAnsiTheme="minorEastAsia"/>
              <w:noProof/>
              <w:sz w:val="21"/>
              <w14:ligatures w14:val="standardContextual"/>
            </w:rPr>
          </w:pPr>
          <w:hyperlink w:anchor="_Toc177487139" w:history="1">
            <w:r w:rsidR="0099548F" w:rsidRPr="0099548F">
              <w:rPr>
                <w:rStyle w:val="afff2"/>
                <w:rFonts w:asciiTheme="minorEastAsia" w:eastAsiaTheme="minorEastAsia" w:hAnsiTheme="minorEastAsia"/>
                <w:noProof/>
              </w:rPr>
              <w:t>３ API運用時の留意事項</w:t>
            </w:r>
            <w:r w:rsidR="0099548F" w:rsidRPr="0099548F">
              <w:rPr>
                <w:rFonts w:asciiTheme="minorEastAsia" w:eastAsiaTheme="minorEastAsia" w:hAnsiTheme="minorEastAsia"/>
                <w:noProof/>
                <w:webHidden/>
              </w:rPr>
              <w:tab/>
            </w:r>
            <w:r w:rsidR="0099548F" w:rsidRPr="0099548F">
              <w:rPr>
                <w:rFonts w:asciiTheme="minorEastAsia" w:eastAsiaTheme="minorEastAsia" w:hAnsiTheme="minorEastAsia"/>
                <w:noProof/>
                <w:webHidden/>
              </w:rPr>
              <w:fldChar w:fldCharType="begin"/>
            </w:r>
            <w:r w:rsidR="0099548F" w:rsidRPr="0099548F">
              <w:rPr>
                <w:rFonts w:asciiTheme="minorEastAsia" w:eastAsiaTheme="minorEastAsia" w:hAnsiTheme="minorEastAsia"/>
                <w:noProof/>
                <w:webHidden/>
              </w:rPr>
              <w:instrText xml:space="preserve"> PAGEREF _Toc177487139 \h </w:instrText>
            </w:r>
            <w:r w:rsidR="0099548F" w:rsidRPr="0099548F">
              <w:rPr>
                <w:rFonts w:asciiTheme="minorEastAsia" w:eastAsiaTheme="minorEastAsia" w:hAnsiTheme="minorEastAsia"/>
                <w:noProof/>
                <w:webHidden/>
              </w:rPr>
            </w:r>
            <w:r w:rsidR="0099548F" w:rsidRPr="0099548F">
              <w:rPr>
                <w:rFonts w:asciiTheme="minorEastAsia" w:eastAsiaTheme="minorEastAsia" w:hAnsiTheme="minorEastAsia"/>
                <w:noProof/>
                <w:webHidden/>
              </w:rPr>
              <w:fldChar w:fldCharType="separate"/>
            </w:r>
            <w:r w:rsidR="0099548F" w:rsidRPr="0099548F">
              <w:rPr>
                <w:rFonts w:asciiTheme="minorEastAsia" w:eastAsiaTheme="minorEastAsia" w:hAnsiTheme="minorEastAsia"/>
                <w:noProof/>
                <w:webHidden/>
              </w:rPr>
              <w:t>29</w:t>
            </w:r>
            <w:r w:rsidR="0099548F" w:rsidRPr="0099548F">
              <w:rPr>
                <w:rFonts w:asciiTheme="minorEastAsia" w:eastAsiaTheme="minorEastAsia" w:hAnsiTheme="minorEastAsia"/>
                <w:noProof/>
                <w:webHidden/>
              </w:rPr>
              <w:fldChar w:fldCharType="end"/>
            </w:r>
          </w:hyperlink>
        </w:p>
        <w:p w14:paraId="356CFFB2" w14:textId="3174ED2C" w:rsidR="0099548F" w:rsidRPr="0099548F" w:rsidRDefault="00DA0E03">
          <w:pPr>
            <w:pStyle w:val="31"/>
            <w:tabs>
              <w:tab w:val="left" w:pos="1260"/>
              <w:tab w:val="right" w:leader="dot" w:pos="8494"/>
            </w:tabs>
            <w:rPr>
              <w:rFonts w:asciiTheme="minorEastAsia" w:eastAsiaTheme="minorEastAsia" w:hAnsiTheme="minorEastAsia"/>
              <w:noProof/>
              <w:sz w:val="21"/>
              <w14:ligatures w14:val="standardContextual"/>
            </w:rPr>
          </w:pPr>
          <w:hyperlink w:anchor="_Toc177487140" w:history="1">
            <w:r w:rsidR="0099548F" w:rsidRPr="0099548F">
              <w:rPr>
                <w:rStyle w:val="afff2"/>
                <w:rFonts w:asciiTheme="minorEastAsia" w:eastAsiaTheme="minorEastAsia" w:hAnsiTheme="minorEastAsia"/>
                <w:noProof/>
              </w:rPr>
              <w:t>１）</w:t>
            </w:r>
            <w:r w:rsidR="0099548F" w:rsidRPr="0099548F">
              <w:rPr>
                <w:rFonts w:asciiTheme="minorEastAsia" w:eastAsiaTheme="minorEastAsia" w:hAnsiTheme="minorEastAsia"/>
                <w:noProof/>
                <w:sz w:val="21"/>
                <w14:ligatures w14:val="standardContextual"/>
              </w:rPr>
              <w:tab/>
            </w:r>
            <w:r w:rsidR="0099548F" w:rsidRPr="0099548F">
              <w:rPr>
                <w:rStyle w:val="afff2"/>
                <w:rFonts w:asciiTheme="minorEastAsia" w:eastAsiaTheme="minorEastAsia" w:hAnsiTheme="minorEastAsia"/>
                <w:noProof/>
              </w:rPr>
              <w:t>利用者への告知</w:t>
            </w:r>
            <w:r w:rsidR="0099548F" w:rsidRPr="0099548F">
              <w:rPr>
                <w:rFonts w:asciiTheme="minorEastAsia" w:eastAsiaTheme="minorEastAsia" w:hAnsiTheme="minorEastAsia"/>
                <w:noProof/>
                <w:webHidden/>
              </w:rPr>
              <w:tab/>
            </w:r>
            <w:r w:rsidR="0099548F" w:rsidRPr="0099548F">
              <w:rPr>
                <w:rFonts w:asciiTheme="minorEastAsia" w:eastAsiaTheme="minorEastAsia" w:hAnsiTheme="minorEastAsia"/>
                <w:noProof/>
                <w:webHidden/>
              </w:rPr>
              <w:fldChar w:fldCharType="begin"/>
            </w:r>
            <w:r w:rsidR="0099548F" w:rsidRPr="0099548F">
              <w:rPr>
                <w:rFonts w:asciiTheme="minorEastAsia" w:eastAsiaTheme="minorEastAsia" w:hAnsiTheme="minorEastAsia"/>
                <w:noProof/>
                <w:webHidden/>
              </w:rPr>
              <w:instrText xml:space="preserve"> PAGEREF _Toc177487140 \h </w:instrText>
            </w:r>
            <w:r w:rsidR="0099548F" w:rsidRPr="0099548F">
              <w:rPr>
                <w:rFonts w:asciiTheme="minorEastAsia" w:eastAsiaTheme="minorEastAsia" w:hAnsiTheme="minorEastAsia"/>
                <w:noProof/>
                <w:webHidden/>
              </w:rPr>
            </w:r>
            <w:r w:rsidR="0099548F" w:rsidRPr="0099548F">
              <w:rPr>
                <w:rFonts w:asciiTheme="minorEastAsia" w:eastAsiaTheme="minorEastAsia" w:hAnsiTheme="minorEastAsia"/>
                <w:noProof/>
                <w:webHidden/>
              </w:rPr>
              <w:fldChar w:fldCharType="separate"/>
            </w:r>
            <w:r w:rsidR="0099548F" w:rsidRPr="0099548F">
              <w:rPr>
                <w:rFonts w:asciiTheme="minorEastAsia" w:eastAsiaTheme="minorEastAsia" w:hAnsiTheme="minorEastAsia"/>
                <w:noProof/>
                <w:webHidden/>
              </w:rPr>
              <w:t>29</w:t>
            </w:r>
            <w:r w:rsidR="0099548F" w:rsidRPr="0099548F">
              <w:rPr>
                <w:rFonts w:asciiTheme="minorEastAsia" w:eastAsiaTheme="minorEastAsia" w:hAnsiTheme="minorEastAsia"/>
                <w:noProof/>
                <w:webHidden/>
              </w:rPr>
              <w:fldChar w:fldCharType="end"/>
            </w:r>
          </w:hyperlink>
        </w:p>
        <w:p w14:paraId="319A0FA7" w14:textId="53332E71" w:rsidR="0099548F" w:rsidRPr="0099548F" w:rsidRDefault="00DA0E03">
          <w:pPr>
            <w:pStyle w:val="31"/>
            <w:tabs>
              <w:tab w:val="left" w:pos="1260"/>
              <w:tab w:val="right" w:leader="dot" w:pos="8494"/>
            </w:tabs>
            <w:rPr>
              <w:rFonts w:asciiTheme="minorEastAsia" w:eastAsiaTheme="minorEastAsia" w:hAnsiTheme="minorEastAsia"/>
              <w:noProof/>
              <w:sz w:val="21"/>
              <w14:ligatures w14:val="standardContextual"/>
            </w:rPr>
          </w:pPr>
          <w:hyperlink w:anchor="_Toc177487141" w:history="1">
            <w:r w:rsidR="0099548F" w:rsidRPr="0099548F">
              <w:rPr>
                <w:rStyle w:val="afff2"/>
                <w:rFonts w:asciiTheme="minorEastAsia" w:eastAsiaTheme="minorEastAsia" w:hAnsiTheme="minorEastAsia"/>
                <w:noProof/>
              </w:rPr>
              <w:t>２）</w:t>
            </w:r>
            <w:r w:rsidR="0099548F" w:rsidRPr="0099548F">
              <w:rPr>
                <w:rFonts w:asciiTheme="minorEastAsia" w:eastAsiaTheme="minorEastAsia" w:hAnsiTheme="minorEastAsia"/>
                <w:noProof/>
                <w:sz w:val="21"/>
                <w14:ligatures w14:val="standardContextual"/>
              </w:rPr>
              <w:tab/>
            </w:r>
            <w:r w:rsidR="0099548F" w:rsidRPr="0099548F">
              <w:rPr>
                <w:rStyle w:val="afff2"/>
                <w:rFonts w:asciiTheme="minorEastAsia" w:eastAsiaTheme="minorEastAsia" w:hAnsiTheme="minorEastAsia"/>
                <w:noProof/>
              </w:rPr>
              <w:t>モニタリングとロギング</w:t>
            </w:r>
            <w:r w:rsidR="0099548F" w:rsidRPr="0099548F">
              <w:rPr>
                <w:rFonts w:asciiTheme="minorEastAsia" w:eastAsiaTheme="minorEastAsia" w:hAnsiTheme="minorEastAsia"/>
                <w:noProof/>
                <w:webHidden/>
              </w:rPr>
              <w:tab/>
            </w:r>
            <w:r w:rsidR="0099548F" w:rsidRPr="0099548F">
              <w:rPr>
                <w:rFonts w:asciiTheme="minorEastAsia" w:eastAsiaTheme="minorEastAsia" w:hAnsiTheme="minorEastAsia"/>
                <w:noProof/>
                <w:webHidden/>
              </w:rPr>
              <w:fldChar w:fldCharType="begin"/>
            </w:r>
            <w:r w:rsidR="0099548F" w:rsidRPr="0099548F">
              <w:rPr>
                <w:rFonts w:asciiTheme="minorEastAsia" w:eastAsiaTheme="minorEastAsia" w:hAnsiTheme="minorEastAsia"/>
                <w:noProof/>
                <w:webHidden/>
              </w:rPr>
              <w:instrText xml:space="preserve"> PAGEREF _Toc177487141 \h </w:instrText>
            </w:r>
            <w:r w:rsidR="0099548F" w:rsidRPr="0099548F">
              <w:rPr>
                <w:rFonts w:asciiTheme="minorEastAsia" w:eastAsiaTheme="minorEastAsia" w:hAnsiTheme="minorEastAsia"/>
                <w:noProof/>
                <w:webHidden/>
              </w:rPr>
            </w:r>
            <w:r w:rsidR="0099548F" w:rsidRPr="0099548F">
              <w:rPr>
                <w:rFonts w:asciiTheme="minorEastAsia" w:eastAsiaTheme="minorEastAsia" w:hAnsiTheme="minorEastAsia"/>
                <w:noProof/>
                <w:webHidden/>
              </w:rPr>
              <w:fldChar w:fldCharType="separate"/>
            </w:r>
            <w:r w:rsidR="0099548F" w:rsidRPr="0099548F">
              <w:rPr>
                <w:rFonts w:asciiTheme="minorEastAsia" w:eastAsiaTheme="minorEastAsia" w:hAnsiTheme="minorEastAsia"/>
                <w:noProof/>
                <w:webHidden/>
              </w:rPr>
              <w:t>30</w:t>
            </w:r>
            <w:r w:rsidR="0099548F" w:rsidRPr="0099548F">
              <w:rPr>
                <w:rFonts w:asciiTheme="minorEastAsia" w:eastAsiaTheme="minorEastAsia" w:hAnsiTheme="minorEastAsia"/>
                <w:noProof/>
                <w:webHidden/>
              </w:rPr>
              <w:fldChar w:fldCharType="end"/>
            </w:r>
          </w:hyperlink>
        </w:p>
        <w:p w14:paraId="7E575826" w14:textId="361D9A56" w:rsidR="0099548F" w:rsidRPr="0099548F" w:rsidRDefault="00DA0E03">
          <w:pPr>
            <w:pStyle w:val="31"/>
            <w:tabs>
              <w:tab w:val="left" w:pos="1260"/>
              <w:tab w:val="right" w:leader="dot" w:pos="8494"/>
            </w:tabs>
            <w:rPr>
              <w:rFonts w:asciiTheme="minorEastAsia" w:eastAsiaTheme="minorEastAsia" w:hAnsiTheme="minorEastAsia"/>
              <w:noProof/>
              <w:sz w:val="21"/>
              <w14:ligatures w14:val="standardContextual"/>
            </w:rPr>
          </w:pPr>
          <w:hyperlink w:anchor="_Toc177487142" w:history="1">
            <w:r w:rsidR="0099548F" w:rsidRPr="0099548F">
              <w:rPr>
                <w:rStyle w:val="afff2"/>
                <w:rFonts w:asciiTheme="minorEastAsia" w:eastAsiaTheme="minorEastAsia" w:hAnsiTheme="minorEastAsia"/>
                <w:noProof/>
              </w:rPr>
              <w:t>３）</w:t>
            </w:r>
            <w:r w:rsidR="0099548F" w:rsidRPr="0099548F">
              <w:rPr>
                <w:rFonts w:asciiTheme="minorEastAsia" w:eastAsiaTheme="minorEastAsia" w:hAnsiTheme="minorEastAsia"/>
                <w:noProof/>
                <w:sz w:val="21"/>
                <w14:ligatures w14:val="standardContextual"/>
              </w:rPr>
              <w:tab/>
            </w:r>
            <w:r w:rsidR="0099548F" w:rsidRPr="0099548F">
              <w:rPr>
                <w:rStyle w:val="afff2"/>
                <w:rFonts w:asciiTheme="minorEastAsia" w:eastAsiaTheme="minorEastAsia" w:hAnsiTheme="minorEastAsia"/>
                <w:noProof/>
              </w:rPr>
              <w:t>SLAとSLOの設定</w:t>
            </w:r>
            <w:r w:rsidR="0099548F" w:rsidRPr="0099548F">
              <w:rPr>
                <w:rFonts w:asciiTheme="minorEastAsia" w:eastAsiaTheme="minorEastAsia" w:hAnsiTheme="minorEastAsia"/>
                <w:noProof/>
                <w:webHidden/>
              </w:rPr>
              <w:tab/>
            </w:r>
            <w:r w:rsidR="0099548F" w:rsidRPr="0099548F">
              <w:rPr>
                <w:rFonts w:asciiTheme="minorEastAsia" w:eastAsiaTheme="minorEastAsia" w:hAnsiTheme="minorEastAsia"/>
                <w:noProof/>
                <w:webHidden/>
              </w:rPr>
              <w:fldChar w:fldCharType="begin"/>
            </w:r>
            <w:r w:rsidR="0099548F" w:rsidRPr="0099548F">
              <w:rPr>
                <w:rFonts w:asciiTheme="minorEastAsia" w:eastAsiaTheme="minorEastAsia" w:hAnsiTheme="minorEastAsia"/>
                <w:noProof/>
                <w:webHidden/>
              </w:rPr>
              <w:instrText xml:space="preserve"> PAGEREF _Toc177487142 \h </w:instrText>
            </w:r>
            <w:r w:rsidR="0099548F" w:rsidRPr="0099548F">
              <w:rPr>
                <w:rFonts w:asciiTheme="minorEastAsia" w:eastAsiaTheme="minorEastAsia" w:hAnsiTheme="minorEastAsia"/>
                <w:noProof/>
                <w:webHidden/>
              </w:rPr>
            </w:r>
            <w:r w:rsidR="0099548F" w:rsidRPr="0099548F">
              <w:rPr>
                <w:rFonts w:asciiTheme="minorEastAsia" w:eastAsiaTheme="minorEastAsia" w:hAnsiTheme="minorEastAsia"/>
                <w:noProof/>
                <w:webHidden/>
              </w:rPr>
              <w:fldChar w:fldCharType="separate"/>
            </w:r>
            <w:r w:rsidR="0099548F" w:rsidRPr="0099548F">
              <w:rPr>
                <w:rFonts w:asciiTheme="minorEastAsia" w:eastAsiaTheme="minorEastAsia" w:hAnsiTheme="minorEastAsia"/>
                <w:noProof/>
                <w:webHidden/>
              </w:rPr>
              <w:t>31</w:t>
            </w:r>
            <w:r w:rsidR="0099548F" w:rsidRPr="0099548F">
              <w:rPr>
                <w:rFonts w:asciiTheme="minorEastAsia" w:eastAsiaTheme="minorEastAsia" w:hAnsiTheme="minorEastAsia"/>
                <w:noProof/>
                <w:webHidden/>
              </w:rPr>
              <w:fldChar w:fldCharType="end"/>
            </w:r>
          </w:hyperlink>
        </w:p>
        <w:p w14:paraId="77DDABE1" w14:textId="095B01EF" w:rsidR="0099548F" w:rsidRPr="0099548F" w:rsidRDefault="00DA0E03">
          <w:pPr>
            <w:pStyle w:val="toc12"/>
            <w:rPr>
              <w:rFonts w:asciiTheme="minorEastAsia" w:eastAsiaTheme="minorEastAsia" w:hAnsiTheme="minorEastAsia"/>
              <w:noProof/>
              <w:sz w:val="21"/>
              <w14:ligatures w14:val="standardContextual"/>
            </w:rPr>
          </w:pPr>
          <w:hyperlink w:anchor="_Toc177487143" w:history="1">
            <w:r w:rsidR="0099548F" w:rsidRPr="0099548F">
              <w:rPr>
                <w:rStyle w:val="afff2"/>
                <w:rFonts w:asciiTheme="minorEastAsia" w:eastAsiaTheme="minorEastAsia" w:hAnsiTheme="minorEastAsia"/>
                <w:noProof/>
              </w:rPr>
              <w:t>４ API開発の進め方</w:t>
            </w:r>
            <w:r w:rsidR="0099548F" w:rsidRPr="0099548F">
              <w:rPr>
                <w:rFonts w:asciiTheme="minorEastAsia" w:eastAsiaTheme="minorEastAsia" w:hAnsiTheme="minorEastAsia"/>
                <w:noProof/>
                <w:webHidden/>
              </w:rPr>
              <w:tab/>
            </w:r>
            <w:r w:rsidR="0099548F" w:rsidRPr="0099548F">
              <w:rPr>
                <w:rFonts w:asciiTheme="minorEastAsia" w:eastAsiaTheme="minorEastAsia" w:hAnsiTheme="minorEastAsia"/>
                <w:noProof/>
                <w:webHidden/>
              </w:rPr>
              <w:fldChar w:fldCharType="begin"/>
            </w:r>
            <w:r w:rsidR="0099548F" w:rsidRPr="0099548F">
              <w:rPr>
                <w:rFonts w:asciiTheme="minorEastAsia" w:eastAsiaTheme="minorEastAsia" w:hAnsiTheme="minorEastAsia"/>
                <w:noProof/>
                <w:webHidden/>
              </w:rPr>
              <w:instrText xml:space="preserve"> PAGEREF _Toc177487143 \h </w:instrText>
            </w:r>
            <w:r w:rsidR="0099548F" w:rsidRPr="0099548F">
              <w:rPr>
                <w:rFonts w:asciiTheme="minorEastAsia" w:eastAsiaTheme="minorEastAsia" w:hAnsiTheme="minorEastAsia"/>
                <w:noProof/>
                <w:webHidden/>
              </w:rPr>
            </w:r>
            <w:r w:rsidR="0099548F" w:rsidRPr="0099548F">
              <w:rPr>
                <w:rFonts w:asciiTheme="minorEastAsia" w:eastAsiaTheme="minorEastAsia" w:hAnsiTheme="minorEastAsia"/>
                <w:noProof/>
                <w:webHidden/>
              </w:rPr>
              <w:fldChar w:fldCharType="separate"/>
            </w:r>
            <w:r w:rsidR="0099548F" w:rsidRPr="0099548F">
              <w:rPr>
                <w:rFonts w:asciiTheme="minorEastAsia" w:eastAsiaTheme="minorEastAsia" w:hAnsiTheme="minorEastAsia"/>
                <w:noProof/>
                <w:webHidden/>
              </w:rPr>
              <w:t>32</w:t>
            </w:r>
            <w:r w:rsidR="0099548F" w:rsidRPr="0099548F">
              <w:rPr>
                <w:rFonts w:asciiTheme="minorEastAsia" w:eastAsiaTheme="minorEastAsia" w:hAnsiTheme="minorEastAsia"/>
                <w:noProof/>
                <w:webHidden/>
              </w:rPr>
              <w:fldChar w:fldCharType="end"/>
            </w:r>
          </w:hyperlink>
        </w:p>
        <w:p w14:paraId="0E17BD2B" w14:textId="54FD3154" w:rsidR="0099548F" w:rsidRPr="0099548F" w:rsidRDefault="00DA0E03">
          <w:pPr>
            <w:pStyle w:val="21"/>
            <w:tabs>
              <w:tab w:val="right" w:leader="dot" w:pos="8494"/>
            </w:tabs>
            <w:rPr>
              <w:rFonts w:asciiTheme="minorEastAsia" w:eastAsiaTheme="minorEastAsia" w:hAnsiTheme="minorEastAsia"/>
              <w:noProof/>
              <w:sz w:val="21"/>
              <w14:ligatures w14:val="standardContextual"/>
            </w:rPr>
          </w:pPr>
          <w:hyperlink w:anchor="_Toc177487144" w:history="1">
            <w:r w:rsidR="0099548F" w:rsidRPr="0099548F">
              <w:rPr>
                <w:rStyle w:val="afff2"/>
                <w:rFonts w:asciiTheme="minorEastAsia" w:eastAsiaTheme="minorEastAsia" w:hAnsiTheme="minorEastAsia"/>
                <w:noProof/>
                <w:snapToGrid w:val="0"/>
                <w:kern w:val="0"/>
              </w:rPr>
              <w:t>４.１</w:t>
            </w:r>
            <w:r w:rsidR="0099548F" w:rsidRPr="0099548F">
              <w:rPr>
                <w:rStyle w:val="afff2"/>
                <w:rFonts w:asciiTheme="minorEastAsia" w:eastAsiaTheme="minorEastAsia" w:hAnsiTheme="minorEastAsia"/>
                <w:noProof/>
              </w:rPr>
              <w:t xml:space="preserve"> API提供の告知</w:t>
            </w:r>
            <w:r w:rsidR="0099548F" w:rsidRPr="0099548F">
              <w:rPr>
                <w:rFonts w:asciiTheme="minorEastAsia" w:eastAsiaTheme="minorEastAsia" w:hAnsiTheme="minorEastAsia"/>
                <w:noProof/>
                <w:webHidden/>
              </w:rPr>
              <w:tab/>
            </w:r>
            <w:r w:rsidR="0099548F" w:rsidRPr="0099548F">
              <w:rPr>
                <w:rFonts w:asciiTheme="minorEastAsia" w:eastAsiaTheme="minorEastAsia" w:hAnsiTheme="minorEastAsia"/>
                <w:noProof/>
                <w:webHidden/>
              </w:rPr>
              <w:fldChar w:fldCharType="begin"/>
            </w:r>
            <w:r w:rsidR="0099548F" w:rsidRPr="0099548F">
              <w:rPr>
                <w:rFonts w:asciiTheme="minorEastAsia" w:eastAsiaTheme="minorEastAsia" w:hAnsiTheme="minorEastAsia"/>
                <w:noProof/>
                <w:webHidden/>
              </w:rPr>
              <w:instrText xml:space="preserve"> PAGEREF _Toc177487144 \h </w:instrText>
            </w:r>
            <w:r w:rsidR="0099548F" w:rsidRPr="0099548F">
              <w:rPr>
                <w:rFonts w:asciiTheme="minorEastAsia" w:eastAsiaTheme="minorEastAsia" w:hAnsiTheme="minorEastAsia"/>
                <w:noProof/>
                <w:webHidden/>
              </w:rPr>
            </w:r>
            <w:r w:rsidR="0099548F" w:rsidRPr="0099548F">
              <w:rPr>
                <w:rFonts w:asciiTheme="minorEastAsia" w:eastAsiaTheme="minorEastAsia" w:hAnsiTheme="minorEastAsia"/>
                <w:noProof/>
                <w:webHidden/>
              </w:rPr>
              <w:fldChar w:fldCharType="separate"/>
            </w:r>
            <w:r w:rsidR="0099548F" w:rsidRPr="0099548F">
              <w:rPr>
                <w:rFonts w:asciiTheme="minorEastAsia" w:eastAsiaTheme="minorEastAsia" w:hAnsiTheme="minorEastAsia"/>
                <w:noProof/>
                <w:webHidden/>
              </w:rPr>
              <w:t>32</w:t>
            </w:r>
            <w:r w:rsidR="0099548F" w:rsidRPr="0099548F">
              <w:rPr>
                <w:rFonts w:asciiTheme="minorEastAsia" w:eastAsiaTheme="minorEastAsia" w:hAnsiTheme="minorEastAsia"/>
                <w:noProof/>
                <w:webHidden/>
              </w:rPr>
              <w:fldChar w:fldCharType="end"/>
            </w:r>
          </w:hyperlink>
        </w:p>
        <w:p w14:paraId="3FC0D9C9" w14:textId="14A239BD" w:rsidR="0099548F" w:rsidRPr="0099548F" w:rsidRDefault="00DA0E03">
          <w:pPr>
            <w:pStyle w:val="31"/>
            <w:tabs>
              <w:tab w:val="left" w:pos="1260"/>
              <w:tab w:val="right" w:leader="dot" w:pos="8494"/>
            </w:tabs>
            <w:rPr>
              <w:rFonts w:asciiTheme="minorEastAsia" w:eastAsiaTheme="minorEastAsia" w:hAnsiTheme="minorEastAsia"/>
              <w:noProof/>
              <w:sz w:val="21"/>
              <w14:ligatures w14:val="standardContextual"/>
            </w:rPr>
          </w:pPr>
          <w:hyperlink w:anchor="_Toc177487145" w:history="1">
            <w:r w:rsidR="0099548F" w:rsidRPr="0099548F">
              <w:rPr>
                <w:rStyle w:val="afff2"/>
                <w:rFonts w:asciiTheme="minorEastAsia" w:eastAsiaTheme="minorEastAsia" w:hAnsiTheme="minorEastAsia"/>
                <w:noProof/>
              </w:rPr>
              <w:t>１）</w:t>
            </w:r>
            <w:r w:rsidR="0099548F" w:rsidRPr="0099548F">
              <w:rPr>
                <w:rFonts w:asciiTheme="minorEastAsia" w:eastAsiaTheme="minorEastAsia" w:hAnsiTheme="minorEastAsia"/>
                <w:noProof/>
                <w:sz w:val="21"/>
                <w14:ligatures w14:val="standardContextual"/>
              </w:rPr>
              <w:tab/>
            </w:r>
            <w:r w:rsidR="0099548F" w:rsidRPr="0099548F">
              <w:rPr>
                <w:rStyle w:val="afff2"/>
                <w:rFonts w:asciiTheme="minorEastAsia" w:eastAsiaTheme="minorEastAsia" w:hAnsiTheme="minorEastAsia"/>
                <w:noProof/>
              </w:rPr>
              <w:t>ポータルの基本機能</w:t>
            </w:r>
            <w:r w:rsidR="0099548F" w:rsidRPr="0099548F">
              <w:rPr>
                <w:rFonts w:asciiTheme="minorEastAsia" w:eastAsiaTheme="minorEastAsia" w:hAnsiTheme="minorEastAsia"/>
                <w:noProof/>
                <w:webHidden/>
              </w:rPr>
              <w:tab/>
            </w:r>
            <w:r w:rsidR="0099548F" w:rsidRPr="0099548F">
              <w:rPr>
                <w:rFonts w:asciiTheme="minorEastAsia" w:eastAsiaTheme="minorEastAsia" w:hAnsiTheme="minorEastAsia"/>
                <w:noProof/>
                <w:webHidden/>
              </w:rPr>
              <w:fldChar w:fldCharType="begin"/>
            </w:r>
            <w:r w:rsidR="0099548F" w:rsidRPr="0099548F">
              <w:rPr>
                <w:rFonts w:asciiTheme="minorEastAsia" w:eastAsiaTheme="minorEastAsia" w:hAnsiTheme="minorEastAsia"/>
                <w:noProof/>
                <w:webHidden/>
              </w:rPr>
              <w:instrText xml:space="preserve"> PAGEREF _Toc177487145 \h </w:instrText>
            </w:r>
            <w:r w:rsidR="0099548F" w:rsidRPr="0099548F">
              <w:rPr>
                <w:rFonts w:asciiTheme="minorEastAsia" w:eastAsiaTheme="minorEastAsia" w:hAnsiTheme="minorEastAsia"/>
                <w:noProof/>
                <w:webHidden/>
              </w:rPr>
            </w:r>
            <w:r w:rsidR="0099548F" w:rsidRPr="0099548F">
              <w:rPr>
                <w:rFonts w:asciiTheme="minorEastAsia" w:eastAsiaTheme="minorEastAsia" w:hAnsiTheme="minorEastAsia"/>
                <w:noProof/>
                <w:webHidden/>
              </w:rPr>
              <w:fldChar w:fldCharType="separate"/>
            </w:r>
            <w:r w:rsidR="0099548F" w:rsidRPr="0099548F">
              <w:rPr>
                <w:rFonts w:asciiTheme="minorEastAsia" w:eastAsiaTheme="minorEastAsia" w:hAnsiTheme="minorEastAsia"/>
                <w:noProof/>
                <w:webHidden/>
              </w:rPr>
              <w:t>32</w:t>
            </w:r>
            <w:r w:rsidR="0099548F" w:rsidRPr="0099548F">
              <w:rPr>
                <w:rFonts w:asciiTheme="minorEastAsia" w:eastAsiaTheme="minorEastAsia" w:hAnsiTheme="minorEastAsia"/>
                <w:noProof/>
                <w:webHidden/>
              </w:rPr>
              <w:fldChar w:fldCharType="end"/>
            </w:r>
          </w:hyperlink>
        </w:p>
        <w:p w14:paraId="646FD294" w14:textId="16FE6E3D" w:rsidR="0099548F" w:rsidRPr="0099548F" w:rsidRDefault="00DA0E03">
          <w:pPr>
            <w:pStyle w:val="31"/>
            <w:tabs>
              <w:tab w:val="left" w:pos="1260"/>
              <w:tab w:val="right" w:leader="dot" w:pos="8494"/>
            </w:tabs>
            <w:rPr>
              <w:rFonts w:asciiTheme="minorEastAsia" w:eastAsiaTheme="minorEastAsia" w:hAnsiTheme="minorEastAsia"/>
              <w:noProof/>
              <w:sz w:val="21"/>
              <w14:ligatures w14:val="standardContextual"/>
            </w:rPr>
          </w:pPr>
          <w:hyperlink w:anchor="_Toc177487146" w:history="1">
            <w:r w:rsidR="0099548F" w:rsidRPr="0099548F">
              <w:rPr>
                <w:rStyle w:val="afff2"/>
                <w:rFonts w:asciiTheme="minorEastAsia" w:eastAsiaTheme="minorEastAsia" w:hAnsiTheme="minorEastAsia"/>
                <w:noProof/>
              </w:rPr>
              <w:t>２）</w:t>
            </w:r>
            <w:r w:rsidR="0099548F" w:rsidRPr="0099548F">
              <w:rPr>
                <w:rFonts w:asciiTheme="minorEastAsia" w:eastAsiaTheme="minorEastAsia" w:hAnsiTheme="minorEastAsia"/>
                <w:noProof/>
                <w:sz w:val="21"/>
                <w14:ligatures w14:val="standardContextual"/>
              </w:rPr>
              <w:tab/>
            </w:r>
            <w:r w:rsidR="0099548F" w:rsidRPr="0099548F">
              <w:rPr>
                <w:rStyle w:val="afff2"/>
                <w:rFonts w:asciiTheme="minorEastAsia" w:eastAsiaTheme="minorEastAsia" w:hAnsiTheme="minorEastAsia"/>
                <w:noProof/>
              </w:rPr>
              <w:t>ユーザー管理とアクセス制御</w:t>
            </w:r>
            <w:r w:rsidR="0099548F" w:rsidRPr="0099548F">
              <w:rPr>
                <w:rFonts w:asciiTheme="minorEastAsia" w:eastAsiaTheme="minorEastAsia" w:hAnsiTheme="minorEastAsia"/>
                <w:noProof/>
                <w:webHidden/>
              </w:rPr>
              <w:tab/>
            </w:r>
            <w:r w:rsidR="0099548F" w:rsidRPr="0099548F">
              <w:rPr>
                <w:rFonts w:asciiTheme="minorEastAsia" w:eastAsiaTheme="minorEastAsia" w:hAnsiTheme="minorEastAsia"/>
                <w:noProof/>
                <w:webHidden/>
              </w:rPr>
              <w:fldChar w:fldCharType="begin"/>
            </w:r>
            <w:r w:rsidR="0099548F" w:rsidRPr="0099548F">
              <w:rPr>
                <w:rFonts w:asciiTheme="minorEastAsia" w:eastAsiaTheme="minorEastAsia" w:hAnsiTheme="minorEastAsia"/>
                <w:noProof/>
                <w:webHidden/>
              </w:rPr>
              <w:instrText xml:space="preserve"> PAGEREF _Toc177487146 \h </w:instrText>
            </w:r>
            <w:r w:rsidR="0099548F" w:rsidRPr="0099548F">
              <w:rPr>
                <w:rFonts w:asciiTheme="minorEastAsia" w:eastAsiaTheme="minorEastAsia" w:hAnsiTheme="minorEastAsia"/>
                <w:noProof/>
                <w:webHidden/>
              </w:rPr>
            </w:r>
            <w:r w:rsidR="0099548F" w:rsidRPr="0099548F">
              <w:rPr>
                <w:rFonts w:asciiTheme="minorEastAsia" w:eastAsiaTheme="minorEastAsia" w:hAnsiTheme="minorEastAsia"/>
                <w:noProof/>
                <w:webHidden/>
              </w:rPr>
              <w:fldChar w:fldCharType="separate"/>
            </w:r>
            <w:r w:rsidR="0099548F" w:rsidRPr="0099548F">
              <w:rPr>
                <w:rFonts w:asciiTheme="minorEastAsia" w:eastAsiaTheme="minorEastAsia" w:hAnsiTheme="minorEastAsia"/>
                <w:noProof/>
                <w:webHidden/>
              </w:rPr>
              <w:t>33</w:t>
            </w:r>
            <w:r w:rsidR="0099548F" w:rsidRPr="0099548F">
              <w:rPr>
                <w:rFonts w:asciiTheme="minorEastAsia" w:eastAsiaTheme="minorEastAsia" w:hAnsiTheme="minorEastAsia"/>
                <w:noProof/>
                <w:webHidden/>
              </w:rPr>
              <w:fldChar w:fldCharType="end"/>
            </w:r>
          </w:hyperlink>
        </w:p>
        <w:p w14:paraId="30EE5A73" w14:textId="2A49FF32" w:rsidR="0099548F" w:rsidRPr="0099548F" w:rsidRDefault="00DA0E03">
          <w:pPr>
            <w:pStyle w:val="31"/>
            <w:tabs>
              <w:tab w:val="left" w:pos="1260"/>
              <w:tab w:val="right" w:leader="dot" w:pos="8494"/>
            </w:tabs>
            <w:rPr>
              <w:rFonts w:asciiTheme="minorEastAsia" w:eastAsiaTheme="minorEastAsia" w:hAnsiTheme="minorEastAsia"/>
              <w:noProof/>
              <w:sz w:val="21"/>
              <w14:ligatures w14:val="standardContextual"/>
            </w:rPr>
          </w:pPr>
          <w:hyperlink w:anchor="_Toc177487147" w:history="1">
            <w:r w:rsidR="0099548F" w:rsidRPr="0099548F">
              <w:rPr>
                <w:rStyle w:val="afff2"/>
                <w:rFonts w:asciiTheme="minorEastAsia" w:eastAsiaTheme="minorEastAsia" w:hAnsiTheme="minorEastAsia"/>
                <w:noProof/>
              </w:rPr>
              <w:t>３）</w:t>
            </w:r>
            <w:r w:rsidR="0099548F" w:rsidRPr="0099548F">
              <w:rPr>
                <w:rFonts w:asciiTheme="minorEastAsia" w:eastAsiaTheme="minorEastAsia" w:hAnsiTheme="minorEastAsia"/>
                <w:noProof/>
                <w:sz w:val="21"/>
                <w14:ligatures w14:val="standardContextual"/>
              </w:rPr>
              <w:tab/>
            </w:r>
            <w:r w:rsidR="0099548F" w:rsidRPr="0099548F">
              <w:rPr>
                <w:rStyle w:val="afff2"/>
                <w:rFonts w:asciiTheme="minorEastAsia" w:eastAsiaTheme="minorEastAsia" w:hAnsiTheme="minorEastAsia"/>
                <w:noProof/>
              </w:rPr>
              <w:t>サポートと情報共有</w:t>
            </w:r>
            <w:r w:rsidR="0099548F" w:rsidRPr="0099548F">
              <w:rPr>
                <w:rFonts w:asciiTheme="minorEastAsia" w:eastAsiaTheme="minorEastAsia" w:hAnsiTheme="minorEastAsia"/>
                <w:noProof/>
                <w:webHidden/>
              </w:rPr>
              <w:tab/>
            </w:r>
            <w:r w:rsidR="0099548F" w:rsidRPr="0099548F">
              <w:rPr>
                <w:rFonts w:asciiTheme="minorEastAsia" w:eastAsiaTheme="minorEastAsia" w:hAnsiTheme="minorEastAsia"/>
                <w:noProof/>
                <w:webHidden/>
              </w:rPr>
              <w:fldChar w:fldCharType="begin"/>
            </w:r>
            <w:r w:rsidR="0099548F" w:rsidRPr="0099548F">
              <w:rPr>
                <w:rFonts w:asciiTheme="minorEastAsia" w:eastAsiaTheme="minorEastAsia" w:hAnsiTheme="minorEastAsia"/>
                <w:noProof/>
                <w:webHidden/>
              </w:rPr>
              <w:instrText xml:space="preserve"> PAGEREF _Toc177487147 \h </w:instrText>
            </w:r>
            <w:r w:rsidR="0099548F" w:rsidRPr="0099548F">
              <w:rPr>
                <w:rFonts w:asciiTheme="minorEastAsia" w:eastAsiaTheme="minorEastAsia" w:hAnsiTheme="minorEastAsia"/>
                <w:noProof/>
                <w:webHidden/>
              </w:rPr>
            </w:r>
            <w:r w:rsidR="0099548F" w:rsidRPr="0099548F">
              <w:rPr>
                <w:rFonts w:asciiTheme="minorEastAsia" w:eastAsiaTheme="minorEastAsia" w:hAnsiTheme="minorEastAsia"/>
                <w:noProof/>
                <w:webHidden/>
              </w:rPr>
              <w:fldChar w:fldCharType="separate"/>
            </w:r>
            <w:r w:rsidR="0099548F" w:rsidRPr="0099548F">
              <w:rPr>
                <w:rFonts w:asciiTheme="minorEastAsia" w:eastAsiaTheme="minorEastAsia" w:hAnsiTheme="minorEastAsia"/>
                <w:noProof/>
                <w:webHidden/>
              </w:rPr>
              <w:t>33</w:t>
            </w:r>
            <w:r w:rsidR="0099548F" w:rsidRPr="0099548F">
              <w:rPr>
                <w:rFonts w:asciiTheme="minorEastAsia" w:eastAsiaTheme="minorEastAsia" w:hAnsiTheme="minorEastAsia"/>
                <w:noProof/>
                <w:webHidden/>
              </w:rPr>
              <w:fldChar w:fldCharType="end"/>
            </w:r>
          </w:hyperlink>
        </w:p>
        <w:p w14:paraId="4310A9B8" w14:textId="1A03283D" w:rsidR="0099548F" w:rsidRPr="0099548F" w:rsidRDefault="00DA0E03">
          <w:pPr>
            <w:pStyle w:val="31"/>
            <w:tabs>
              <w:tab w:val="left" w:pos="1260"/>
              <w:tab w:val="right" w:leader="dot" w:pos="8494"/>
            </w:tabs>
            <w:rPr>
              <w:rFonts w:asciiTheme="minorEastAsia" w:eastAsiaTheme="minorEastAsia" w:hAnsiTheme="minorEastAsia"/>
              <w:noProof/>
              <w:sz w:val="21"/>
              <w14:ligatures w14:val="standardContextual"/>
            </w:rPr>
          </w:pPr>
          <w:hyperlink w:anchor="_Toc177487148" w:history="1">
            <w:r w:rsidR="0099548F" w:rsidRPr="0099548F">
              <w:rPr>
                <w:rStyle w:val="afff2"/>
                <w:rFonts w:asciiTheme="minorEastAsia" w:eastAsiaTheme="minorEastAsia" w:hAnsiTheme="minorEastAsia"/>
                <w:noProof/>
              </w:rPr>
              <w:t>４）</w:t>
            </w:r>
            <w:r w:rsidR="0099548F" w:rsidRPr="0099548F">
              <w:rPr>
                <w:rFonts w:asciiTheme="minorEastAsia" w:eastAsiaTheme="minorEastAsia" w:hAnsiTheme="minorEastAsia"/>
                <w:noProof/>
                <w:sz w:val="21"/>
                <w14:ligatures w14:val="standardContextual"/>
              </w:rPr>
              <w:tab/>
            </w:r>
            <w:r w:rsidR="0099548F" w:rsidRPr="0099548F">
              <w:rPr>
                <w:rStyle w:val="afff2"/>
                <w:rFonts w:asciiTheme="minorEastAsia" w:eastAsiaTheme="minorEastAsia" w:hAnsiTheme="minorEastAsia"/>
                <w:noProof/>
              </w:rPr>
              <w:t>使用状況と分析</w:t>
            </w:r>
            <w:r w:rsidR="0099548F" w:rsidRPr="0099548F">
              <w:rPr>
                <w:rFonts w:asciiTheme="minorEastAsia" w:eastAsiaTheme="minorEastAsia" w:hAnsiTheme="minorEastAsia"/>
                <w:noProof/>
                <w:webHidden/>
              </w:rPr>
              <w:tab/>
            </w:r>
            <w:r w:rsidR="0099548F" w:rsidRPr="0099548F">
              <w:rPr>
                <w:rFonts w:asciiTheme="minorEastAsia" w:eastAsiaTheme="minorEastAsia" w:hAnsiTheme="minorEastAsia"/>
                <w:noProof/>
                <w:webHidden/>
              </w:rPr>
              <w:fldChar w:fldCharType="begin"/>
            </w:r>
            <w:r w:rsidR="0099548F" w:rsidRPr="0099548F">
              <w:rPr>
                <w:rFonts w:asciiTheme="minorEastAsia" w:eastAsiaTheme="minorEastAsia" w:hAnsiTheme="minorEastAsia"/>
                <w:noProof/>
                <w:webHidden/>
              </w:rPr>
              <w:instrText xml:space="preserve"> PAGEREF _Toc177487148 \h </w:instrText>
            </w:r>
            <w:r w:rsidR="0099548F" w:rsidRPr="0099548F">
              <w:rPr>
                <w:rFonts w:asciiTheme="minorEastAsia" w:eastAsiaTheme="minorEastAsia" w:hAnsiTheme="minorEastAsia"/>
                <w:noProof/>
                <w:webHidden/>
              </w:rPr>
            </w:r>
            <w:r w:rsidR="0099548F" w:rsidRPr="0099548F">
              <w:rPr>
                <w:rFonts w:asciiTheme="minorEastAsia" w:eastAsiaTheme="minorEastAsia" w:hAnsiTheme="minorEastAsia"/>
                <w:noProof/>
                <w:webHidden/>
              </w:rPr>
              <w:fldChar w:fldCharType="separate"/>
            </w:r>
            <w:r w:rsidR="0099548F" w:rsidRPr="0099548F">
              <w:rPr>
                <w:rFonts w:asciiTheme="minorEastAsia" w:eastAsiaTheme="minorEastAsia" w:hAnsiTheme="minorEastAsia"/>
                <w:noProof/>
                <w:webHidden/>
              </w:rPr>
              <w:t>33</w:t>
            </w:r>
            <w:r w:rsidR="0099548F" w:rsidRPr="0099548F">
              <w:rPr>
                <w:rFonts w:asciiTheme="minorEastAsia" w:eastAsiaTheme="minorEastAsia" w:hAnsiTheme="minorEastAsia"/>
                <w:noProof/>
                <w:webHidden/>
              </w:rPr>
              <w:fldChar w:fldCharType="end"/>
            </w:r>
          </w:hyperlink>
        </w:p>
        <w:p w14:paraId="714BDDAB" w14:textId="32BEBACA" w:rsidR="0099548F" w:rsidRPr="0099548F" w:rsidRDefault="00DA0E03">
          <w:pPr>
            <w:pStyle w:val="31"/>
            <w:tabs>
              <w:tab w:val="left" w:pos="1260"/>
              <w:tab w:val="right" w:leader="dot" w:pos="8494"/>
            </w:tabs>
            <w:rPr>
              <w:rFonts w:asciiTheme="minorEastAsia" w:eastAsiaTheme="minorEastAsia" w:hAnsiTheme="minorEastAsia"/>
              <w:noProof/>
              <w:sz w:val="21"/>
              <w14:ligatures w14:val="standardContextual"/>
            </w:rPr>
          </w:pPr>
          <w:hyperlink w:anchor="_Toc177487149" w:history="1">
            <w:r w:rsidR="0099548F" w:rsidRPr="0099548F">
              <w:rPr>
                <w:rStyle w:val="afff2"/>
                <w:rFonts w:asciiTheme="minorEastAsia" w:eastAsiaTheme="minorEastAsia" w:hAnsiTheme="minorEastAsia"/>
                <w:noProof/>
              </w:rPr>
              <w:t>５）</w:t>
            </w:r>
            <w:r w:rsidR="0099548F" w:rsidRPr="0099548F">
              <w:rPr>
                <w:rFonts w:asciiTheme="minorEastAsia" w:eastAsiaTheme="minorEastAsia" w:hAnsiTheme="minorEastAsia"/>
                <w:noProof/>
                <w:sz w:val="21"/>
                <w14:ligatures w14:val="standardContextual"/>
              </w:rPr>
              <w:tab/>
            </w:r>
            <w:r w:rsidR="0099548F" w:rsidRPr="0099548F">
              <w:rPr>
                <w:rStyle w:val="afff2"/>
                <w:rFonts w:asciiTheme="minorEastAsia" w:eastAsiaTheme="minorEastAsia" w:hAnsiTheme="minorEastAsia"/>
                <w:noProof/>
              </w:rPr>
              <w:t>更新管理と通知</w:t>
            </w:r>
            <w:r w:rsidR="0099548F" w:rsidRPr="0099548F">
              <w:rPr>
                <w:rFonts w:asciiTheme="minorEastAsia" w:eastAsiaTheme="minorEastAsia" w:hAnsiTheme="minorEastAsia"/>
                <w:noProof/>
                <w:webHidden/>
              </w:rPr>
              <w:tab/>
            </w:r>
            <w:r w:rsidR="0099548F" w:rsidRPr="0099548F">
              <w:rPr>
                <w:rFonts w:asciiTheme="minorEastAsia" w:eastAsiaTheme="minorEastAsia" w:hAnsiTheme="minorEastAsia"/>
                <w:noProof/>
                <w:webHidden/>
              </w:rPr>
              <w:fldChar w:fldCharType="begin"/>
            </w:r>
            <w:r w:rsidR="0099548F" w:rsidRPr="0099548F">
              <w:rPr>
                <w:rFonts w:asciiTheme="minorEastAsia" w:eastAsiaTheme="minorEastAsia" w:hAnsiTheme="minorEastAsia"/>
                <w:noProof/>
                <w:webHidden/>
              </w:rPr>
              <w:instrText xml:space="preserve"> PAGEREF _Toc177487149 \h </w:instrText>
            </w:r>
            <w:r w:rsidR="0099548F" w:rsidRPr="0099548F">
              <w:rPr>
                <w:rFonts w:asciiTheme="minorEastAsia" w:eastAsiaTheme="minorEastAsia" w:hAnsiTheme="minorEastAsia"/>
                <w:noProof/>
                <w:webHidden/>
              </w:rPr>
            </w:r>
            <w:r w:rsidR="0099548F" w:rsidRPr="0099548F">
              <w:rPr>
                <w:rFonts w:asciiTheme="minorEastAsia" w:eastAsiaTheme="minorEastAsia" w:hAnsiTheme="minorEastAsia"/>
                <w:noProof/>
                <w:webHidden/>
              </w:rPr>
              <w:fldChar w:fldCharType="separate"/>
            </w:r>
            <w:r w:rsidR="0099548F" w:rsidRPr="0099548F">
              <w:rPr>
                <w:rFonts w:asciiTheme="minorEastAsia" w:eastAsiaTheme="minorEastAsia" w:hAnsiTheme="minorEastAsia"/>
                <w:noProof/>
                <w:webHidden/>
              </w:rPr>
              <w:t>33</w:t>
            </w:r>
            <w:r w:rsidR="0099548F" w:rsidRPr="0099548F">
              <w:rPr>
                <w:rFonts w:asciiTheme="minorEastAsia" w:eastAsiaTheme="minorEastAsia" w:hAnsiTheme="minorEastAsia"/>
                <w:noProof/>
                <w:webHidden/>
              </w:rPr>
              <w:fldChar w:fldCharType="end"/>
            </w:r>
          </w:hyperlink>
        </w:p>
        <w:p w14:paraId="0683E38F" w14:textId="1763122E" w:rsidR="0099548F" w:rsidRPr="0099548F" w:rsidRDefault="00DA0E03">
          <w:pPr>
            <w:pStyle w:val="31"/>
            <w:tabs>
              <w:tab w:val="left" w:pos="1260"/>
              <w:tab w:val="right" w:leader="dot" w:pos="8494"/>
            </w:tabs>
            <w:rPr>
              <w:rFonts w:asciiTheme="minorEastAsia" w:eastAsiaTheme="minorEastAsia" w:hAnsiTheme="minorEastAsia"/>
              <w:noProof/>
              <w:sz w:val="21"/>
              <w14:ligatures w14:val="standardContextual"/>
            </w:rPr>
          </w:pPr>
          <w:hyperlink w:anchor="_Toc177487150" w:history="1">
            <w:r w:rsidR="0099548F" w:rsidRPr="0099548F">
              <w:rPr>
                <w:rStyle w:val="afff2"/>
                <w:rFonts w:asciiTheme="minorEastAsia" w:eastAsiaTheme="minorEastAsia" w:hAnsiTheme="minorEastAsia"/>
                <w:noProof/>
              </w:rPr>
              <w:t>６）</w:t>
            </w:r>
            <w:r w:rsidR="0099548F" w:rsidRPr="0099548F">
              <w:rPr>
                <w:rFonts w:asciiTheme="minorEastAsia" w:eastAsiaTheme="minorEastAsia" w:hAnsiTheme="minorEastAsia"/>
                <w:noProof/>
                <w:sz w:val="21"/>
                <w14:ligatures w14:val="standardContextual"/>
              </w:rPr>
              <w:tab/>
            </w:r>
            <w:r w:rsidR="0099548F" w:rsidRPr="0099548F">
              <w:rPr>
                <w:rStyle w:val="afff2"/>
                <w:rFonts w:asciiTheme="minorEastAsia" w:eastAsiaTheme="minorEastAsia" w:hAnsiTheme="minorEastAsia"/>
                <w:noProof/>
              </w:rPr>
              <w:t>セキュリティとコンプライアンス</w:t>
            </w:r>
            <w:r w:rsidR="0099548F" w:rsidRPr="0099548F">
              <w:rPr>
                <w:rFonts w:asciiTheme="minorEastAsia" w:eastAsiaTheme="minorEastAsia" w:hAnsiTheme="minorEastAsia"/>
                <w:noProof/>
                <w:webHidden/>
              </w:rPr>
              <w:tab/>
            </w:r>
            <w:r w:rsidR="0099548F" w:rsidRPr="0099548F">
              <w:rPr>
                <w:rFonts w:asciiTheme="minorEastAsia" w:eastAsiaTheme="minorEastAsia" w:hAnsiTheme="minorEastAsia"/>
                <w:noProof/>
                <w:webHidden/>
              </w:rPr>
              <w:fldChar w:fldCharType="begin"/>
            </w:r>
            <w:r w:rsidR="0099548F" w:rsidRPr="0099548F">
              <w:rPr>
                <w:rFonts w:asciiTheme="minorEastAsia" w:eastAsiaTheme="minorEastAsia" w:hAnsiTheme="minorEastAsia"/>
                <w:noProof/>
                <w:webHidden/>
              </w:rPr>
              <w:instrText xml:space="preserve"> PAGEREF _Toc177487150 \h </w:instrText>
            </w:r>
            <w:r w:rsidR="0099548F" w:rsidRPr="0099548F">
              <w:rPr>
                <w:rFonts w:asciiTheme="minorEastAsia" w:eastAsiaTheme="minorEastAsia" w:hAnsiTheme="minorEastAsia"/>
                <w:noProof/>
                <w:webHidden/>
              </w:rPr>
            </w:r>
            <w:r w:rsidR="0099548F" w:rsidRPr="0099548F">
              <w:rPr>
                <w:rFonts w:asciiTheme="minorEastAsia" w:eastAsiaTheme="minorEastAsia" w:hAnsiTheme="minorEastAsia"/>
                <w:noProof/>
                <w:webHidden/>
              </w:rPr>
              <w:fldChar w:fldCharType="separate"/>
            </w:r>
            <w:r w:rsidR="0099548F" w:rsidRPr="0099548F">
              <w:rPr>
                <w:rFonts w:asciiTheme="minorEastAsia" w:eastAsiaTheme="minorEastAsia" w:hAnsiTheme="minorEastAsia"/>
                <w:noProof/>
                <w:webHidden/>
              </w:rPr>
              <w:t>33</w:t>
            </w:r>
            <w:r w:rsidR="0099548F" w:rsidRPr="0099548F">
              <w:rPr>
                <w:rFonts w:asciiTheme="minorEastAsia" w:eastAsiaTheme="minorEastAsia" w:hAnsiTheme="minorEastAsia"/>
                <w:noProof/>
                <w:webHidden/>
              </w:rPr>
              <w:fldChar w:fldCharType="end"/>
            </w:r>
          </w:hyperlink>
        </w:p>
        <w:p w14:paraId="0CBD90F0" w14:textId="10794C58" w:rsidR="0099548F" w:rsidRPr="0099548F" w:rsidRDefault="00DA0E03">
          <w:pPr>
            <w:pStyle w:val="31"/>
            <w:tabs>
              <w:tab w:val="left" w:pos="1260"/>
              <w:tab w:val="right" w:leader="dot" w:pos="8494"/>
            </w:tabs>
            <w:rPr>
              <w:rFonts w:asciiTheme="minorEastAsia" w:eastAsiaTheme="minorEastAsia" w:hAnsiTheme="minorEastAsia"/>
              <w:noProof/>
              <w:sz w:val="21"/>
              <w14:ligatures w14:val="standardContextual"/>
            </w:rPr>
          </w:pPr>
          <w:hyperlink w:anchor="_Toc177487151" w:history="1">
            <w:r w:rsidR="0099548F" w:rsidRPr="0099548F">
              <w:rPr>
                <w:rStyle w:val="afff2"/>
                <w:rFonts w:asciiTheme="minorEastAsia" w:eastAsiaTheme="minorEastAsia" w:hAnsiTheme="minorEastAsia"/>
                <w:noProof/>
              </w:rPr>
              <w:t>７）</w:t>
            </w:r>
            <w:r w:rsidR="0099548F" w:rsidRPr="0099548F">
              <w:rPr>
                <w:rFonts w:asciiTheme="minorEastAsia" w:eastAsiaTheme="minorEastAsia" w:hAnsiTheme="minorEastAsia"/>
                <w:noProof/>
                <w:sz w:val="21"/>
                <w14:ligatures w14:val="standardContextual"/>
              </w:rPr>
              <w:tab/>
            </w:r>
            <w:r w:rsidR="0099548F" w:rsidRPr="0099548F">
              <w:rPr>
                <w:rStyle w:val="afff2"/>
                <w:rFonts w:asciiTheme="minorEastAsia" w:eastAsiaTheme="minorEastAsia" w:hAnsiTheme="minorEastAsia"/>
                <w:noProof/>
              </w:rPr>
              <w:t>フィードバックと改善</w:t>
            </w:r>
            <w:r w:rsidR="0099548F" w:rsidRPr="0099548F">
              <w:rPr>
                <w:rFonts w:asciiTheme="minorEastAsia" w:eastAsiaTheme="minorEastAsia" w:hAnsiTheme="minorEastAsia"/>
                <w:noProof/>
                <w:webHidden/>
              </w:rPr>
              <w:tab/>
            </w:r>
            <w:r w:rsidR="0099548F" w:rsidRPr="0099548F">
              <w:rPr>
                <w:rFonts w:asciiTheme="minorEastAsia" w:eastAsiaTheme="minorEastAsia" w:hAnsiTheme="minorEastAsia"/>
                <w:noProof/>
                <w:webHidden/>
              </w:rPr>
              <w:fldChar w:fldCharType="begin"/>
            </w:r>
            <w:r w:rsidR="0099548F" w:rsidRPr="0099548F">
              <w:rPr>
                <w:rFonts w:asciiTheme="minorEastAsia" w:eastAsiaTheme="minorEastAsia" w:hAnsiTheme="minorEastAsia"/>
                <w:noProof/>
                <w:webHidden/>
              </w:rPr>
              <w:instrText xml:space="preserve"> PAGEREF _Toc177487151 \h </w:instrText>
            </w:r>
            <w:r w:rsidR="0099548F" w:rsidRPr="0099548F">
              <w:rPr>
                <w:rFonts w:asciiTheme="minorEastAsia" w:eastAsiaTheme="minorEastAsia" w:hAnsiTheme="minorEastAsia"/>
                <w:noProof/>
                <w:webHidden/>
              </w:rPr>
            </w:r>
            <w:r w:rsidR="0099548F" w:rsidRPr="0099548F">
              <w:rPr>
                <w:rFonts w:asciiTheme="minorEastAsia" w:eastAsiaTheme="minorEastAsia" w:hAnsiTheme="minorEastAsia"/>
                <w:noProof/>
                <w:webHidden/>
              </w:rPr>
              <w:fldChar w:fldCharType="separate"/>
            </w:r>
            <w:r w:rsidR="0099548F" w:rsidRPr="0099548F">
              <w:rPr>
                <w:rFonts w:asciiTheme="minorEastAsia" w:eastAsiaTheme="minorEastAsia" w:hAnsiTheme="minorEastAsia"/>
                <w:noProof/>
                <w:webHidden/>
              </w:rPr>
              <w:t>33</w:t>
            </w:r>
            <w:r w:rsidR="0099548F" w:rsidRPr="0099548F">
              <w:rPr>
                <w:rFonts w:asciiTheme="minorEastAsia" w:eastAsiaTheme="minorEastAsia" w:hAnsiTheme="minorEastAsia"/>
                <w:noProof/>
                <w:webHidden/>
              </w:rPr>
              <w:fldChar w:fldCharType="end"/>
            </w:r>
          </w:hyperlink>
        </w:p>
        <w:p w14:paraId="5F6DEC33" w14:textId="1937A929" w:rsidR="0099548F" w:rsidRPr="0099548F" w:rsidRDefault="00DA0E03">
          <w:pPr>
            <w:pStyle w:val="21"/>
            <w:tabs>
              <w:tab w:val="right" w:leader="dot" w:pos="8494"/>
            </w:tabs>
            <w:rPr>
              <w:rFonts w:asciiTheme="minorEastAsia" w:eastAsiaTheme="minorEastAsia" w:hAnsiTheme="minorEastAsia"/>
              <w:noProof/>
              <w:sz w:val="21"/>
              <w14:ligatures w14:val="standardContextual"/>
            </w:rPr>
          </w:pPr>
          <w:hyperlink w:anchor="_Toc177487152" w:history="1">
            <w:r w:rsidR="0099548F" w:rsidRPr="0099548F">
              <w:rPr>
                <w:rStyle w:val="afff2"/>
                <w:rFonts w:asciiTheme="minorEastAsia" w:eastAsiaTheme="minorEastAsia" w:hAnsiTheme="minorEastAsia"/>
                <w:noProof/>
                <w:snapToGrid w:val="0"/>
                <w:kern w:val="0"/>
              </w:rPr>
              <w:t>４.２</w:t>
            </w:r>
            <w:r w:rsidR="0099548F" w:rsidRPr="0099548F">
              <w:rPr>
                <w:rStyle w:val="afff2"/>
                <w:rFonts w:asciiTheme="minorEastAsia" w:eastAsiaTheme="minorEastAsia" w:hAnsiTheme="minorEastAsia"/>
                <w:noProof/>
              </w:rPr>
              <w:t xml:space="preserve"> オープン規格を活用したAPIの開発（WebAPI）</w:t>
            </w:r>
            <w:r w:rsidR="0099548F" w:rsidRPr="0099548F">
              <w:rPr>
                <w:rFonts w:asciiTheme="minorEastAsia" w:eastAsiaTheme="minorEastAsia" w:hAnsiTheme="minorEastAsia"/>
                <w:noProof/>
                <w:webHidden/>
              </w:rPr>
              <w:tab/>
            </w:r>
            <w:r w:rsidR="0099548F" w:rsidRPr="0099548F">
              <w:rPr>
                <w:rFonts w:asciiTheme="minorEastAsia" w:eastAsiaTheme="minorEastAsia" w:hAnsiTheme="minorEastAsia"/>
                <w:noProof/>
                <w:webHidden/>
              </w:rPr>
              <w:fldChar w:fldCharType="begin"/>
            </w:r>
            <w:r w:rsidR="0099548F" w:rsidRPr="0099548F">
              <w:rPr>
                <w:rFonts w:asciiTheme="minorEastAsia" w:eastAsiaTheme="minorEastAsia" w:hAnsiTheme="minorEastAsia"/>
                <w:noProof/>
                <w:webHidden/>
              </w:rPr>
              <w:instrText xml:space="preserve"> PAGEREF _Toc177487152 \h </w:instrText>
            </w:r>
            <w:r w:rsidR="0099548F" w:rsidRPr="0099548F">
              <w:rPr>
                <w:rFonts w:asciiTheme="minorEastAsia" w:eastAsiaTheme="minorEastAsia" w:hAnsiTheme="minorEastAsia"/>
                <w:noProof/>
                <w:webHidden/>
              </w:rPr>
            </w:r>
            <w:r w:rsidR="0099548F" w:rsidRPr="0099548F">
              <w:rPr>
                <w:rFonts w:asciiTheme="minorEastAsia" w:eastAsiaTheme="minorEastAsia" w:hAnsiTheme="minorEastAsia"/>
                <w:noProof/>
                <w:webHidden/>
              </w:rPr>
              <w:fldChar w:fldCharType="separate"/>
            </w:r>
            <w:r w:rsidR="0099548F" w:rsidRPr="0099548F">
              <w:rPr>
                <w:rFonts w:asciiTheme="minorEastAsia" w:eastAsiaTheme="minorEastAsia" w:hAnsiTheme="minorEastAsia"/>
                <w:noProof/>
                <w:webHidden/>
              </w:rPr>
              <w:t>34</w:t>
            </w:r>
            <w:r w:rsidR="0099548F" w:rsidRPr="0099548F">
              <w:rPr>
                <w:rFonts w:asciiTheme="minorEastAsia" w:eastAsiaTheme="minorEastAsia" w:hAnsiTheme="minorEastAsia"/>
                <w:noProof/>
                <w:webHidden/>
              </w:rPr>
              <w:fldChar w:fldCharType="end"/>
            </w:r>
          </w:hyperlink>
        </w:p>
        <w:p w14:paraId="170B5664" w14:textId="72612538" w:rsidR="0099548F" w:rsidRPr="0099548F" w:rsidRDefault="00DA0E03">
          <w:pPr>
            <w:pStyle w:val="21"/>
            <w:tabs>
              <w:tab w:val="right" w:leader="dot" w:pos="8494"/>
            </w:tabs>
            <w:rPr>
              <w:rFonts w:asciiTheme="minorEastAsia" w:eastAsiaTheme="minorEastAsia" w:hAnsiTheme="minorEastAsia"/>
              <w:noProof/>
              <w:sz w:val="21"/>
              <w14:ligatures w14:val="standardContextual"/>
            </w:rPr>
          </w:pPr>
          <w:hyperlink w:anchor="_Toc177487153" w:history="1">
            <w:r w:rsidR="0099548F" w:rsidRPr="0099548F">
              <w:rPr>
                <w:rStyle w:val="afff2"/>
                <w:rFonts w:asciiTheme="minorEastAsia" w:eastAsiaTheme="minorEastAsia" w:hAnsiTheme="minorEastAsia"/>
                <w:noProof/>
                <w:snapToGrid w:val="0"/>
                <w:kern w:val="0"/>
              </w:rPr>
              <w:t>４.３</w:t>
            </w:r>
            <w:r w:rsidR="0099548F" w:rsidRPr="0099548F">
              <w:rPr>
                <w:rStyle w:val="afff2"/>
                <w:rFonts w:asciiTheme="minorEastAsia" w:eastAsiaTheme="minorEastAsia" w:hAnsiTheme="minorEastAsia"/>
                <w:noProof/>
              </w:rPr>
              <w:t xml:space="preserve"> ドキュメントの公開</w:t>
            </w:r>
            <w:r w:rsidR="0099548F" w:rsidRPr="0099548F">
              <w:rPr>
                <w:rFonts w:asciiTheme="minorEastAsia" w:eastAsiaTheme="minorEastAsia" w:hAnsiTheme="minorEastAsia"/>
                <w:noProof/>
                <w:webHidden/>
              </w:rPr>
              <w:tab/>
            </w:r>
            <w:r w:rsidR="0099548F" w:rsidRPr="0099548F">
              <w:rPr>
                <w:rFonts w:asciiTheme="minorEastAsia" w:eastAsiaTheme="minorEastAsia" w:hAnsiTheme="minorEastAsia"/>
                <w:noProof/>
                <w:webHidden/>
              </w:rPr>
              <w:fldChar w:fldCharType="begin"/>
            </w:r>
            <w:r w:rsidR="0099548F" w:rsidRPr="0099548F">
              <w:rPr>
                <w:rFonts w:asciiTheme="minorEastAsia" w:eastAsiaTheme="minorEastAsia" w:hAnsiTheme="minorEastAsia"/>
                <w:noProof/>
                <w:webHidden/>
              </w:rPr>
              <w:instrText xml:space="preserve"> PAGEREF _Toc177487153 \h </w:instrText>
            </w:r>
            <w:r w:rsidR="0099548F" w:rsidRPr="0099548F">
              <w:rPr>
                <w:rFonts w:asciiTheme="minorEastAsia" w:eastAsiaTheme="minorEastAsia" w:hAnsiTheme="minorEastAsia"/>
                <w:noProof/>
                <w:webHidden/>
              </w:rPr>
            </w:r>
            <w:r w:rsidR="0099548F" w:rsidRPr="0099548F">
              <w:rPr>
                <w:rFonts w:asciiTheme="minorEastAsia" w:eastAsiaTheme="minorEastAsia" w:hAnsiTheme="minorEastAsia"/>
                <w:noProof/>
                <w:webHidden/>
              </w:rPr>
              <w:fldChar w:fldCharType="separate"/>
            </w:r>
            <w:r w:rsidR="0099548F" w:rsidRPr="0099548F">
              <w:rPr>
                <w:rFonts w:asciiTheme="minorEastAsia" w:eastAsiaTheme="minorEastAsia" w:hAnsiTheme="minorEastAsia"/>
                <w:noProof/>
                <w:webHidden/>
              </w:rPr>
              <w:t>39</w:t>
            </w:r>
            <w:r w:rsidR="0099548F" w:rsidRPr="0099548F">
              <w:rPr>
                <w:rFonts w:asciiTheme="minorEastAsia" w:eastAsiaTheme="minorEastAsia" w:hAnsiTheme="minorEastAsia"/>
                <w:noProof/>
                <w:webHidden/>
              </w:rPr>
              <w:fldChar w:fldCharType="end"/>
            </w:r>
          </w:hyperlink>
        </w:p>
        <w:p w14:paraId="28FE0974" w14:textId="50E44380" w:rsidR="0099548F" w:rsidRPr="0099548F" w:rsidRDefault="00DA0E03">
          <w:pPr>
            <w:pStyle w:val="21"/>
            <w:tabs>
              <w:tab w:val="right" w:leader="dot" w:pos="8494"/>
            </w:tabs>
            <w:rPr>
              <w:rFonts w:asciiTheme="minorEastAsia" w:eastAsiaTheme="minorEastAsia" w:hAnsiTheme="minorEastAsia"/>
              <w:noProof/>
              <w:sz w:val="21"/>
              <w14:ligatures w14:val="standardContextual"/>
            </w:rPr>
          </w:pPr>
          <w:hyperlink w:anchor="_Toc177487154" w:history="1">
            <w:r w:rsidR="0099548F" w:rsidRPr="0099548F">
              <w:rPr>
                <w:rStyle w:val="afff2"/>
                <w:rFonts w:asciiTheme="minorEastAsia" w:eastAsiaTheme="minorEastAsia" w:hAnsiTheme="minorEastAsia"/>
                <w:noProof/>
                <w:snapToGrid w:val="0"/>
                <w:kern w:val="0"/>
              </w:rPr>
              <w:t>４.４</w:t>
            </w:r>
            <w:r w:rsidR="0099548F" w:rsidRPr="0099548F">
              <w:rPr>
                <w:rStyle w:val="afff2"/>
                <w:rFonts w:asciiTheme="minorEastAsia" w:eastAsiaTheme="minorEastAsia" w:hAnsiTheme="minorEastAsia"/>
                <w:noProof/>
              </w:rPr>
              <w:t xml:space="preserve"> テストフォーム及びテスト環境</w:t>
            </w:r>
            <w:r w:rsidR="0099548F" w:rsidRPr="0099548F">
              <w:rPr>
                <w:rFonts w:asciiTheme="minorEastAsia" w:eastAsiaTheme="minorEastAsia" w:hAnsiTheme="minorEastAsia"/>
                <w:noProof/>
                <w:webHidden/>
              </w:rPr>
              <w:tab/>
            </w:r>
            <w:r w:rsidR="0099548F" w:rsidRPr="0099548F">
              <w:rPr>
                <w:rFonts w:asciiTheme="minorEastAsia" w:eastAsiaTheme="minorEastAsia" w:hAnsiTheme="minorEastAsia"/>
                <w:noProof/>
                <w:webHidden/>
              </w:rPr>
              <w:fldChar w:fldCharType="begin"/>
            </w:r>
            <w:r w:rsidR="0099548F" w:rsidRPr="0099548F">
              <w:rPr>
                <w:rFonts w:asciiTheme="minorEastAsia" w:eastAsiaTheme="minorEastAsia" w:hAnsiTheme="minorEastAsia"/>
                <w:noProof/>
                <w:webHidden/>
              </w:rPr>
              <w:instrText xml:space="preserve"> PAGEREF _Toc177487154 \h </w:instrText>
            </w:r>
            <w:r w:rsidR="0099548F" w:rsidRPr="0099548F">
              <w:rPr>
                <w:rFonts w:asciiTheme="minorEastAsia" w:eastAsiaTheme="minorEastAsia" w:hAnsiTheme="minorEastAsia"/>
                <w:noProof/>
                <w:webHidden/>
              </w:rPr>
            </w:r>
            <w:r w:rsidR="0099548F" w:rsidRPr="0099548F">
              <w:rPr>
                <w:rFonts w:asciiTheme="minorEastAsia" w:eastAsiaTheme="minorEastAsia" w:hAnsiTheme="minorEastAsia"/>
                <w:noProof/>
                <w:webHidden/>
              </w:rPr>
              <w:fldChar w:fldCharType="separate"/>
            </w:r>
            <w:r w:rsidR="0099548F" w:rsidRPr="0099548F">
              <w:rPr>
                <w:rFonts w:asciiTheme="minorEastAsia" w:eastAsiaTheme="minorEastAsia" w:hAnsiTheme="minorEastAsia"/>
                <w:noProof/>
                <w:webHidden/>
              </w:rPr>
              <w:t>40</w:t>
            </w:r>
            <w:r w:rsidR="0099548F" w:rsidRPr="0099548F">
              <w:rPr>
                <w:rFonts w:asciiTheme="minorEastAsia" w:eastAsiaTheme="minorEastAsia" w:hAnsiTheme="minorEastAsia"/>
                <w:noProof/>
                <w:webHidden/>
              </w:rPr>
              <w:fldChar w:fldCharType="end"/>
            </w:r>
          </w:hyperlink>
        </w:p>
        <w:p w14:paraId="34BD79CA" w14:textId="4C18F4A6" w:rsidR="0099548F" w:rsidRPr="0099548F" w:rsidRDefault="00DA0E03">
          <w:pPr>
            <w:pStyle w:val="21"/>
            <w:tabs>
              <w:tab w:val="right" w:leader="dot" w:pos="8494"/>
            </w:tabs>
            <w:rPr>
              <w:rFonts w:asciiTheme="minorEastAsia" w:eastAsiaTheme="minorEastAsia" w:hAnsiTheme="minorEastAsia"/>
              <w:noProof/>
              <w:sz w:val="21"/>
              <w14:ligatures w14:val="standardContextual"/>
            </w:rPr>
          </w:pPr>
          <w:hyperlink w:anchor="_Toc177487155" w:history="1">
            <w:r w:rsidR="0099548F" w:rsidRPr="0099548F">
              <w:rPr>
                <w:rStyle w:val="afff2"/>
                <w:rFonts w:asciiTheme="minorEastAsia" w:eastAsiaTheme="minorEastAsia" w:hAnsiTheme="minorEastAsia"/>
                <w:noProof/>
                <w:snapToGrid w:val="0"/>
                <w:kern w:val="0"/>
              </w:rPr>
              <w:t>４.５</w:t>
            </w:r>
            <w:r w:rsidR="0099548F" w:rsidRPr="0099548F">
              <w:rPr>
                <w:rStyle w:val="afff2"/>
                <w:rFonts w:asciiTheme="minorEastAsia" w:eastAsiaTheme="minorEastAsia" w:hAnsiTheme="minorEastAsia"/>
                <w:noProof/>
              </w:rPr>
              <w:t xml:space="preserve"> サンプルプログラムの提供</w:t>
            </w:r>
            <w:r w:rsidR="0099548F" w:rsidRPr="0099548F">
              <w:rPr>
                <w:rFonts w:asciiTheme="minorEastAsia" w:eastAsiaTheme="minorEastAsia" w:hAnsiTheme="minorEastAsia"/>
                <w:noProof/>
                <w:webHidden/>
              </w:rPr>
              <w:tab/>
            </w:r>
            <w:r w:rsidR="0099548F" w:rsidRPr="0099548F">
              <w:rPr>
                <w:rFonts w:asciiTheme="minorEastAsia" w:eastAsiaTheme="minorEastAsia" w:hAnsiTheme="minorEastAsia"/>
                <w:noProof/>
                <w:webHidden/>
              </w:rPr>
              <w:fldChar w:fldCharType="begin"/>
            </w:r>
            <w:r w:rsidR="0099548F" w:rsidRPr="0099548F">
              <w:rPr>
                <w:rFonts w:asciiTheme="minorEastAsia" w:eastAsiaTheme="minorEastAsia" w:hAnsiTheme="minorEastAsia"/>
                <w:noProof/>
                <w:webHidden/>
              </w:rPr>
              <w:instrText xml:space="preserve"> PAGEREF _Toc177487155 \h </w:instrText>
            </w:r>
            <w:r w:rsidR="0099548F" w:rsidRPr="0099548F">
              <w:rPr>
                <w:rFonts w:asciiTheme="minorEastAsia" w:eastAsiaTheme="minorEastAsia" w:hAnsiTheme="minorEastAsia"/>
                <w:noProof/>
                <w:webHidden/>
              </w:rPr>
            </w:r>
            <w:r w:rsidR="0099548F" w:rsidRPr="0099548F">
              <w:rPr>
                <w:rFonts w:asciiTheme="minorEastAsia" w:eastAsiaTheme="minorEastAsia" w:hAnsiTheme="minorEastAsia"/>
                <w:noProof/>
                <w:webHidden/>
              </w:rPr>
              <w:fldChar w:fldCharType="separate"/>
            </w:r>
            <w:r w:rsidR="0099548F" w:rsidRPr="0099548F">
              <w:rPr>
                <w:rFonts w:asciiTheme="minorEastAsia" w:eastAsiaTheme="minorEastAsia" w:hAnsiTheme="minorEastAsia"/>
                <w:noProof/>
                <w:webHidden/>
              </w:rPr>
              <w:t>41</w:t>
            </w:r>
            <w:r w:rsidR="0099548F" w:rsidRPr="0099548F">
              <w:rPr>
                <w:rFonts w:asciiTheme="minorEastAsia" w:eastAsiaTheme="minorEastAsia" w:hAnsiTheme="minorEastAsia"/>
                <w:noProof/>
                <w:webHidden/>
              </w:rPr>
              <w:fldChar w:fldCharType="end"/>
            </w:r>
          </w:hyperlink>
        </w:p>
        <w:p w14:paraId="63F5FB45" w14:textId="4A070B4D" w:rsidR="0099548F" w:rsidRPr="0099548F" w:rsidRDefault="00DA0E03">
          <w:pPr>
            <w:pStyle w:val="21"/>
            <w:tabs>
              <w:tab w:val="right" w:leader="dot" w:pos="8494"/>
            </w:tabs>
            <w:rPr>
              <w:rFonts w:asciiTheme="minorEastAsia" w:eastAsiaTheme="minorEastAsia" w:hAnsiTheme="minorEastAsia"/>
              <w:noProof/>
              <w:sz w:val="21"/>
              <w14:ligatures w14:val="standardContextual"/>
            </w:rPr>
          </w:pPr>
          <w:hyperlink w:anchor="_Toc177487156" w:history="1">
            <w:r w:rsidR="0099548F" w:rsidRPr="0099548F">
              <w:rPr>
                <w:rStyle w:val="afff2"/>
                <w:rFonts w:asciiTheme="minorEastAsia" w:eastAsiaTheme="minorEastAsia" w:hAnsiTheme="minorEastAsia"/>
                <w:noProof/>
                <w:snapToGrid w:val="0"/>
                <w:kern w:val="0"/>
              </w:rPr>
              <w:t>４.６</w:t>
            </w:r>
            <w:r w:rsidR="0099548F" w:rsidRPr="0099548F">
              <w:rPr>
                <w:rStyle w:val="afff2"/>
                <w:rFonts w:asciiTheme="minorEastAsia" w:eastAsiaTheme="minorEastAsia" w:hAnsiTheme="minorEastAsia"/>
                <w:noProof/>
              </w:rPr>
              <w:t xml:space="preserve"> 開発者コミュニティ</w:t>
            </w:r>
            <w:r w:rsidR="0099548F" w:rsidRPr="0099548F">
              <w:rPr>
                <w:rFonts w:asciiTheme="minorEastAsia" w:eastAsiaTheme="minorEastAsia" w:hAnsiTheme="minorEastAsia"/>
                <w:noProof/>
                <w:webHidden/>
              </w:rPr>
              <w:tab/>
            </w:r>
            <w:r w:rsidR="0099548F" w:rsidRPr="0099548F">
              <w:rPr>
                <w:rFonts w:asciiTheme="minorEastAsia" w:eastAsiaTheme="minorEastAsia" w:hAnsiTheme="minorEastAsia"/>
                <w:noProof/>
                <w:webHidden/>
              </w:rPr>
              <w:fldChar w:fldCharType="begin"/>
            </w:r>
            <w:r w:rsidR="0099548F" w:rsidRPr="0099548F">
              <w:rPr>
                <w:rFonts w:asciiTheme="minorEastAsia" w:eastAsiaTheme="minorEastAsia" w:hAnsiTheme="minorEastAsia"/>
                <w:noProof/>
                <w:webHidden/>
              </w:rPr>
              <w:instrText xml:space="preserve"> PAGEREF _Toc177487156 \h </w:instrText>
            </w:r>
            <w:r w:rsidR="0099548F" w:rsidRPr="0099548F">
              <w:rPr>
                <w:rFonts w:asciiTheme="minorEastAsia" w:eastAsiaTheme="minorEastAsia" w:hAnsiTheme="minorEastAsia"/>
                <w:noProof/>
                <w:webHidden/>
              </w:rPr>
            </w:r>
            <w:r w:rsidR="0099548F" w:rsidRPr="0099548F">
              <w:rPr>
                <w:rFonts w:asciiTheme="minorEastAsia" w:eastAsiaTheme="minorEastAsia" w:hAnsiTheme="minorEastAsia"/>
                <w:noProof/>
                <w:webHidden/>
              </w:rPr>
              <w:fldChar w:fldCharType="separate"/>
            </w:r>
            <w:r w:rsidR="0099548F" w:rsidRPr="0099548F">
              <w:rPr>
                <w:rFonts w:asciiTheme="minorEastAsia" w:eastAsiaTheme="minorEastAsia" w:hAnsiTheme="minorEastAsia"/>
                <w:noProof/>
                <w:webHidden/>
              </w:rPr>
              <w:t>41</w:t>
            </w:r>
            <w:r w:rsidR="0099548F" w:rsidRPr="0099548F">
              <w:rPr>
                <w:rFonts w:asciiTheme="minorEastAsia" w:eastAsiaTheme="minorEastAsia" w:hAnsiTheme="minorEastAsia"/>
                <w:noProof/>
                <w:webHidden/>
              </w:rPr>
              <w:fldChar w:fldCharType="end"/>
            </w:r>
          </w:hyperlink>
        </w:p>
        <w:p w14:paraId="6EB56B71" w14:textId="5CDC9073" w:rsidR="0099548F" w:rsidRPr="0099548F" w:rsidRDefault="00DA0E03">
          <w:pPr>
            <w:pStyle w:val="21"/>
            <w:tabs>
              <w:tab w:val="right" w:leader="dot" w:pos="8494"/>
            </w:tabs>
            <w:rPr>
              <w:rFonts w:asciiTheme="minorEastAsia" w:eastAsiaTheme="minorEastAsia" w:hAnsiTheme="minorEastAsia"/>
              <w:noProof/>
              <w:sz w:val="21"/>
              <w14:ligatures w14:val="standardContextual"/>
            </w:rPr>
          </w:pPr>
          <w:hyperlink w:anchor="_Toc177487157" w:history="1">
            <w:r w:rsidR="0099548F" w:rsidRPr="0099548F">
              <w:rPr>
                <w:rStyle w:val="afff2"/>
                <w:rFonts w:asciiTheme="minorEastAsia" w:eastAsiaTheme="minorEastAsia" w:hAnsiTheme="minorEastAsia"/>
                <w:noProof/>
                <w:snapToGrid w:val="0"/>
                <w:kern w:val="0"/>
              </w:rPr>
              <w:t>４.７</w:t>
            </w:r>
            <w:r w:rsidR="0099548F" w:rsidRPr="0099548F">
              <w:rPr>
                <w:rStyle w:val="afff2"/>
                <w:rFonts w:asciiTheme="minorEastAsia" w:eastAsiaTheme="minorEastAsia" w:hAnsiTheme="minorEastAsia"/>
                <w:noProof/>
              </w:rPr>
              <w:t xml:space="preserve"> FAQ</w:t>
            </w:r>
            <w:r w:rsidR="0099548F" w:rsidRPr="0099548F">
              <w:rPr>
                <w:rFonts w:asciiTheme="minorEastAsia" w:eastAsiaTheme="minorEastAsia" w:hAnsiTheme="minorEastAsia"/>
                <w:noProof/>
                <w:webHidden/>
              </w:rPr>
              <w:tab/>
            </w:r>
            <w:r w:rsidR="0099548F" w:rsidRPr="0099548F">
              <w:rPr>
                <w:rFonts w:asciiTheme="minorEastAsia" w:eastAsiaTheme="minorEastAsia" w:hAnsiTheme="minorEastAsia"/>
                <w:noProof/>
                <w:webHidden/>
              </w:rPr>
              <w:fldChar w:fldCharType="begin"/>
            </w:r>
            <w:r w:rsidR="0099548F" w:rsidRPr="0099548F">
              <w:rPr>
                <w:rFonts w:asciiTheme="minorEastAsia" w:eastAsiaTheme="minorEastAsia" w:hAnsiTheme="minorEastAsia"/>
                <w:noProof/>
                <w:webHidden/>
              </w:rPr>
              <w:instrText xml:space="preserve"> PAGEREF _Toc177487157 \h </w:instrText>
            </w:r>
            <w:r w:rsidR="0099548F" w:rsidRPr="0099548F">
              <w:rPr>
                <w:rFonts w:asciiTheme="minorEastAsia" w:eastAsiaTheme="minorEastAsia" w:hAnsiTheme="minorEastAsia"/>
                <w:noProof/>
                <w:webHidden/>
              </w:rPr>
            </w:r>
            <w:r w:rsidR="0099548F" w:rsidRPr="0099548F">
              <w:rPr>
                <w:rFonts w:asciiTheme="minorEastAsia" w:eastAsiaTheme="minorEastAsia" w:hAnsiTheme="minorEastAsia"/>
                <w:noProof/>
                <w:webHidden/>
              </w:rPr>
              <w:fldChar w:fldCharType="separate"/>
            </w:r>
            <w:r w:rsidR="0099548F" w:rsidRPr="0099548F">
              <w:rPr>
                <w:rFonts w:asciiTheme="minorEastAsia" w:eastAsiaTheme="minorEastAsia" w:hAnsiTheme="minorEastAsia"/>
                <w:noProof/>
                <w:webHidden/>
              </w:rPr>
              <w:t>42</w:t>
            </w:r>
            <w:r w:rsidR="0099548F" w:rsidRPr="0099548F">
              <w:rPr>
                <w:rFonts w:asciiTheme="minorEastAsia" w:eastAsiaTheme="minorEastAsia" w:hAnsiTheme="minorEastAsia"/>
                <w:noProof/>
                <w:webHidden/>
              </w:rPr>
              <w:fldChar w:fldCharType="end"/>
            </w:r>
          </w:hyperlink>
        </w:p>
        <w:p w14:paraId="40E7C50A" w14:textId="26A8FE38" w:rsidR="0099548F" w:rsidRPr="0099548F" w:rsidRDefault="00DA0E03">
          <w:pPr>
            <w:pStyle w:val="toc12"/>
            <w:rPr>
              <w:rFonts w:asciiTheme="minorEastAsia" w:eastAsiaTheme="minorEastAsia" w:hAnsiTheme="minorEastAsia"/>
              <w:noProof/>
              <w:sz w:val="21"/>
              <w14:ligatures w14:val="standardContextual"/>
            </w:rPr>
          </w:pPr>
          <w:hyperlink w:anchor="_Toc177487158" w:history="1">
            <w:r w:rsidR="0099548F" w:rsidRPr="0099548F">
              <w:rPr>
                <w:rStyle w:val="afff2"/>
                <w:rFonts w:asciiTheme="minorEastAsia" w:eastAsiaTheme="minorEastAsia" w:hAnsiTheme="minorEastAsia"/>
                <w:noProof/>
              </w:rPr>
              <w:t>５ 参考情報</w:t>
            </w:r>
            <w:r w:rsidR="0099548F" w:rsidRPr="0099548F">
              <w:rPr>
                <w:rFonts w:asciiTheme="minorEastAsia" w:eastAsiaTheme="minorEastAsia" w:hAnsiTheme="minorEastAsia"/>
                <w:noProof/>
                <w:webHidden/>
              </w:rPr>
              <w:tab/>
            </w:r>
            <w:r w:rsidR="0099548F" w:rsidRPr="0099548F">
              <w:rPr>
                <w:rFonts w:asciiTheme="minorEastAsia" w:eastAsiaTheme="minorEastAsia" w:hAnsiTheme="minorEastAsia"/>
                <w:noProof/>
                <w:webHidden/>
              </w:rPr>
              <w:fldChar w:fldCharType="begin"/>
            </w:r>
            <w:r w:rsidR="0099548F" w:rsidRPr="0099548F">
              <w:rPr>
                <w:rFonts w:asciiTheme="minorEastAsia" w:eastAsiaTheme="minorEastAsia" w:hAnsiTheme="minorEastAsia"/>
                <w:noProof/>
                <w:webHidden/>
              </w:rPr>
              <w:instrText xml:space="preserve"> PAGEREF _Toc177487158 \h </w:instrText>
            </w:r>
            <w:r w:rsidR="0099548F" w:rsidRPr="0099548F">
              <w:rPr>
                <w:rFonts w:asciiTheme="minorEastAsia" w:eastAsiaTheme="minorEastAsia" w:hAnsiTheme="minorEastAsia"/>
                <w:noProof/>
                <w:webHidden/>
              </w:rPr>
            </w:r>
            <w:r w:rsidR="0099548F" w:rsidRPr="0099548F">
              <w:rPr>
                <w:rFonts w:asciiTheme="minorEastAsia" w:eastAsiaTheme="minorEastAsia" w:hAnsiTheme="minorEastAsia"/>
                <w:noProof/>
                <w:webHidden/>
              </w:rPr>
              <w:fldChar w:fldCharType="separate"/>
            </w:r>
            <w:r w:rsidR="0099548F" w:rsidRPr="0099548F">
              <w:rPr>
                <w:rFonts w:asciiTheme="minorEastAsia" w:eastAsiaTheme="minorEastAsia" w:hAnsiTheme="minorEastAsia"/>
                <w:noProof/>
                <w:webHidden/>
              </w:rPr>
              <w:t>42</w:t>
            </w:r>
            <w:r w:rsidR="0099548F" w:rsidRPr="0099548F">
              <w:rPr>
                <w:rFonts w:asciiTheme="minorEastAsia" w:eastAsiaTheme="minorEastAsia" w:hAnsiTheme="minorEastAsia"/>
                <w:noProof/>
                <w:webHidden/>
              </w:rPr>
              <w:fldChar w:fldCharType="end"/>
            </w:r>
          </w:hyperlink>
        </w:p>
        <w:p w14:paraId="167ED532" w14:textId="46BA671F" w:rsidR="0099548F" w:rsidRPr="0099548F" w:rsidRDefault="00DA0E03">
          <w:pPr>
            <w:pStyle w:val="21"/>
            <w:tabs>
              <w:tab w:val="right" w:leader="dot" w:pos="8494"/>
            </w:tabs>
            <w:rPr>
              <w:rFonts w:asciiTheme="minorEastAsia" w:eastAsiaTheme="minorEastAsia" w:hAnsiTheme="minorEastAsia"/>
              <w:noProof/>
              <w:sz w:val="21"/>
              <w14:ligatures w14:val="standardContextual"/>
            </w:rPr>
          </w:pPr>
          <w:hyperlink w:anchor="_Toc177487159" w:history="1">
            <w:r w:rsidR="0099548F" w:rsidRPr="0099548F">
              <w:rPr>
                <w:rStyle w:val="afff2"/>
                <w:rFonts w:asciiTheme="minorEastAsia" w:eastAsiaTheme="minorEastAsia" w:hAnsiTheme="minorEastAsia"/>
                <w:noProof/>
                <w:snapToGrid w:val="0"/>
                <w:kern w:val="0"/>
              </w:rPr>
              <w:t>５.１</w:t>
            </w:r>
            <w:r w:rsidR="0099548F" w:rsidRPr="0099548F">
              <w:rPr>
                <w:rStyle w:val="afff2"/>
                <w:rFonts w:asciiTheme="minorEastAsia" w:eastAsiaTheme="minorEastAsia" w:hAnsiTheme="minorEastAsia"/>
                <w:noProof/>
              </w:rPr>
              <w:t xml:space="preserve"> URIの例</w:t>
            </w:r>
            <w:r w:rsidR="0099548F" w:rsidRPr="0099548F">
              <w:rPr>
                <w:rFonts w:asciiTheme="minorEastAsia" w:eastAsiaTheme="minorEastAsia" w:hAnsiTheme="minorEastAsia"/>
                <w:noProof/>
                <w:webHidden/>
              </w:rPr>
              <w:tab/>
            </w:r>
            <w:r w:rsidR="0099548F" w:rsidRPr="0099548F">
              <w:rPr>
                <w:rFonts w:asciiTheme="minorEastAsia" w:eastAsiaTheme="minorEastAsia" w:hAnsiTheme="minorEastAsia"/>
                <w:noProof/>
                <w:webHidden/>
              </w:rPr>
              <w:fldChar w:fldCharType="begin"/>
            </w:r>
            <w:r w:rsidR="0099548F" w:rsidRPr="0099548F">
              <w:rPr>
                <w:rFonts w:asciiTheme="minorEastAsia" w:eastAsiaTheme="minorEastAsia" w:hAnsiTheme="minorEastAsia"/>
                <w:noProof/>
                <w:webHidden/>
              </w:rPr>
              <w:instrText xml:space="preserve"> PAGEREF _Toc177487159 \h </w:instrText>
            </w:r>
            <w:r w:rsidR="0099548F" w:rsidRPr="0099548F">
              <w:rPr>
                <w:rFonts w:asciiTheme="minorEastAsia" w:eastAsiaTheme="minorEastAsia" w:hAnsiTheme="minorEastAsia"/>
                <w:noProof/>
                <w:webHidden/>
              </w:rPr>
            </w:r>
            <w:r w:rsidR="0099548F" w:rsidRPr="0099548F">
              <w:rPr>
                <w:rFonts w:asciiTheme="minorEastAsia" w:eastAsiaTheme="minorEastAsia" w:hAnsiTheme="minorEastAsia"/>
                <w:noProof/>
                <w:webHidden/>
              </w:rPr>
              <w:fldChar w:fldCharType="separate"/>
            </w:r>
            <w:r w:rsidR="0099548F" w:rsidRPr="0099548F">
              <w:rPr>
                <w:rFonts w:asciiTheme="minorEastAsia" w:eastAsiaTheme="minorEastAsia" w:hAnsiTheme="minorEastAsia"/>
                <w:noProof/>
                <w:webHidden/>
              </w:rPr>
              <w:t>42</w:t>
            </w:r>
            <w:r w:rsidR="0099548F" w:rsidRPr="0099548F">
              <w:rPr>
                <w:rFonts w:asciiTheme="minorEastAsia" w:eastAsiaTheme="minorEastAsia" w:hAnsiTheme="minorEastAsia"/>
                <w:noProof/>
                <w:webHidden/>
              </w:rPr>
              <w:fldChar w:fldCharType="end"/>
            </w:r>
          </w:hyperlink>
        </w:p>
        <w:p w14:paraId="1AC59A5C" w14:textId="6C1D6830" w:rsidR="0099548F" w:rsidRPr="0099548F" w:rsidRDefault="00DA0E03">
          <w:pPr>
            <w:pStyle w:val="21"/>
            <w:tabs>
              <w:tab w:val="right" w:leader="dot" w:pos="8494"/>
            </w:tabs>
            <w:rPr>
              <w:rFonts w:asciiTheme="minorEastAsia" w:eastAsiaTheme="minorEastAsia" w:hAnsiTheme="minorEastAsia"/>
              <w:noProof/>
              <w:sz w:val="21"/>
              <w14:ligatures w14:val="standardContextual"/>
            </w:rPr>
          </w:pPr>
          <w:hyperlink w:anchor="_Toc177487160" w:history="1">
            <w:r w:rsidR="0099548F" w:rsidRPr="0099548F">
              <w:rPr>
                <w:rStyle w:val="afff2"/>
                <w:rFonts w:asciiTheme="minorEastAsia" w:eastAsiaTheme="minorEastAsia" w:hAnsiTheme="minorEastAsia"/>
                <w:noProof/>
                <w:snapToGrid w:val="0"/>
                <w:kern w:val="0"/>
              </w:rPr>
              <w:t>５.２</w:t>
            </w:r>
            <w:r w:rsidR="0099548F" w:rsidRPr="0099548F">
              <w:rPr>
                <w:rStyle w:val="afff2"/>
                <w:rFonts w:asciiTheme="minorEastAsia" w:eastAsiaTheme="minorEastAsia" w:hAnsiTheme="minorEastAsia"/>
                <w:noProof/>
              </w:rPr>
              <w:t xml:space="preserve"> レスポンスサンプルデータ（WebAPI）</w:t>
            </w:r>
            <w:r w:rsidR="0099548F" w:rsidRPr="0099548F">
              <w:rPr>
                <w:rFonts w:asciiTheme="minorEastAsia" w:eastAsiaTheme="minorEastAsia" w:hAnsiTheme="minorEastAsia"/>
                <w:noProof/>
                <w:webHidden/>
              </w:rPr>
              <w:tab/>
            </w:r>
            <w:r w:rsidR="0099548F" w:rsidRPr="0099548F">
              <w:rPr>
                <w:rFonts w:asciiTheme="minorEastAsia" w:eastAsiaTheme="minorEastAsia" w:hAnsiTheme="minorEastAsia"/>
                <w:noProof/>
                <w:webHidden/>
              </w:rPr>
              <w:fldChar w:fldCharType="begin"/>
            </w:r>
            <w:r w:rsidR="0099548F" w:rsidRPr="0099548F">
              <w:rPr>
                <w:rFonts w:asciiTheme="minorEastAsia" w:eastAsiaTheme="minorEastAsia" w:hAnsiTheme="minorEastAsia"/>
                <w:noProof/>
                <w:webHidden/>
              </w:rPr>
              <w:instrText xml:space="preserve"> PAGEREF _Toc177487160 \h </w:instrText>
            </w:r>
            <w:r w:rsidR="0099548F" w:rsidRPr="0099548F">
              <w:rPr>
                <w:rFonts w:asciiTheme="minorEastAsia" w:eastAsiaTheme="minorEastAsia" w:hAnsiTheme="minorEastAsia"/>
                <w:noProof/>
                <w:webHidden/>
              </w:rPr>
            </w:r>
            <w:r w:rsidR="0099548F" w:rsidRPr="0099548F">
              <w:rPr>
                <w:rFonts w:asciiTheme="minorEastAsia" w:eastAsiaTheme="minorEastAsia" w:hAnsiTheme="minorEastAsia"/>
                <w:noProof/>
                <w:webHidden/>
              </w:rPr>
              <w:fldChar w:fldCharType="separate"/>
            </w:r>
            <w:r w:rsidR="0099548F" w:rsidRPr="0099548F">
              <w:rPr>
                <w:rFonts w:asciiTheme="minorEastAsia" w:eastAsiaTheme="minorEastAsia" w:hAnsiTheme="minorEastAsia"/>
                <w:noProof/>
                <w:webHidden/>
              </w:rPr>
              <w:t>43</w:t>
            </w:r>
            <w:r w:rsidR="0099548F" w:rsidRPr="0099548F">
              <w:rPr>
                <w:rFonts w:asciiTheme="minorEastAsia" w:eastAsiaTheme="minorEastAsia" w:hAnsiTheme="minorEastAsia"/>
                <w:noProof/>
                <w:webHidden/>
              </w:rPr>
              <w:fldChar w:fldCharType="end"/>
            </w:r>
          </w:hyperlink>
        </w:p>
        <w:p w14:paraId="29BF81EE" w14:textId="3C40B2BB" w:rsidR="0099548F" w:rsidRPr="0099548F" w:rsidRDefault="00DA0E03">
          <w:pPr>
            <w:pStyle w:val="21"/>
            <w:tabs>
              <w:tab w:val="right" w:leader="dot" w:pos="8494"/>
            </w:tabs>
            <w:rPr>
              <w:rFonts w:asciiTheme="minorEastAsia" w:eastAsiaTheme="minorEastAsia" w:hAnsiTheme="minorEastAsia"/>
              <w:noProof/>
              <w:sz w:val="21"/>
              <w14:ligatures w14:val="standardContextual"/>
            </w:rPr>
          </w:pPr>
          <w:hyperlink w:anchor="_Toc177487161" w:history="1">
            <w:r w:rsidR="0099548F" w:rsidRPr="0099548F">
              <w:rPr>
                <w:rStyle w:val="afff2"/>
                <w:rFonts w:asciiTheme="minorEastAsia" w:eastAsiaTheme="minorEastAsia" w:hAnsiTheme="minorEastAsia"/>
                <w:noProof/>
                <w:snapToGrid w:val="0"/>
                <w:kern w:val="0"/>
              </w:rPr>
              <w:t>５.３</w:t>
            </w:r>
            <w:r w:rsidR="0099548F" w:rsidRPr="0099548F">
              <w:rPr>
                <w:rStyle w:val="afff2"/>
                <w:rFonts w:asciiTheme="minorEastAsia" w:eastAsiaTheme="minorEastAsia" w:hAnsiTheme="minorEastAsia"/>
                <w:noProof/>
              </w:rPr>
              <w:t xml:space="preserve"> ドキュメント「API概要情報」の例</w:t>
            </w:r>
            <w:r w:rsidR="0099548F" w:rsidRPr="0099548F">
              <w:rPr>
                <w:rFonts w:asciiTheme="minorEastAsia" w:eastAsiaTheme="minorEastAsia" w:hAnsiTheme="minorEastAsia"/>
                <w:noProof/>
                <w:webHidden/>
              </w:rPr>
              <w:tab/>
            </w:r>
            <w:r w:rsidR="0099548F" w:rsidRPr="0099548F">
              <w:rPr>
                <w:rFonts w:asciiTheme="minorEastAsia" w:eastAsiaTheme="minorEastAsia" w:hAnsiTheme="minorEastAsia"/>
                <w:noProof/>
                <w:webHidden/>
              </w:rPr>
              <w:fldChar w:fldCharType="begin"/>
            </w:r>
            <w:r w:rsidR="0099548F" w:rsidRPr="0099548F">
              <w:rPr>
                <w:rFonts w:asciiTheme="minorEastAsia" w:eastAsiaTheme="minorEastAsia" w:hAnsiTheme="minorEastAsia"/>
                <w:noProof/>
                <w:webHidden/>
              </w:rPr>
              <w:instrText xml:space="preserve"> PAGEREF _Toc177487161 \h </w:instrText>
            </w:r>
            <w:r w:rsidR="0099548F" w:rsidRPr="0099548F">
              <w:rPr>
                <w:rFonts w:asciiTheme="minorEastAsia" w:eastAsiaTheme="minorEastAsia" w:hAnsiTheme="minorEastAsia"/>
                <w:noProof/>
                <w:webHidden/>
              </w:rPr>
            </w:r>
            <w:r w:rsidR="0099548F" w:rsidRPr="0099548F">
              <w:rPr>
                <w:rFonts w:asciiTheme="minorEastAsia" w:eastAsiaTheme="minorEastAsia" w:hAnsiTheme="minorEastAsia"/>
                <w:noProof/>
                <w:webHidden/>
              </w:rPr>
              <w:fldChar w:fldCharType="separate"/>
            </w:r>
            <w:r w:rsidR="0099548F" w:rsidRPr="0099548F">
              <w:rPr>
                <w:rFonts w:asciiTheme="minorEastAsia" w:eastAsiaTheme="minorEastAsia" w:hAnsiTheme="minorEastAsia"/>
                <w:noProof/>
                <w:webHidden/>
              </w:rPr>
              <w:t>44</w:t>
            </w:r>
            <w:r w:rsidR="0099548F" w:rsidRPr="0099548F">
              <w:rPr>
                <w:rFonts w:asciiTheme="minorEastAsia" w:eastAsiaTheme="minorEastAsia" w:hAnsiTheme="minorEastAsia"/>
                <w:noProof/>
                <w:webHidden/>
              </w:rPr>
              <w:fldChar w:fldCharType="end"/>
            </w:r>
          </w:hyperlink>
        </w:p>
        <w:p w14:paraId="32E85E61" w14:textId="0556341F" w:rsidR="0099548F" w:rsidRPr="0099548F" w:rsidRDefault="00DA0E03">
          <w:pPr>
            <w:pStyle w:val="toc12"/>
            <w:rPr>
              <w:rFonts w:asciiTheme="minorEastAsia" w:eastAsiaTheme="minorEastAsia" w:hAnsiTheme="minorEastAsia"/>
              <w:noProof/>
              <w:sz w:val="21"/>
              <w14:ligatures w14:val="standardContextual"/>
            </w:rPr>
          </w:pPr>
          <w:hyperlink w:anchor="_Toc177487162" w:history="1">
            <w:r w:rsidR="0099548F" w:rsidRPr="0099548F">
              <w:rPr>
                <w:rStyle w:val="afff2"/>
                <w:rFonts w:asciiTheme="minorEastAsia" w:eastAsiaTheme="minorEastAsia" w:hAnsiTheme="minorEastAsia"/>
                <w:noProof/>
              </w:rPr>
              <w:t>参考文献一覧</w:t>
            </w:r>
            <w:r w:rsidR="0099548F" w:rsidRPr="0099548F">
              <w:rPr>
                <w:rFonts w:asciiTheme="minorEastAsia" w:eastAsiaTheme="minorEastAsia" w:hAnsiTheme="minorEastAsia"/>
                <w:noProof/>
                <w:webHidden/>
              </w:rPr>
              <w:tab/>
            </w:r>
            <w:r w:rsidR="0099548F" w:rsidRPr="0099548F">
              <w:rPr>
                <w:rFonts w:asciiTheme="minorEastAsia" w:eastAsiaTheme="minorEastAsia" w:hAnsiTheme="minorEastAsia"/>
                <w:noProof/>
                <w:webHidden/>
              </w:rPr>
              <w:fldChar w:fldCharType="begin"/>
            </w:r>
            <w:r w:rsidR="0099548F" w:rsidRPr="0099548F">
              <w:rPr>
                <w:rFonts w:asciiTheme="minorEastAsia" w:eastAsiaTheme="minorEastAsia" w:hAnsiTheme="minorEastAsia"/>
                <w:noProof/>
                <w:webHidden/>
              </w:rPr>
              <w:instrText xml:space="preserve"> PAGEREF _Toc177487162 \h </w:instrText>
            </w:r>
            <w:r w:rsidR="0099548F" w:rsidRPr="0099548F">
              <w:rPr>
                <w:rFonts w:asciiTheme="minorEastAsia" w:eastAsiaTheme="minorEastAsia" w:hAnsiTheme="minorEastAsia"/>
                <w:noProof/>
                <w:webHidden/>
              </w:rPr>
            </w:r>
            <w:r w:rsidR="0099548F" w:rsidRPr="0099548F">
              <w:rPr>
                <w:rFonts w:asciiTheme="minorEastAsia" w:eastAsiaTheme="minorEastAsia" w:hAnsiTheme="minorEastAsia"/>
                <w:noProof/>
                <w:webHidden/>
              </w:rPr>
              <w:fldChar w:fldCharType="separate"/>
            </w:r>
            <w:r w:rsidR="0099548F" w:rsidRPr="0099548F">
              <w:rPr>
                <w:rFonts w:asciiTheme="minorEastAsia" w:eastAsiaTheme="minorEastAsia" w:hAnsiTheme="minorEastAsia"/>
                <w:noProof/>
                <w:webHidden/>
              </w:rPr>
              <w:t>46</w:t>
            </w:r>
            <w:r w:rsidR="0099548F" w:rsidRPr="0099548F">
              <w:rPr>
                <w:rFonts w:asciiTheme="minorEastAsia" w:eastAsiaTheme="minorEastAsia" w:hAnsiTheme="minorEastAsia"/>
                <w:noProof/>
                <w:webHidden/>
              </w:rPr>
              <w:fldChar w:fldCharType="end"/>
            </w:r>
          </w:hyperlink>
        </w:p>
        <w:p w14:paraId="51C61F19" w14:textId="17797DB1" w:rsidR="00442CE8" w:rsidRDefault="00442CE8">
          <w:r w:rsidRPr="0099548F">
            <w:rPr>
              <w:rFonts w:asciiTheme="minorEastAsia" w:eastAsiaTheme="minorEastAsia" w:hAnsiTheme="minorEastAsia"/>
              <w:b/>
              <w:bCs/>
              <w:lang w:val="ja-JP"/>
            </w:rPr>
            <w:fldChar w:fldCharType="end"/>
          </w:r>
        </w:p>
      </w:sdtContent>
    </w:sdt>
    <w:p w14:paraId="23F2EFEA" w14:textId="77777777" w:rsidR="001A5D8D" w:rsidRDefault="001A5D8D" w:rsidP="001A5D8D">
      <w:pPr>
        <w:pStyle w:val="a0"/>
        <w:ind w:firstLine="240"/>
      </w:pPr>
    </w:p>
    <w:p w14:paraId="29F9717B" w14:textId="77777777" w:rsidR="00AE49DA" w:rsidRDefault="00AE49DA" w:rsidP="00AE49DA">
      <w:pPr>
        <w:pStyle w:val="1"/>
        <w:ind w:left="240" w:hanging="240"/>
      </w:pPr>
      <w:bookmarkStart w:id="2" w:name="_Toc1546323174"/>
      <w:bookmarkStart w:id="3" w:name="_Toc1201339615"/>
      <w:bookmarkStart w:id="4" w:name="_Toc764357774"/>
      <w:bookmarkStart w:id="5" w:name="_Toc1697774213"/>
      <w:r>
        <w:t xml:space="preserve">　</w:t>
      </w:r>
      <w:bookmarkStart w:id="6" w:name="_Toc508897646"/>
      <w:bookmarkStart w:id="7" w:name="_Toc177487113"/>
      <w:r>
        <w:t>はじめに</w:t>
      </w:r>
      <w:bookmarkEnd w:id="2"/>
      <w:bookmarkEnd w:id="3"/>
      <w:bookmarkEnd w:id="4"/>
      <w:bookmarkEnd w:id="5"/>
      <w:bookmarkEnd w:id="6"/>
      <w:bookmarkEnd w:id="7"/>
    </w:p>
    <w:p w14:paraId="61833D8B" w14:textId="77777777" w:rsidR="00AE49DA" w:rsidRDefault="00AE49DA" w:rsidP="00AE49DA">
      <w:pPr>
        <w:pStyle w:val="2"/>
        <w:spacing w:before="360"/>
        <w:ind w:left="240" w:hanging="240"/>
      </w:pPr>
      <w:bookmarkStart w:id="8" w:name="_Toc574130467"/>
      <w:bookmarkStart w:id="9" w:name="_Toc501530827"/>
      <w:bookmarkStart w:id="10" w:name="_Toc1808472059"/>
      <w:bookmarkStart w:id="11" w:name="_Toc1673659512"/>
      <w:r>
        <w:t xml:space="preserve">　</w:t>
      </w:r>
      <w:bookmarkStart w:id="12" w:name="_Toc508897647"/>
      <w:bookmarkStart w:id="13" w:name="_Toc177487114"/>
      <w:r>
        <w:t>背景と目的</w:t>
      </w:r>
      <w:bookmarkEnd w:id="8"/>
      <w:bookmarkEnd w:id="9"/>
      <w:bookmarkEnd w:id="10"/>
      <w:bookmarkEnd w:id="11"/>
      <w:bookmarkEnd w:id="12"/>
      <w:bookmarkEnd w:id="13"/>
    </w:p>
    <w:p w14:paraId="710C4412" w14:textId="5853A5CD" w:rsidR="00AE49DA" w:rsidRPr="00D774FC" w:rsidRDefault="00CA4C58" w:rsidP="00AE49DA">
      <w:pPr>
        <w:pStyle w:val="a1"/>
        <w:ind w:firstLine="240"/>
        <w:rPr>
          <w:rFonts w:asciiTheme="minorEastAsia" w:eastAsiaTheme="minorEastAsia" w:hAnsiTheme="minorEastAsia"/>
          <w:szCs w:val="24"/>
        </w:rPr>
      </w:pPr>
      <w:bookmarkStart w:id="14" w:name="_Hlk174194568"/>
      <w:r>
        <w:rPr>
          <w:rFonts w:asciiTheme="minorEastAsia" w:eastAsiaTheme="minorEastAsia" w:hAnsiTheme="minorEastAsia" w:hint="eastAsia"/>
          <w:szCs w:val="24"/>
        </w:rPr>
        <w:t>政府</w:t>
      </w:r>
      <w:r w:rsidR="00AE49DA" w:rsidRPr="00D774FC">
        <w:rPr>
          <w:rFonts w:asciiTheme="minorEastAsia" w:eastAsiaTheme="minorEastAsia" w:hAnsiTheme="minorEastAsia" w:hint="eastAsia"/>
          <w:szCs w:val="24"/>
        </w:rPr>
        <w:t>は、「電子行政分野におけるオープンな利用環境整備に向けたアクションプラン」（平成</w:t>
      </w:r>
      <w:r w:rsidR="00AE49DA" w:rsidRPr="00D774FC">
        <w:rPr>
          <w:rFonts w:asciiTheme="minorEastAsia" w:eastAsiaTheme="minorEastAsia" w:hAnsiTheme="minorEastAsia"/>
          <w:szCs w:val="24"/>
        </w:rPr>
        <w:t>26</w:t>
      </w:r>
      <w:r w:rsidR="00AE49DA" w:rsidRPr="00D774FC">
        <w:rPr>
          <w:rFonts w:asciiTheme="minorEastAsia" w:eastAsiaTheme="minorEastAsia" w:hAnsiTheme="minorEastAsia" w:hint="eastAsia"/>
          <w:szCs w:val="24"/>
        </w:rPr>
        <w:t>年</w:t>
      </w:r>
      <w:r w:rsidR="00AE49DA" w:rsidRPr="00D774FC">
        <w:rPr>
          <w:rFonts w:asciiTheme="minorEastAsia" w:eastAsiaTheme="minorEastAsia" w:hAnsiTheme="minorEastAsia"/>
          <w:szCs w:val="24"/>
        </w:rPr>
        <w:t>4</w:t>
      </w:r>
      <w:r w:rsidR="00AE49DA" w:rsidRPr="00D774FC">
        <w:rPr>
          <w:rFonts w:asciiTheme="minorEastAsia" w:eastAsiaTheme="minorEastAsia" w:hAnsiTheme="minorEastAsia" w:hint="eastAsia"/>
          <w:szCs w:val="24"/>
        </w:rPr>
        <w:t>月</w:t>
      </w:r>
      <w:r w:rsidR="00AE49DA" w:rsidRPr="00D774FC">
        <w:rPr>
          <w:rFonts w:asciiTheme="minorEastAsia" w:eastAsiaTheme="minorEastAsia" w:hAnsiTheme="minorEastAsia"/>
          <w:szCs w:val="24"/>
        </w:rPr>
        <w:t>25</w:t>
      </w:r>
      <w:r w:rsidR="00AE49DA" w:rsidRPr="00D774FC">
        <w:rPr>
          <w:rFonts w:asciiTheme="minorEastAsia" w:eastAsiaTheme="minorEastAsia" w:hAnsiTheme="minorEastAsia" w:hint="eastAsia"/>
          <w:szCs w:val="24"/>
        </w:rPr>
        <w:t>日各府省情報統括責任者（</w:t>
      </w:r>
      <w:r w:rsidR="00AE49DA" w:rsidRPr="00D774FC">
        <w:rPr>
          <w:rFonts w:asciiTheme="minorEastAsia" w:eastAsiaTheme="minorEastAsia" w:hAnsiTheme="minorEastAsia"/>
          <w:szCs w:val="24"/>
        </w:rPr>
        <w:t>CIO</w:t>
      </w:r>
      <w:r w:rsidR="00AE49DA" w:rsidRPr="00D774FC">
        <w:rPr>
          <w:rFonts w:asciiTheme="minorEastAsia" w:eastAsiaTheme="minorEastAsia" w:hAnsiTheme="minorEastAsia" w:hint="eastAsia"/>
          <w:szCs w:val="24"/>
        </w:rPr>
        <w:t>）連絡会議決定）</w:t>
      </w:r>
      <w:r>
        <w:rPr>
          <w:rFonts w:asciiTheme="minorEastAsia" w:eastAsiaTheme="minorEastAsia" w:hAnsiTheme="minorEastAsia" w:hint="eastAsia"/>
          <w:szCs w:val="24"/>
        </w:rPr>
        <w:t>以来</w:t>
      </w:r>
      <w:r w:rsidR="00AE49DA" w:rsidRPr="00D774FC">
        <w:rPr>
          <w:rFonts w:asciiTheme="minorEastAsia" w:eastAsiaTheme="minorEastAsia" w:hAnsiTheme="minorEastAsia" w:hint="eastAsia"/>
          <w:szCs w:val="24"/>
        </w:rPr>
        <w:t>、</w:t>
      </w:r>
      <w:r>
        <w:rPr>
          <w:rFonts w:asciiTheme="minorEastAsia" w:eastAsiaTheme="minorEastAsia" w:hAnsiTheme="minorEastAsia" w:hint="eastAsia"/>
          <w:szCs w:val="24"/>
        </w:rPr>
        <w:t>行政</w:t>
      </w:r>
      <w:r w:rsidR="003B5259" w:rsidRPr="00D774FC">
        <w:rPr>
          <w:rFonts w:asciiTheme="minorEastAsia" w:eastAsiaTheme="minorEastAsia" w:hAnsiTheme="minorEastAsia" w:hint="eastAsia"/>
          <w:szCs w:val="24"/>
        </w:rPr>
        <w:t>の諸活動に関する透明性を高め、開かれた行政の実現を図ってきました</w:t>
      </w:r>
      <w:r w:rsidR="00AE49DA" w:rsidRPr="00D774FC">
        <w:rPr>
          <w:rFonts w:asciiTheme="minorEastAsia" w:eastAsiaTheme="minorEastAsia" w:hAnsiTheme="minorEastAsia" w:hint="eastAsia"/>
          <w:szCs w:val="24"/>
        </w:rPr>
        <w:t>。また、国民、企業等の社会・経済活動に有益な情報資源の充実に資するため、行政情報を有効活用し、より利便性の高い公共サービスの実現に向けて各種ガイドの整備と普及を推進してき</w:t>
      </w:r>
      <w:r w:rsidR="003B5259" w:rsidRPr="00D774FC">
        <w:rPr>
          <w:rFonts w:asciiTheme="minorEastAsia" w:eastAsiaTheme="minorEastAsia" w:hAnsiTheme="minorEastAsia" w:hint="eastAsia"/>
          <w:szCs w:val="24"/>
        </w:rPr>
        <w:t>まし</w:t>
      </w:r>
      <w:r w:rsidR="00AE49DA" w:rsidRPr="00D774FC">
        <w:rPr>
          <w:rFonts w:asciiTheme="minorEastAsia" w:eastAsiaTheme="minorEastAsia" w:hAnsiTheme="minorEastAsia" w:hint="eastAsia"/>
          <w:szCs w:val="24"/>
        </w:rPr>
        <w:t>た。</w:t>
      </w:r>
    </w:p>
    <w:p w14:paraId="7E9C5655" w14:textId="4B4E8435" w:rsidR="00AE49DA" w:rsidRPr="00D774FC" w:rsidRDefault="00AE49DA" w:rsidP="00AE49DA">
      <w:pPr>
        <w:pStyle w:val="a1"/>
        <w:ind w:firstLine="240"/>
        <w:rPr>
          <w:rFonts w:asciiTheme="minorEastAsia" w:eastAsiaTheme="minorEastAsia" w:hAnsiTheme="minorEastAsia"/>
          <w:szCs w:val="24"/>
        </w:rPr>
      </w:pPr>
      <w:r w:rsidRPr="00D774FC">
        <w:rPr>
          <w:rFonts w:asciiTheme="minorEastAsia" w:eastAsiaTheme="minorEastAsia" w:hAnsiTheme="minorEastAsia" w:hint="eastAsia"/>
          <w:szCs w:val="24"/>
        </w:rPr>
        <w:t>平成</w:t>
      </w:r>
      <w:r w:rsidRPr="00D774FC">
        <w:rPr>
          <w:rFonts w:asciiTheme="minorEastAsia" w:eastAsiaTheme="minorEastAsia" w:hAnsiTheme="minorEastAsia"/>
          <w:szCs w:val="24"/>
        </w:rPr>
        <w:t>28</w:t>
      </w:r>
      <w:r w:rsidRPr="00D774FC">
        <w:rPr>
          <w:rFonts w:asciiTheme="minorEastAsia" w:eastAsiaTheme="minorEastAsia" w:hAnsiTheme="minorEastAsia" w:hint="eastAsia"/>
          <w:szCs w:val="24"/>
        </w:rPr>
        <w:t>年</w:t>
      </w:r>
      <w:r w:rsidRPr="00D774FC">
        <w:rPr>
          <w:rFonts w:asciiTheme="minorEastAsia" w:eastAsiaTheme="minorEastAsia" w:hAnsiTheme="minorEastAsia"/>
          <w:szCs w:val="24"/>
        </w:rPr>
        <w:t>12</w:t>
      </w:r>
      <w:r w:rsidRPr="00D774FC">
        <w:rPr>
          <w:rFonts w:asciiTheme="minorEastAsia" w:eastAsiaTheme="minorEastAsia" w:hAnsiTheme="minorEastAsia" w:hint="eastAsia"/>
          <w:szCs w:val="24"/>
        </w:rPr>
        <w:t>月に官民データ活用推進基本法</w:t>
      </w:r>
      <w:r w:rsidR="00C022A5">
        <w:rPr>
          <w:rFonts w:asciiTheme="minorEastAsia" w:eastAsiaTheme="minorEastAsia" w:hAnsiTheme="minorEastAsia" w:hint="eastAsia"/>
          <w:szCs w:val="24"/>
        </w:rPr>
        <w:t>（平成28年法律第103号）</w:t>
      </w:r>
      <w:r w:rsidRPr="00D774FC">
        <w:rPr>
          <w:rFonts w:asciiTheme="minorEastAsia" w:eastAsiaTheme="minorEastAsia" w:hAnsiTheme="minorEastAsia" w:hint="eastAsia"/>
          <w:szCs w:val="24"/>
        </w:rPr>
        <w:t>、</w:t>
      </w:r>
      <w:r w:rsidR="00CA4C58">
        <w:rPr>
          <w:rFonts w:asciiTheme="minorEastAsia" w:eastAsiaTheme="minorEastAsia" w:hAnsiTheme="minorEastAsia" w:hint="eastAsia"/>
          <w:szCs w:val="24"/>
        </w:rPr>
        <w:t>令和元年5月にデジタル手続法が制定されました。これらにより、オープンデータの公開、ワンスオンリーやワンストップなどの行政連携サービスの推進が</w:t>
      </w:r>
      <w:r w:rsidR="00CA4C58" w:rsidRPr="00595676">
        <w:rPr>
          <w:rFonts w:asciiTheme="minorEastAsia" w:eastAsiaTheme="minorEastAsia" w:hAnsiTheme="minorEastAsia" w:hint="eastAsia"/>
          <w:szCs w:val="24"/>
        </w:rPr>
        <w:t>進められています</w:t>
      </w:r>
      <w:r w:rsidR="00C7664E" w:rsidRPr="00595676">
        <w:rPr>
          <w:rFonts w:asciiTheme="minorEastAsia" w:eastAsiaTheme="minorEastAsia" w:hAnsiTheme="minorEastAsia" w:hint="eastAsia"/>
          <w:szCs w:val="24"/>
        </w:rPr>
        <w:t>。また、令和6年6月に</w:t>
      </w:r>
      <w:r w:rsidR="00CA4C58" w:rsidRPr="00595676">
        <w:rPr>
          <w:rFonts w:asciiTheme="minorEastAsia" w:eastAsiaTheme="minorEastAsia" w:hAnsiTheme="minorEastAsia" w:hint="eastAsia"/>
          <w:szCs w:val="24"/>
        </w:rPr>
        <w:t>デジタル戦略である</w:t>
      </w:r>
      <w:r w:rsidR="00C7664E" w:rsidRPr="00595676">
        <w:rPr>
          <w:rFonts w:asciiTheme="minorEastAsia" w:eastAsiaTheme="minorEastAsia" w:hAnsiTheme="minorEastAsia" w:hint="eastAsia"/>
          <w:szCs w:val="24"/>
        </w:rPr>
        <w:t>「デジタル社会の実現に向けた重点計画」が閣議決定され、データ連携による持続可能性が強化され</w:t>
      </w:r>
      <w:r w:rsidR="00CA4C58" w:rsidRPr="00595676">
        <w:rPr>
          <w:rFonts w:asciiTheme="minorEastAsia" w:eastAsiaTheme="minorEastAsia" w:hAnsiTheme="minorEastAsia" w:hint="eastAsia"/>
          <w:szCs w:val="24"/>
        </w:rPr>
        <w:t>ることとなりました</w:t>
      </w:r>
      <w:r w:rsidR="00C7664E" w:rsidRPr="00595676">
        <w:rPr>
          <w:rFonts w:asciiTheme="minorEastAsia" w:eastAsiaTheme="minorEastAsia" w:hAnsiTheme="minorEastAsia" w:hint="eastAsia"/>
          <w:szCs w:val="24"/>
        </w:rPr>
        <w:t>。</w:t>
      </w:r>
      <w:r w:rsidR="00CA4C58" w:rsidRPr="00595676">
        <w:rPr>
          <w:rFonts w:asciiTheme="minorEastAsia" w:eastAsiaTheme="minorEastAsia" w:hAnsiTheme="minorEastAsia" w:hint="eastAsia"/>
          <w:szCs w:val="24"/>
        </w:rPr>
        <w:t>また同月に、統合イノベーション戦略2024が閣議決定されAIの推進が重点項目として強力に推進されています。</w:t>
      </w:r>
      <w:r w:rsidRPr="00595676">
        <w:rPr>
          <w:rFonts w:asciiTheme="minorEastAsia" w:eastAsiaTheme="minorEastAsia" w:hAnsiTheme="minorEastAsia" w:hint="eastAsia"/>
          <w:szCs w:val="24"/>
        </w:rPr>
        <w:t>データの活用や流</w:t>
      </w:r>
      <w:r w:rsidRPr="00595676">
        <w:rPr>
          <w:rFonts w:asciiTheme="minorEastAsia" w:eastAsiaTheme="minorEastAsia" w:hAnsiTheme="minorEastAsia" w:hint="eastAsia"/>
          <w:szCs w:val="24"/>
        </w:rPr>
        <w:lastRenderedPageBreak/>
        <w:t>通にはデータ</w:t>
      </w:r>
      <w:r w:rsidR="00CA4C58" w:rsidRPr="00595676">
        <w:rPr>
          <w:rFonts w:asciiTheme="minorEastAsia" w:eastAsiaTheme="minorEastAsia" w:hAnsiTheme="minorEastAsia" w:hint="eastAsia"/>
          <w:szCs w:val="24"/>
        </w:rPr>
        <w:t>に関する各種</w:t>
      </w:r>
      <w:r w:rsidRPr="00595676">
        <w:rPr>
          <w:rFonts w:asciiTheme="minorEastAsia" w:eastAsiaTheme="minorEastAsia" w:hAnsiTheme="minorEastAsia" w:hint="eastAsia"/>
          <w:szCs w:val="24"/>
        </w:rPr>
        <w:t>標準が</w:t>
      </w:r>
      <w:r w:rsidR="00C7664E" w:rsidRPr="00595676">
        <w:rPr>
          <w:rFonts w:asciiTheme="minorEastAsia" w:eastAsiaTheme="minorEastAsia" w:hAnsiTheme="minorEastAsia" w:hint="eastAsia"/>
          <w:szCs w:val="24"/>
        </w:rPr>
        <w:t>さらに</w:t>
      </w:r>
      <w:r w:rsidRPr="00595676">
        <w:rPr>
          <w:rFonts w:asciiTheme="minorEastAsia" w:eastAsiaTheme="minorEastAsia" w:hAnsiTheme="minorEastAsia" w:hint="eastAsia"/>
          <w:szCs w:val="24"/>
        </w:rPr>
        <w:t>重要になることから、データに関する</w:t>
      </w:r>
      <w:r w:rsidRPr="00D774FC">
        <w:rPr>
          <w:rFonts w:asciiTheme="minorEastAsia" w:eastAsiaTheme="minorEastAsia" w:hAnsiTheme="minorEastAsia" w:hint="eastAsia"/>
          <w:szCs w:val="24"/>
        </w:rPr>
        <w:t>ガイド類の整備が</w:t>
      </w:r>
      <w:r w:rsidR="008A5895">
        <w:rPr>
          <w:rFonts w:asciiTheme="minorEastAsia" w:eastAsiaTheme="minorEastAsia" w:hAnsiTheme="minorEastAsia" w:hint="eastAsia"/>
          <w:szCs w:val="24"/>
        </w:rPr>
        <w:t>必要になっています。</w:t>
      </w:r>
    </w:p>
    <w:bookmarkEnd w:id="14"/>
    <w:p w14:paraId="4EA8EC18" w14:textId="34D881FB" w:rsidR="00AE49DA" w:rsidRPr="00595676" w:rsidRDefault="00AE49DA" w:rsidP="00AE49DA">
      <w:pPr>
        <w:pStyle w:val="a1"/>
        <w:ind w:firstLine="240"/>
        <w:rPr>
          <w:rFonts w:asciiTheme="minorEastAsia" w:eastAsiaTheme="minorEastAsia" w:hAnsiTheme="minorEastAsia"/>
          <w:szCs w:val="24"/>
        </w:rPr>
      </w:pPr>
      <w:r w:rsidRPr="00D774FC">
        <w:rPr>
          <w:rFonts w:asciiTheme="minorEastAsia" w:eastAsiaTheme="minorEastAsia" w:hAnsiTheme="minorEastAsia" w:hint="eastAsia"/>
          <w:szCs w:val="24"/>
        </w:rPr>
        <w:t>データの提供は、公開することよりも、そのデータが活用され</w:t>
      </w:r>
      <w:r w:rsidR="00316C03">
        <w:rPr>
          <w:rFonts w:asciiTheme="minorEastAsia" w:eastAsiaTheme="minorEastAsia" w:hAnsiTheme="minorEastAsia" w:hint="eastAsia"/>
          <w:szCs w:val="24"/>
        </w:rPr>
        <w:t>、</w:t>
      </w:r>
      <w:r w:rsidRPr="00D774FC">
        <w:rPr>
          <w:rFonts w:asciiTheme="minorEastAsia" w:eastAsiaTheme="minorEastAsia" w:hAnsiTheme="minorEastAsia" w:hint="eastAsia"/>
          <w:szCs w:val="24"/>
        </w:rPr>
        <w:t>効果を上げることに意義があ</w:t>
      </w:r>
      <w:r w:rsidR="00921069" w:rsidRPr="00D774FC">
        <w:rPr>
          <w:rFonts w:asciiTheme="minorEastAsia" w:eastAsiaTheme="minorEastAsia" w:hAnsiTheme="minorEastAsia" w:hint="eastAsia"/>
          <w:szCs w:val="24"/>
        </w:rPr>
        <w:t>ります</w:t>
      </w:r>
      <w:r w:rsidRPr="00D774FC">
        <w:rPr>
          <w:rFonts w:asciiTheme="minorEastAsia" w:eastAsiaTheme="minorEastAsia" w:hAnsiTheme="minorEastAsia" w:hint="eastAsia"/>
          <w:szCs w:val="24"/>
        </w:rPr>
        <w:t>。活用を促進するためには、</w:t>
      </w:r>
      <w:r w:rsidR="00E0627C">
        <w:rPr>
          <w:rFonts w:asciiTheme="minorEastAsia" w:eastAsiaTheme="minorEastAsia" w:hAnsiTheme="minorEastAsia" w:hint="eastAsia"/>
          <w:szCs w:val="24"/>
        </w:rPr>
        <w:t>活用</w:t>
      </w:r>
      <w:r w:rsidRPr="00D774FC">
        <w:rPr>
          <w:rFonts w:asciiTheme="minorEastAsia" w:eastAsiaTheme="minorEastAsia" w:hAnsiTheme="minorEastAsia" w:hint="eastAsia"/>
          <w:szCs w:val="24"/>
        </w:rPr>
        <w:t>しやすい方式でデータを提供することが必要で</w:t>
      </w:r>
      <w:r w:rsidR="00E0627C">
        <w:rPr>
          <w:rFonts w:asciiTheme="minorEastAsia" w:eastAsiaTheme="minorEastAsia" w:hAnsiTheme="minorEastAsia" w:hint="eastAsia"/>
          <w:szCs w:val="24"/>
        </w:rPr>
        <w:t>す。</w:t>
      </w:r>
      <w:r w:rsidRPr="00D774FC">
        <w:rPr>
          <w:rFonts w:asciiTheme="minorEastAsia" w:eastAsiaTheme="minorEastAsia" w:hAnsiTheme="minorEastAsia" w:hint="eastAsia"/>
          <w:szCs w:val="24"/>
        </w:rPr>
        <w:t>その観点から、</w:t>
      </w:r>
      <w:r w:rsidRPr="00D774FC">
        <w:rPr>
          <w:rFonts w:asciiTheme="minorEastAsia" w:eastAsiaTheme="minorEastAsia" w:hAnsiTheme="minorEastAsia"/>
          <w:szCs w:val="24"/>
        </w:rPr>
        <w:t>Application Programming Interface</w:t>
      </w:r>
      <w:r w:rsidRPr="00D774FC">
        <w:rPr>
          <w:rFonts w:asciiTheme="minorEastAsia" w:eastAsiaTheme="minorEastAsia" w:hAnsiTheme="minorEastAsia" w:hint="eastAsia"/>
          <w:szCs w:val="24"/>
        </w:rPr>
        <w:t>（以下「</w:t>
      </w:r>
      <w:r w:rsidRPr="00D774FC">
        <w:rPr>
          <w:rFonts w:asciiTheme="minorEastAsia" w:eastAsiaTheme="minorEastAsia" w:hAnsiTheme="minorEastAsia"/>
          <w:szCs w:val="24"/>
        </w:rPr>
        <w:t>API</w:t>
      </w:r>
      <w:r w:rsidRPr="00D774FC">
        <w:rPr>
          <w:rFonts w:asciiTheme="minorEastAsia" w:eastAsiaTheme="minorEastAsia" w:hAnsiTheme="minorEastAsia" w:hint="eastAsia"/>
          <w:szCs w:val="24"/>
        </w:rPr>
        <w:t>」という。）</w:t>
      </w:r>
      <w:r w:rsidR="00E0627C">
        <w:rPr>
          <w:rFonts w:asciiTheme="minorEastAsia" w:eastAsiaTheme="minorEastAsia" w:hAnsiTheme="minorEastAsia" w:hint="eastAsia"/>
          <w:szCs w:val="24"/>
        </w:rPr>
        <w:t>を利用した</w:t>
      </w:r>
      <w:r w:rsidRPr="00D774FC">
        <w:rPr>
          <w:rFonts w:asciiTheme="minorEastAsia" w:eastAsiaTheme="minorEastAsia" w:hAnsiTheme="minorEastAsia" w:hint="eastAsia"/>
          <w:szCs w:val="24"/>
        </w:rPr>
        <w:t>データ提供が増えて</w:t>
      </w:r>
      <w:r w:rsidR="00E0627C">
        <w:rPr>
          <w:rFonts w:asciiTheme="minorEastAsia" w:eastAsiaTheme="minorEastAsia" w:hAnsiTheme="minorEastAsia" w:hint="eastAsia"/>
          <w:szCs w:val="24"/>
        </w:rPr>
        <w:t>きて</w:t>
      </w:r>
      <w:r w:rsidRPr="00D774FC">
        <w:rPr>
          <w:rFonts w:asciiTheme="minorEastAsia" w:eastAsiaTheme="minorEastAsia" w:hAnsiTheme="minorEastAsia" w:hint="eastAsia"/>
          <w:szCs w:val="24"/>
        </w:rPr>
        <w:t>い</w:t>
      </w:r>
      <w:r w:rsidR="00921069" w:rsidRPr="00D774FC">
        <w:rPr>
          <w:rFonts w:asciiTheme="minorEastAsia" w:eastAsiaTheme="minorEastAsia" w:hAnsiTheme="minorEastAsia" w:hint="eastAsia"/>
          <w:szCs w:val="24"/>
        </w:rPr>
        <w:t>ます</w:t>
      </w:r>
      <w:r w:rsidRPr="00D774FC">
        <w:rPr>
          <w:rFonts w:asciiTheme="minorEastAsia" w:eastAsiaTheme="minorEastAsia" w:hAnsiTheme="minorEastAsia" w:hint="eastAsia"/>
          <w:szCs w:val="24"/>
        </w:rPr>
        <w:t>。</w:t>
      </w:r>
      <w:bookmarkStart w:id="15" w:name="_Hlk174194689"/>
      <w:r w:rsidR="004C10EA">
        <w:t>APIは、アプリケーション間のデータ共有を可能にする重要な技術です。これにより、異なるシステムやアプリケーションが効率的にデータを交換し、</w:t>
      </w:r>
      <w:r w:rsidR="004C10EA" w:rsidRPr="00595676">
        <w:t>機能を共有できるようになります。</w:t>
      </w:r>
      <w:r w:rsidR="00C7664E" w:rsidRPr="00595676">
        <w:rPr>
          <w:rFonts w:hint="eastAsia"/>
          <w:kern w:val="0"/>
        </w:rPr>
        <w:t>グローバルにも広く利用され、技術や開発方法の革新</w:t>
      </w:r>
      <w:r w:rsidR="00CA4C58" w:rsidRPr="00595676">
        <w:rPr>
          <w:rFonts w:hint="eastAsia"/>
          <w:kern w:val="0"/>
        </w:rPr>
        <w:t>が進むとともに</w:t>
      </w:r>
      <w:r w:rsidR="00C7664E" w:rsidRPr="00595676">
        <w:rPr>
          <w:rFonts w:hint="eastAsia"/>
          <w:kern w:val="0"/>
        </w:rPr>
        <w:t>セキュリティ対策</w:t>
      </w:r>
      <w:r w:rsidR="00CA4C58" w:rsidRPr="00595676">
        <w:rPr>
          <w:rFonts w:hint="eastAsia"/>
          <w:kern w:val="0"/>
        </w:rPr>
        <w:t>の検討も行われています</w:t>
      </w:r>
      <w:r w:rsidR="00C7664E" w:rsidRPr="00595676">
        <w:rPr>
          <w:rFonts w:hint="eastAsia"/>
          <w:kern w:val="0"/>
        </w:rPr>
        <w:t>、</w:t>
      </w:r>
      <w:r w:rsidR="00C7664E" w:rsidRPr="00595676">
        <w:rPr>
          <w:rFonts w:asciiTheme="minorEastAsia" w:eastAsiaTheme="minorEastAsia" w:hAnsiTheme="minorEastAsia" w:hint="eastAsia"/>
          <w:szCs w:val="24"/>
        </w:rPr>
        <w:t>我が国の政府機関においても、</w:t>
      </w:r>
      <w:r w:rsidR="00CA4C58" w:rsidRPr="00595676">
        <w:rPr>
          <w:rFonts w:asciiTheme="minorEastAsia" w:eastAsiaTheme="minorEastAsia" w:hAnsiTheme="minorEastAsia" w:hint="eastAsia"/>
          <w:szCs w:val="24"/>
        </w:rPr>
        <w:t>API</w:t>
      </w:r>
      <w:r w:rsidR="00C7664E" w:rsidRPr="00595676">
        <w:rPr>
          <w:rFonts w:asciiTheme="minorEastAsia" w:eastAsiaTheme="minorEastAsia" w:hAnsiTheme="minorEastAsia" w:hint="eastAsia"/>
          <w:szCs w:val="24"/>
        </w:rPr>
        <w:t>を取り入れて</w:t>
      </w:r>
      <w:r w:rsidR="00CA4C58" w:rsidRPr="00595676">
        <w:rPr>
          <w:rFonts w:asciiTheme="minorEastAsia" w:eastAsiaTheme="minorEastAsia" w:hAnsiTheme="minorEastAsia" w:hint="eastAsia"/>
          <w:szCs w:val="24"/>
        </w:rPr>
        <w:t>システム構築の効率化を図るとともにイノベーションの創出を図って</w:t>
      </w:r>
      <w:r w:rsidR="00C7664E" w:rsidRPr="00595676">
        <w:rPr>
          <w:rFonts w:asciiTheme="minorEastAsia" w:eastAsiaTheme="minorEastAsia" w:hAnsiTheme="minorEastAsia" w:hint="eastAsia"/>
          <w:szCs w:val="24"/>
        </w:rPr>
        <w:t>いく必要があります。</w:t>
      </w:r>
      <w:bookmarkEnd w:id="15"/>
    </w:p>
    <w:p w14:paraId="4176403E" w14:textId="15B2721E" w:rsidR="00AE49DA" w:rsidRPr="00D774FC" w:rsidRDefault="00AE49DA" w:rsidP="00AE49DA">
      <w:pPr>
        <w:pStyle w:val="a1"/>
        <w:ind w:firstLine="240"/>
        <w:rPr>
          <w:rFonts w:asciiTheme="minorEastAsia" w:eastAsiaTheme="minorEastAsia" w:hAnsiTheme="minorEastAsia"/>
          <w:szCs w:val="24"/>
        </w:rPr>
      </w:pPr>
      <w:r w:rsidRPr="00D774FC">
        <w:rPr>
          <w:rFonts w:asciiTheme="minorEastAsia" w:eastAsiaTheme="minorEastAsia" w:hAnsiTheme="minorEastAsia"/>
          <w:szCs w:val="24"/>
        </w:rPr>
        <w:t>API</w:t>
      </w:r>
      <w:r w:rsidR="00D86167">
        <w:rPr>
          <w:rFonts w:asciiTheme="minorEastAsia" w:eastAsiaTheme="minorEastAsia" w:hAnsiTheme="minorEastAsia" w:hint="eastAsia"/>
          <w:szCs w:val="24"/>
        </w:rPr>
        <w:t>導入</w:t>
      </w:r>
      <w:r w:rsidRPr="00D774FC">
        <w:rPr>
          <w:rFonts w:asciiTheme="minorEastAsia" w:eastAsiaTheme="minorEastAsia" w:hAnsiTheme="minorEastAsia" w:hint="eastAsia"/>
          <w:szCs w:val="24"/>
        </w:rPr>
        <w:t>実践ガイドブック及び本ガイドブックは、</w:t>
      </w:r>
      <w:r w:rsidRPr="00D774FC">
        <w:rPr>
          <w:rFonts w:asciiTheme="minorEastAsia" w:eastAsiaTheme="minorEastAsia" w:hAnsiTheme="minorEastAsia"/>
          <w:szCs w:val="24"/>
        </w:rPr>
        <w:t>API</w:t>
      </w:r>
      <w:r w:rsidRPr="00D774FC">
        <w:rPr>
          <w:rFonts w:asciiTheme="minorEastAsia" w:eastAsiaTheme="minorEastAsia" w:hAnsiTheme="minorEastAsia" w:hint="eastAsia"/>
          <w:szCs w:val="24"/>
        </w:rPr>
        <w:t>利用者の</w:t>
      </w:r>
      <w:r w:rsidR="00E0627C">
        <w:rPr>
          <w:rFonts w:asciiTheme="minorEastAsia" w:eastAsiaTheme="minorEastAsia" w:hAnsiTheme="minorEastAsia" w:hint="eastAsia"/>
          <w:szCs w:val="24"/>
        </w:rPr>
        <w:t>利便性</w:t>
      </w:r>
      <w:r w:rsidRPr="00D774FC">
        <w:rPr>
          <w:rFonts w:asciiTheme="minorEastAsia" w:eastAsiaTheme="minorEastAsia" w:hAnsiTheme="minorEastAsia" w:hint="eastAsia"/>
          <w:szCs w:val="24"/>
        </w:rPr>
        <w:t>を向上し、利用を促進するため、</w:t>
      </w:r>
      <w:r w:rsidR="00E0627C">
        <w:rPr>
          <w:rFonts w:asciiTheme="minorEastAsia" w:eastAsiaTheme="minorEastAsia" w:hAnsiTheme="minorEastAsia" w:hint="eastAsia"/>
          <w:szCs w:val="24"/>
        </w:rPr>
        <w:t>各</w:t>
      </w:r>
      <w:r w:rsidRPr="00D774FC">
        <w:rPr>
          <w:rFonts w:asciiTheme="minorEastAsia" w:eastAsiaTheme="minorEastAsia" w:hAnsiTheme="minorEastAsia" w:hint="eastAsia"/>
          <w:szCs w:val="24"/>
        </w:rPr>
        <w:t>府省が</w:t>
      </w:r>
      <w:r w:rsidRPr="00D774FC">
        <w:rPr>
          <w:rFonts w:asciiTheme="minorEastAsia" w:eastAsiaTheme="minorEastAsia" w:hAnsiTheme="minorEastAsia"/>
          <w:szCs w:val="24"/>
        </w:rPr>
        <w:t>Web</w:t>
      </w:r>
      <w:r w:rsidRPr="00D774FC">
        <w:rPr>
          <w:rFonts w:asciiTheme="minorEastAsia" w:eastAsiaTheme="minorEastAsia" w:hAnsiTheme="minorEastAsia" w:hint="eastAsia"/>
          <w:szCs w:val="24"/>
        </w:rPr>
        <w:t>サイトで</w:t>
      </w:r>
      <w:r w:rsidRPr="00D774FC">
        <w:rPr>
          <w:rFonts w:asciiTheme="minorEastAsia" w:eastAsiaTheme="minorEastAsia" w:hAnsiTheme="minorEastAsia"/>
          <w:szCs w:val="24"/>
        </w:rPr>
        <w:t>API</w:t>
      </w:r>
      <w:r w:rsidRPr="00D774FC">
        <w:rPr>
          <w:rFonts w:asciiTheme="minorEastAsia" w:eastAsiaTheme="minorEastAsia" w:hAnsiTheme="minorEastAsia" w:hint="eastAsia"/>
          <w:szCs w:val="24"/>
        </w:rPr>
        <w:t>を提供するに</w:t>
      </w:r>
      <w:r w:rsidR="00316C03">
        <w:rPr>
          <w:rFonts w:asciiTheme="minorEastAsia" w:eastAsiaTheme="minorEastAsia" w:hAnsiTheme="minorEastAsia" w:hint="eastAsia"/>
          <w:szCs w:val="24"/>
        </w:rPr>
        <w:t>当たり</w:t>
      </w:r>
      <w:r w:rsidRPr="00D774FC">
        <w:rPr>
          <w:rFonts w:asciiTheme="minorEastAsia" w:eastAsiaTheme="minorEastAsia" w:hAnsiTheme="minorEastAsia" w:hint="eastAsia"/>
          <w:szCs w:val="24"/>
        </w:rPr>
        <w:t>、共通化すべき事項や留意点など</w:t>
      </w:r>
      <w:r w:rsidR="00E0627C">
        <w:rPr>
          <w:rFonts w:asciiTheme="minorEastAsia" w:eastAsiaTheme="minorEastAsia" w:hAnsiTheme="minorEastAsia" w:hint="eastAsia"/>
          <w:szCs w:val="24"/>
        </w:rPr>
        <w:t>について説明</w:t>
      </w:r>
      <w:r w:rsidR="00921069" w:rsidRPr="00D774FC">
        <w:rPr>
          <w:rFonts w:asciiTheme="minorEastAsia" w:eastAsiaTheme="minorEastAsia" w:hAnsiTheme="minorEastAsia" w:hint="eastAsia"/>
          <w:szCs w:val="24"/>
        </w:rPr>
        <w:t>します</w:t>
      </w:r>
      <w:r w:rsidRPr="00D774FC">
        <w:rPr>
          <w:rFonts w:asciiTheme="minorEastAsia" w:eastAsiaTheme="minorEastAsia" w:hAnsiTheme="minorEastAsia" w:hint="eastAsia"/>
          <w:szCs w:val="24"/>
        </w:rPr>
        <w:t>。</w:t>
      </w:r>
      <w:r w:rsidR="004C10EA">
        <w:t>これらのガイドラインは、APIを通じたシステム間の相互運用性を向上させ、異なるプラットフォームや言語で開発されたアプリケーション間の連携を容易にすることを目指しています。</w:t>
      </w:r>
    </w:p>
    <w:p w14:paraId="708B5719" w14:textId="55D1E09A" w:rsidR="00AE49DA" w:rsidRPr="00D774FC" w:rsidRDefault="004C0EEC" w:rsidP="00AE49DA">
      <w:pPr>
        <w:pStyle w:val="a1"/>
        <w:ind w:firstLine="240"/>
        <w:rPr>
          <w:rFonts w:asciiTheme="minorEastAsia" w:eastAsiaTheme="minorEastAsia" w:hAnsiTheme="minorEastAsia"/>
          <w:szCs w:val="24"/>
        </w:rPr>
      </w:pPr>
      <w:r>
        <w:rPr>
          <w:rFonts w:asciiTheme="minorEastAsia" w:eastAsiaTheme="minorEastAsia" w:hAnsiTheme="minorEastAsia"/>
          <w:szCs w:val="24"/>
        </w:rPr>
        <w:t>API導入実践ガイド</w:t>
      </w:r>
      <w:r w:rsidR="00AE49DA" w:rsidRPr="00D774FC">
        <w:rPr>
          <w:rFonts w:asciiTheme="minorEastAsia" w:eastAsiaTheme="minorEastAsia" w:hAnsiTheme="minorEastAsia" w:hint="eastAsia"/>
          <w:szCs w:val="24"/>
        </w:rPr>
        <w:t>ブックは、主に各府省担当者向けに</w:t>
      </w:r>
      <w:r w:rsidR="00AE49DA" w:rsidRPr="00D774FC">
        <w:rPr>
          <w:rFonts w:asciiTheme="minorEastAsia" w:eastAsiaTheme="minorEastAsia" w:hAnsiTheme="minorEastAsia"/>
          <w:szCs w:val="24"/>
        </w:rPr>
        <w:t>API</w:t>
      </w:r>
      <w:r w:rsidR="00AE49DA" w:rsidRPr="00D774FC">
        <w:rPr>
          <w:rFonts w:asciiTheme="minorEastAsia" w:eastAsiaTheme="minorEastAsia" w:hAnsiTheme="minorEastAsia" w:hint="eastAsia"/>
          <w:szCs w:val="24"/>
        </w:rPr>
        <w:t>の基本的内容（概要や意義など）を示し、本ガイドブックは、主に</w:t>
      </w:r>
      <w:r w:rsidR="00AE49DA" w:rsidRPr="00D774FC">
        <w:rPr>
          <w:rFonts w:asciiTheme="minorEastAsia" w:eastAsiaTheme="minorEastAsia" w:hAnsiTheme="minorEastAsia"/>
          <w:szCs w:val="24"/>
        </w:rPr>
        <w:t>API</w:t>
      </w:r>
      <w:r w:rsidR="00AE49DA" w:rsidRPr="00D774FC">
        <w:rPr>
          <w:rFonts w:asciiTheme="minorEastAsia" w:eastAsiaTheme="minorEastAsia" w:hAnsiTheme="minorEastAsia" w:hint="eastAsia"/>
          <w:szCs w:val="24"/>
        </w:rPr>
        <w:t>構築担当者向けに</w:t>
      </w:r>
      <w:r w:rsidR="00AE49DA" w:rsidRPr="00D774FC">
        <w:rPr>
          <w:rFonts w:asciiTheme="minorEastAsia" w:eastAsiaTheme="minorEastAsia" w:hAnsiTheme="minorEastAsia"/>
          <w:szCs w:val="24"/>
        </w:rPr>
        <w:t>API</w:t>
      </w:r>
      <w:r w:rsidR="00AE49DA" w:rsidRPr="00D774FC">
        <w:rPr>
          <w:rFonts w:asciiTheme="minorEastAsia" w:eastAsiaTheme="minorEastAsia" w:hAnsiTheme="minorEastAsia" w:hint="eastAsia"/>
          <w:szCs w:val="24"/>
        </w:rPr>
        <w:t>を設計・運用するに当たって考慮すべき、具体的な取組事項を示</w:t>
      </w:r>
      <w:r w:rsidR="00921069" w:rsidRPr="00D774FC">
        <w:rPr>
          <w:rFonts w:asciiTheme="minorEastAsia" w:eastAsiaTheme="minorEastAsia" w:hAnsiTheme="minorEastAsia" w:hint="eastAsia"/>
          <w:szCs w:val="24"/>
        </w:rPr>
        <w:t>します</w:t>
      </w:r>
      <w:r w:rsidR="00AE49DA" w:rsidRPr="00D774FC">
        <w:rPr>
          <w:rFonts w:asciiTheme="minorEastAsia" w:eastAsiaTheme="minorEastAsia" w:hAnsiTheme="minorEastAsia" w:hint="eastAsia"/>
          <w:szCs w:val="24"/>
        </w:rPr>
        <w:t>。各府省担当者も</w:t>
      </w:r>
      <w:r w:rsidR="00722AC8">
        <w:rPr>
          <w:rFonts w:asciiTheme="minorEastAsia" w:eastAsiaTheme="minorEastAsia" w:hAnsiTheme="minorEastAsia" w:hint="eastAsia"/>
          <w:szCs w:val="24"/>
        </w:rPr>
        <w:t>参考として</w:t>
      </w:r>
      <w:r w:rsidR="00AE49DA" w:rsidRPr="00D774FC">
        <w:rPr>
          <w:rFonts w:asciiTheme="minorEastAsia" w:eastAsiaTheme="minorEastAsia" w:hAnsiTheme="minorEastAsia" w:hint="eastAsia"/>
          <w:szCs w:val="24"/>
        </w:rPr>
        <w:t>、本ガイドブック</w:t>
      </w:r>
      <w:r w:rsidR="00722AC8" w:rsidRPr="00331F7B">
        <w:rPr>
          <w:rFonts w:asciiTheme="minorEastAsia" w:eastAsiaTheme="minorEastAsia" w:hAnsiTheme="minorEastAsia" w:hint="eastAsia"/>
          <w:szCs w:val="24"/>
        </w:rPr>
        <w:t>に目を通し、</w:t>
      </w:r>
      <w:r w:rsidR="00722AC8" w:rsidRPr="00331F7B">
        <w:rPr>
          <w:rFonts w:asciiTheme="minorEastAsia" w:eastAsiaTheme="minorEastAsia" w:hAnsiTheme="minorEastAsia"/>
          <w:szCs w:val="24"/>
        </w:rPr>
        <w:t>API</w:t>
      </w:r>
      <w:r w:rsidR="00722AC8" w:rsidRPr="00331F7B">
        <w:rPr>
          <w:rFonts w:asciiTheme="minorEastAsia" w:eastAsiaTheme="minorEastAsia" w:hAnsiTheme="minorEastAsia" w:hint="eastAsia"/>
          <w:szCs w:val="24"/>
        </w:rPr>
        <w:t>構築担当者の作業の概要を把握することで、作業管理や担当者とのコミュニケーションに役立つ</w:t>
      </w:r>
      <w:r w:rsidR="00722AC8">
        <w:rPr>
          <w:rFonts w:asciiTheme="minorEastAsia" w:eastAsiaTheme="minorEastAsia" w:hAnsiTheme="minorEastAsia" w:hint="eastAsia"/>
          <w:szCs w:val="24"/>
        </w:rPr>
        <w:t>ことが</w:t>
      </w:r>
      <w:r w:rsidR="00722AC8" w:rsidRPr="00331F7B">
        <w:rPr>
          <w:rFonts w:asciiTheme="minorEastAsia" w:eastAsiaTheme="minorEastAsia" w:hAnsiTheme="minorEastAsia" w:hint="eastAsia"/>
          <w:szCs w:val="24"/>
        </w:rPr>
        <w:t>期待</w:t>
      </w:r>
      <w:r w:rsidR="00722AC8">
        <w:rPr>
          <w:rFonts w:asciiTheme="minorEastAsia" w:eastAsiaTheme="minorEastAsia" w:hAnsiTheme="minorEastAsia" w:hint="eastAsia"/>
          <w:szCs w:val="24"/>
        </w:rPr>
        <w:t>され</w:t>
      </w:r>
      <w:r w:rsidR="00722AC8" w:rsidRPr="00331F7B">
        <w:rPr>
          <w:rFonts w:asciiTheme="minorEastAsia" w:eastAsiaTheme="minorEastAsia" w:hAnsiTheme="minorEastAsia" w:hint="eastAsia"/>
          <w:szCs w:val="24"/>
        </w:rPr>
        <w:t>ます</w:t>
      </w:r>
      <w:r w:rsidR="00AE49DA" w:rsidRPr="00D774FC">
        <w:rPr>
          <w:rFonts w:asciiTheme="minorEastAsia" w:eastAsiaTheme="minorEastAsia" w:hAnsiTheme="minorEastAsia" w:hint="eastAsia"/>
          <w:szCs w:val="24"/>
        </w:rPr>
        <w:t>。</w:t>
      </w:r>
      <w:r>
        <w:rPr>
          <w:rFonts w:asciiTheme="minorEastAsia" w:eastAsiaTheme="minorEastAsia" w:hAnsiTheme="minorEastAsia"/>
          <w:szCs w:val="24"/>
        </w:rPr>
        <w:t>API導入実践ガイド</w:t>
      </w:r>
      <w:r w:rsidR="00AE49DA" w:rsidRPr="00D774FC">
        <w:rPr>
          <w:rFonts w:asciiTheme="minorEastAsia" w:eastAsiaTheme="minorEastAsia" w:hAnsiTheme="minorEastAsia" w:hint="eastAsia"/>
          <w:szCs w:val="24"/>
        </w:rPr>
        <w:t>ブック、</w:t>
      </w:r>
      <w:r w:rsidR="005271CD">
        <w:rPr>
          <w:rFonts w:asciiTheme="minorEastAsia" w:eastAsiaTheme="minorEastAsia" w:hAnsiTheme="minorEastAsia" w:hint="eastAsia"/>
          <w:szCs w:val="24"/>
        </w:rPr>
        <w:t>本</w:t>
      </w:r>
      <w:r w:rsidR="00AE49DA" w:rsidRPr="00D774FC">
        <w:rPr>
          <w:rFonts w:asciiTheme="minorEastAsia" w:eastAsiaTheme="minorEastAsia" w:hAnsiTheme="minorEastAsia" w:hint="eastAsia"/>
          <w:szCs w:val="24"/>
        </w:rPr>
        <w:t>ガイドブックの順に参照することを推奨</w:t>
      </w:r>
      <w:r w:rsidR="00921069" w:rsidRPr="00D774FC">
        <w:rPr>
          <w:rFonts w:asciiTheme="minorEastAsia" w:eastAsiaTheme="minorEastAsia" w:hAnsiTheme="minorEastAsia" w:hint="eastAsia"/>
          <w:szCs w:val="24"/>
        </w:rPr>
        <w:t>します</w:t>
      </w:r>
      <w:r w:rsidR="00AE49DA" w:rsidRPr="00D774FC">
        <w:rPr>
          <w:rFonts w:asciiTheme="minorEastAsia" w:eastAsiaTheme="minorEastAsia" w:hAnsiTheme="minorEastAsia" w:hint="eastAsia"/>
          <w:szCs w:val="24"/>
        </w:rPr>
        <w:t>。</w:t>
      </w:r>
    </w:p>
    <w:p w14:paraId="4F8EFDB5" w14:textId="73272F34" w:rsidR="0076095B" w:rsidRPr="00331F7B" w:rsidRDefault="0076095B" w:rsidP="0076095B">
      <w:pPr>
        <w:pStyle w:val="a1"/>
        <w:ind w:firstLine="240"/>
        <w:rPr>
          <w:rFonts w:asciiTheme="minorEastAsia" w:eastAsiaTheme="minorEastAsia" w:hAnsiTheme="minorEastAsia"/>
          <w:szCs w:val="24"/>
        </w:rPr>
      </w:pPr>
      <w:r w:rsidRPr="00331F7B">
        <w:rPr>
          <w:rFonts w:asciiTheme="minorEastAsia" w:eastAsiaTheme="minorEastAsia" w:hAnsiTheme="minorEastAsia" w:hint="eastAsia"/>
          <w:szCs w:val="24"/>
        </w:rPr>
        <w:t>本ガイドブック及び</w:t>
      </w:r>
      <w:r w:rsidRPr="00331F7B">
        <w:rPr>
          <w:rFonts w:asciiTheme="minorEastAsia" w:eastAsiaTheme="minorEastAsia" w:hAnsiTheme="minorEastAsia"/>
          <w:szCs w:val="24"/>
        </w:rPr>
        <w:t>API</w:t>
      </w:r>
      <w:r>
        <w:rPr>
          <w:rFonts w:asciiTheme="minorEastAsia" w:eastAsiaTheme="minorEastAsia" w:hAnsiTheme="minorEastAsia" w:hint="eastAsia"/>
          <w:szCs w:val="24"/>
        </w:rPr>
        <w:t>導入実践</w:t>
      </w:r>
      <w:r w:rsidRPr="00331F7B">
        <w:rPr>
          <w:rFonts w:asciiTheme="minorEastAsia" w:eastAsiaTheme="minorEastAsia" w:hAnsiTheme="minorEastAsia" w:hint="eastAsia"/>
          <w:szCs w:val="24"/>
        </w:rPr>
        <w:t>ガイドブックは、インターネットを通じて提供する</w:t>
      </w:r>
      <w:r w:rsidRPr="00331F7B">
        <w:rPr>
          <w:rFonts w:asciiTheme="minorEastAsia" w:eastAsiaTheme="minorEastAsia" w:hAnsiTheme="minorEastAsia"/>
          <w:szCs w:val="24"/>
        </w:rPr>
        <w:t>Web</w:t>
      </w:r>
      <w:r w:rsidR="00EC68FF">
        <w:rPr>
          <w:rFonts w:asciiTheme="minorEastAsia" w:eastAsiaTheme="minorEastAsia" w:hAnsiTheme="minorEastAsia" w:hint="eastAsia"/>
          <w:szCs w:val="24"/>
        </w:rPr>
        <w:t xml:space="preserve"> </w:t>
      </w:r>
      <w:r w:rsidRPr="00331F7B">
        <w:rPr>
          <w:rFonts w:asciiTheme="minorEastAsia" w:eastAsiaTheme="minorEastAsia" w:hAnsiTheme="minorEastAsia"/>
          <w:szCs w:val="24"/>
        </w:rPr>
        <w:t>API</w:t>
      </w:r>
      <w:r w:rsidRPr="00331F7B">
        <w:rPr>
          <w:rFonts w:asciiTheme="minorEastAsia" w:eastAsiaTheme="minorEastAsia" w:hAnsiTheme="minorEastAsia" w:hint="eastAsia"/>
          <w:szCs w:val="24"/>
        </w:rPr>
        <w:t>が主な対象となりますが、センサー機器、</w:t>
      </w:r>
      <w:r w:rsidRPr="00331F7B">
        <w:rPr>
          <w:rFonts w:asciiTheme="minorEastAsia" w:eastAsiaTheme="minorEastAsia" w:hAnsiTheme="minorEastAsia"/>
          <w:szCs w:val="24"/>
        </w:rPr>
        <w:t>IoT</w:t>
      </w:r>
      <w:r w:rsidRPr="00331F7B">
        <w:rPr>
          <w:rFonts w:asciiTheme="minorEastAsia" w:eastAsiaTheme="minorEastAsia" w:hAnsiTheme="minorEastAsia" w:hint="eastAsia"/>
          <w:szCs w:val="24"/>
        </w:rPr>
        <w:t>等、データを提供するその他全ての</w:t>
      </w:r>
      <w:r w:rsidRPr="00331F7B">
        <w:rPr>
          <w:rFonts w:asciiTheme="minorEastAsia" w:eastAsiaTheme="minorEastAsia" w:hAnsiTheme="minorEastAsia"/>
          <w:szCs w:val="24"/>
        </w:rPr>
        <w:t>API</w:t>
      </w:r>
      <w:r w:rsidRPr="00331F7B">
        <w:rPr>
          <w:rFonts w:asciiTheme="minorEastAsia" w:eastAsiaTheme="minorEastAsia" w:hAnsiTheme="minorEastAsia" w:hint="eastAsia"/>
          <w:szCs w:val="24"/>
        </w:rPr>
        <w:t>においても参考となる内容です。</w:t>
      </w:r>
      <w:r w:rsidR="004C10EA">
        <w:t>これらのガイドラインに従うことで、開発者は既存の機能を再利用し、新しいアプリケーションをより迅速に構築できるようになります。</w:t>
      </w:r>
    </w:p>
    <w:p w14:paraId="3BA7D867" w14:textId="77777777" w:rsidR="0076095B" w:rsidRPr="00331F7B" w:rsidRDefault="0076095B" w:rsidP="0076095B">
      <w:pPr>
        <w:pStyle w:val="a1"/>
        <w:ind w:firstLine="240"/>
        <w:rPr>
          <w:rFonts w:asciiTheme="minorEastAsia" w:eastAsiaTheme="minorEastAsia" w:hAnsiTheme="minorEastAsia"/>
          <w:szCs w:val="24"/>
        </w:rPr>
      </w:pPr>
      <w:r w:rsidRPr="00331F7B">
        <w:rPr>
          <w:rFonts w:asciiTheme="minorEastAsia" w:eastAsiaTheme="minorEastAsia" w:hAnsiTheme="minorEastAsia" w:hint="eastAsia"/>
          <w:szCs w:val="24"/>
        </w:rPr>
        <w:t>なお、本ガイドブックは、遵守を求めるものではなく、データを効果的に活用するために参照し、効率的に作業することを目的としたものとして整理しました。</w:t>
      </w:r>
    </w:p>
    <w:p w14:paraId="3125C47B" w14:textId="77777777" w:rsidR="0076095B" w:rsidRPr="00331F7B" w:rsidRDefault="0076095B" w:rsidP="0076095B">
      <w:pPr>
        <w:pStyle w:val="a1"/>
        <w:ind w:firstLine="240"/>
        <w:rPr>
          <w:rFonts w:asciiTheme="minorEastAsia" w:eastAsiaTheme="minorEastAsia" w:hAnsiTheme="minorEastAsia"/>
          <w:szCs w:val="24"/>
        </w:rPr>
      </w:pPr>
      <w:r w:rsidRPr="00331F7B">
        <w:rPr>
          <w:rFonts w:asciiTheme="minorEastAsia" w:eastAsiaTheme="minorEastAsia" w:hAnsiTheme="minorEastAsia" w:hint="eastAsia"/>
          <w:szCs w:val="24"/>
        </w:rPr>
        <w:t>また</w:t>
      </w:r>
      <w:r>
        <w:rPr>
          <w:rFonts w:asciiTheme="minorEastAsia" w:eastAsiaTheme="minorEastAsia" w:hAnsiTheme="minorEastAsia" w:hint="eastAsia"/>
          <w:szCs w:val="24"/>
        </w:rPr>
        <w:t>、</w:t>
      </w:r>
      <w:r w:rsidRPr="00331F7B">
        <w:rPr>
          <w:rFonts w:asciiTheme="minorEastAsia" w:eastAsiaTheme="minorEastAsia" w:hAnsiTheme="minorEastAsia" w:hint="eastAsia"/>
          <w:szCs w:val="24"/>
        </w:rPr>
        <w:t>公開後も利用者のご意見を頂きつつ、継続的な</w:t>
      </w:r>
      <w:r>
        <w:rPr>
          <w:rFonts w:asciiTheme="minorEastAsia" w:eastAsiaTheme="minorEastAsia" w:hAnsiTheme="minorEastAsia" w:hint="eastAsia"/>
          <w:szCs w:val="24"/>
        </w:rPr>
        <w:t>改定</w:t>
      </w:r>
      <w:r w:rsidRPr="00331F7B">
        <w:rPr>
          <w:rFonts w:asciiTheme="minorEastAsia" w:eastAsiaTheme="minorEastAsia" w:hAnsiTheme="minorEastAsia" w:hint="eastAsia"/>
          <w:szCs w:val="24"/>
        </w:rPr>
        <w:t>を行ってまいります。</w:t>
      </w:r>
    </w:p>
    <w:p w14:paraId="1012CC53" w14:textId="6362138A" w:rsidR="00AE49DA" w:rsidRPr="00D774FC" w:rsidRDefault="00AE49DA" w:rsidP="000B2826">
      <w:pPr>
        <w:pStyle w:val="Default"/>
        <w:ind w:firstLineChars="100" w:firstLine="240"/>
      </w:pPr>
      <w:r w:rsidRPr="00D774FC">
        <w:rPr>
          <w:rFonts w:asciiTheme="minorEastAsia" w:eastAsiaTheme="minorEastAsia" w:hAnsiTheme="minorEastAsia" w:hint="eastAsia"/>
        </w:rPr>
        <w:t>また、本ガイドブックの理解を助けるために、</w:t>
      </w:r>
      <w:r w:rsidRPr="00D774FC">
        <w:rPr>
          <w:rFonts w:asciiTheme="minorEastAsia" w:eastAsiaTheme="minorEastAsia" w:hAnsiTheme="minorEastAsia"/>
        </w:rPr>
        <w:t>API</w:t>
      </w:r>
      <w:r w:rsidRPr="00D774FC">
        <w:rPr>
          <w:rFonts w:asciiTheme="minorEastAsia" w:eastAsiaTheme="minorEastAsia" w:hAnsiTheme="minorEastAsia" w:hint="eastAsia"/>
        </w:rPr>
        <w:t>に係る関係者の定義を下</w:t>
      </w:r>
      <w:r w:rsidRPr="00D774FC">
        <w:rPr>
          <w:rFonts w:asciiTheme="minorEastAsia" w:eastAsiaTheme="minorEastAsia" w:hAnsiTheme="minorEastAsia" w:hint="eastAsia"/>
        </w:rPr>
        <w:lastRenderedPageBreak/>
        <w:t>表に示</w:t>
      </w:r>
      <w:r w:rsidR="00C340E2" w:rsidRPr="00D774FC">
        <w:rPr>
          <w:rFonts w:asciiTheme="minorEastAsia" w:eastAsiaTheme="minorEastAsia" w:hAnsiTheme="minorEastAsia" w:hint="eastAsia"/>
        </w:rPr>
        <w:t>します</w:t>
      </w:r>
      <w:r w:rsidRPr="00D774FC">
        <w:rPr>
          <w:rFonts w:asciiTheme="minorEastAsia" w:eastAsiaTheme="minorEastAsia" w:hAnsiTheme="minorEastAsia" w:hint="eastAsia"/>
        </w:rPr>
        <w:t>。</w:t>
      </w:r>
    </w:p>
    <w:p w14:paraId="3C354566" w14:textId="0D3232F7" w:rsidR="00AE49DA" w:rsidRPr="00DB2B9B" w:rsidRDefault="00AE49DA" w:rsidP="61DD49E8">
      <w:pPr>
        <w:pStyle w:val="afa"/>
        <w:spacing w:before="360"/>
        <w:rPr>
          <w:rFonts w:asciiTheme="majorEastAsia" w:eastAsiaTheme="majorEastAsia" w:hAnsiTheme="majorEastAsia"/>
          <w:b/>
        </w:rPr>
      </w:pPr>
      <w:r>
        <w:t xml:space="preserve">表 </w:t>
      </w:r>
      <w:r>
        <w:fldChar w:fldCharType="begin"/>
      </w:r>
      <w:r>
        <w:instrText xml:space="preserve"> STYLEREF 1 \s </w:instrText>
      </w:r>
      <w:r>
        <w:fldChar w:fldCharType="separate"/>
      </w:r>
      <w:r w:rsidR="00034ADA" w:rsidRPr="61DD49E8">
        <w:rPr>
          <w:noProof/>
        </w:rPr>
        <w:t>１</w:t>
      </w:r>
      <w:r>
        <w:fldChar w:fldCharType="end"/>
      </w:r>
      <w:r w:rsidR="008A440C">
        <w:t>－</w:t>
      </w:r>
      <w:r>
        <w:fldChar w:fldCharType="begin"/>
      </w:r>
      <w:r>
        <w:instrText xml:space="preserve"> SEQ 表 \* DBCHAR \s 1 </w:instrText>
      </w:r>
      <w:r>
        <w:fldChar w:fldCharType="separate"/>
      </w:r>
      <w:r w:rsidR="00034ADA" w:rsidRPr="61DD49E8">
        <w:rPr>
          <w:noProof/>
        </w:rPr>
        <w:t>１</w:t>
      </w:r>
      <w:r>
        <w:fldChar w:fldCharType="end"/>
      </w:r>
      <w:r>
        <w:t xml:space="preserve">　</w:t>
      </w:r>
      <w:r w:rsidRPr="61DD49E8">
        <w:rPr>
          <w:sz w:val="21"/>
        </w:rPr>
        <w:t>本ガイドブックにおける、APIに係る関係者の定義</w:t>
      </w:r>
    </w:p>
    <w:tbl>
      <w:tblPr>
        <w:tblStyle w:val="2-12"/>
        <w:tblW w:w="0" w:type="auto"/>
        <w:tblLook w:val="04A0" w:firstRow="1" w:lastRow="0" w:firstColumn="1" w:lastColumn="0" w:noHBand="0" w:noVBand="1"/>
      </w:tblPr>
      <w:tblGrid>
        <w:gridCol w:w="2123"/>
        <w:gridCol w:w="6241"/>
      </w:tblGrid>
      <w:tr w:rsidR="00AE49DA" w14:paraId="1894615C" w14:textId="77777777" w:rsidTr="006320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3" w:type="dxa"/>
          </w:tcPr>
          <w:p w14:paraId="62B42B33" w14:textId="77777777" w:rsidR="00AE49DA" w:rsidRPr="00954C85" w:rsidRDefault="00AE49DA" w:rsidP="00632018">
            <w:pPr>
              <w:pStyle w:val="Default"/>
              <w:jc w:val="center"/>
              <w:rPr>
                <w:rFonts w:asciiTheme="minorEastAsia" w:eastAsiaTheme="minorEastAsia" w:hAnsiTheme="minorEastAsia"/>
                <w:sz w:val="21"/>
                <w:szCs w:val="21"/>
              </w:rPr>
            </w:pP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に係る関係者</w:t>
            </w:r>
          </w:p>
        </w:tc>
        <w:tc>
          <w:tcPr>
            <w:tcW w:w="6241" w:type="dxa"/>
          </w:tcPr>
          <w:p w14:paraId="34EA38DE" w14:textId="77777777" w:rsidR="00AE49DA" w:rsidRPr="00954C85" w:rsidRDefault="00AE49DA" w:rsidP="00632018">
            <w:pPr>
              <w:pStyle w:val="Default"/>
              <w:jc w:val="cente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定義</w:t>
            </w:r>
          </w:p>
        </w:tc>
      </w:tr>
      <w:tr w:rsidR="00AE49DA" w14:paraId="2B21BF1D" w14:textId="77777777" w:rsidTr="006320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3" w:type="dxa"/>
          </w:tcPr>
          <w:p w14:paraId="0F67CF8E" w14:textId="77777777" w:rsidR="00AE49DA" w:rsidRPr="00954C85" w:rsidRDefault="00AE49DA" w:rsidP="00632018">
            <w:pPr>
              <w:pStyle w:val="Default"/>
              <w:jc w:val="center"/>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各府省担当者</w:t>
            </w:r>
          </w:p>
          <w:p w14:paraId="1C9238DB" w14:textId="77777777" w:rsidR="00AE49DA" w:rsidRPr="00954C85" w:rsidRDefault="00AE49DA" w:rsidP="00632018">
            <w:pPr>
              <w:pStyle w:val="Default"/>
              <w:jc w:val="center"/>
              <w:rPr>
                <w:rFonts w:asciiTheme="minorEastAsia" w:eastAsiaTheme="minorEastAsia" w:hAnsiTheme="minorEastAsia"/>
                <w:sz w:val="21"/>
                <w:szCs w:val="21"/>
              </w:rPr>
            </w:pPr>
          </w:p>
        </w:tc>
        <w:tc>
          <w:tcPr>
            <w:tcW w:w="6241" w:type="dxa"/>
          </w:tcPr>
          <w:p w14:paraId="309BDADD" w14:textId="77777777" w:rsidR="00AE49DA" w:rsidRPr="00954C85" w:rsidRDefault="00AE49DA" w:rsidP="00632018">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各府省で</w:t>
            </w: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の開発・運用担当となっている行政職員</w:t>
            </w:r>
          </w:p>
          <w:p w14:paraId="662817B1" w14:textId="77777777" w:rsidR="00AE49DA" w:rsidRPr="00954C85" w:rsidRDefault="00AE49DA" w:rsidP="00632018">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p>
        </w:tc>
      </w:tr>
      <w:tr w:rsidR="00AE49DA" w14:paraId="1EF629A6" w14:textId="77777777" w:rsidTr="00632018">
        <w:tc>
          <w:tcPr>
            <w:cnfStyle w:val="001000000000" w:firstRow="0" w:lastRow="0" w:firstColumn="1" w:lastColumn="0" w:oddVBand="0" w:evenVBand="0" w:oddHBand="0" w:evenHBand="0" w:firstRowFirstColumn="0" w:firstRowLastColumn="0" w:lastRowFirstColumn="0" w:lastRowLastColumn="0"/>
            <w:tcW w:w="2123" w:type="dxa"/>
          </w:tcPr>
          <w:p w14:paraId="48AD7EE5" w14:textId="77777777" w:rsidR="00AE49DA" w:rsidRPr="00954C85" w:rsidRDefault="00AE49DA" w:rsidP="00632018">
            <w:pPr>
              <w:pStyle w:val="Default"/>
              <w:jc w:val="center"/>
              <w:rPr>
                <w:rFonts w:asciiTheme="minorEastAsia" w:eastAsiaTheme="minorEastAsia" w:hAnsiTheme="minorEastAsia"/>
                <w:sz w:val="21"/>
                <w:szCs w:val="21"/>
              </w:rPr>
            </w:pP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構築担当者</w:t>
            </w:r>
          </w:p>
          <w:p w14:paraId="42E9FC58" w14:textId="77777777" w:rsidR="00AE49DA" w:rsidRPr="00954C85" w:rsidRDefault="00AE49DA" w:rsidP="00632018">
            <w:pPr>
              <w:jc w:val="center"/>
              <w:rPr>
                <w:rFonts w:asciiTheme="minorEastAsia" w:eastAsiaTheme="minorEastAsia" w:hAnsiTheme="minorEastAsia"/>
              </w:rPr>
            </w:pPr>
          </w:p>
        </w:tc>
        <w:tc>
          <w:tcPr>
            <w:tcW w:w="6241" w:type="dxa"/>
          </w:tcPr>
          <w:p w14:paraId="25829E0D" w14:textId="77777777" w:rsidR="00AE49DA" w:rsidRPr="00954C85" w:rsidRDefault="00AE49DA" w:rsidP="00632018">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各府省担当者から受託して、</w:t>
            </w: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の開発・運用を行っている民間事業者等</w:t>
            </w:r>
          </w:p>
        </w:tc>
      </w:tr>
      <w:tr w:rsidR="00AE49DA" w14:paraId="1AC16A74" w14:textId="77777777" w:rsidTr="006320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3" w:type="dxa"/>
          </w:tcPr>
          <w:p w14:paraId="64A87F5F" w14:textId="77777777" w:rsidR="00AE49DA" w:rsidRPr="00954C85" w:rsidRDefault="00AE49DA" w:rsidP="00632018">
            <w:pPr>
              <w:pStyle w:val="Default"/>
              <w:jc w:val="center"/>
              <w:rPr>
                <w:rFonts w:asciiTheme="minorEastAsia" w:eastAsiaTheme="minorEastAsia" w:hAnsiTheme="minorEastAsia"/>
                <w:sz w:val="21"/>
                <w:szCs w:val="21"/>
              </w:rPr>
            </w:pP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利用者</w:t>
            </w:r>
          </w:p>
          <w:p w14:paraId="2F2B56F3" w14:textId="77777777" w:rsidR="00AE49DA" w:rsidRPr="00954C85" w:rsidRDefault="00AE49DA" w:rsidP="00632018">
            <w:pPr>
              <w:jc w:val="center"/>
              <w:rPr>
                <w:rFonts w:asciiTheme="minorEastAsia" w:eastAsiaTheme="minorEastAsia" w:hAnsiTheme="minorEastAsia"/>
              </w:rPr>
            </w:pPr>
          </w:p>
        </w:tc>
        <w:tc>
          <w:tcPr>
            <w:tcW w:w="6241" w:type="dxa"/>
          </w:tcPr>
          <w:p w14:paraId="2CB37049" w14:textId="77777777" w:rsidR="00AE49DA" w:rsidRPr="00954C85" w:rsidRDefault="00AE49DA" w:rsidP="00632018">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を用いて各種サービス等の開発・運用を行っている者</w:t>
            </w:r>
          </w:p>
          <w:p w14:paraId="7AE76959" w14:textId="77777777" w:rsidR="00AE49DA" w:rsidRPr="00954C85" w:rsidRDefault="00AE49DA" w:rsidP="00632018">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p>
        </w:tc>
      </w:tr>
      <w:tr w:rsidR="00AE49DA" w14:paraId="04DF2F8B" w14:textId="77777777" w:rsidTr="00632018">
        <w:tc>
          <w:tcPr>
            <w:cnfStyle w:val="001000000000" w:firstRow="0" w:lastRow="0" w:firstColumn="1" w:lastColumn="0" w:oddVBand="0" w:evenVBand="0" w:oddHBand="0" w:evenHBand="0" w:firstRowFirstColumn="0" w:firstRowLastColumn="0" w:lastRowFirstColumn="0" w:lastRowLastColumn="0"/>
            <w:tcW w:w="2123" w:type="dxa"/>
          </w:tcPr>
          <w:p w14:paraId="091DA602" w14:textId="77777777" w:rsidR="00AE49DA" w:rsidRPr="00954C85" w:rsidRDefault="00AE49DA" w:rsidP="00632018">
            <w:pPr>
              <w:pStyle w:val="Default"/>
              <w:jc w:val="center"/>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サービス利用者</w:t>
            </w:r>
          </w:p>
          <w:p w14:paraId="5176413D" w14:textId="77777777" w:rsidR="00AE49DA" w:rsidRPr="00954C85" w:rsidRDefault="00AE49DA" w:rsidP="00632018">
            <w:pPr>
              <w:jc w:val="center"/>
              <w:rPr>
                <w:rFonts w:asciiTheme="minorEastAsia" w:eastAsiaTheme="minorEastAsia" w:hAnsiTheme="minorEastAsia"/>
              </w:rPr>
            </w:pPr>
          </w:p>
        </w:tc>
        <w:tc>
          <w:tcPr>
            <w:tcW w:w="6241" w:type="dxa"/>
          </w:tcPr>
          <w:p w14:paraId="40B1A8F0" w14:textId="77777777" w:rsidR="00AE49DA" w:rsidRPr="00954C85" w:rsidRDefault="00AE49DA" w:rsidP="00632018">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を用いた各種サービス等を利用している者</w:t>
            </w:r>
          </w:p>
          <w:p w14:paraId="7AAAC89D" w14:textId="77777777" w:rsidR="00AE49DA" w:rsidRPr="00954C85" w:rsidRDefault="00AE49DA" w:rsidP="00632018">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p>
        </w:tc>
      </w:tr>
    </w:tbl>
    <w:p w14:paraId="012F8865" w14:textId="77777777" w:rsidR="00AE49DA" w:rsidRPr="00626C21" w:rsidRDefault="00AE49DA" w:rsidP="00AE49DA">
      <w:pPr>
        <w:pStyle w:val="a1"/>
        <w:ind w:firstLine="240"/>
      </w:pPr>
    </w:p>
    <w:p w14:paraId="17903434" w14:textId="77777777" w:rsidR="00AE49DA" w:rsidRDefault="00AE49DA" w:rsidP="00AE49DA">
      <w:pPr>
        <w:pStyle w:val="2"/>
        <w:spacing w:before="360"/>
        <w:ind w:left="240" w:hanging="240"/>
      </w:pPr>
      <w:bookmarkStart w:id="16" w:name="_Toc1798570743"/>
      <w:bookmarkStart w:id="17" w:name="_Toc974676967"/>
      <w:bookmarkStart w:id="18" w:name="_Toc1365385765"/>
      <w:bookmarkStart w:id="19" w:name="_Toc2092439981"/>
      <w:r>
        <w:t xml:space="preserve">　</w:t>
      </w:r>
      <w:bookmarkStart w:id="20" w:name="_Toc508897648"/>
      <w:bookmarkStart w:id="21" w:name="_Toc177487115"/>
      <w:r>
        <w:t>適用対象</w:t>
      </w:r>
      <w:bookmarkEnd w:id="16"/>
      <w:bookmarkEnd w:id="17"/>
      <w:bookmarkEnd w:id="18"/>
      <w:bookmarkEnd w:id="19"/>
      <w:bookmarkEnd w:id="20"/>
      <w:bookmarkEnd w:id="21"/>
    </w:p>
    <w:p w14:paraId="122F7A7F" w14:textId="4F73EEA6" w:rsidR="00AE49DA" w:rsidRPr="00954C85" w:rsidRDefault="00EB77FC" w:rsidP="00AE49DA">
      <w:pPr>
        <w:pStyle w:val="a1"/>
        <w:ind w:firstLine="240"/>
        <w:rPr>
          <w:rFonts w:asciiTheme="minorEastAsia" w:eastAsiaTheme="minorEastAsia" w:hAnsiTheme="minorEastAsia"/>
        </w:rPr>
      </w:pPr>
      <w:r>
        <w:t>API</w:t>
      </w:r>
      <w:r w:rsidR="005D081D">
        <w:rPr>
          <w:rFonts w:hint="eastAsia"/>
        </w:rPr>
        <w:t>を提供</w:t>
      </w:r>
      <w:r>
        <w:rPr>
          <w:rFonts w:hint="eastAsia"/>
        </w:rPr>
        <w:t>する政府情報システムを対象とします。地方公共団体や民間の</w:t>
      </w:r>
      <w:r w:rsidR="009D367C">
        <w:rPr>
          <w:rFonts w:hint="eastAsia"/>
        </w:rPr>
        <w:t>情報</w:t>
      </w:r>
      <w:r>
        <w:rPr>
          <w:rFonts w:hint="eastAsia"/>
        </w:rPr>
        <w:t>システムにおいては、政府情報システムと</w:t>
      </w:r>
      <w:r>
        <w:t>API</w:t>
      </w:r>
      <w:r>
        <w:rPr>
          <w:rFonts w:hint="eastAsia"/>
        </w:rPr>
        <w:t>連携する際の参考としてください。</w:t>
      </w:r>
    </w:p>
    <w:p w14:paraId="427B23AE" w14:textId="77777777" w:rsidR="00AE49DA" w:rsidRDefault="00AE49DA" w:rsidP="00AE49DA">
      <w:pPr>
        <w:pStyle w:val="2"/>
        <w:spacing w:before="360"/>
        <w:ind w:left="240" w:hanging="240"/>
      </w:pPr>
      <w:bookmarkStart w:id="22" w:name="_Toc1629884638"/>
      <w:bookmarkStart w:id="23" w:name="_Toc1268578232"/>
      <w:bookmarkStart w:id="24" w:name="_Toc683762440"/>
      <w:bookmarkStart w:id="25" w:name="_Toc279385452"/>
      <w:r>
        <w:t xml:space="preserve">　</w:t>
      </w:r>
      <w:bookmarkStart w:id="26" w:name="_Toc508897649"/>
      <w:bookmarkStart w:id="27" w:name="_Toc177487116"/>
      <w:r>
        <w:t>位置づけ</w:t>
      </w:r>
      <w:bookmarkEnd w:id="22"/>
      <w:bookmarkEnd w:id="23"/>
      <w:bookmarkEnd w:id="24"/>
      <w:bookmarkEnd w:id="25"/>
      <w:bookmarkEnd w:id="26"/>
      <w:bookmarkEnd w:id="27"/>
    </w:p>
    <w:p w14:paraId="09149BA0" w14:textId="26612C05" w:rsidR="00AE49DA" w:rsidRPr="00954C85" w:rsidRDefault="00632018" w:rsidP="61DD49E8">
      <w:pPr>
        <w:pStyle w:val="a1"/>
        <w:ind w:firstLine="240"/>
        <w:rPr>
          <w:rFonts w:asciiTheme="minorEastAsia" w:eastAsiaTheme="minorEastAsia" w:hAnsiTheme="minorEastAsia"/>
        </w:rPr>
      </w:pPr>
      <w:r w:rsidRPr="61DD49E8">
        <w:rPr>
          <w:rFonts w:asciiTheme="minorEastAsia" w:eastAsiaTheme="minorEastAsia" w:hAnsiTheme="minorEastAsia"/>
        </w:rPr>
        <w:t>本ガイドブックは、</w:t>
      </w:r>
      <w:r w:rsidR="00F04161" w:rsidRPr="61DD49E8">
        <w:rPr>
          <w:rFonts w:asciiTheme="minorEastAsia" w:eastAsiaTheme="minorEastAsia" w:hAnsiTheme="minorEastAsia"/>
        </w:rPr>
        <w:t>デジタル社会推進</w:t>
      </w:r>
      <w:r w:rsidRPr="61DD49E8">
        <w:rPr>
          <w:rFonts w:asciiTheme="minorEastAsia" w:eastAsiaTheme="minorEastAsia" w:hAnsiTheme="minorEastAsia"/>
        </w:rPr>
        <w:t>標準ガイドライン</w:t>
      </w:r>
      <w:r w:rsidR="00F04161" w:rsidRPr="61DD49E8">
        <w:rPr>
          <w:rFonts w:asciiTheme="minorEastAsia" w:eastAsiaTheme="minorEastAsia" w:hAnsiTheme="minorEastAsia"/>
        </w:rPr>
        <w:t xml:space="preserve">　DS-400 政府相互運用性フレームワーク（GIF）</w:t>
      </w:r>
      <w:r w:rsidRPr="61DD49E8">
        <w:rPr>
          <w:rFonts w:asciiTheme="minorEastAsia" w:eastAsiaTheme="minorEastAsia" w:hAnsiTheme="minorEastAsia"/>
        </w:rPr>
        <w:t>の一つとして位置づけられます。</w:t>
      </w:r>
    </w:p>
    <w:p w14:paraId="76A2F6FA" w14:textId="77777777" w:rsidR="00AE49DA" w:rsidRDefault="00AE49DA" w:rsidP="00AE49DA">
      <w:pPr>
        <w:pStyle w:val="2"/>
        <w:spacing w:before="360"/>
      </w:pPr>
      <w:bookmarkStart w:id="28" w:name="_Toc124885097"/>
      <w:bookmarkStart w:id="29" w:name="_Toc1250459782"/>
      <w:bookmarkStart w:id="30" w:name="_Toc765075958"/>
      <w:bookmarkStart w:id="31" w:name="_Toc1554370663"/>
      <w:r>
        <w:t xml:space="preserve">　</w:t>
      </w:r>
      <w:bookmarkStart w:id="32" w:name="_Toc508897650"/>
      <w:bookmarkStart w:id="33" w:name="_Toc177487117"/>
      <w:r>
        <w:t>用語</w:t>
      </w:r>
      <w:bookmarkEnd w:id="28"/>
      <w:bookmarkEnd w:id="29"/>
      <w:bookmarkEnd w:id="30"/>
      <w:bookmarkEnd w:id="31"/>
      <w:bookmarkEnd w:id="32"/>
      <w:bookmarkEnd w:id="33"/>
    </w:p>
    <w:p w14:paraId="64E9DB51" w14:textId="16CE2193" w:rsidR="00AE49DA" w:rsidRPr="00954C85" w:rsidRDefault="00632018" w:rsidP="61DD49E8">
      <w:pPr>
        <w:pStyle w:val="a1"/>
        <w:ind w:firstLine="240"/>
        <w:rPr>
          <w:rFonts w:asciiTheme="minorEastAsia" w:eastAsiaTheme="minorEastAsia" w:hAnsiTheme="minorEastAsia"/>
        </w:rPr>
      </w:pPr>
      <w:r w:rsidRPr="61DD49E8">
        <w:rPr>
          <w:rFonts w:asciiTheme="minorEastAsia" w:eastAsiaTheme="minorEastAsia" w:hAnsiTheme="minorEastAsia"/>
        </w:rPr>
        <w:t>本ガイドブックにおいて使用する用語は、本ガイドブックに別段の定めがある場合を除くほか、</w:t>
      </w:r>
      <w:r w:rsidR="00F04161" w:rsidRPr="61DD49E8">
        <w:rPr>
          <w:rFonts w:asciiTheme="minorEastAsia" w:eastAsiaTheme="minorEastAsia" w:hAnsiTheme="minorEastAsia"/>
        </w:rPr>
        <w:t xml:space="preserve">DS-130　</w:t>
      </w:r>
      <w:r w:rsidRPr="61DD49E8">
        <w:rPr>
          <w:rFonts w:asciiTheme="minorEastAsia" w:eastAsiaTheme="minorEastAsia" w:hAnsiTheme="minorEastAsia"/>
        </w:rPr>
        <w:t>標準ガイドライン群用語集の例によります。</w:t>
      </w:r>
    </w:p>
    <w:p w14:paraId="7D3D00B4" w14:textId="2F50B16F" w:rsidR="00AE49DA" w:rsidRPr="00AE49DA" w:rsidRDefault="00AE49DA" w:rsidP="00A445B1"/>
    <w:p w14:paraId="7BF2FB19" w14:textId="7BC95D9C" w:rsidR="00AE49DA" w:rsidRDefault="00AE49DA">
      <w:pPr>
        <w:widowControl/>
        <w:jc w:val="left"/>
      </w:pPr>
      <w:r>
        <w:br w:type="page"/>
      </w:r>
    </w:p>
    <w:p w14:paraId="45D2CBF0" w14:textId="77777777" w:rsidR="00AE49DA" w:rsidRDefault="00AE49DA" w:rsidP="00A445B1"/>
    <w:p w14:paraId="1BA84F06" w14:textId="39BBE214" w:rsidR="00722A8C" w:rsidRDefault="00DD40D9" w:rsidP="00D32FBB">
      <w:pPr>
        <w:pStyle w:val="1"/>
        <w:ind w:left="240" w:hanging="240"/>
      </w:pPr>
      <w:bookmarkStart w:id="34" w:name="_Toc508897651"/>
      <w:bookmarkStart w:id="35" w:name="_Toc999541601"/>
      <w:bookmarkStart w:id="36" w:name="_Toc1458806939"/>
      <w:bookmarkStart w:id="37" w:name="_Toc691080704"/>
      <w:bookmarkStart w:id="38" w:name="_Toc1261175543"/>
      <w:r>
        <w:t xml:space="preserve">　</w:t>
      </w:r>
      <w:bookmarkStart w:id="39" w:name="_Toc177487118"/>
      <w:r>
        <w:t>API設計時の留意事項</w:t>
      </w:r>
      <w:bookmarkEnd w:id="34"/>
      <w:bookmarkEnd w:id="35"/>
      <w:bookmarkEnd w:id="36"/>
      <w:bookmarkEnd w:id="37"/>
      <w:bookmarkEnd w:id="38"/>
      <w:bookmarkEnd w:id="39"/>
    </w:p>
    <w:p w14:paraId="22EC5AE5" w14:textId="1A1FDC67" w:rsidR="00722A8C" w:rsidRPr="00954C85" w:rsidRDefault="00722A8C" w:rsidP="00722A8C">
      <w:pPr>
        <w:pStyle w:val="a0"/>
        <w:ind w:firstLine="240"/>
        <w:rPr>
          <w:rFonts w:asciiTheme="minorEastAsia" w:eastAsiaTheme="minorEastAsia" w:hAnsiTheme="minorEastAsia"/>
          <w:szCs w:val="24"/>
        </w:rPr>
      </w:pPr>
      <w:proofErr w:type="spellStart"/>
      <w:r w:rsidRPr="00954C85">
        <w:rPr>
          <w:rFonts w:asciiTheme="minorEastAsia" w:eastAsiaTheme="minorEastAsia" w:hAnsiTheme="minorEastAsia"/>
          <w:szCs w:val="24"/>
        </w:rPr>
        <w:t>WebAPI</w:t>
      </w:r>
      <w:proofErr w:type="spellEnd"/>
      <w:r w:rsidRPr="00954C85">
        <w:rPr>
          <w:rFonts w:asciiTheme="minorEastAsia" w:eastAsiaTheme="minorEastAsia" w:hAnsiTheme="minorEastAsia" w:hint="eastAsia"/>
          <w:szCs w:val="24"/>
        </w:rPr>
        <w:t>を設計する際は、</w:t>
      </w:r>
      <w:r w:rsidRPr="00954C85">
        <w:rPr>
          <w:rFonts w:asciiTheme="minorEastAsia" w:eastAsiaTheme="minorEastAsia" w:hAnsiTheme="minorEastAsia"/>
          <w:szCs w:val="24"/>
        </w:rPr>
        <w:t>REST</w:t>
      </w:r>
      <w:r w:rsidRPr="00954C85">
        <w:rPr>
          <w:rFonts w:asciiTheme="minorEastAsia" w:eastAsiaTheme="minorEastAsia" w:hAnsiTheme="minorEastAsia" w:hint="eastAsia"/>
          <w:szCs w:val="24"/>
        </w:rPr>
        <w:t>に基づいて設計することを推奨</w:t>
      </w:r>
      <w:r w:rsidR="006E28E9" w:rsidRPr="00954C85">
        <w:rPr>
          <w:rFonts w:asciiTheme="minorEastAsia" w:eastAsiaTheme="minorEastAsia" w:hAnsiTheme="minorEastAsia" w:hint="eastAsia"/>
          <w:szCs w:val="24"/>
        </w:rPr>
        <w:t>します</w:t>
      </w:r>
      <w:r w:rsidRPr="00954C85">
        <w:rPr>
          <w:rFonts w:asciiTheme="minorEastAsia" w:eastAsiaTheme="minorEastAsia" w:hAnsiTheme="minorEastAsia" w:hint="eastAsia"/>
          <w:szCs w:val="24"/>
        </w:rPr>
        <w:t>。本ガイドブックにおいて</w:t>
      </w:r>
      <w:r w:rsidRPr="00954C85">
        <w:rPr>
          <w:rFonts w:asciiTheme="minorEastAsia" w:eastAsiaTheme="minorEastAsia" w:hAnsiTheme="minorEastAsia"/>
          <w:szCs w:val="24"/>
        </w:rPr>
        <w:t>REST</w:t>
      </w:r>
      <w:r w:rsidRPr="00954C85">
        <w:rPr>
          <w:rFonts w:asciiTheme="minorEastAsia" w:eastAsiaTheme="minorEastAsia" w:hAnsiTheme="minorEastAsia" w:hint="eastAsia"/>
          <w:szCs w:val="24"/>
        </w:rPr>
        <w:t>は、</w:t>
      </w:r>
      <w:r w:rsidRPr="00954C85">
        <w:rPr>
          <w:rFonts w:asciiTheme="minorEastAsia" w:eastAsiaTheme="minorEastAsia" w:hAnsiTheme="minorEastAsia"/>
          <w:szCs w:val="24"/>
        </w:rPr>
        <w:t>HTTP</w:t>
      </w:r>
      <w:r w:rsidRPr="00954C85">
        <w:rPr>
          <w:rFonts w:asciiTheme="minorEastAsia" w:eastAsiaTheme="minorEastAsia" w:hAnsiTheme="minorEastAsia" w:hint="eastAsia"/>
          <w:szCs w:val="24"/>
        </w:rPr>
        <w:t>プロトコルに基づいて、</w:t>
      </w:r>
      <w:r w:rsidRPr="00954C85">
        <w:rPr>
          <w:rFonts w:asciiTheme="minorEastAsia" w:eastAsiaTheme="minorEastAsia" w:hAnsiTheme="minorEastAsia"/>
          <w:szCs w:val="24"/>
        </w:rPr>
        <w:t>URI</w:t>
      </w:r>
      <w:r w:rsidRPr="00954C85">
        <w:rPr>
          <w:rFonts w:asciiTheme="minorEastAsia" w:eastAsiaTheme="minorEastAsia" w:hAnsiTheme="minorEastAsia" w:hint="eastAsia"/>
          <w:szCs w:val="24"/>
        </w:rPr>
        <w:t>を指定しリソースを取得する設計様式を指</w:t>
      </w:r>
      <w:r w:rsidR="00F23A47" w:rsidRPr="00954C85">
        <w:rPr>
          <w:rFonts w:asciiTheme="minorEastAsia" w:eastAsiaTheme="minorEastAsia" w:hAnsiTheme="minorEastAsia" w:hint="eastAsia"/>
          <w:szCs w:val="24"/>
        </w:rPr>
        <w:t>します</w:t>
      </w:r>
      <w:r w:rsidRPr="00954C85">
        <w:rPr>
          <w:rFonts w:asciiTheme="minorEastAsia" w:eastAsiaTheme="minorEastAsia" w:hAnsiTheme="minorEastAsia" w:hint="eastAsia"/>
          <w:szCs w:val="24"/>
        </w:rPr>
        <w:t>。ただし、厳密な</w:t>
      </w:r>
      <w:r w:rsidR="00AE49DA" w:rsidRPr="00954C85">
        <w:rPr>
          <w:rFonts w:asciiTheme="minorEastAsia" w:eastAsiaTheme="minorEastAsia" w:hAnsiTheme="minorEastAsia" w:hint="eastAsia"/>
          <w:szCs w:val="24"/>
        </w:rPr>
        <w:t>適用</w:t>
      </w:r>
      <w:r w:rsidR="006E28E9" w:rsidRPr="00954C85">
        <w:rPr>
          <w:rFonts w:asciiTheme="minorEastAsia" w:eastAsiaTheme="minorEastAsia" w:hAnsiTheme="minorEastAsia" w:hint="eastAsia"/>
          <w:szCs w:val="24"/>
        </w:rPr>
        <w:t>を</w:t>
      </w:r>
      <w:r w:rsidRPr="00954C85">
        <w:rPr>
          <w:rFonts w:asciiTheme="minorEastAsia" w:eastAsiaTheme="minorEastAsia" w:hAnsiTheme="minorEastAsia" w:hint="eastAsia"/>
          <w:szCs w:val="24"/>
        </w:rPr>
        <w:t>必須</w:t>
      </w:r>
      <w:r w:rsidR="006E28E9" w:rsidRPr="00954C85">
        <w:rPr>
          <w:rFonts w:asciiTheme="minorEastAsia" w:eastAsiaTheme="minorEastAsia" w:hAnsiTheme="minorEastAsia" w:hint="eastAsia"/>
          <w:szCs w:val="24"/>
        </w:rPr>
        <w:t>とするもの</w:t>
      </w:r>
      <w:r w:rsidRPr="00954C85">
        <w:rPr>
          <w:rFonts w:asciiTheme="minorEastAsia" w:eastAsiaTheme="minorEastAsia" w:hAnsiTheme="minorEastAsia" w:hint="eastAsia"/>
          <w:szCs w:val="24"/>
        </w:rPr>
        <w:t>では</w:t>
      </w:r>
      <w:r w:rsidR="00F23A47" w:rsidRPr="00954C85">
        <w:rPr>
          <w:rFonts w:asciiTheme="minorEastAsia" w:eastAsiaTheme="minorEastAsia" w:hAnsiTheme="minorEastAsia" w:hint="eastAsia"/>
          <w:szCs w:val="24"/>
        </w:rPr>
        <w:t>ありません。</w:t>
      </w:r>
    </w:p>
    <w:p w14:paraId="6067C221" w14:textId="77777777" w:rsidR="00722A8C" w:rsidRPr="006E28E9" w:rsidRDefault="00722A8C" w:rsidP="00722A8C">
      <w:pPr>
        <w:pStyle w:val="afff5"/>
        <w:ind w:left="480" w:hanging="240"/>
      </w:pPr>
    </w:p>
    <w:p w14:paraId="078F5C03" w14:textId="77777777" w:rsidR="00722A8C" w:rsidRDefault="00722A8C" w:rsidP="00722A8C">
      <w:pPr>
        <w:pStyle w:val="2"/>
        <w:spacing w:before="360"/>
        <w:ind w:left="240" w:hanging="240"/>
      </w:pPr>
      <w:bookmarkStart w:id="40" w:name="_Toc31689734"/>
      <w:bookmarkStart w:id="41" w:name="_Toc25205415"/>
      <w:bookmarkStart w:id="42" w:name="_Toc2129493197"/>
      <w:bookmarkStart w:id="43" w:name="_Toc249610165"/>
      <w:r>
        <w:t xml:space="preserve">　</w:t>
      </w:r>
      <w:bookmarkStart w:id="44" w:name="_Toc508897652"/>
      <w:bookmarkStart w:id="45" w:name="_Toc177487119"/>
      <w:r>
        <w:t>URI設計及びリクエスト</w:t>
      </w:r>
      <w:bookmarkEnd w:id="40"/>
      <w:bookmarkEnd w:id="41"/>
      <w:bookmarkEnd w:id="42"/>
      <w:bookmarkEnd w:id="43"/>
      <w:bookmarkEnd w:id="44"/>
      <w:bookmarkEnd w:id="45"/>
    </w:p>
    <w:p w14:paraId="21C98169" w14:textId="7AFEA020" w:rsidR="00722A8C" w:rsidRPr="00DB2B9B" w:rsidRDefault="00632018" w:rsidP="0044364A">
      <w:pPr>
        <w:pStyle w:val="3"/>
        <w:spacing w:before="360"/>
      </w:pPr>
      <w:bookmarkStart w:id="46" w:name="_Toc2125016560"/>
      <w:bookmarkStart w:id="47" w:name="_Toc653173173"/>
      <w:bookmarkStart w:id="48" w:name="_Toc1666559618"/>
      <w:bookmarkStart w:id="49" w:name="_Toc389188468"/>
      <w:bookmarkStart w:id="50" w:name="_Toc177487120"/>
      <w:r>
        <w:t>URI設計のポイント（</w:t>
      </w:r>
      <w:proofErr w:type="spellStart"/>
      <w:r>
        <w:t>WebAPI</w:t>
      </w:r>
      <w:proofErr w:type="spellEnd"/>
      <w:r>
        <w:t>）</w:t>
      </w:r>
      <w:bookmarkEnd w:id="46"/>
      <w:bookmarkEnd w:id="47"/>
      <w:bookmarkEnd w:id="48"/>
      <w:bookmarkEnd w:id="49"/>
      <w:bookmarkEnd w:id="50"/>
    </w:p>
    <w:p w14:paraId="387FF4C3" w14:textId="110521FA" w:rsidR="00722A8C" w:rsidRPr="00954C85" w:rsidRDefault="00722A8C" w:rsidP="001D303B">
      <w:pPr>
        <w:pStyle w:val="afb"/>
        <w:ind w:left="67" w:firstLineChars="68" w:firstLine="163"/>
        <w:rPr>
          <w:rFonts w:asciiTheme="minorEastAsia" w:eastAsiaTheme="minorEastAsia" w:hAnsiTheme="minorEastAsia"/>
          <w:szCs w:val="24"/>
        </w:rPr>
      </w:pPr>
      <w:r w:rsidRPr="00954C85">
        <w:rPr>
          <w:rFonts w:asciiTheme="minorEastAsia" w:eastAsiaTheme="minorEastAsia" w:hAnsiTheme="minorEastAsia" w:hint="eastAsia"/>
          <w:szCs w:val="24"/>
        </w:rPr>
        <w:t>以下のポイントを考慮して設計すること</w:t>
      </w:r>
      <w:r w:rsidR="006E28E9" w:rsidRPr="00954C85">
        <w:rPr>
          <w:rFonts w:asciiTheme="minorEastAsia" w:eastAsiaTheme="minorEastAsia" w:hAnsiTheme="minorEastAsia" w:hint="eastAsia"/>
          <w:szCs w:val="24"/>
        </w:rPr>
        <w:t>を推奨します</w:t>
      </w:r>
      <w:r w:rsidRPr="00954C85">
        <w:rPr>
          <w:rFonts w:asciiTheme="minorEastAsia" w:eastAsiaTheme="minorEastAsia" w:hAnsiTheme="minorEastAsia" w:hint="eastAsia"/>
          <w:szCs w:val="24"/>
        </w:rPr>
        <w:t>。</w:t>
      </w:r>
    </w:p>
    <w:p w14:paraId="78FBFE02" w14:textId="6650E2B9" w:rsidR="008A765A" w:rsidRDefault="00722A8C" w:rsidP="001D303B">
      <w:pPr>
        <w:pStyle w:val="afb"/>
        <w:ind w:left="67" w:firstLineChars="68" w:firstLine="163"/>
        <w:rPr>
          <w:rFonts w:asciiTheme="minorEastAsia" w:eastAsiaTheme="minorEastAsia" w:hAnsiTheme="minorEastAsia"/>
          <w:szCs w:val="24"/>
        </w:rPr>
      </w:pPr>
      <w:r w:rsidRPr="00954C85">
        <w:rPr>
          <w:rFonts w:asciiTheme="minorEastAsia" w:eastAsiaTheme="minorEastAsia" w:hAnsiTheme="minorEastAsia" w:hint="eastAsia"/>
          <w:szCs w:val="24"/>
        </w:rPr>
        <w:t>なお、以降で示す</w:t>
      </w:r>
      <w:r w:rsidRPr="00954C85">
        <w:rPr>
          <w:rFonts w:asciiTheme="minorEastAsia" w:eastAsiaTheme="minorEastAsia" w:hAnsiTheme="minorEastAsia"/>
          <w:szCs w:val="24"/>
        </w:rPr>
        <w:t>URI</w:t>
      </w:r>
      <w:r w:rsidRPr="00954C85">
        <w:rPr>
          <w:rFonts w:asciiTheme="minorEastAsia" w:eastAsiaTheme="minorEastAsia" w:hAnsiTheme="minorEastAsia" w:hint="eastAsia"/>
          <w:szCs w:val="24"/>
        </w:rPr>
        <w:t>については、</w:t>
      </w:r>
      <w:r w:rsidR="00C60E45" w:rsidRPr="00954C85">
        <w:rPr>
          <w:rFonts w:asciiTheme="minorEastAsia" w:eastAsiaTheme="minorEastAsia" w:hAnsiTheme="minorEastAsia" w:hint="eastAsia"/>
          <w:szCs w:val="24"/>
        </w:rPr>
        <w:t>「</w:t>
      </w:r>
      <w:r w:rsidR="00641BED">
        <w:rPr>
          <w:rFonts w:asciiTheme="minorEastAsia" w:eastAsiaTheme="minorEastAsia" w:hAnsiTheme="minorEastAsia"/>
          <w:szCs w:val="24"/>
        </w:rPr>
        <w:fldChar w:fldCharType="begin"/>
      </w:r>
      <w:r w:rsidR="00641BED">
        <w:rPr>
          <w:rFonts w:asciiTheme="minorEastAsia" w:eastAsiaTheme="minorEastAsia" w:hAnsiTheme="minorEastAsia"/>
          <w:szCs w:val="24"/>
        </w:rPr>
        <w:instrText xml:space="preserve"> </w:instrText>
      </w:r>
      <w:r w:rsidR="00641BED">
        <w:rPr>
          <w:rFonts w:asciiTheme="minorEastAsia" w:eastAsiaTheme="minorEastAsia" w:hAnsiTheme="minorEastAsia" w:hint="eastAsia"/>
          <w:szCs w:val="24"/>
        </w:rPr>
        <w:instrText>REF _Ref177135570 \r \h</w:instrText>
      </w:r>
      <w:r w:rsidR="00641BED">
        <w:rPr>
          <w:rFonts w:asciiTheme="minorEastAsia" w:eastAsiaTheme="minorEastAsia" w:hAnsiTheme="minorEastAsia"/>
          <w:szCs w:val="24"/>
        </w:rPr>
        <w:instrText xml:space="preserve"> </w:instrText>
      </w:r>
      <w:r w:rsidR="00641BED">
        <w:rPr>
          <w:rFonts w:asciiTheme="minorEastAsia" w:eastAsiaTheme="minorEastAsia" w:hAnsiTheme="minorEastAsia"/>
          <w:szCs w:val="24"/>
        </w:rPr>
      </w:r>
      <w:r w:rsidR="00641BED">
        <w:rPr>
          <w:rFonts w:asciiTheme="minorEastAsia" w:eastAsiaTheme="minorEastAsia" w:hAnsiTheme="minorEastAsia"/>
          <w:szCs w:val="24"/>
        </w:rPr>
        <w:fldChar w:fldCharType="separate"/>
      </w:r>
      <w:r w:rsidR="00641BED">
        <w:rPr>
          <w:rFonts w:asciiTheme="minorEastAsia" w:eastAsiaTheme="minorEastAsia" w:hAnsiTheme="minorEastAsia" w:hint="eastAsia"/>
          <w:szCs w:val="24"/>
        </w:rPr>
        <w:t>５</w:t>
      </w:r>
      <w:r w:rsidR="00641BED">
        <w:rPr>
          <w:rFonts w:asciiTheme="minorEastAsia" w:eastAsiaTheme="minorEastAsia" w:hAnsiTheme="minorEastAsia"/>
          <w:szCs w:val="24"/>
        </w:rPr>
        <w:fldChar w:fldCharType="end"/>
      </w:r>
      <w:r w:rsidR="00641BED">
        <w:rPr>
          <w:rFonts w:asciiTheme="minorEastAsia" w:eastAsiaTheme="minorEastAsia" w:hAnsiTheme="minorEastAsia" w:hint="eastAsia"/>
          <w:szCs w:val="24"/>
        </w:rPr>
        <w:t xml:space="preserve">　</w:t>
      </w:r>
      <w:r w:rsidR="00641BED">
        <w:rPr>
          <w:rFonts w:asciiTheme="minorEastAsia" w:eastAsiaTheme="minorEastAsia" w:hAnsiTheme="minorEastAsia"/>
          <w:szCs w:val="24"/>
        </w:rPr>
        <w:fldChar w:fldCharType="begin"/>
      </w:r>
      <w:r w:rsidR="00641BED">
        <w:rPr>
          <w:rFonts w:asciiTheme="minorEastAsia" w:eastAsiaTheme="minorEastAsia" w:hAnsiTheme="minorEastAsia"/>
          <w:szCs w:val="24"/>
        </w:rPr>
        <w:instrText xml:space="preserve"> REF _Ref177135574 \h </w:instrText>
      </w:r>
      <w:r w:rsidR="00641BED">
        <w:rPr>
          <w:rFonts w:asciiTheme="minorEastAsia" w:eastAsiaTheme="minorEastAsia" w:hAnsiTheme="minorEastAsia"/>
          <w:szCs w:val="24"/>
        </w:rPr>
      </w:r>
      <w:r w:rsidR="00641BED">
        <w:rPr>
          <w:rFonts w:asciiTheme="minorEastAsia" w:eastAsiaTheme="minorEastAsia" w:hAnsiTheme="minorEastAsia"/>
          <w:szCs w:val="24"/>
        </w:rPr>
        <w:fldChar w:fldCharType="separate"/>
      </w:r>
      <w:r w:rsidR="00641BED">
        <w:t>参考情報</w:t>
      </w:r>
      <w:r w:rsidR="00641BED">
        <w:rPr>
          <w:rFonts w:asciiTheme="minorEastAsia" w:eastAsiaTheme="minorEastAsia" w:hAnsiTheme="minorEastAsia"/>
          <w:szCs w:val="24"/>
        </w:rPr>
        <w:fldChar w:fldCharType="end"/>
      </w:r>
      <w:r w:rsidR="00C60E45" w:rsidRPr="00954C85">
        <w:rPr>
          <w:rFonts w:asciiTheme="minorEastAsia" w:eastAsiaTheme="minorEastAsia" w:hAnsiTheme="minorEastAsia" w:hint="eastAsia"/>
          <w:szCs w:val="24"/>
        </w:rPr>
        <w:t>」</w:t>
      </w:r>
      <w:r w:rsidRPr="00954C85">
        <w:rPr>
          <w:rFonts w:asciiTheme="minorEastAsia" w:eastAsiaTheme="minorEastAsia" w:hAnsiTheme="minorEastAsia" w:hint="eastAsia"/>
          <w:szCs w:val="24"/>
        </w:rPr>
        <w:t>に参考例を示</w:t>
      </w:r>
      <w:r w:rsidR="006E28E9" w:rsidRPr="00954C85">
        <w:rPr>
          <w:rFonts w:asciiTheme="minorEastAsia" w:eastAsiaTheme="minorEastAsia" w:hAnsiTheme="minorEastAsia" w:hint="eastAsia"/>
          <w:szCs w:val="24"/>
        </w:rPr>
        <w:t>します</w:t>
      </w:r>
      <w:r w:rsidRPr="00954C85">
        <w:rPr>
          <w:rFonts w:asciiTheme="minorEastAsia" w:eastAsiaTheme="minorEastAsia" w:hAnsiTheme="minorEastAsia" w:hint="eastAsia"/>
          <w:szCs w:val="24"/>
        </w:rPr>
        <w:t>。</w:t>
      </w:r>
    </w:p>
    <w:p w14:paraId="149CA694" w14:textId="1F9118B5" w:rsidR="00722A8C" w:rsidRPr="00954C85" w:rsidRDefault="00722A8C" w:rsidP="00722A8C">
      <w:pPr>
        <w:pStyle w:val="afd"/>
        <w:ind w:leftChars="0" w:left="283" w:hangingChars="118" w:hanging="283"/>
        <w:rPr>
          <w:rFonts w:asciiTheme="minorEastAsia" w:eastAsiaTheme="minorEastAsia" w:hAnsiTheme="minorEastAsia"/>
          <w:szCs w:val="24"/>
        </w:rPr>
      </w:pPr>
      <w:r w:rsidRPr="00954C85">
        <w:rPr>
          <w:rFonts w:asciiTheme="minorEastAsia" w:eastAsiaTheme="minorEastAsia" w:hAnsiTheme="minorEastAsia" w:hint="eastAsia"/>
          <w:szCs w:val="24"/>
        </w:rPr>
        <w:t xml:space="preserve">　・動詞</w:t>
      </w:r>
      <w:r w:rsidR="008A765A">
        <w:rPr>
          <w:rFonts w:asciiTheme="minorEastAsia" w:eastAsiaTheme="minorEastAsia" w:hAnsiTheme="minorEastAsia" w:hint="eastAsia"/>
          <w:szCs w:val="24"/>
        </w:rPr>
        <w:t>や</w:t>
      </w:r>
      <w:r w:rsidR="008A765A">
        <w:t>動作を表す言葉</w:t>
      </w:r>
      <w:r w:rsidRPr="00954C85">
        <w:rPr>
          <w:rFonts w:asciiTheme="minorEastAsia" w:eastAsiaTheme="minorEastAsia" w:hAnsiTheme="minorEastAsia" w:hint="eastAsia"/>
          <w:szCs w:val="24"/>
        </w:rPr>
        <w:t>ではなく名詞を用い、複数形とする。</w:t>
      </w:r>
    </w:p>
    <w:p w14:paraId="58AF47AB" w14:textId="1D7DC737" w:rsidR="00722A8C" w:rsidRPr="00954C85" w:rsidRDefault="00722A8C" w:rsidP="00722A8C">
      <w:pPr>
        <w:pStyle w:val="afd"/>
        <w:ind w:left="480" w:hanging="240"/>
        <w:rPr>
          <w:rFonts w:asciiTheme="minorEastAsia" w:eastAsiaTheme="minorEastAsia" w:hAnsiTheme="minorEastAsia"/>
          <w:szCs w:val="24"/>
        </w:rPr>
      </w:pPr>
      <w:r w:rsidRPr="00954C85">
        <w:rPr>
          <w:rFonts w:asciiTheme="minorEastAsia" w:eastAsiaTheme="minorEastAsia" w:hAnsiTheme="minorEastAsia" w:hint="eastAsia"/>
          <w:szCs w:val="24"/>
        </w:rPr>
        <w:t>・抽象的な名詞は避け、</w:t>
      </w:r>
      <w:r w:rsidRPr="00954C85">
        <w:rPr>
          <w:rFonts w:asciiTheme="minorEastAsia" w:eastAsiaTheme="minorEastAsia" w:hAnsiTheme="minorEastAsia"/>
          <w:szCs w:val="24"/>
        </w:rPr>
        <w:t>API</w:t>
      </w:r>
      <w:r w:rsidRPr="00954C85">
        <w:rPr>
          <w:rFonts w:asciiTheme="minorEastAsia" w:eastAsiaTheme="minorEastAsia" w:hAnsiTheme="minorEastAsia" w:hint="eastAsia"/>
          <w:szCs w:val="24"/>
        </w:rPr>
        <w:t>利用者がリソースの内容を把握できる単語を用いる。</w:t>
      </w:r>
    </w:p>
    <w:p w14:paraId="21F897C4" w14:textId="432F8B6E" w:rsidR="00EE5353" w:rsidRDefault="00722A8C" w:rsidP="00D32FBB">
      <w:pPr>
        <w:pStyle w:val="afd"/>
        <w:ind w:left="480" w:hanging="240"/>
        <w:rPr>
          <w:rFonts w:asciiTheme="minorEastAsia" w:eastAsiaTheme="minorEastAsia" w:hAnsiTheme="minorEastAsia"/>
          <w:szCs w:val="24"/>
        </w:rPr>
      </w:pPr>
      <w:r w:rsidRPr="00954C85">
        <w:rPr>
          <w:rFonts w:asciiTheme="minorEastAsia" w:eastAsiaTheme="minorEastAsia" w:hAnsiTheme="minorEastAsia" w:hint="eastAsia"/>
          <w:szCs w:val="24"/>
        </w:rPr>
        <w:t>・キャメルケース（</w:t>
      </w:r>
      <w:r w:rsidR="00AB1EF6" w:rsidRPr="00985FCC">
        <w:rPr>
          <w:rFonts w:asciiTheme="minorEastAsia" w:eastAsiaTheme="minorEastAsia" w:hAnsiTheme="minorEastAsia"/>
        </w:rPr>
        <w:t>区切りの文字</w:t>
      </w:r>
      <w:r w:rsidR="00AB1EF6">
        <w:rPr>
          <w:rFonts w:asciiTheme="minorEastAsia" w:eastAsiaTheme="minorEastAsia" w:hAnsiTheme="minorEastAsia" w:hint="eastAsia"/>
        </w:rPr>
        <w:t>（単語の頭文字）</w:t>
      </w:r>
      <w:r w:rsidR="00AB1EF6" w:rsidRPr="00985FCC">
        <w:rPr>
          <w:rFonts w:asciiTheme="minorEastAsia" w:eastAsiaTheme="minorEastAsia" w:hAnsiTheme="minorEastAsia"/>
        </w:rPr>
        <w:t>だけを大文字で示す</w:t>
      </w:r>
      <w:r w:rsidRPr="00954C85">
        <w:rPr>
          <w:rFonts w:asciiTheme="minorEastAsia" w:eastAsiaTheme="minorEastAsia" w:hAnsiTheme="minorEastAsia" w:hint="eastAsia"/>
          <w:szCs w:val="24"/>
        </w:rPr>
        <w:t>表記法）ではなく、スネイクケース（単語間をアンダースコアで繋げる表記法）</w:t>
      </w:r>
      <w:r w:rsidR="00262C26">
        <w:rPr>
          <w:rFonts w:asciiTheme="minorEastAsia" w:eastAsiaTheme="minorEastAsia" w:hAnsiTheme="minorEastAsia" w:hint="eastAsia"/>
          <w:szCs w:val="24"/>
        </w:rPr>
        <w:t>を推奨する</w:t>
      </w:r>
      <w:r w:rsidRPr="00954C85">
        <w:rPr>
          <w:rFonts w:asciiTheme="minorEastAsia" w:eastAsiaTheme="minorEastAsia" w:hAnsiTheme="minorEastAsia" w:hint="eastAsia"/>
          <w:szCs w:val="24"/>
        </w:rPr>
        <w:t>。</w:t>
      </w:r>
    </w:p>
    <w:tbl>
      <w:tblPr>
        <w:tblStyle w:val="af9"/>
        <w:tblW w:w="0" w:type="auto"/>
        <w:tblInd w:w="480" w:type="dxa"/>
        <w:tblLook w:val="04A0" w:firstRow="1" w:lastRow="0" w:firstColumn="1" w:lastColumn="0" w:noHBand="0" w:noVBand="1"/>
      </w:tblPr>
      <w:tblGrid>
        <w:gridCol w:w="8014"/>
      </w:tblGrid>
      <w:tr w:rsidR="00EE5353" w14:paraId="5378A437" w14:textId="77777777" w:rsidTr="001E793D">
        <w:tc>
          <w:tcPr>
            <w:tcW w:w="8014" w:type="dxa"/>
          </w:tcPr>
          <w:p w14:paraId="00EE5D29" w14:textId="48BE391B" w:rsidR="001E793D" w:rsidRPr="001E793D" w:rsidRDefault="00EE5353" w:rsidP="000B2826">
            <w:pPr>
              <w:pStyle w:val="Default"/>
              <w:jc w:val="both"/>
              <w:rPr>
                <w:sz w:val="21"/>
                <w:szCs w:val="21"/>
              </w:rPr>
            </w:pPr>
            <w:r>
              <w:rPr>
                <w:rFonts w:hint="eastAsia"/>
              </w:rPr>
              <w:t>例</w:t>
            </w:r>
            <w:r>
              <w:t>：</w:t>
            </w:r>
            <w:hyperlink r:id="rId11" w:history="1">
              <w:r w:rsidR="001E793D" w:rsidRPr="00517753">
                <w:rPr>
                  <w:rStyle w:val="afff2"/>
                  <w:sz w:val="21"/>
                  <w:szCs w:val="21"/>
                </w:rPr>
                <w:t>https://api.example.go.jp/v1/city_libraries</w:t>
              </w:r>
            </w:hyperlink>
          </w:p>
        </w:tc>
      </w:tr>
    </w:tbl>
    <w:p w14:paraId="63FA21A2" w14:textId="4A15A5FA" w:rsidR="001E793D" w:rsidRDefault="001E793D" w:rsidP="00722A8C">
      <w:pPr>
        <w:pStyle w:val="afd"/>
        <w:ind w:left="480" w:hanging="240"/>
        <w:rPr>
          <w:rFonts w:asciiTheme="minorEastAsia" w:eastAsiaTheme="minorEastAsia" w:hAnsiTheme="minorEastAsia"/>
          <w:sz w:val="21"/>
          <w:szCs w:val="21"/>
        </w:rPr>
      </w:pPr>
      <w:r w:rsidRPr="00954C85">
        <w:rPr>
          <w:rFonts w:asciiTheme="minorEastAsia" w:eastAsiaTheme="minorEastAsia" w:hAnsiTheme="minorEastAsia" w:hint="eastAsia"/>
          <w:szCs w:val="24"/>
        </w:rPr>
        <w:t>・</w:t>
      </w:r>
      <w:r w:rsidRPr="001E793D">
        <w:rPr>
          <w:rFonts w:asciiTheme="minorEastAsia" w:eastAsiaTheme="minorEastAsia" w:hAnsiTheme="minorEastAsia" w:hint="eastAsia"/>
          <w:szCs w:val="24"/>
        </w:rPr>
        <w:t>リソースの階層関係を明確に表現するため、必要に応じてネストされたリソースパスを使用する</w:t>
      </w:r>
      <w:r w:rsidRPr="00954C85">
        <w:rPr>
          <w:rFonts w:asciiTheme="minorEastAsia" w:eastAsiaTheme="minorEastAsia" w:hAnsiTheme="minorEastAsia" w:hint="eastAsia"/>
          <w:szCs w:val="24"/>
        </w:rPr>
        <w:t>。</w:t>
      </w:r>
    </w:p>
    <w:tbl>
      <w:tblPr>
        <w:tblStyle w:val="af9"/>
        <w:tblW w:w="0" w:type="auto"/>
        <w:tblInd w:w="480" w:type="dxa"/>
        <w:tblLook w:val="04A0" w:firstRow="1" w:lastRow="0" w:firstColumn="1" w:lastColumn="0" w:noHBand="0" w:noVBand="1"/>
      </w:tblPr>
      <w:tblGrid>
        <w:gridCol w:w="8014"/>
      </w:tblGrid>
      <w:tr w:rsidR="001E793D" w14:paraId="2644C49C" w14:textId="77777777" w:rsidTr="006F1DD2">
        <w:tc>
          <w:tcPr>
            <w:tcW w:w="8494" w:type="dxa"/>
          </w:tcPr>
          <w:p w14:paraId="24CEA2B5" w14:textId="77777777" w:rsidR="001E793D" w:rsidRPr="001E793D" w:rsidRDefault="001E793D" w:rsidP="006F1DD2">
            <w:pPr>
              <w:pStyle w:val="Default"/>
              <w:jc w:val="both"/>
              <w:rPr>
                <w:sz w:val="21"/>
                <w:szCs w:val="21"/>
              </w:rPr>
            </w:pPr>
            <w:r>
              <w:rPr>
                <w:rFonts w:hint="eastAsia"/>
              </w:rPr>
              <w:t>例</w:t>
            </w:r>
            <w:r>
              <w:t>：</w:t>
            </w:r>
            <w:hyperlink r:id="rId12" w:history="1">
              <w:r w:rsidRPr="00517753">
                <w:rPr>
                  <w:rStyle w:val="afff2"/>
                  <w:sz w:val="21"/>
                  <w:szCs w:val="21"/>
                </w:rPr>
                <w:t>https://api.example.go.jp/v1/city_libraries</w:t>
              </w:r>
            </w:hyperlink>
            <w:r>
              <w:rPr>
                <w:rFonts w:hint="eastAsia"/>
                <w:sz w:val="21"/>
                <w:szCs w:val="21"/>
              </w:rPr>
              <w:t>/{user_id}/book/{book_id}</w:t>
            </w:r>
          </w:p>
        </w:tc>
      </w:tr>
    </w:tbl>
    <w:p w14:paraId="5E981D0E" w14:textId="2114D521" w:rsidR="00362980" w:rsidRPr="00954C85" w:rsidRDefault="00722A8C" w:rsidP="00722A8C">
      <w:pPr>
        <w:pStyle w:val="afd"/>
        <w:ind w:left="480" w:hanging="240"/>
        <w:rPr>
          <w:rFonts w:asciiTheme="minorEastAsia" w:eastAsiaTheme="minorEastAsia" w:hAnsiTheme="minorEastAsia"/>
          <w:szCs w:val="24"/>
        </w:rPr>
      </w:pPr>
      <w:r w:rsidRPr="00954C85">
        <w:rPr>
          <w:rFonts w:asciiTheme="minorEastAsia" w:eastAsiaTheme="minorEastAsia" w:hAnsiTheme="minorEastAsia" w:hint="eastAsia"/>
        </w:rPr>
        <w:t>・</w:t>
      </w:r>
      <w:r w:rsidRPr="00954C85">
        <w:rPr>
          <w:rFonts w:asciiTheme="minorEastAsia" w:eastAsiaTheme="minorEastAsia" w:hAnsiTheme="minorEastAsia" w:hint="eastAsia"/>
          <w:szCs w:val="24"/>
        </w:rPr>
        <w:t>APIの</w:t>
      </w:r>
      <w:r w:rsidR="00362980">
        <w:rPr>
          <w:rFonts w:asciiTheme="minorEastAsia" w:eastAsiaTheme="minorEastAsia" w:hAnsiTheme="minorEastAsia" w:hint="eastAsia"/>
          <w:szCs w:val="24"/>
        </w:rPr>
        <w:t>メジャー</w:t>
      </w:r>
      <w:r w:rsidRPr="00954C85">
        <w:rPr>
          <w:rFonts w:asciiTheme="minorEastAsia" w:eastAsiaTheme="minorEastAsia" w:hAnsiTheme="minorEastAsia" w:hint="eastAsia"/>
          <w:szCs w:val="24"/>
        </w:rPr>
        <w:t>バージョンを</w:t>
      </w:r>
      <w:r w:rsidRPr="00954C85">
        <w:rPr>
          <w:rFonts w:asciiTheme="minorEastAsia" w:eastAsiaTheme="minorEastAsia" w:hAnsiTheme="minorEastAsia"/>
          <w:szCs w:val="24"/>
        </w:rPr>
        <w:t>URI</w:t>
      </w:r>
      <w:r w:rsidRPr="00954C85">
        <w:rPr>
          <w:rFonts w:asciiTheme="minorEastAsia" w:eastAsiaTheme="minorEastAsia" w:hAnsiTheme="minorEastAsia" w:hint="eastAsia"/>
          <w:szCs w:val="24"/>
        </w:rPr>
        <w:t>に含める。バージョン番号は「</w:t>
      </w:r>
      <w:r w:rsidRPr="00954C85">
        <w:rPr>
          <w:rFonts w:asciiTheme="minorEastAsia" w:eastAsiaTheme="minorEastAsia" w:hAnsiTheme="minorEastAsia"/>
          <w:szCs w:val="24"/>
        </w:rPr>
        <w:t>v</w:t>
      </w:r>
      <w:r w:rsidRPr="00954C85">
        <w:rPr>
          <w:rFonts w:asciiTheme="minorEastAsia" w:eastAsiaTheme="minorEastAsia" w:hAnsiTheme="minorEastAsia" w:hint="eastAsia"/>
          <w:szCs w:val="24"/>
        </w:rPr>
        <w:t>」</w:t>
      </w:r>
      <w:r w:rsidRPr="00954C85">
        <w:rPr>
          <w:rFonts w:asciiTheme="minorEastAsia" w:eastAsiaTheme="minorEastAsia" w:hAnsiTheme="minorEastAsia"/>
          <w:szCs w:val="24"/>
        </w:rPr>
        <w:t>+</w:t>
      </w:r>
      <w:r w:rsidRPr="00954C85">
        <w:rPr>
          <w:rFonts w:asciiTheme="minorEastAsia" w:eastAsiaTheme="minorEastAsia" w:hAnsiTheme="minorEastAsia" w:hint="eastAsia"/>
          <w:szCs w:val="24"/>
        </w:rPr>
        <w:t>「整数」</w:t>
      </w:r>
      <w:r w:rsidRPr="00954C85">
        <w:rPr>
          <w:rFonts w:asciiTheme="minorEastAsia" w:eastAsiaTheme="minorEastAsia" w:hAnsiTheme="minorEastAsia"/>
          <w:szCs w:val="24"/>
        </w:rPr>
        <w:t>(v1</w:t>
      </w:r>
      <w:r w:rsidRPr="00954C85">
        <w:rPr>
          <w:rFonts w:asciiTheme="minorEastAsia" w:eastAsiaTheme="minorEastAsia" w:hAnsiTheme="minorEastAsia" w:hint="eastAsia"/>
          <w:szCs w:val="24"/>
        </w:rPr>
        <w:t>、</w:t>
      </w:r>
      <w:r w:rsidRPr="00954C85">
        <w:rPr>
          <w:rFonts w:asciiTheme="minorEastAsia" w:eastAsiaTheme="minorEastAsia" w:hAnsiTheme="minorEastAsia"/>
          <w:szCs w:val="24"/>
        </w:rPr>
        <w:t>v2</w:t>
      </w:r>
      <w:r w:rsidRPr="00954C85">
        <w:rPr>
          <w:rFonts w:asciiTheme="minorEastAsia" w:eastAsiaTheme="minorEastAsia" w:hAnsiTheme="minorEastAsia" w:hint="eastAsia"/>
          <w:szCs w:val="24"/>
        </w:rPr>
        <w:t>等</w:t>
      </w:r>
      <w:r w:rsidRPr="00954C85">
        <w:rPr>
          <w:rFonts w:asciiTheme="minorEastAsia" w:eastAsiaTheme="minorEastAsia" w:hAnsiTheme="minorEastAsia"/>
          <w:szCs w:val="24"/>
        </w:rPr>
        <w:t>)</w:t>
      </w:r>
      <w:r w:rsidRPr="00954C85">
        <w:rPr>
          <w:rFonts w:asciiTheme="minorEastAsia" w:eastAsiaTheme="minorEastAsia" w:hAnsiTheme="minorEastAsia" w:hint="eastAsia"/>
          <w:szCs w:val="24"/>
        </w:rPr>
        <w:t>で表記し、バージョン番号を小数にしないこととする。</w:t>
      </w:r>
      <w:r w:rsidR="00362980" w:rsidRPr="00362980">
        <w:rPr>
          <w:rFonts w:asciiTheme="minorEastAsia" w:eastAsiaTheme="minorEastAsia" w:hAnsiTheme="minorEastAsia" w:hint="eastAsia"/>
          <w:szCs w:val="24"/>
        </w:rPr>
        <w:t>APIのバージョニングにおいては、セマンティックバージョニング（Semantic Versioning）の原則を採用することを推奨する。</w:t>
      </w:r>
    </w:p>
    <w:p w14:paraId="2A996CFB" w14:textId="256069A7" w:rsidR="00722A8C" w:rsidRPr="00954C85" w:rsidRDefault="00722A8C" w:rsidP="005D3BC4">
      <w:pPr>
        <w:pStyle w:val="afd"/>
        <w:ind w:left="480" w:hanging="240"/>
        <w:rPr>
          <w:rFonts w:asciiTheme="minorEastAsia" w:eastAsiaTheme="minorEastAsia" w:hAnsiTheme="minorEastAsia"/>
          <w:szCs w:val="24"/>
        </w:rPr>
      </w:pPr>
      <w:r w:rsidRPr="00954C85">
        <w:rPr>
          <w:rFonts w:asciiTheme="minorEastAsia" w:eastAsiaTheme="minorEastAsia" w:hAnsiTheme="minorEastAsia" w:hint="eastAsia"/>
          <w:szCs w:val="24"/>
        </w:rPr>
        <w:t>・ベース</w:t>
      </w:r>
      <w:r w:rsidRPr="00954C85">
        <w:rPr>
          <w:rFonts w:asciiTheme="minorEastAsia" w:eastAsiaTheme="minorEastAsia" w:hAnsiTheme="minorEastAsia"/>
          <w:szCs w:val="24"/>
        </w:rPr>
        <w:t>URI</w:t>
      </w:r>
      <w:r w:rsidRPr="00954C85">
        <w:rPr>
          <w:rFonts w:asciiTheme="minorEastAsia" w:eastAsiaTheme="minorEastAsia" w:hAnsiTheme="minorEastAsia" w:hint="eastAsia"/>
          <w:szCs w:val="24"/>
        </w:rPr>
        <w:t>に</w:t>
      </w:r>
      <w:r w:rsidRPr="00954C85">
        <w:rPr>
          <w:rFonts w:asciiTheme="minorEastAsia" w:eastAsiaTheme="minorEastAsia" w:hAnsiTheme="minorEastAsia"/>
          <w:szCs w:val="24"/>
        </w:rPr>
        <w:t>API</w:t>
      </w:r>
      <w:r w:rsidRPr="00954C85">
        <w:rPr>
          <w:rFonts w:asciiTheme="minorEastAsia" w:eastAsiaTheme="minorEastAsia" w:hAnsiTheme="minorEastAsia" w:hint="eastAsia"/>
          <w:szCs w:val="24"/>
        </w:rPr>
        <w:t>提供を表す「</w:t>
      </w:r>
      <w:proofErr w:type="spellStart"/>
      <w:r w:rsidRPr="00954C85">
        <w:rPr>
          <w:rFonts w:asciiTheme="minorEastAsia" w:eastAsiaTheme="minorEastAsia" w:hAnsiTheme="minorEastAsia"/>
          <w:szCs w:val="24"/>
        </w:rPr>
        <w:t>api</w:t>
      </w:r>
      <w:proofErr w:type="spellEnd"/>
      <w:r w:rsidRPr="00954C85">
        <w:rPr>
          <w:rFonts w:asciiTheme="minorEastAsia" w:eastAsiaTheme="minorEastAsia" w:hAnsiTheme="minorEastAsia" w:hint="eastAsia"/>
          <w:szCs w:val="24"/>
        </w:rPr>
        <w:t>」という単語を含める。</w:t>
      </w:r>
      <w:proofErr w:type="spellStart"/>
      <w:r w:rsidRPr="00954C85">
        <w:rPr>
          <w:rFonts w:asciiTheme="minorEastAsia" w:eastAsiaTheme="minorEastAsia" w:hAnsiTheme="minorEastAsia"/>
          <w:szCs w:val="24"/>
        </w:rPr>
        <w:t>api</w:t>
      </w:r>
      <w:proofErr w:type="spellEnd"/>
      <w:r w:rsidRPr="00954C85">
        <w:rPr>
          <w:rFonts w:asciiTheme="minorEastAsia" w:eastAsiaTheme="minorEastAsia" w:hAnsiTheme="minorEastAsia" w:hint="eastAsia"/>
          <w:szCs w:val="24"/>
        </w:rPr>
        <w:t>サブドメインを推奨とする。</w:t>
      </w:r>
    </w:p>
    <w:p w14:paraId="5AF69786" w14:textId="26EE435E" w:rsidR="00722A8C" w:rsidRPr="00954C85" w:rsidRDefault="00722A8C" w:rsidP="61DD49E8">
      <w:pPr>
        <w:pStyle w:val="afd"/>
        <w:ind w:left="480" w:hanging="240"/>
        <w:rPr>
          <w:rFonts w:asciiTheme="minorEastAsia" w:eastAsiaTheme="minorEastAsia" w:hAnsiTheme="minorEastAsia"/>
        </w:rPr>
      </w:pPr>
      <w:r w:rsidRPr="61DD49E8">
        <w:rPr>
          <w:rFonts w:asciiTheme="minorEastAsia" w:eastAsiaTheme="minorEastAsia" w:hAnsiTheme="minorEastAsia"/>
        </w:rPr>
        <w:t>・リソースの操作はURIでなくHTTPメソッド（</w:t>
      </w:r>
      <w:r w:rsidR="003A75A5" w:rsidRPr="61DD49E8">
        <w:rPr>
          <w:rFonts w:asciiTheme="minorEastAsia" w:eastAsiaTheme="minorEastAsia" w:hAnsiTheme="minorEastAsia"/>
        </w:rPr>
        <w:t>GET</w:t>
      </w:r>
      <w:r w:rsidR="007359AF" w:rsidRPr="61DD49E8">
        <w:rPr>
          <w:rFonts w:asciiTheme="minorEastAsia" w:eastAsiaTheme="minorEastAsia" w:hAnsiTheme="minorEastAsia"/>
        </w:rPr>
        <w:t>（データ取得）</w:t>
      </w:r>
      <w:r w:rsidR="00D344F4" w:rsidRPr="61DD49E8">
        <w:rPr>
          <w:rFonts w:asciiTheme="minorEastAsia" w:eastAsiaTheme="minorEastAsia" w:hAnsiTheme="minorEastAsia"/>
        </w:rPr>
        <w:t>、</w:t>
      </w:r>
      <w:r w:rsidR="003A75A5" w:rsidRPr="61DD49E8">
        <w:rPr>
          <w:rFonts w:asciiTheme="minorEastAsia" w:eastAsiaTheme="minorEastAsia" w:hAnsiTheme="minorEastAsia"/>
        </w:rPr>
        <w:t>POST</w:t>
      </w:r>
      <w:r w:rsidR="007359AF" w:rsidRPr="61DD49E8">
        <w:rPr>
          <w:rFonts w:asciiTheme="minorEastAsia" w:eastAsiaTheme="minorEastAsia" w:hAnsiTheme="minorEastAsia"/>
        </w:rPr>
        <w:t xml:space="preserve"> （新規登録）</w:t>
      </w:r>
      <w:r w:rsidR="003A75A5" w:rsidRPr="61DD49E8">
        <w:rPr>
          <w:rFonts w:asciiTheme="minorEastAsia" w:eastAsiaTheme="minorEastAsia" w:hAnsiTheme="minorEastAsia"/>
        </w:rPr>
        <w:t>、PUT</w:t>
      </w:r>
      <w:r w:rsidR="00462B6C" w:rsidRPr="61DD49E8">
        <w:rPr>
          <w:rFonts w:asciiTheme="minorEastAsia" w:eastAsiaTheme="minorEastAsia" w:hAnsiTheme="minorEastAsia"/>
        </w:rPr>
        <w:t>/PATCH</w:t>
      </w:r>
      <w:r w:rsidR="007359AF" w:rsidRPr="61DD49E8">
        <w:rPr>
          <w:rFonts w:asciiTheme="minorEastAsia" w:eastAsiaTheme="minorEastAsia" w:hAnsiTheme="minorEastAsia"/>
        </w:rPr>
        <w:t>（更新）</w:t>
      </w:r>
      <w:r w:rsidR="00D344F4" w:rsidRPr="61DD49E8">
        <w:rPr>
          <w:rFonts w:asciiTheme="minorEastAsia" w:eastAsiaTheme="minorEastAsia" w:hAnsiTheme="minorEastAsia"/>
        </w:rPr>
        <w:t>、</w:t>
      </w:r>
      <w:r w:rsidR="003A75A5" w:rsidRPr="61DD49E8">
        <w:rPr>
          <w:rFonts w:asciiTheme="minorEastAsia" w:eastAsiaTheme="minorEastAsia" w:hAnsiTheme="minorEastAsia"/>
        </w:rPr>
        <w:t>DELETE</w:t>
      </w:r>
      <w:r w:rsidR="007359AF" w:rsidRPr="61DD49E8">
        <w:rPr>
          <w:rFonts w:asciiTheme="minorEastAsia" w:eastAsiaTheme="minorEastAsia" w:hAnsiTheme="minorEastAsia"/>
        </w:rPr>
        <w:t>（削除）</w:t>
      </w:r>
      <w:r w:rsidRPr="61DD49E8">
        <w:rPr>
          <w:rFonts w:asciiTheme="minorEastAsia" w:eastAsiaTheme="minorEastAsia" w:hAnsiTheme="minorEastAsia"/>
        </w:rPr>
        <w:t>）で表す。</w:t>
      </w:r>
    </w:p>
    <w:p w14:paraId="411FCE50" w14:textId="77777777" w:rsidR="00722A8C" w:rsidRPr="00954C85" w:rsidRDefault="00722A8C" w:rsidP="00722A8C">
      <w:pPr>
        <w:pStyle w:val="afd"/>
        <w:ind w:leftChars="0" w:left="283" w:hangingChars="118" w:hanging="283"/>
        <w:rPr>
          <w:rFonts w:asciiTheme="minorEastAsia" w:eastAsiaTheme="minorEastAsia" w:hAnsiTheme="minorEastAsia"/>
          <w:szCs w:val="24"/>
        </w:rPr>
      </w:pPr>
      <w:r w:rsidRPr="00954C85">
        <w:rPr>
          <w:rFonts w:asciiTheme="minorEastAsia" w:eastAsiaTheme="minorEastAsia" w:hAnsiTheme="minorEastAsia" w:hint="eastAsia"/>
          <w:szCs w:val="24"/>
        </w:rPr>
        <w:t xml:space="preserve">　・</w:t>
      </w:r>
      <w:r w:rsidRPr="00954C85">
        <w:rPr>
          <w:rFonts w:asciiTheme="minorEastAsia" w:eastAsiaTheme="minorEastAsia" w:hAnsiTheme="minorEastAsia"/>
          <w:szCs w:val="24"/>
        </w:rPr>
        <w:t>URI</w:t>
      </w:r>
      <w:r w:rsidRPr="00954C85">
        <w:rPr>
          <w:rFonts w:asciiTheme="minorEastAsia" w:eastAsiaTheme="minorEastAsia" w:hAnsiTheme="minorEastAsia" w:hint="eastAsia"/>
          <w:szCs w:val="24"/>
        </w:rPr>
        <w:t>の階層が深くなる場合には、パラメータで指定する。</w:t>
      </w:r>
    </w:p>
    <w:p w14:paraId="76A974BA" w14:textId="7F6AFB46" w:rsidR="007359AF" w:rsidRDefault="00722A8C" w:rsidP="00570A26">
      <w:pPr>
        <w:pStyle w:val="afd"/>
        <w:ind w:left="480" w:hanging="240"/>
        <w:rPr>
          <w:rFonts w:asciiTheme="minorEastAsia" w:eastAsiaTheme="minorEastAsia" w:hAnsiTheme="minorEastAsia"/>
          <w:szCs w:val="24"/>
        </w:rPr>
      </w:pPr>
      <w:r w:rsidRPr="00954C85">
        <w:rPr>
          <w:rFonts w:asciiTheme="minorEastAsia" w:eastAsiaTheme="minorEastAsia" w:hAnsiTheme="minorEastAsia" w:hint="eastAsia"/>
          <w:szCs w:val="24"/>
        </w:rPr>
        <w:t>・</w:t>
      </w:r>
      <w:r w:rsidRPr="00954C85">
        <w:rPr>
          <w:rFonts w:asciiTheme="minorEastAsia" w:eastAsiaTheme="minorEastAsia" w:hAnsiTheme="minorEastAsia"/>
          <w:szCs w:val="24"/>
        </w:rPr>
        <w:t>URI</w:t>
      </w:r>
      <w:r w:rsidRPr="00954C85">
        <w:rPr>
          <w:rFonts w:asciiTheme="minorEastAsia" w:eastAsiaTheme="minorEastAsia" w:hAnsiTheme="minorEastAsia" w:hint="eastAsia"/>
          <w:szCs w:val="24"/>
        </w:rPr>
        <w:t>設計は、</w:t>
      </w:r>
      <w:r w:rsidRPr="00954C85">
        <w:rPr>
          <w:rFonts w:asciiTheme="minorEastAsia" w:eastAsiaTheme="minorEastAsia" w:hAnsiTheme="minorEastAsia"/>
          <w:szCs w:val="24"/>
        </w:rPr>
        <w:t>RFC 6570</w:t>
      </w:r>
      <w:r w:rsidRPr="00954C85">
        <w:rPr>
          <w:rFonts w:asciiTheme="minorEastAsia" w:eastAsiaTheme="minorEastAsia" w:hAnsiTheme="minorEastAsia" w:hint="eastAsia"/>
          <w:szCs w:val="24"/>
        </w:rPr>
        <w:t>「</w:t>
      </w:r>
      <w:r w:rsidRPr="00954C85">
        <w:rPr>
          <w:rFonts w:asciiTheme="minorEastAsia" w:eastAsiaTheme="minorEastAsia" w:hAnsiTheme="minorEastAsia"/>
          <w:szCs w:val="24"/>
        </w:rPr>
        <w:t>URI Template</w:t>
      </w:r>
      <w:r w:rsidRPr="00954C85">
        <w:rPr>
          <w:rFonts w:asciiTheme="minorEastAsia" w:eastAsiaTheme="minorEastAsia" w:hAnsiTheme="minorEastAsia" w:hint="eastAsia"/>
          <w:szCs w:val="24"/>
        </w:rPr>
        <w:t>」に示される</w:t>
      </w:r>
      <w:r w:rsidRPr="00954C85">
        <w:rPr>
          <w:rFonts w:asciiTheme="minorEastAsia" w:eastAsiaTheme="minorEastAsia" w:hAnsiTheme="minorEastAsia"/>
          <w:szCs w:val="24"/>
        </w:rPr>
        <w:t>URI Template</w:t>
      </w:r>
      <w:r w:rsidRPr="00954C85">
        <w:rPr>
          <w:rFonts w:asciiTheme="minorEastAsia" w:eastAsiaTheme="minorEastAsia" w:hAnsiTheme="minorEastAsia" w:hint="eastAsia"/>
          <w:szCs w:val="24"/>
        </w:rPr>
        <w:t>で指定できる形式とする。</w:t>
      </w:r>
    </w:p>
    <w:p w14:paraId="3FDB63D6" w14:textId="77777777" w:rsidR="00570A26" w:rsidRPr="00954C85" w:rsidRDefault="00570A26" w:rsidP="00570A26">
      <w:pPr>
        <w:pStyle w:val="afd"/>
        <w:ind w:left="480" w:hanging="240"/>
        <w:rPr>
          <w:rFonts w:asciiTheme="minorEastAsia" w:eastAsiaTheme="minorEastAsia" w:hAnsiTheme="minorEastAsia"/>
          <w:szCs w:val="24"/>
        </w:rPr>
      </w:pPr>
    </w:p>
    <w:tbl>
      <w:tblPr>
        <w:tblStyle w:val="af9"/>
        <w:tblW w:w="0" w:type="auto"/>
        <w:tblInd w:w="480" w:type="dxa"/>
        <w:tblLook w:val="04A0" w:firstRow="1" w:lastRow="0" w:firstColumn="1" w:lastColumn="0" w:noHBand="0" w:noVBand="1"/>
      </w:tblPr>
      <w:tblGrid>
        <w:gridCol w:w="8014"/>
      </w:tblGrid>
      <w:tr w:rsidR="00EE5353" w14:paraId="352D5E4F" w14:textId="77777777" w:rsidTr="00EE5353">
        <w:tc>
          <w:tcPr>
            <w:tcW w:w="8494" w:type="dxa"/>
          </w:tcPr>
          <w:p w14:paraId="228721EE" w14:textId="0566D69E" w:rsidR="00EE5353" w:rsidRPr="000B2826" w:rsidRDefault="00EE5353" w:rsidP="000B2826">
            <w:pPr>
              <w:autoSpaceDE w:val="0"/>
              <w:autoSpaceDN w:val="0"/>
              <w:adjustRightInd w:val="0"/>
              <w:rPr>
                <w:rFonts w:ascii="ＭＳ ゴシック" w:eastAsia="ＭＳ ゴシック" w:cs="ＭＳ ゴシック"/>
                <w:color w:val="000000"/>
                <w:kern w:val="0"/>
                <w:sz w:val="21"/>
                <w:szCs w:val="21"/>
              </w:rPr>
            </w:pPr>
            <w:r w:rsidRPr="009C641B">
              <w:rPr>
                <w:rFonts w:ascii="ＭＳ ゴシック" w:eastAsia="ＭＳ ゴシック" w:cs="ＭＳ ゴシック" w:hint="eastAsia"/>
                <w:color w:val="000000"/>
                <w:kern w:val="0"/>
                <w:sz w:val="21"/>
                <w:szCs w:val="21"/>
              </w:rPr>
              <w:t>例：</w:t>
            </w:r>
            <w:r w:rsidRPr="009C641B">
              <w:rPr>
                <w:rFonts w:ascii="ＭＳ ゴシック" w:eastAsia="ＭＳ ゴシック" w:cs="ＭＳ ゴシック"/>
                <w:color w:val="000000"/>
                <w:kern w:val="0"/>
                <w:sz w:val="21"/>
                <w:szCs w:val="21"/>
              </w:rPr>
              <w:t>https://api.example.</w:t>
            </w:r>
            <w:r w:rsidR="00C43E7D">
              <w:rPr>
                <w:rFonts w:ascii="ＭＳ ゴシック" w:eastAsia="ＭＳ ゴシック" w:cs="ＭＳ ゴシック"/>
                <w:color w:val="000000"/>
                <w:kern w:val="0"/>
                <w:sz w:val="21"/>
                <w:szCs w:val="21"/>
              </w:rPr>
              <w:t>go.jp</w:t>
            </w:r>
            <w:r w:rsidRPr="009C641B">
              <w:rPr>
                <w:rFonts w:ascii="ＭＳ ゴシック" w:eastAsia="ＭＳ ゴシック" w:cs="ＭＳ ゴシック"/>
                <w:color w:val="000000"/>
                <w:kern w:val="0"/>
                <w:sz w:val="21"/>
                <w:szCs w:val="21"/>
              </w:rPr>
              <w:t>/v1/magazines/{id}.{format}</w:t>
            </w:r>
          </w:p>
        </w:tc>
      </w:tr>
    </w:tbl>
    <w:p w14:paraId="2A8197AF" w14:textId="77777777" w:rsidR="00722A8C" w:rsidRDefault="00722A8C" w:rsidP="00722A8C">
      <w:pPr>
        <w:pStyle w:val="afd"/>
        <w:ind w:left="480" w:hanging="240"/>
        <w:rPr>
          <w:rFonts w:asciiTheme="minorEastAsia" w:eastAsiaTheme="minorEastAsia" w:hAnsiTheme="minorEastAsia"/>
          <w:szCs w:val="24"/>
        </w:rPr>
      </w:pPr>
    </w:p>
    <w:tbl>
      <w:tblPr>
        <w:tblStyle w:val="af9"/>
        <w:tblW w:w="0" w:type="auto"/>
        <w:tblInd w:w="480" w:type="dxa"/>
        <w:tblLook w:val="04A0" w:firstRow="1" w:lastRow="0" w:firstColumn="1" w:lastColumn="0" w:noHBand="0" w:noVBand="1"/>
      </w:tblPr>
      <w:tblGrid>
        <w:gridCol w:w="8014"/>
      </w:tblGrid>
      <w:tr w:rsidR="00EE5353" w14:paraId="20B0B1A3" w14:textId="77777777" w:rsidTr="00EE5353">
        <w:tc>
          <w:tcPr>
            <w:tcW w:w="8494" w:type="dxa"/>
          </w:tcPr>
          <w:p w14:paraId="774B1DC7" w14:textId="55440DBE" w:rsidR="00EE5353" w:rsidRPr="009C641B" w:rsidRDefault="00EE5353" w:rsidP="00EE5353">
            <w:pPr>
              <w:autoSpaceDE w:val="0"/>
              <w:autoSpaceDN w:val="0"/>
              <w:adjustRightInd w:val="0"/>
              <w:rPr>
                <w:rFonts w:ascii="ＭＳ ゴシック" w:eastAsia="ＭＳ ゴシック" w:cs="ＭＳ ゴシック"/>
                <w:color w:val="000000"/>
                <w:kern w:val="0"/>
                <w:sz w:val="21"/>
                <w:szCs w:val="21"/>
              </w:rPr>
            </w:pPr>
            <w:r w:rsidRPr="009C641B">
              <w:rPr>
                <w:rFonts w:ascii="ＭＳ ゴシック" w:eastAsia="ＭＳ ゴシック" w:cs="ＭＳ ゴシック" w:hint="eastAsia"/>
                <w:color w:val="000000"/>
                <w:kern w:val="0"/>
                <w:sz w:val="21"/>
                <w:szCs w:val="21"/>
              </w:rPr>
              <w:t>例</w:t>
            </w:r>
            <w:r w:rsidRPr="009C641B">
              <w:rPr>
                <w:rFonts w:ascii="ＭＳ ゴシック" w:eastAsia="ＭＳ ゴシック" w:cs="ＭＳ ゴシック"/>
                <w:color w:val="000000"/>
                <w:kern w:val="0"/>
                <w:sz w:val="21"/>
                <w:szCs w:val="21"/>
              </w:rPr>
              <w:t>:https://api.example.</w:t>
            </w:r>
            <w:r w:rsidR="00C43E7D">
              <w:rPr>
                <w:rFonts w:ascii="ＭＳ ゴシック" w:eastAsia="ＭＳ ゴシック" w:cs="ＭＳ ゴシック"/>
                <w:color w:val="000000"/>
                <w:kern w:val="0"/>
                <w:sz w:val="21"/>
                <w:szCs w:val="21"/>
              </w:rPr>
              <w:t>go.jp</w:t>
            </w:r>
            <w:r w:rsidRPr="009C641B">
              <w:rPr>
                <w:rFonts w:ascii="ＭＳ ゴシック" w:eastAsia="ＭＳ ゴシック" w:cs="ＭＳ ゴシック"/>
                <w:color w:val="000000"/>
                <w:kern w:val="0"/>
                <w:sz w:val="21"/>
                <w:szCs w:val="21"/>
              </w:rPr>
              <w:t>/v1/</w:t>
            </w:r>
            <w:proofErr w:type="spellStart"/>
            <w:r w:rsidRPr="009C641B">
              <w:rPr>
                <w:rFonts w:ascii="ＭＳ ゴシック" w:eastAsia="ＭＳ ゴシック" w:cs="ＭＳ ゴシック"/>
                <w:color w:val="000000"/>
                <w:kern w:val="0"/>
                <w:sz w:val="21"/>
                <w:szCs w:val="21"/>
              </w:rPr>
              <w:t>magazines.json</w:t>
            </w:r>
            <w:proofErr w:type="spellEnd"/>
          </w:p>
          <w:p w14:paraId="52C668D6" w14:textId="2ED01A9E" w:rsidR="00EE5353" w:rsidRDefault="00EE5353" w:rsidP="00EE5353">
            <w:pPr>
              <w:pStyle w:val="afd"/>
              <w:ind w:leftChars="0" w:left="0" w:firstLineChars="0" w:firstLine="0"/>
              <w:rPr>
                <w:rFonts w:asciiTheme="minorEastAsia" w:eastAsiaTheme="minorEastAsia" w:hAnsiTheme="minorEastAsia"/>
                <w:szCs w:val="24"/>
              </w:rPr>
            </w:pPr>
            <w:r w:rsidRPr="009C641B">
              <w:rPr>
                <w:rFonts w:ascii="ＭＳ ゴシック" w:eastAsia="ＭＳ ゴシック" w:cs="ＭＳ ゴシック"/>
                <w:color w:val="000000"/>
                <w:kern w:val="0"/>
                <w:sz w:val="21"/>
                <w:szCs w:val="21"/>
              </w:rPr>
              <w:t>https://api.example.</w:t>
            </w:r>
            <w:r w:rsidR="00C43E7D">
              <w:rPr>
                <w:rFonts w:ascii="ＭＳ ゴシック" w:eastAsia="ＭＳ ゴシック" w:cs="ＭＳ ゴシック"/>
                <w:color w:val="000000"/>
                <w:kern w:val="0"/>
                <w:sz w:val="21"/>
                <w:szCs w:val="21"/>
              </w:rPr>
              <w:t>go.jp</w:t>
            </w:r>
            <w:r w:rsidRPr="009C641B">
              <w:rPr>
                <w:rFonts w:ascii="ＭＳ ゴシック" w:eastAsia="ＭＳ ゴシック" w:cs="ＭＳ ゴシック"/>
                <w:color w:val="000000"/>
                <w:kern w:val="0"/>
                <w:sz w:val="21"/>
                <w:szCs w:val="21"/>
              </w:rPr>
              <w:t>/v1/magazines.xml</w:t>
            </w:r>
          </w:p>
        </w:tc>
      </w:tr>
    </w:tbl>
    <w:p w14:paraId="458E4668" w14:textId="4F835969" w:rsidR="00722A8C" w:rsidRPr="00954C85" w:rsidRDefault="00722A8C" w:rsidP="00722A8C">
      <w:pPr>
        <w:pStyle w:val="afd"/>
        <w:ind w:left="480" w:hanging="240"/>
        <w:rPr>
          <w:rFonts w:asciiTheme="minorEastAsia" w:eastAsiaTheme="minorEastAsia" w:hAnsiTheme="minorEastAsia"/>
        </w:rPr>
      </w:pPr>
      <w:r w:rsidRPr="00954C85">
        <w:rPr>
          <w:rFonts w:asciiTheme="minorEastAsia" w:eastAsiaTheme="minorEastAsia" w:hAnsiTheme="minorEastAsia"/>
        </w:rPr>
        <w:tab/>
      </w:r>
      <w:r w:rsidR="004C0EEC">
        <w:rPr>
          <w:rFonts w:asciiTheme="minorEastAsia" w:eastAsiaTheme="minorEastAsia" w:hAnsiTheme="minorEastAsia" w:hint="eastAsia"/>
          <w:sz w:val="21"/>
          <w:szCs w:val="21"/>
        </w:rPr>
        <w:t>※</w:t>
      </w:r>
      <w:r w:rsidRPr="00954C85">
        <w:rPr>
          <w:rFonts w:asciiTheme="minorEastAsia" w:eastAsiaTheme="minorEastAsia" w:hAnsiTheme="minorEastAsia" w:hint="eastAsia"/>
          <w:sz w:val="21"/>
          <w:szCs w:val="21"/>
        </w:rPr>
        <w:t>：</w:t>
      </w:r>
      <w:r w:rsidRPr="00954C85">
        <w:rPr>
          <w:rFonts w:asciiTheme="minorEastAsia" w:eastAsiaTheme="minorEastAsia" w:hAnsiTheme="minorEastAsia"/>
          <w:sz w:val="21"/>
          <w:szCs w:val="21"/>
        </w:rPr>
        <w:t>White House Web API Standards</w:t>
      </w:r>
      <w:r w:rsidRPr="00954C85">
        <w:rPr>
          <w:rFonts w:asciiTheme="minorEastAsia" w:eastAsiaTheme="minorEastAsia" w:hAnsiTheme="minorEastAsia" w:hint="eastAsia"/>
          <w:sz w:val="21"/>
          <w:szCs w:val="21"/>
        </w:rPr>
        <w:t>を参考に作成</w:t>
      </w:r>
    </w:p>
    <w:p w14:paraId="2CBC5FD6" w14:textId="2AD261A3" w:rsidR="007359AF" w:rsidRPr="00954C85" w:rsidRDefault="007359AF" w:rsidP="61DD49E8">
      <w:pPr>
        <w:pStyle w:val="afd"/>
        <w:ind w:left="480" w:hanging="240"/>
        <w:rPr>
          <w:rFonts w:asciiTheme="minorEastAsia" w:eastAsiaTheme="minorEastAsia" w:hAnsiTheme="minorEastAsia"/>
        </w:rPr>
      </w:pPr>
      <w:r w:rsidRPr="61DD49E8">
        <w:rPr>
          <w:rFonts w:asciiTheme="minorEastAsia" w:eastAsiaTheme="minorEastAsia" w:hAnsiTheme="minorEastAsia"/>
        </w:rPr>
        <w:t>・URIの拡張子にて返却するデータ形式を指定することができることとする。推奨するレスポンスのデータ形式は下記「</w:t>
      </w:r>
      <w:r w:rsidR="00F233E5">
        <w:rPr>
          <w:rFonts w:asciiTheme="minorEastAsia" w:eastAsiaTheme="minorEastAsia" w:hAnsiTheme="minorEastAsia"/>
        </w:rPr>
        <w:fldChar w:fldCharType="begin"/>
      </w:r>
      <w:r w:rsidR="00F233E5">
        <w:rPr>
          <w:rFonts w:asciiTheme="minorEastAsia" w:eastAsiaTheme="minorEastAsia" w:hAnsiTheme="minorEastAsia"/>
        </w:rPr>
        <w:instrText xml:space="preserve"> REF _Ref178064244 \n \h </w:instrText>
      </w:r>
      <w:r w:rsidR="00F233E5">
        <w:rPr>
          <w:rFonts w:asciiTheme="minorEastAsia" w:eastAsiaTheme="minorEastAsia" w:hAnsiTheme="minorEastAsia"/>
        </w:rPr>
      </w:r>
      <w:r w:rsidR="00F233E5">
        <w:rPr>
          <w:rFonts w:asciiTheme="minorEastAsia" w:eastAsiaTheme="minorEastAsia" w:hAnsiTheme="minorEastAsia"/>
        </w:rPr>
        <w:fldChar w:fldCharType="separate"/>
      </w:r>
      <w:r w:rsidR="00F233E5">
        <w:rPr>
          <w:rFonts w:asciiTheme="minorEastAsia" w:eastAsiaTheme="minorEastAsia" w:hAnsiTheme="minorEastAsia"/>
        </w:rPr>
        <w:t>２.２</w:t>
      </w:r>
      <w:r w:rsidR="00F233E5">
        <w:rPr>
          <w:rFonts w:asciiTheme="minorEastAsia" w:eastAsiaTheme="minorEastAsia" w:hAnsiTheme="minorEastAsia"/>
        </w:rPr>
        <w:fldChar w:fldCharType="end"/>
      </w:r>
      <w:r w:rsidR="004510B3">
        <w:rPr>
          <w:rFonts w:asciiTheme="minorEastAsia" w:eastAsiaTheme="minorEastAsia" w:hAnsiTheme="minorEastAsia" w:hint="eastAsia"/>
        </w:rPr>
        <w:t xml:space="preserve">　</w:t>
      </w:r>
      <w:r w:rsidR="00F233E5">
        <w:rPr>
          <w:rFonts w:asciiTheme="minorEastAsia" w:eastAsiaTheme="minorEastAsia" w:hAnsiTheme="minorEastAsia"/>
        </w:rPr>
        <w:fldChar w:fldCharType="begin"/>
      </w:r>
      <w:r w:rsidR="00F233E5">
        <w:rPr>
          <w:rFonts w:asciiTheme="minorEastAsia" w:eastAsiaTheme="minorEastAsia" w:hAnsiTheme="minorEastAsia"/>
        </w:rPr>
        <w:instrText xml:space="preserve"> REF _Ref174023501 \n \h </w:instrText>
      </w:r>
      <w:r w:rsidR="00F233E5">
        <w:rPr>
          <w:rFonts w:asciiTheme="minorEastAsia" w:eastAsiaTheme="minorEastAsia" w:hAnsiTheme="minorEastAsia"/>
        </w:rPr>
      </w:r>
      <w:r w:rsidR="00F233E5">
        <w:rPr>
          <w:rFonts w:asciiTheme="minorEastAsia" w:eastAsiaTheme="minorEastAsia" w:hAnsiTheme="minorEastAsia"/>
        </w:rPr>
        <w:fldChar w:fldCharType="separate"/>
      </w:r>
      <w:r w:rsidR="00F233E5">
        <w:rPr>
          <w:rFonts w:asciiTheme="minorEastAsia" w:eastAsiaTheme="minorEastAsia" w:hAnsiTheme="minorEastAsia"/>
        </w:rPr>
        <w:t>２）</w:t>
      </w:r>
      <w:r w:rsidR="00F233E5">
        <w:rPr>
          <w:rFonts w:asciiTheme="minorEastAsia" w:eastAsiaTheme="minorEastAsia" w:hAnsiTheme="minorEastAsia"/>
        </w:rPr>
        <w:fldChar w:fldCharType="end"/>
      </w:r>
      <w:r w:rsidR="00CD4CC4" w:rsidRPr="61DD49E8">
        <w:rPr>
          <w:rFonts w:asciiTheme="minorEastAsia" w:eastAsiaTheme="minorEastAsia" w:hAnsiTheme="minorEastAsia"/>
        </w:rPr>
        <w:fldChar w:fldCharType="begin"/>
      </w:r>
      <w:r w:rsidR="00CD4CC4" w:rsidRPr="61DD49E8">
        <w:rPr>
          <w:rFonts w:asciiTheme="minorEastAsia" w:eastAsiaTheme="minorEastAsia" w:hAnsiTheme="minorEastAsia"/>
        </w:rPr>
        <w:instrText xml:space="preserve"> REF _Ref174023509 \h </w:instrText>
      </w:r>
      <w:r w:rsidR="00CD4CC4" w:rsidRPr="61DD49E8">
        <w:rPr>
          <w:rFonts w:asciiTheme="minorEastAsia" w:eastAsiaTheme="minorEastAsia" w:hAnsiTheme="minorEastAsia"/>
        </w:rPr>
      </w:r>
      <w:r w:rsidR="00CD4CC4" w:rsidRPr="61DD49E8">
        <w:rPr>
          <w:rFonts w:asciiTheme="minorEastAsia" w:eastAsiaTheme="minorEastAsia" w:hAnsiTheme="minorEastAsia"/>
        </w:rPr>
        <w:fldChar w:fldCharType="separate"/>
      </w:r>
      <w:r w:rsidR="00034ADA">
        <w:t>正常レスポンス（</w:t>
      </w:r>
      <w:proofErr w:type="spellStart"/>
      <w:r w:rsidR="00034ADA">
        <w:t>WebAPI</w:t>
      </w:r>
      <w:proofErr w:type="spellEnd"/>
      <w:r w:rsidR="00034ADA">
        <w:t>）</w:t>
      </w:r>
      <w:r w:rsidR="00CD4CC4" w:rsidRPr="61DD49E8">
        <w:rPr>
          <w:rFonts w:asciiTheme="minorEastAsia" w:eastAsiaTheme="minorEastAsia" w:hAnsiTheme="minorEastAsia"/>
        </w:rPr>
        <w:fldChar w:fldCharType="end"/>
      </w:r>
      <w:r w:rsidRPr="61DD49E8">
        <w:rPr>
          <w:rFonts w:asciiTheme="minorEastAsia" w:eastAsiaTheme="minorEastAsia" w:hAnsiTheme="minorEastAsia"/>
        </w:rPr>
        <w:t>」で示す。</w:t>
      </w:r>
    </w:p>
    <w:p w14:paraId="0BE8DEDD" w14:textId="457C650B" w:rsidR="00722A8C" w:rsidRPr="00954C85" w:rsidRDefault="00722A8C" w:rsidP="61DD49E8">
      <w:pPr>
        <w:pStyle w:val="afd"/>
        <w:ind w:left="480" w:hanging="240"/>
        <w:rPr>
          <w:rFonts w:asciiTheme="minorEastAsia" w:eastAsiaTheme="minorEastAsia" w:hAnsiTheme="minorEastAsia"/>
        </w:rPr>
      </w:pPr>
      <w:r w:rsidRPr="61DD49E8">
        <w:rPr>
          <w:rFonts w:asciiTheme="minorEastAsia" w:eastAsiaTheme="minorEastAsia" w:hAnsiTheme="minorEastAsia"/>
        </w:rPr>
        <w:t>・運用開始後には、基本的にベースURIを変更しない。変更する場合には、前もって開発者へ通知する。詳細は「</w:t>
      </w:r>
      <w:r w:rsidR="00E017E1" w:rsidRPr="61DD49E8">
        <w:rPr>
          <w:rFonts w:asciiTheme="minorEastAsia" w:eastAsiaTheme="minorEastAsia" w:hAnsiTheme="minorEastAsia"/>
        </w:rPr>
        <w:fldChar w:fldCharType="begin"/>
      </w:r>
      <w:r w:rsidR="00E017E1" w:rsidRPr="61DD49E8">
        <w:rPr>
          <w:rFonts w:asciiTheme="minorEastAsia" w:eastAsiaTheme="minorEastAsia" w:hAnsiTheme="minorEastAsia"/>
        </w:rPr>
        <w:instrText xml:space="preserve"> REF _Ref174023725 \r \h </w:instrText>
      </w:r>
      <w:r w:rsidR="00E017E1" w:rsidRPr="61DD49E8">
        <w:rPr>
          <w:rFonts w:asciiTheme="minorEastAsia" w:eastAsiaTheme="minorEastAsia" w:hAnsiTheme="minorEastAsia"/>
        </w:rPr>
      </w:r>
      <w:r w:rsidR="00E017E1" w:rsidRPr="61DD49E8">
        <w:rPr>
          <w:rFonts w:asciiTheme="minorEastAsia" w:eastAsiaTheme="minorEastAsia" w:hAnsiTheme="minorEastAsia"/>
        </w:rPr>
        <w:fldChar w:fldCharType="separate"/>
      </w:r>
      <w:r w:rsidR="00034ADA" w:rsidRPr="61DD49E8">
        <w:rPr>
          <w:rFonts w:asciiTheme="minorEastAsia" w:eastAsiaTheme="minorEastAsia" w:hAnsiTheme="minorEastAsia"/>
        </w:rPr>
        <w:t>３</w:t>
      </w:r>
      <w:r w:rsidR="00E017E1" w:rsidRPr="61DD49E8">
        <w:rPr>
          <w:rFonts w:asciiTheme="minorEastAsia" w:eastAsiaTheme="minorEastAsia" w:hAnsiTheme="minorEastAsia"/>
        </w:rPr>
        <w:fldChar w:fldCharType="end"/>
      </w:r>
      <w:r w:rsidR="00E017E1" w:rsidRPr="61DD49E8">
        <w:rPr>
          <w:rFonts w:asciiTheme="minorEastAsia" w:eastAsiaTheme="minorEastAsia" w:hAnsiTheme="minorEastAsia"/>
        </w:rPr>
        <w:t xml:space="preserve">　</w:t>
      </w:r>
      <w:r w:rsidR="00E017E1" w:rsidRPr="61DD49E8">
        <w:rPr>
          <w:rFonts w:asciiTheme="minorEastAsia" w:eastAsiaTheme="minorEastAsia" w:hAnsiTheme="minorEastAsia"/>
        </w:rPr>
        <w:fldChar w:fldCharType="begin"/>
      </w:r>
      <w:r w:rsidR="00E017E1" w:rsidRPr="61DD49E8">
        <w:rPr>
          <w:rFonts w:asciiTheme="minorEastAsia" w:eastAsiaTheme="minorEastAsia" w:hAnsiTheme="minorEastAsia"/>
        </w:rPr>
        <w:instrText xml:space="preserve"> REF _Ref174023728 \h </w:instrText>
      </w:r>
      <w:r w:rsidR="00E017E1" w:rsidRPr="61DD49E8">
        <w:rPr>
          <w:rFonts w:asciiTheme="minorEastAsia" w:eastAsiaTheme="minorEastAsia" w:hAnsiTheme="minorEastAsia"/>
        </w:rPr>
      </w:r>
      <w:r w:rsidR="00E017E1" w:rsidRPr="61DD49E8">
        <w:rPr>
          <w:rFonts w:asciiTheme="minorEastAsia" w:eastAsiaTheme="minorEastAsia" w:hAnsiTheme="minorEastAsia"/>
        </w:rPr>
        <w:fldChar w:fldCharType="separate"/>
      </w:r>
      <w:r w:rsidR="00034ADA">
        <w:t>API運用時の留意事項</w:t>
      </w:r>
      <w:r w:rsidR="00E017E1" w:rsidRPr="61DD49E8">
        <w:rPr>
          <w:rFonts w:asciiTheme="minorEastAsia" w:eastAsiaTheme="minorEastAsia" w:hAnsiTheme="minorEastAsia"/>
        </w:rPr>
        <w:fldChar w:fldCharType="end"/>
      </w:r>
      <w:r w:rsidRPr="61DD49E8">
        <w:rPr>
          <w:rFonts w:asciiTheme="minorEastAsia" w:eastAsiaTheme="minorEastAsia" w:hAnsiTheme="minorEastAsia"/>
        </w:rPr>
        <w:t>」を参照</w:t>
      </w:r>
      <w:r w:rsidR="007B15D7" w:rsidRPr="61DD49E8">
        <w:rPr>
          <w:rFonts w:asciiTheme="minorEastAsia" w:eastAsiaTheme="minorEastAsia" w:hAnsiTheme="minorEastAsia"/>
        </w:rPr>
        <w:t>されたい</w:t>
      </w:r>
      <w:r w:rsidR="00F17BAA" w:rsidRPr="61DD49E8">
        <w:rPr>
          <w:rFonts w:asciiTheme="minorEastAsia" w:eastAsiaTheme="minorEastAsia" w:hAnsiTheme="minorEastAsia"/>
        </w:rPr>
        <w:t>。</w:t>
      </w:r>
    </w:p>
    <w:p w14:paraId="7FBA69AC" w14:textId="67846789" w:rsidR="00722A8C" w:rsidRDefault="00632018" w:rsidP="00D32FBB">
      <w:pPr>
        <w:pStyle w:val="3"/>
        <w:spacing w:before="360"/>
        <w:ind w:leftChars="50" w:left="360" w:hangingChars="100" w:hanging="240"/>
      </w:pPr>
      <w:bookmarkStart w:id="51" w:name="_Toc1253349797"/>
      <w:bookmarkStart w:id="52" w:name="_Toc1078625728"/>
      <w:bookmarkStart w:id="53" w:name="_Toc1560624468"/>
      <w:bookmarkStart w:id="54" w:name="_Toc880212150"/>
      <w:r>
        <w:t xml:space="preserve">　</w:t>
      </w:r>
      <w:bookmarkStart w:id="55" w:name="_Toc177487121"/>
      <w:r>
        <w:t>リソース操作のメソッド（</w:t>
      </w:r>
      <w:proofErr w:type="spellStart"/>
      <w:r>
        <w:t>WebAPI</w:t>
      </w:r>
      <w:proofErr w:type="spellEnd"/>
      <w:r>
        <w:t>）</w:t>
      </w:r>
      <w:bookmarkEnd w:id="51"/>
      <w:bookmarkEnd w:id="52"/>
      <w:bookmarkEnd w:id="53"/>
      <w:bookmarkEnd w:id="54"/>
      <w:bookmarkEnd w:id="55"/>
    </w:p>
    <w:p w14:paraId="7015C407" w14:textId="73C40DAC" w:rsidR="00722A8C" w:rsidRPr="00954C85" w:rsidRDefault="00722A8C" w:rsidP="001D303B">
      <w:pPr>
        <w:pStyle w:val="afb"/>
        <w:ind w:leftChars="118" w:left="283" w:firstLineChars="68" w:firstLine="163"/>
        <w:rPr>
          <w:rFonts w:asciiTheme="minorEastAsia" w:eastAsiaTheme="minorEastAsia" w:hAnsiTheme="minorEastAsia"/>
        </w:rPr>
      </w:pPr>
      <w:r w:rsidRPr="32F1F58E">
        <w:rPr>
          <w:rFonts w:asciiTheme="minorEastAsia" w:eastAsiaTheme="minorEastAsia" w:hAnsiTheme="minorEastAsia"/>
        </w:rPr>
        <w:t>URIによりリソースを指定して、HTTPメソッドを用いてデータの取得や登録など操作を行</w:t>
      </w:r>
      <w:r w:rsidR="007B15D7" w:rsidRPr="32F1F58E">
        <w:rPr>
          <w:rFonts w:asciiTheme="minorEastAsia" w:eastAsiaTheme="minorEastAsia" w:hAnsiTheme="minorEastAsia"/>
        </w:rPr>
        <w:t>い</w:t>
      </w:r>
      <w:r w:rsidR="006E28E9" w:rsidRPr="32F1F58E">
        <w:rPr>
          <w:rFonts w:asciiTheme="minorEastAsia" w:eastAsiaTheme="minorEastAsia" w:hAnsiTheme="minorEastAsia"/>
        </w:rPr>
        <w:t xml:space="preserve">ます。永続化データに求められるCRUD: </w:t>
      </w:r>
      <w:proofErr w:type="spellStart"/>
      <w:r w:rsidR="006E28E9" w:rsidRPr="32F1F58E">
        <w:rPr>
          <w:rFonts w:asciiTheme="minorEastAsia" w:eastAsiaTheme="minorEastAsia" w:hAnsiTheme="minorEastAsia"/>
        </w:rPr>
        <w:t>Creadte</w:t>
      </w:r>
      <w:proofErr w:type="spellEnd"/>
      <w:r w:rsidR="006E28E9" w:rsidRPr="32F1F58E">
        <w:rPr>
          <w:rFonts w:asciiTheme="minorEastAsia" w:eastAsiaTheme="minorEastAsia" w:hAnsiTheme="minorEastAsia"/>
        </w:rPr>
        <w:t>（生成）、Read（読み取り）、Update（更新）、Delete（削除）操作に対応するメソッドとして一般的に普及している以下のメソッドを用いることを推奨します。</w:t>
      </w:r>
    </w:p>
    <w:p w14:paraId="4EB267C3" w14:textId="6264BC86" w:rsidR="32F1F58E" w:rsidRDefault="32F1F58E" w:rsidP="00F56B5D">
      <w:pPr>
        <w:pStyle w:val="afb"/>
        <w:numPr>
          <w:ilvl w:val="0"/>
          <w:numId w:val="1"/>
        </w:numPr>
        <w:ind w:left="240" w:hanging="240"/>
        <w:rPr>
          <w:rFonts w:asciiTheme="minorEastAsia" w:eastAsiaTheme="minorEastAsia" w:hAnsiTheme="minorEastAsia"/>
        </w:rPr>
      </w:pPr>
      <w:r w:rsidRPr="32F1F58E">
        <w:rPr>
          <w:rFonts w:asciiTheme="minorEastAsia" w:eastAsiaTheme="minorEastAsia" w:hAnsiTheme="minorEastAsia"/>
        </w:rPr>
        <w:t>Create: POST</w:t>
      </w:r>
    </w:p>
    <w:p w14:paraId="41E12CE8" w14:textId="45C7347A" w:rsidR="32F1F58E" w:rsidRDefault="32F1F58E" w:rsidP="00F56B5D">
      <w:pPr>
        <w:pStyle w:val="afb"/>
        <w:numPr>
          <w:ilvl w:val="0"/>
          <w:numId w:val="1"/>
        </w:numPr>
        <w:ind w:left="240" w:hanging="240"/>
        <w:rPr>
          <w:rFonts w:asciiTheme="minorEastAsia" w:eastAsiaTheme="minorEastAsia" w:hAnsiTheme="minorEastAsia"/>
        </w:rPr>
      </w:pPr>
      <w:r w:rsidRPr="32F1F58E">
        <w:rPr>
          <w:rFonts w:asciiTheme="minorEastAsia" w:eastAsiaTheme="minorEastAsia" w:hAnsiTheme="minorEastAsia"/>
        </w:rPr>
        <w:t>Read: GET</w:t>
      </w:r>
    </w:p>
    <w:p w14:paraId="43A80558" w14:textId="561CE313" w:rsidR="32F1F58E" w:rsidRDefault="32F1F58E" w:rsidP="00F56B5D">
      <w:pPr>
        <w:pStyle w:val="afb"/>
        <w:numPr>
          <w:ilvl w:val="0"/>
          <w:numId w:val="1"/>
        </w:numPr>
        <w:ind w:left="240" w:hanging="240"/>
        <w:rPr>
          <w:rFonts w:asciiTheme="minorEastAsia" w:eastAsiaTheme="minorEastAsia" w:hAnsiTheme="minorEastAsia"/>
        </w:rPr>
      </w:pPr>
      <w:r w:rsidRPr="32F1F58E">
        <w:rPr>
          <w:rFonts w:asciiTheme="minorEastAsia" w:eastAsiaTheme="minorEastAsia" w:hAnsiTheme="minorEastAsia"/>
        </w:rPr>
        <w:t>Update: PUT（置換）もしくはPATCH（一部分のみ更新）</w:t>
      </w:r>
    </w:p>
    <w:p w14:paraId="28EC17B6" w14:textId="77777777" w:rsidR="00E017E1" w:rsidRDefault="32F1F58E" w:rsidP="00E017E1">
      <w:pPr>
        <w:pStyle w:val="afb"/>
        <w:numPr>
          <w:ilvl w:val="0"/>
          <w:numId w:val="1"/>
        </w:numPr>
        <w:ind w:left="240" w:hanging="240"/>
        <w:rPr>
          <w:rFonts w:asciiTheme="minorEastAsia" w:eastAsiaTheme="minorEastAsia" w:hAnsiTheme="minorEastAsia"/>
        </w:rPr>
      </w:pPr>
      <w:r w:rsidRPr="32F1F58E">
        <w:rPr>
          <w:rFonts w:asciiTheme="minorEastAsia" w:eastAsiaTheme="minorEastAsia" w:hAnsiTheme="minorEastAsia"/>
        </w:rPr>
        <w:t>Delete: DELETE</w:t>
      </w:r>
    </w:p>
    <w:p w14:paraId="5BFC96EE" w14:textId="77777777" w:rsidR="00E017E1" w:rsidRDefault="00E017E1" w:rsidP="00E017E1">
      <w:pPr>
        <w:pStyle w:val="afb"/>
        <w:ind w:left="240" w:firstLineChars="0" w:firstLine="0"/>
        <w:rPr>
          <w:rFonts w:asciiTheme="minorEastAsia" w:eastAsiaTheme="minorEastAsia" w:hAnsiTheme="minorEastAsia"/>
        </w:rPr>
      </w:pPr>
    </w:p>
    <w:p w14:paraId="3B7C653F" w14:textId="759F8679" w:rsidR="00220204" w:rsidRPr="00E017E1" w:rsidRDefault="00220204" w:rsidP="008A320F">
      <w:pPr>
        <w:pStyle w:val="3"/>
        <w:spacing w:before="360"/>
        <w:rPr>
          <w:rFonts w:asciiTheme="minorEastAsia" w:eastAsiaTheme="minorEastAsia" w:hAnsiTheme="minorEastAsia"/>
        </w:rPr>
      </w:pPr>
      <w:bookmarkStart w:id="56" w:name="_Toc177487122"/>
      <w:r>
        <w:t>リソースコレクションとリソース単体に対する操作</w:t>
      </w:r>
      <w:bookmarkEnd w:id="56"/>
    </w:p>
    <w:p w14:paraId="3BA8B43C" w14:textId="1AEF5D6C" w:rsidR="00220204" w:rsidRDefault="00220204" w:rsidP="001D303B">
      <w:pPr>
        <w:pStyle w:val="a3"/>
        <w:ind w:leftChars="118" w:left="283" w:firstLineChars="68" w:firstLine="163"/>
      </w:pPr>
      <w:r w:rsidRPr="00220204">
        <w:rPr>
          <w:rFonts w:hint="eastAsia"/>
        </w:rPr>
        <w:t>リソースコレクション（複数のリソースの集合）とリソース単体に対して、以下のようにHTTPメソッドをマッピングすることを推奨します。</w:t>
      </w:r>
    </w:p>
    <w:p w14:paraId="0F1EF6F8" w14:textId="629B9957" w:rsidR="00220204" w:rsidRDefault="00780D89" w:rsidP="001D303B">
      <w:pPr>
        <w:pStyle w:val="a3"/>
        <w:ind w:left="480" w:hangingChars="100" w:hanging="240"/>
      </w:pPr>
      <w:r>
        <w:rPr>
          <w:rFonts w:hint="eastAsia"/>
        </w:rPr>
        <w:t>・</w:t>
      </w:r>
      <w:r w:rsidR="00220204">
        <w:rPr>
          <w:rFonts w:hint="eastAsia"/>
        </w:rPr>
        <w:t>リソースコレクション</w:t>
      </w:r>
    </w:p>
    <w:p w14:paraId="31F53B45" w14:textId="77777777" w:rsidR="00220204" w:rsidRDefault="00220204" w:rsidP="00595676">
      <w:pPr>
        <w:pStyle w:val="a3"/>
        <w:ind w:leftChars="41" w:left="98" w:firstLineChars="141" w:firstLine="338"/>
      </w:pPr>
      <w:r>
        <w:rPr>
          <w:rFonts w:hint="eastAsia"/>
        </w:rPr>
        <w:t>GET：一覧取得</w:t>
      </w:r>
    </w:p>
    <w:p w14:paraId="27EFA23B" w14:textId="77777777" w:rsidR="00220204" w:rsidRDefault="00220204" w:rsidP="00595676">
      <w:pPr>
        <w:pStyle w:val="a3"/>
        <w:ind w:leftChars="41" w:left="98" w:firstLineChars="141" w:firstLine="338"/>
      </w:pPr>
      <w:r>
        <w:rPr>
          <w:rFonts w:hint="eastAsia"/>
        </w:rPr>
        <w:t>POST：新規作成</w:t>
      </w:r>
    </w:p>
    <w:p w14:paraId="653E516A" w14:textId="024487EE" w:rsidR="00220204" w:rsidRDefault="00780D89" w:rsidP="001D303B">
      <w:pPr>
        <w:pStyle w:val="a3"/>
        <w:ind w:left="480" w:hangingChars="100" w:hanging="240"/>
      </w:pPr>
      <w:r>
        <w:rPr>
          <w:rFonts w:hint="eastAsia"/>
        </w:rPr>
        <w:t>・</w:t>
      </w:r>
      <w:r w:rsidR="00220204">
        <w:rPr>
          <w:rFonts w:hint="eastAsia"/>
        </w:rPr>
        <w:t>リソース単体</w:t>
      </w:r>
    </w:p>
    <w:p w14:paraId="22C6478C" w14:textId="77777777" w:rsidR="00220204" w:rsidRDefault="00220204" w:rsidP="00595676">
      <w:pPr>
        <w:pStyle w:val="a3"/>
        <w:ind w:leftChars="41" w:left="98" w:firstLineChars="141" w:firstLine="338"/>
      </w:pPr>
      <w:r>
        <w:rPr>
          <w:rFonts w:hint="eastAsia"/>
        </w:rPr>
        <w:t>GET：個別取得</w:t>
      </w:r>
    </w:p>
    <w:p w14:paraId="4BBA577A" w14:textId="6BD25A68" w:rsidR="00570965" w:rsidRDefault="00E14ABA" w:rsidP="00440B62">
      <w:pPr>
        <w:pStyle w:val="a3"/>
        <w:ind w:leftChars="41" w:left="98" w:firstLineChars="141" w:firstLine="338"/>
      </w:pPr>
      <w:r w:rsidRPr="00E14ABA">
        <w:t>PUT/PATCH</w:t>
      </w:r>
      <w:r>
        <w:rPr>
          <w:rFonts w:hint="eastAsia"/>
        </w:rPr>
        <w:t>T</w:t>
      </w:r>
      <w:r w:rsidR="00220204">
        <w:t>：更新</w:t>
      </w:r>
    </w:p>
    <w:p w14:paraId="64B3C878" w14:textId="0E50C5A1" w:rsidR="00440B62" w:rsidRDefault="00440B62" w:rsidP="00440B62">
      <w:pPr>
        <w:pStyle w:val="a3"/>
        <w:ind w:leftChars="41" w:left="98" w:firstLineChars="141" w:firstLine="338"/>
      </w:pPr>
      <w:r>
        <w:t>DELETE：削除</w:t>
      </w:r>
    </w:p>
    <w:p w14:paraId="3E624155" w14:textId="45789FAD" w:rsidR="00220204" w:rsidRPr="00440B62" w:rsidRDefault="00220204" w:rsidP="00440B62">
      <w:pPr>
        <w:pStyle w:val="a3"/>
        <w:ind w:leftChars="41" w:left="98" w:firstLineChars="141" w:firstLine="338"/>
      </w:pPr>
    </w:p>
    <w:p w14:paraId="51FF4658" w14:textId="29E5DDC3" w:rsidR="00722A8C" w:rsidRDefault="00632018" w:rsidP="00D32FBB">
      <w:pPr>
        <w:pStyle w:val="3"/>
        <w:spacing w:before="360"/>
        <w:ind w:left="360" w:hanging="240"/>
      </w:pPr>
      <w:bookmarkStart w:id="57" w:name="_Toc594883085"/>
      <w:bookmarkStart w:id="58" w:name="_Toc883602484"/>
      <w:bookmarkStart w:id="59" w:name="_Toc78797199"/>
      <w:bookmarkStart w:id="60" w:name="_Toc549664005"/>
      <w:r>
        <w:t xml:space="preserve">　</w:t>
      </w:r>
      <w:bookmarkStart w:id="61" w:name="_Toc177487123"/>
      <w:r>
        <w:t>パラメータの設計（</w:t>
      </w:r>
      <w:proofErr w:type="spellStart"/>
      <w:r>
        <w:t>WebAPI</w:t>
      </w:r>
      <w:proofErr w:type="spellEnd"/>
      <w:r>
        <w:t>）</w:t>
      </w:r>
      <w:bookmarkEnd w:id="57"/>
      <w:bookmarkEnd w:id="58"/>
      <w:bookmarkEnd w:id="59"/>
      <w:bookmarkEnd w:id="60"/>
      <w:bookmarkEnd w:id="61"/>
    </w:p>
    <w:p w14:paraId="737F1123" w14:textId="360A8427" w:rsidR="006E28E9" w:rsidRPr="00954C85" w:rsidRDefault="006E28E9" w:rsidP="00336EBC">
      <w:pPr>
        <w:pStyle w:val="afd"/>
        <w:ind w:leftChars="118" w:left="283" w:firstLineChars="68" w:firstLine="163"/>
        <w:rPr>
          <w:rFonts w:asciiTheme="minorEastAsia" w:eastAsiaTheme="minorEastAsia" w:hAnsiTheme="minorEastAsia"/>
          <w:szCs w:val="24"/>
        </w:rPr>
      </w:pPr>
      <w:r w:rsidRPr="00954C85">
        <w:rPr>
          <w:rFonts w:asciiTheme="minorEastAsia" w:eastAsiaTheme="minorEastAsia" w:hAnsiTheme="minorEastAsia" w:hint="eastAsia"/>
          <w:szCs w:val="24"/>
        </w:rPr>
        <w:t>以下のポイントを考慮してパラメータを</w:t>
      </w:r>
      <w:r w:rsidR="00585B41" w:rsidRPr="00954C85">
        <w:rPr>
          <w:rFonts w:asciiTheme="minorEastAsia" w:eastAsiaTheme="minorEastAsia" w:hAnsiTheme="minorEastAsia" w:hint="eastAsia"/>
          <w:szCs w:val="24"/>
        </w:rPr>
        <w:t>設計</w:t>
      </w:r>
      <w:r w:rsidRPr="00954C85">
        <w:rPr>
          <w:rFonts w:asciiTheme="minorEastAsia" w:eastAsiaTheme="minorEastAsia" w:hAnsiTheme="minorEastAsia" w:hint="eastAsia"/>
          <w:szCs w:val="24"/>
        </w:rPr>
        <w:t>することを推奨します。</w:t>
      </w:r>
    </w:p>
    <w:p w14:paraId="25DA2745" w14:textId="77777777" w:rsidR="00DB4AF2" w:rsidRPr="002F1085" w:rsidRDefault="00DB4AF2" w:rsidP="00122869">
      <w:pPr>
        <w:pStyle w:val="afd"/>
        <w:ind w:leftChars="0" w:left="0" w:firstLineChars="118" w:firstLine="283"/>
        <w:rPr>
          <w:rFonts w:asciiTheme="minorEastAsia" w:eastAsiaTheme="minorEastAsia" w:hAnsiTheme="minorEastAsia"/>
          <w:szCs w:val="24"/>
        </w:rPr>
      </w:pPr>
    </w:p>
    <w:p w14:paraId="61D9BFF7" w14:textId="77777777" w:rsidR="00722A8C" w:rsidRPr="00954C85" w:rsidRDefault="00722A8C" w:rsidP="00722A8C">
      <w:pPr>
        <w:pStyle w:val="afd"/>
        <w:ind w:left="480" w:hanging="240"/>
        <w:rPr>
          <w:rFonts w:asciiTheme="minorEastAsia" w:eastAsiaTheme="minorEastAsia" w:hAnsiTheme="minorEastAsia"/>
          <w:szCs w:val="24"/>
        </w:rPr>
      </w:pPr>
      <w:r w:rsidRPr="00954C85">
        <w:rPr>
          <w:rFonts w:asciiTheme="minorEastAsia" w:eastAsiaTheme="minorEastAsia" w:hAnsiTheme="minorEastAsia" w:hint="eastAsia"/>
          <w:szCs w:val="24"/>
        </w:rPr>
        <w:t>・</w:t>
      </w:r>
      <w:r w:rsidRPr="00954C85">
        <w:rPr>
          <w:rFonts w:asciiTheme="minorEastAsia" w:eastAsiaTheme="minorEastAsia" w:hAnsiTheme="minorEastAsia"/>
          <w:szCs w:val="24"/>
        </w:rPr>
        <w:t>1</w:t>
      </w:r>
      <w:r w:rsidRPr="00954C85">
        <w:rPr>
          <w:rFonts w:asciiTheme="minorEastAsia" w:eastAsiaTheme="minorEastAsia" w:hAnsiTheme="minorEastAsia" w:hint="eastAsia"/>
          <w:szCs w:val="24"/>
        </w:rPr>
        <w:t>つのパラメータに複数の値を指定する際には、カンマ「</w:t>
      </w:r>
      <w:r w:rsidRPr="00954C85">
        <w:rPr>
          <w:rFonts w:asciiTheme="minorEastAsia" w:eastAsiaTheme="minorEastAsia" w:hAnsiTheme="minorEastAsia"/>
          <w:szCs w:val="24"/>
        </w:rPr>
        <w:t>,</w:t>
      </w:r>
      <w:r w:rsidRPr="00954C85">
        <w:rPr>
          <w:rFonts w:asciiTheme="minorEastAsia" w:eastAsiaTheme="minorEastAsia" w:hAnsiTheme="minorEastAsia" w:hint="eastAsia"/>
          <w:szCs w:val="24"/>
        </w:rPr>
        <w:t>」を用いる。</w:t>
      </w:r>
    </w:p>
    <w:p w14:paraId="79A65B51" w14:textId="4AE1A8C3" w:rsidR="00722A8C" w:rsidRPr="00954C85" w:rsidRDefault="00722A8C" w:rsidP="00D32FBB">
      <w:pPr>
        <w:pStyle w:val="afd"/>
        <w:ind w:left="480" w:hanging="240"/>
        <w:rPr>
          <w:rFonts w:asciiTheme="minorEastAsia" w:eastAsiaTheme="minorEastAsia" w:hAnsiTheme="minorEastAsia"/>
          <w:szCs w:val="24"/>
        </w:rPr>
      </w:pPr>
      <w:r w:rsidRPr="00954C85">
        <w:rPr>
          <w:rFonts w:asciiTheme="minorEastAsia" w:eastAsiaTheme="minorEastAsia" w:hAnsiTheme="minorEastAsia" w:hint="eastAsia"/>
          <w:szCs w:val="24"/>
        </w:rPr>
        <w:t>・ページネーションにおけるパラメータは、取得開始ページ（「</w:t>
      </w:r>
      <w:r w:rsidRPr="00954C85">
        <w:rPr>
          <w:rFonts w:asciiTheme="minorEastAsia" w:eastAsiaTheme="minorEastAsia" w:hAnsiTheme="minorEastAsia"/>
          <w:szCs w:val="24"/>
        </w:rPr>
        <w:t>offset</w:t>
      </w:r>
      <w:r w:rsidRPr="00954C85">
        <w:rPr>
          <w:rFonts w:asciiTheme="minorEastAsia" w:eastAsiaTheme="minorEastAsia" w:hAnsiTheme="minorEastAsia" w:hint="eastAsia"/>
          <w:szCs w:val="24"/>
        </w:rPr>
        <w:t>」</w:t>
      </w:r>
      <w:r w:rsidR="00AE49DA" w:rsidRPr="00954C85">
        <w:rPr>
          <w:rFonts w:asciiTheme="minorEastAsia" w:eastAsiaTheme="minorEastAsia" w:hAnsiTheme="minorEastAsia" w:hint="eastAsia"/>
          <w:szCs w:val="24"/>
        </w:rPr>
        <w:t>又は</w:t>
      </w:r>
      <w:r w:rsidRPr="00954C85">
        <w:rPr>
          <w:rFonts w:asciiTheme="minorEastAsia" w:eastAsiaTheme="minorEastAsia" w:hAnsiTheme="minorEastAsia" w:hint="eastAsia"/>
          <w:szCs w:val="24"/>
        </w:rPr>
        <w:t>「</w:t>
      </w:r>
      <w:r w:rsidRPr="00954C85">
        <w:rPr>
          <w:rFonts w:asciiTheme="minorEastAsia" w:eastAsiaTheme="minorEastAsia" w:hAnsiTheme="minorEastAsia"/>
          <w:szCs w:val="24"/>
        </w:rPr>
        <w:t>page</w:t>
      </w:r>
      <w:r w:rsidRPr="00954C85">
        <w:rPr>
          <w:rFonts w:asciiTheme="minorEastAsia" w:eastAsiaTheme="minorEastAsia" w:hAnsiTheme="minorEastAsia" w:hint="eastAsia"/>
          <w:szCs w:val="24"/>
        </w:rPr>
        <w:t>」）と件数（「</w:t>
      </w:r>
      <w:r w:rsidRPr="00954C85">
        <w:rPr>
          <w:rFonts w:asciiTheme="minorEastAsia" w:eastAsiaTheme="minorEastAsia" w:hAnsiTheme="minorEastAsia"/>
          <w:szCs w:val="24"/>
        </w:rPr>
        <w:t>limit</w:t>
      </w:r>
      <w:r w:rsidRPr="00954C85">
        <w:rPr>
          <w:rFonts w:asciiTheme="minorEastAsia" w:eastAsiaTheme="minorEastAsia" w:hAnsiTheme="minorEastAsia" w:hint="eastAsia"/>
          <w:szCs w:val="24"/>
        </w:rPr>
        <w:t>」）とする。返却するデータ件数の初期値は</w:t>
      </w:r>
      <w:r w:rsidRPr="00954C85">
        <w:rPr>
          <w:rFonts w:asciiTheme="minorEastAsia" w:eastAsiaTheme="minorEastAsia" w:hAnsiTheme="minorEastAsia"/>
          <w:szCs w:val="24"/>
        </w:rPr>
        <w:t>100</w:t>
      </w:r>
      <w:r w:rsidRPr="00954C85">
        <w:rPr>
          <w:rFonts w:asciiTheme="minorEastAsia" w:eastAsiaTheme="minorEastAsia" w:hAnsiTheme="minorEastAsia" w:hint="eastAsia"/>
          <w:szCs w:val="24"/>
        </w:rPr>
        <w:t>件以下を推奨とする。</w:t>
      </w:r>
    </w:p>
    <w:p w14:paraId="7E0A248A" w14:textId="4FAD3B9F" w:rsidR="00722A8C" w:rsidRPr="00954C85" w:rsidRDefault="00722A8C" w:rsidP="00722A8C">
      <w:pPr>
        <w:pStyle w:val="afd"/>
        <w:ind w:left="480" w:hanging="240"/>
        <w:rPr>
          <w:rFonts w:asciiTheme="minorEastAsia" w:eastAsiaTheme="minorEastAsia" w:hAnsiTheme="minorEastAsia"/>
          <w:szCs w:val="24"/>
        </w:rPr>
      </w:pPr>
      <w:r w:rsidRPr="00954C85">
        <w:rPr>
          <w:rFonts w:asciiTheme="minorEastAsia" w:eastAsiaTheme="minorEastAsia" w:hAnsiTheme="minorEastAsia" w:hint="eastAsia"/>
          <w:szCs w:val="24"/>
        </w:rPr>
        <w:t>・レスポンスデータに</w:t>
      </w:r>
      <w:r w:rsidRPr="00954C85">
        <w:rPr>
          <w:rFonts w:asciiTheme="minorEastAsia" w:eastAsiaTheme="minorEastAsia" w:hAnsiTheme="minorEastAsia"/>
          <w:szCs w:val="24"/>
        </w:rPr>
        <w:t>10</w:t>
      </w:r>
      <w:r w:rsidR="00D025EA" w:rsidRPr="00954C85">
        <w:rPr>
          <w:rFonts w:asciiTheme="minorEastAsia" w:eastAsiaTheme="minorEastAsia" w:hAnsiTheme="minorEastAsia" w:hint="eastAsia"/>
          <w:szCs w:val="24"/>
        </w:rPr>
        <w:t>件</w:t>
      </w:r>
      <w:r w:rsidRPr="00954C85">
        <w:rPr>
          <w:rFonts w:asciiTheme="minorEastAsia" w:eastAsiaTheme="minorEastAsia" w:hAnsiTheme="minorEastAsia" w:hint="eastAsia"/>
          <w:szCs w:val="24"/>
        </w:rPr>
        <w:t>以上の返却項目を含む場合、不要なデータの返却を防ぎ、データ通信量やデータ検索負荷を削減するために、「</w:t>
      </w:r>
      <w:r w:rsidRPr="00954C85">
        <w:rPr>
          <w:rFonts w:asciiTheme="minorEastAsia" w:eastAsiaTheme="minorEastAsia" w:hAnsiTheme="minorEastAsia"/>
          <w:szCs w:val="24"/>
        </w:rPr>
        <w:t>fields</w:t>
      </w:r>
      <w:r w:rsidRPr="00954C85">
        <w:rPr>
          <w:rFonts w:asciiTheme="minorEastAsia" w:eastAsiaTheme="minorEastAsia" w:hAnsiTheme="minorEastAsia" w:hint="eastAsia"/>
          <w:szCs w:val="24"/>
        </w:rPr>
        <w:t>」パラメータを指定し要求する項目のみ返却するようにする。</w:t>
      </w:r>
    </w:p>
    <w:p w14:paraId="6628B48C" w14:textId="77777777" w:rsidR="00722A8C" w:rsidRDefault="00722A8C" w:rsidP="00722A8C">
      <w:pPr>
        <w:pStyle w:val="afd"/>
        <w:ind w:left="450" w:hanging="210"/>
        <w:rPr>
          <w:sz w:val="21"/>
          <w:szCs w:val="21"/>
        </w:rPr>
      </w:pPr>
    </w:p>
    <w:p w14:paraId="42A346C9" w14:textId="249FC227" w:rsidR="00722A8C" w:rsidRPr="00DB2B9B" w:rsidRDefault="00722A8C" w:rsidP="00722A8C">
      <w:pPr>
        <w:pStyle w:val="afa"/>
        <w:spacing w:before="360"/>
        <w:rPr>
          <w:rFonts w:asciiTheme="majorEastAsia" w:eastAsiaTheme="majorEastAsia" w:hAnsiTheme="majorEastAsia"/>
          <w:b/>
        </w:rPr>
      </w:pPr>
      <w:r>
        <w:rPr>
          <w:rFonts w:hint="eastAsia"/>
        </w:rPr>
        <w:t xml:space="preserve">表 </w:t>
      </w:r>
      <w:r w:rsidR="008A440C">
        <w:fldChar w:fldCharType="begin"/>
      </w:r>
      <w:r w:rsidR="008A440C">
        <w:instrText xml:space="preserve"> </w:instrText>
      </w:r>
      <w:r w:rsidR="008A440C">
        <w:rPr>
          <w:rFonts w:hint="eastAsia"/>
        </w:rPr>
        <w:instrText>STYLEREF 1 \s</w:instrText>
      </w:r>
      <w:r w:rsidR="008A440C">
        <w:instrText xml:space="preserve"> </w:instrText>
      </w:r>
      <w:r w:rsidR="008A440C">
        <w:fldChar w:fldCharType="separate"/>
      </w:r>
      <w:r w:rsidR="00034ADA">
        <w:rPr>
          <w:rFonts w:hint="eastAsia"/>
          <w:noProof/>
        </w:rPr>
        <w:t>２</w:t>
      </w:r>
      <w:r w:rsidR="008A440C">
        <w:fldChar w:fldCharType="end"/>
      </w:r>
      <w:r w:rsidR="008A440C">
        <w:rPr>
          <w:rFonts w:hint="eastAsia"/>
        </w:rPr>
        <w:t>－</w:t>
      </w:r>
      <w:r w:rsidR="008A440C">
        <w:fldChar w:fldCharType="begin"/>
      </w:r>
      <w:r w:rsidR="008A440C">
        <w:instrText xml:space="preserve"> </w:instrText>
      </w:r>
      <w:r w:rsidR="008A440C">
        <w:rPr>
          <w:rFonts w:hint="eastAsia"/>
        </w:rPr>
        <w:instrText>SEQ 表 \* DBCHAR \s 1</w:instrText>
      </w:r>
      <w:r w:rsidR="008A440C">
        <w:instrText xml:space="preserve"> </w:instrText>
      </w:r>
      <w:r w:rsidR="008A440C">
        <w:fldChar w:fldCharType="separate"/>
      </w:r>
      <w:r w:rsidR="00034ADA">
        <w:rPr>
          <w:rFonts w:hint="eastAsia"/>
          <w:noProof/>
        </w:rPr>
        <w:t>１</w:t>
      </w:r>
      <w:r w:rsidR="008A440C">
        <w:fldChar w:fldCharType="end"/>
      </w:r>
      <w:r>
        <w:rPr>
          <w:rFonts w:hint="eastAsia"/>
        </w:rPr>
        <w:t xml:space="preserve">　</w:t>
      </w:r>
      <w:proofErr w:type="spellStart"/>
      <w:r>
        <w:rPr>
          <w:sz w:val="21"/>
        </w:rPr>
        <w:t>WebAPI</w:t>
      </w:r>
      <w:proofErr w:type="spellEnd"/>
      <w:r>
        <w:rPr>
          <w:rFonts w:hint="eastAsia"/>
          <w:sz w:val="21"/>
        </w:rPr>
        <w:t>パラメータ</w:t>
      </w:r>
      <w:r w:rsidR="00EF291F">
        <w:rPr>
          <w:rFonts w:hint="eastAsia"/>
          <w:sz w:val="21"/>
        </w:rPr>
        <w:t>の</w:t>
      </w:r>
      <w:r>
        <w:rPr>
          <w:rFonts w:hint="eastAsia"/>
          <w:sz w:val="21"/>
        </w:rPr>
        <w:t>例</w:t>
      </w:r>
    </w:p>
    <w:tbl>
      <w:tblPr>
        <w:tblStyle w:val="2-11"/>
        <w:tblW w:w="8505" w:type="dxa"/>
        <w:tblLook w:val="04A0" w:firstRow="1" w:lastRow="0" w:firstColumn="1" w:lastColumn="0" w:noHBand="0" w:noVBand="1"/>
      </w:tblPr>
      <w:tblGrid>
        <w:gridCol w:w="1560"/>
        <w:gridCol w:w="6945"/>
      </w:tblGrid>
      <w:tr w:rsidR="000C58EE" w14:paraId="4963C735" w14:textId="77777777" w:rsidTr="000C58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14:paraId="0CDF6464" w14:textId="77777777" w:rsidR="000C58EE" w:rsidRPr="00954C85" w:rsidRDefault="000C58EE" w:rsidP="009F0A9B">
            <w:pPr>
              <w:jc w:val="center"/>
              <w:rPr>
                <w:rFonts w:asciiTheme="minorEastAsia" w:eastAsiaTheme="minorEastAsia" w:hAnsiTheme="minorEastAsia"/>
              </w:rPr>
            </w:pPr>
            <w:r w:rsidRPr="00954C85">
              <w:rPr>
                <w:rFonts w:asciiTheme="minorEastAsia" w:eastAsiaTheme="minorEastAsia" w:hAnsiTheme="minorEastAsia" w:hint="eastAsia"/>
              </w:rPr>
              <w:t>名称</w:t>
            </w:r>
          </w:p>
        </w:tc>
        <w:tc>
          <w:tcPr>
            <w:tcW w:w="6945" w:type="dxa"/>
          </w:tcPr>
          <w:p w14:paraId="333D1538" w14:textId="77777777" w:rsidR="000C58EE" w:rsidRPr="00954C85" w:rsidRDefault="000C58EE" w:rsidP="009F0A9B">
            <w:pPr>
              <w:jc w:val="cente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概要</w:t>
            </w:r>
          </w:p>
        </w:tc>
      </w:tr>
      <w:tr w:rsidR="000C58EE" w14:paraId="55FC36FD" w14:textId="77777777" w:rsidTr="000C5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14:paraId="13DE0922" w14:textId="77777777" w:rsidR="000C58EE" w:rsidRPr="00954C85" w:rsidRDefault="000C58EE" w:rsidP="000C36D3">
            <w:pPr>
              <w:jc w:val="left"/>
              <w:rPr>
                <w:rFonts w:asciiTheme="minorEastAsia" w:eastAsiaTheme="minorEastAsia" w:hAnsiTheme="minorEastAsia"/>
              </w:rPr>
            </w:pPr>
            <w:r w:rsidRPr="00954C85">
              <w:rPr>
                <w:rFonts w:asciiTheme="minorEastAsia" w:eastAsiaTheme="minorEastAsia" w:hAnsiTheme="minorEastAsia" w:hint="eastAsia"/>
              </w:rPr>
              <w:t>limit</w:t>
            </w:r>
          </w:p>
        </w:tc>
        <w:tc>
          <w:tcPr>
            <w:tcW w:w="6945" w:type="dxa"/>
          </w:tcPr>
          <w:p w14:paraId="53D60EA2" w14:textId="77777777" w:rsidR="000C58EE" w:rsidRPr="00954C85" w:rsidRDefault="000C58EE"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1</w:t>
            </w:r>
            <w:r w:rsidRPr="00954C85">
              <w:rPr>
                <w:rFonts w:asciiTheme="minorEastAsia" w:eastAsiaTheme="minorEastAsia" w:hAnsiTheme="minorEastAsia" w:hint="eastAsia"/>
                <w:sz w:val="21"/>
                <w:szCs w:val="21"/>
              </w:rPr>
              <w:t>回のリクエストにて返却されるデータ件数を指定する。</w:t>
            </w:r>
            <w:r w:rsidRPr="00954C85">
              <w:rPr>
                <w:rFonts w:asciiTheme="minorEastAsia" w:eastAsiaTheme="minorEastAsia" w:hAnsiTheme="minorEastAsia"/>
                <w:sz w:val="21"/>
                <w:szCs w:val="21"/>
              </w:rPr>
              <w:t>(</w:t>
            </w:r>
            <w:r w:rsidRPr="00954C85">
              <w:rPr>
                <w:rFonts w:asciiTheme="minorEastAsia" w:eastAsiaTheme="minorEastAsia" w:hAnsiTheme="minorEastAsia" w:hint="eastAsia"/>
                <w:sz w:val="21"/>
                <w:szCs w:val="21"/>
              </w:rPr>
              <w:t>「</w:t>
            </w:r>
            <w:proofErr w:type="spellStart"/>
            <w:r w:rsidRPr="00954C85">
              <w:rPr>
                <w:rFonts w:asciiTheme="minorEastAsia" w:eastAsiaTheme="minorEastAsia" w:hAnsiTheme="minorEastAsia"/>
                <w:sz w:val="21"/>
                <w:szCs w:val="21"/>
              </w:rPr>
              <w:t>per_page</w:t>
            </w:r>
            <w:proofErr w:type="spellEnd"/>
            <w:r w:rsidRPr="00954C85">
              <w:rPr>
                <w:rFonts w:asciiTheme="minorEastAsia" w:eastAsiaTheme="minorEastAsia" w:hAnsiTheme="minorEastAsia" w:hint="eastAsia"/>
                <w:sz w:val="21"/>
                <w:szCs w:val="21"/>
              </w:rPr>
              <w:t>」とする場合もあるが、「</w:t>
            </w:r>
            <w:r w:rsidRPr="00954C85">
              <w:rPr>
                <w:rFonts w:asciiTheme="minorEastAsia" w:eastAsiaTheme="minorEastAsia" w:hAnsiTheme="minorEastAsia"/>
                <w:sz w:val="21"/>
                <w:szCs w:val="21"/>
              </w:rPr>
              <w:t>limit</w:t>
            </w:r>
            <w:r w:rsidRPr="00954C85">
              <w:rPr>
                <w:rFonts w:asciiTheme="minorEastAsia" w:eastAsiaTheme="minorEastAsia" w:hAnsiTheme="minorEastAsia" w:hint="eastAsia"/>
                <w:sz w:val="21"/>
                <w:szCs w:val="21"/>
              </w:rPr>
              <w:t>」の記述を推奨</w:t>
            </w:r>
            <w:r w:rsidRPr="00954C85">
              <w:rPr>
                <w:rFonts w:asciiTheme="minorEastAsia" w:eastAsiaTheme="minorEastAsia" w:hAnsiTheme="minorEastAsia"/>
                <w:sz w:val="21"/>
                <w:szCs w:val="21"/>
              </w:rPr>
              <w:t>)</w:t>
            </w:r>
          </w:p>
        </w:tc>
      </w:tr>
      <w:tr w:rsidR="000C58EE" w14:paraId="2E6189AE" w14:textId="77777777" w:rsidTr="000C58EE">
        <w:tc>
          <w:tcPr>
            <w:cnfStyle w:val="001000000000" w:firstRow="0" w:lastRow="0" w:firstColumn="1" w:lastColumn="0" w:oddVBand="0" w:evenVBand="0" w:oddHBand="0" w:evenHBand="0" w:firstRowFirstColumn="0" w:firstRowLastColumn="0" w:lastRowFirstColumn="0" w:lastRowLastColumn="0"/>
            <w:tcW w:w="1560" w:type="dxa"/>
          </w:tcPr>
          <w:p w14:paraId="47D67575" w14:textId="77777777" w:rsidR="000C58EE" w:rsidRPr="00954C85" w:rsidRDefault="000C58EE" w:rsidP="000C36D3">
            <w:pPr>
              <w:jc w:val="left"/>
              <w:rPr>
                <w:rFonts w:asciiTheme="minorEastAsia" w:eastAsiaTheme="minorEastAsia" w:hAnsiTheme="minorEastAsia"/>
              </w:rPr>
            </w:pPr>
            <w:r w:rsidRPr="00954C85">
              <w:rPr>
                <w:rFonts w:asciiTheme="minorEastAsia" w:eastAsiaTheme="minorEastAsia" w:hAnsiTheme="minorEastAsia" w:hint="eastAsia"/>
              </w:rPr>
              <w:t>offset</w:t>
            </w:r>
          </w:p>
        </w:tc>
        <w:tc>
          <w:tcPr>
            <w:tcW w:w="6945" w:type="dxa"/>
          </w:tcPr>
          <w:p w14:paraId="7BE8D5DD" w14:textId="77777777" w:rsidR="000C58EE" w:rsidRPr="00954C85" w:rsidRDefault="000C58EE"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返却するデータの中で、先頭から「</w:t>
            </w:r>
            <w:r w:rsidRPr="00954C85">
              <w:rPr>
                <w:rFonts w:asciiTheme="minorEastAsia" w:eastAsiaTheme="minorEastAsia" w:hAnsiTheme="minorEastAsia"/>
                <w:sz w:val="21"/>
                <w:szCs w:val="21"/>
              </w:rPr>
              <w:t>offset</w:t>
            </w:r>
            <w:r w:rsidRPr="00954C85">
              <w:rPr>
                <w:rFonts w:asciiTheme="minorEastAsia" w:eastAsiaTheme="minorEastAsia" w:hAnsiTheme="minorEastAsia" w:hint="eastAsia"/>
                <w:sz w:val="21"/>
                <w:szCs w:val="21"/>
              </w:rPr>
              <w:t>」で書かれた件数のデータを返却しないことを指定する。</w:t>
            </w:r>
          </w:p>
        </w:tc>
      </w:tr>
      <w:tr w:rsidR="000C58EE" w14:paraId="271D28E1" w14:textId="77777777" w:rsidTr="000C5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14:paraId="6EEB9E91" w14:textId="77777777" w:rsidR="000C58EE" w:rsidRPr="00954C85" w:rsidRDefault="000C58EE" w:rsidP="000C36D3">
            <w:pPr>
              <w:jc w:val="left"/>
              <w:rPr>
                <w:rFonts w:asciiTheme="minorEastAsia" w:eastAsiaTheme="minorEastAsia" w:hAnsiTheme="minorEastAsia"/>
              </w:rPr>
            </w:pPr>
            <w:r w:rsidRPr="00954C85">
              <w:rPr>
                <w:rFonts w:asciiTheme="minorEastAsia" w:eastAsiaTheme="minorEastAsia" w:hAnsiTheme="minorEastAsia" w:hint="eastAsia"/>
              </w:rPr>
              <w:t>page</w:t>
            </w:r>
          </w:p>
        </w:tc>
        <w:tc>
          <w:tcPr>
            <w:tcW w:w="6945" w:type="dxa"/>
          </w:tcPr>
          <w:p w14:paraId="088666A9" w14:textId="77777777" w:rsidR="000C58EE" w:rsidRPr="00954C85" w:rsidRDefault="000C58EE"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返却してほしいデータの開始位置を指定する。「</w:t>
            </w:r>
            <w:r w:rsidRPr="00954C85">
              <w:rPr>
                <w:rFonts w:asciiTheme="minorEastAsia" w:eastAsiaTheme="minorEastAsia" w:hAnsiTheme="minorEastAsia"/>
                <w:sz w:val="21"/>
                <w:szCs w:val="21"/>
              </w:rPr>
              <w:t>limit</w:t>
            </w:r>
            <w:r w:rsidRPr="00954C85">
              <w:rPr>
                <w:rFonts w:asciiTheme="minorEastAsia" w:eastAsiaTheme="minorEastAsia" w:hAnsiTheme="minorEastAsia" w:hint="eastAsia"/>
                <w:sz w:val="21"/>
                <w:szCs w:val="21"/>
              </w:rPr>
              <w:t>」と合わせて用いることが多い。</w:t>
            </w:r>
          </w:p>
        </w:tc>
      </w:tr>
      <w:tr w:rsidR="000C58EE" w14:paraId="1F98B15B" w14:textId="77777777" w:rsidTr="000C58EE">
        <w:tc>
          <w:tcPr>
            <w:cnfStyle w:val="001000000000" w:firstRow="0" w:lastRow="0" w:firstColumn="1" w:lastColumn="0" w:oddVBand="0" w:evenVBand="0" w:oddHBand="0" w:evenHBand="0" w:firstRowFirstColumn="0" w:firstRowLastColumn="0" w:lastRowFirstColumn="0" w:lastRowLastColumn="0"/>
            <w:tcW w:w="1560" w:type="dxa"/>
          </w:tcPr>
          <w:p w14:paraId="24B5FE28" w14:textId="77777777" w:rsidR="000C58EE" w:rsidRPr="00954C85" w:rsidRDefault="000C58EE" w:rsidP="000C36D3">
            <w:pPr>
              <w:jc w:val="left"/>
              <w:rPr>
                <w:rFonts w:asciiTheme="minorEastAsia" w:eastAsiaTheme="minorEastAsia" w:hAnsiTheme="minorEastAsia"/>
              </w:rPr>
            </w:pPr>
            <w:r w:rsidRPr="00954C85">
              <w:rPr>
                <w:rFonts w:asciiTheme="minorEastAsia" w:eastAsiaTheme="minorEastAsia" w:hAnsiTheme="minorEastAsia" w:hint="eastAsia"/>
              </w:rPr>
              <w:t>since</w:t>
            </w:r>
          </w:p>
        </w:tc>
        <w:tc>
          <w:tcPr>
            <w:tcW w:w="6945" w:type="dxa"/>
          </w:tcPr>
          <w:p w14:paraId="6A718218" w14:textId="77777777" w:rsidR="000C58EE" w:rsidRPr="00954C85" w:rsidRDefault="000C58EE"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指定された日付以降のデータを返却する。</w:t>
            </w:r>
          </w:p>
        </w:tc>
      </w:tr>
      <w:tr w:rsidR="000C58EE" w14:paraId="42FC900F" w14:textId="77777777" w:rsidTr="000C5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14:paraId="3FD8B358" w14:textId="77777777" w:rsidR="000C58EE" w:rsidRPr="00954C85" w:rsidRDefault="000C58EE" w:rsidP="000C36D3">
            <w:pPr>
              <w:jc w:val="left"/>
              <w:rPr>
                <w:rFonts w:asciiTheme="minorEastAsia" w:eastAsiaTheme="minorEastAsia" w:hAnsiTheme="minorEastAsia"/>
              </w:rPr>
            </w:pPr>
            <w:r w:rsidRPr="00954C85">
              <w:rPr>
                <w:rFonts w:asciiTheme="minorEastAsia" w:eastAsiaTheme="minorEastAsia" w:hAnsiTheme="minorEastAsia" w:hint="eastAsia"/>
              </w:rPr>
              <w:t>until</w:t>
            </w:r>
          </w:p>
        </w:tc>
        <w:tc>
          <w:tcPr>
            <w:tcW w:w="6945" w:type="dxa"/>
          </w:tcPr>
          <w:p w14:paraId="7BE95F5E" w14:textId="77777777" w:rsidR="000C58EE" w:rsidRPr="00954C85" w:rsidRDefault="000C58EE"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指定された日付以前のデータを返却する。</w:t>
            </w:r>
          </w:p>
        </w:tc>
      </w:tr>
      <w:tr w:rsidR="000C58EE" w14:paraId="07EA755E" w14:textId="77777777" w:rsidTr="000C58EE">
        <w:tc>
          <w:tcPr>
            <w:cnfStyle w:val="001000000000" w:firstRow="0" w:lastRow="0" w:firstColumn="1" w:lastColumn="0" w:oddVBand="0" w:evenVBand="0" w:oddHBand="0" w:evenHBand="0" w:firstRowFirstColumn="0" w:firstRowLastColumn="0" w:lastRowFirstColumn="0" w:lastRowLastColumn="0"/>
            <w:tcW w:w="1560" w:type="dxa"/>
          </w:tcPr>
          <w:p w14:paraId="6E2F737A" w14:textId="77777777" w:rsidR="000C58EE" w:rsidRPr="00954C85" w:rsidRDefault="000C58EE" w:rsidP="000C36D3">
            <w:pPr>
              <w:jc w:val="left"/>
              <w:rPr>
                <w:rFonts w:asciiTheme="minorEastAsia" w:eastAsiaTheme="minorEastAsia" w:hAnsiTheme="minorEastAsia"/>
              </w:rPr>
            </w:pPr>
            <w:r w:rsidRPr="00954C85">
              <w:rPr>
                <w:rFonts w:asciiTheme="minorEastAsia" w:eastAsiaTheme="minorEastAsia" w:hAnsiTheme="minorEastAsia" w:hint="eastAsia"/>
              </w:rPr>
              <w:t>sort</w:t>
            </w:r>
          </w:p>
        </w:tc>
        <w:tc>
          <w:tcPr>
            <w:tcW w:w="6945" w:type="dxa"/>
          </w:tcPr>
          <w:p w14:paraId="6F681B41" w14:textId="77777777" w:rsidR="000C58EE" w:rsidRPr="00954C85" w:rsidRDefault="000C58EE"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指定された条件を元に並び替えて結果を返却する。</w:t>
            </w:r>
          </w:p>
        </w:tc>
      </w:tr>
      <w:tr w:rsidR="000C58EE" w14:paraId="7C0AAA3C" w14:textId="77777777" w:rsidTr="000C5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14:paraId="48A5483A" w14:textId="77777777" w:rsidR="000C58EE" w:rsidRPr="00954C85" w:rsidRDefault="000C58EE" w:rsidP="000C36D3">
            <w:pPr>
              <w:jc w:val="left"/>
              <w:rPr>
                <w:rFonts w:asciiTheme="minorEastAsia" w:eastAsiaTheme="minorEastAsia" w:hAnsiTheme="minorEastAsia"/>
              </w:rPr>
            </w:pPr>
            <w:r w:rsidRPr="00954C85">
              <w:rPr>
                <w:rFonts w:asciiTheme="minorEastAsia" w:eastAsiaTheme="minorEastAsia" w:hAnsiTheme="minorEastAsia" w:hint="eastAsia"/>
              </w:rPr>
              <w:t>encode</w:t>
            </w:r>
          </w:p>
        </w:tc>
        <w:tc>
          <w:tcPr>
            <w:tcW w:w="6945" w:type="dxa"/>
          </w:tcPr>
          <w:p w14:paraId="6C4707FF" w14:textId="77777777" w:rsidR="000C58EE" w:rsidRPr="00954C85" w:rsidRDefault="000C58EE"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文字コードを指定する。</w:t>
            </w:r>
          </w:p>
        </w:tc>
      </w:tr>
      <w:tr w:rsidR="000C58EE" w14:paraId="4DD778E2" w14:textId="77777777" w:rsidTr="000C58EE">
        <w:tc>
          <w:tcPr>
            <w:cnfStyle w:val="001000000000" w:firstRow="0" w:lastRow="0" w:firstColumn="1" w:lastColumn="0" w:oddVBand="0" w:evenVBand="0" w:oddHBand="0" w:evenHBand="0" w:firstRowFirstColumn="0" w:firstRowLastColumn="0" w:lastRowFirstColumn="0" w:lastRowLastColumn="0"/>
            <w:tcW w:w="1560" w:type="dxa"/>
          </w:tcPr>
          <w:p w14:paraId="4031AF84" w14:textId="77777777" w:rsidR="000C58EE" w:rsidRPr="00954C85" w:rsidRDefault="000C58EE" w:rsidP="000C36D3">
            <w:pPr>
              <w:jc w:val="left"/>
              <w:rPr>
                <w:rFonts w:asciiTheme="minorEastAsia" w:eastAsiaTheme="minorEastAsia" w:hAnsiTheme="minorEastAsia"/>
              </w:rPr>
            </w:pPr>
            <w:r w:rsidRPr="00954C85">
              <w:rPr>
                <w:rFonts w:asciiTheme="minorEastAsia" w:eastAsiaTheme="minorEastAsia" w:hAnsiTheme="minorEastAsia" w:hint="eastAsia"/>
              </w:rPr>
              <w:t>fields</w:t>
            </w:r>
          </w:p>
        </w:tc>
        <w:tc>
          <w:tcPr>
            <w:tcW w:w="6945" w:type="dxa"/>
          </w:tcPr>
          <w:p w14:paraId="73242CCC" w14:textId="77777777" w:rsidR="000C58EE" w:rsidRPr="00954C85" w:rsidRDefault="000C58EE"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指定した項目のみを返却する。</w:t>
            </w:r>
          </w:p>
        </w:tc>
      </w:tr>
      <w:tr w:rsidR="000C58EE" w14:paraId="752D62AD" w14:textId="77777777" w:rsidTr="000C5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14:paraId="5E4549CC" w14:textId="77777777" w:rsidR="000C58EE" w:rsidRPr="00954C85" w:rsidRDefault="000C58EE" w:rsidP="000C36D3">
            <w:pPr>
              <w:jc w:val="left"/>
              <w:rPr>
                <w:rFonts w:asciiTheme="minorEastAsia" w:eastAsiaTheme="minorEastAsia" w:hAnsiTheme="minorEastAsia"/>
              </w:rPr>
            </w:pPr>
            <w:r w:rsidRPr="00954C85">
              <w:rPr>
                <w:rFonts w:asciiTheme="minorEastAsia" w:eastAsiaTheme="minorEastAsia" w:hAnsiTheme="minorEastAsia" w:hint="eastAsia"/>
              </w:rPr>
              <w:t>type</w:t>
            </w:r>
          </w:p>
        </w:tc>
        <w:tc>
          <w:tcPr>
            <w:tcW w:w="6945" w:type="dxa"/>
          </w:tcPr>
          <w:p w14:paraId="0D865311" w14:textId="77777777" w:rsidR="000C58EE" w:rsidRPr="00954C85" w:rsidRDefault="000C58EE"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返却されるフォーマットを指定する。</w:t>
            </w:r>
            <w:r w:rsidRPr="00954C85">
              <w:rPr>
                <w:rFonts w:asciiTheme="minorEastAsia" w:eastAsiaTheme="minorEastAsia" w:hAnsiTheme="minorEastAsia"/>
                <w:sz w:val="21"/>
                <w:szCs w:val="21"/>
              </w:rPr>
              <w:t>URI</w:t>
            </w:r>
            <w:r w:rsidRPr="00954C85">
              <w:rPr>
                <w:rFonts w:asciiTheme="minorEastAsia" w:eastAsiaTheme="minorEastAsia" w:hAnsiTheme="minorEastAsia" w:hint="eastAsia"/>
                <w:sz w:val="21"/>
                <w:szCs w:val="21"/>
              </w:rPr>
              <w:t>にて指定することを推奨する。</w:t>
            </w:r>
          </w:p>
        </w:tc>
      </w:tr>
    </w:tbl>
    <w:p w14:paraId="4CC47EDA" w14:textId="76BD999F" w:rsidR="00220204" w:rsidRDefault="00220204" w:rsidP="00220204">
      <w:pPr>
        <w:pStyle w:val="3"/>
        <w:spacing w:before="360"/>
        <w:ind w:left="360" w:hanging="240"/>
      </w:pPr>
      <w:bookmarkStart w:id="62" w:name="_Toc177487124"/>
      <w:bookmarkStart w:id="63" w:name="_Toc120617570"/>
      <w:bookmarkStart w:id="64" w:name="_Toc1934392657"/>
      <w:bookmarkStart w:id="65" w:name="_Toc1285585610"/>
      <w:bookmarkStart w:id="66" w:name="_Toc1660555704"/>
      <w:r w:rsidRPr="00220204">
        <w:rPr>
          <w:rFonts w:hint="eastAsia"/>
        </w:rPr>
        <w:t>同期APIと非同期APIの設計</w:t>
      </w:r>
      <w:bookmarkEnd w:id="62"/>
    </w:p>
    <w:p w14:paraId="54CC3CCC" w14:textId="77777777" w:rsidR="00440B62" w:rsidRDefault="00EB6399" w:rsidP="00335E2E">
      <w:pPr>
        <w:pStyle w:val="a2"/>
        <w:ind w:leftChars="118" w:left="283" w:firstLineChars="68" w:firstLine="163"/>
      </w:pPr>
      <w:r w:rsidRPr="00EB6399">
        <w:rPr>
          <w:rFonts w:hint="eastAsia"/>
        </w:rPr>
        <w:t>APIの設計において、処理時間と即時性の要件に基づいて、同期APIまたは非同期APIを選択します。</w:t>
      </w:r>
    </w:p>
    <w:p w14:paraId="3A7204E9" w14:textId="679152AB" w:rsidR="00EB6399" w:rsidRDefault="00440B62" w:rsidP="00335E2E">
      <w:pPr>
        <w:pStyle w:val="a2"/>
        <w:ind w:leftChars="118" w:left="283" w:firstLineChars="68" w:firstLine="163"/>
      </w:pPr>
      <w:r>
        <w:rPr>
          <w:rFonts w:hint="eastAsia"/>
        </w:rPr>
        <w:t>同期APIは</w:t>
      </w:r>
      <w:r>
        <w:t>クライアントがサーバにリクエストを送信し、サーバがレスポンスを返すまで待機</w:t>
      </w:r>
      <w:r w:rsidR="00552C5B">
        <w:rPr>
          <w:rFonts w:hint="eastAsia"/>
        </w:rPr>
        <w:t>しますが</w:t>
      </w:r>
      <w:r>
        <w:rPr>
          <w:rFonts w:hint="eastAsia"/>
        </w:rPr>
        <w:t>、非同期APIは</w:t>
      </w:r>
      <w:r>
        <w:t>クライアントがサーバにリクエストを送信した後、サーバのレスポンスを待たずに他の作業を続行でき</w:t>
      </w:r>
      <w:r>
        <w:rPr>
          <w:rFonts w:hint="eastAsia"/>
        </w:rPr>
        <w:t>ます。</w:t>
      </w:r>
    </w:p>
    <w:p w14:paraId="1340A2D2" w14:textId="3FDAF328" w:rsidR="00440B62" w:rsidRPr="00440B62" w:rsidRDefault="009E275B" w:rsidP="00D87FE9">
      <w:pPr>
        <w:pStyle w:val="4"/>
        <w:numPr>
          <w:ilvl w:val="0"/>
          <w:numId w:val="5"/>
        </w:numPr>
        <w:spacing w:before="360"/>
      </w:pPr>
      <w:r>
        <w:rPr>
          <w:rFonts w:hint="eastAsia"/>
        </w:rPr>
        <w:t>同期API</w:t>
      </w:r>
    </w:p>
    <w:p w14:paraId="55BEFDC1" w14:textId="375750E7" w:rsidR="00EB6399" w:rsidRDefault="00EB6399" w:rsidP="00335E2E">
      <w:pPr>
        <w:pStyle w:val="a3"/>
        <w:ind w:leftChars="118" w:left="283" w:firstLineChars="68" w:firstLine="163"/>
      </w:pPr>
      <w:r>
        <w:rPr>
          <w:rFonts w:hint="eastAsia"/>
        </w:rPr>
        <w:t>以下の条件を満たす場合、同期APIを使用します</w:t>
      </w:r>
      <w:r w:rsidR="00A551B9">
        <w:rPr>
          <w:rFonts w:hint="eastAsia"/>
        </w:rPr>
        <w:t>。</w:t>
      </w:r>
    </w:p>
    <w:p w14:paraId="364441C6" w14:textId="139600D3" w:rsidR="00EB6399" w:rsidRDefault="00335E2E" w:rsidP="00595676">
      <w:pPr>
        <w:pStyle w:val="a3"/>
        <w:ind w:leftChars="200" w:left="480" w:firstLineChars="0" w:firstLine="0"/>
        <w:jc w:val="left"/>
      </w:pPr>
      <w:r>
        <w:rPr>
          <w:rFonts w:hint="eastAsia"/>
        </w:rPr>
        <w:t>・</w:t>
      </w:r>
      <w:r w:rsidR="00EB6399">
        <w:rPr>
          <w:rFonts w:hint="eastAsia"/>
        </w:rPr>
        <w:t>処理時間が短い</w:t>
      </w:r>
      <w:r w:rsidR="00A551B9">
        <w:rPr>
          <w:rFonts w:hint="eastAsia"/>
        </w:rPr>
        <w:t>。</w:t>
      </w:r>
      <w:r w:rsidR="00EB6399">
        <w:rPr>
          <w:rFonts w:hint="eastAsia"/>
        </w:rPr>
        <w:t>（1秒未満が目安）</w:t>
      </w:r>
    </w:p>
    <w:p w14:paraId="739C2B3C" w14:textId="1A329D88" w:rsidR="00EB6399" w:rsidRDefault="00335E2E" w:rsidP="00595676">
      <w:pPr>
        <w:pStyle w:val="a3"/>
        <w:ind w:leftChars="200" w:left="480" w:firstLineChars="0" w:firstLine="0"/>
        <w:jc w:val="left"/>
      </w:pPr>
      <w:r>
        <w:rPr>
          <w:rFonts w:hint="eastAsia"/>
        </w:rPr>
        <w:lastRenderedPageBreak/>
        <w:t>・</w:t>
      </w:r>
      <w:r w:rsidR="00EB6399">
        <w:rPr>
          <w:rFonts w:hint="eastAsia"/>
        </w:rPr>
        <w:t>クライアントがすぐに結果を必要とする</w:t>
      </w:r>
      <w:r w:rsidR="00A551B9">
        <w:rPr>
          <w:rFonts w:hint="eastAsia"/>
        </w:rPr>
        <w:t>。</w:t>
      </w:r>
    </w:p>
    <w:p w14:paraId="2B0BCEA4" w14:textId="1047F7DD" w:rsidR="00335E2E" w:rsidRDefault="00335E2E" w:rsidP="00A14B47">
      <w:pPr>
        <w:pStyle w:val="a3"/>
        <w:ind w:leftChars="200" w:left="480" w:firstLineChars="0" w:firstLine="0"/>
        <w:jc w:val="left"/>
      </w:pPr>
      <w:r>
        <w:rPr>
          <w:rFonts w:hint="eastAsia"/>
        </w:rPr>
        <w:t>・</w:t>
      </w:r>
      <w:r w:rsidR="00EB6399">
        <w:rPr>
          <w:rFonts w:hint="eastAsia"/>
        </w:rPr>
        <w:t>リソースの即時的な状態変更が必要</w:t>
      </w:r>
      <w:r w:rsidR="00A551B9">
        <w:rPr>
          <w:rFonts w:hint="eastAsia"/>
        </w:rPr>
        <w:t>。</w:t>
      </w:r>
    </w:p>
    <w:p w14:paraId="46D68CFD" w14:textId="77777777" w:rsidR="00335E2E" w:rsidRDefault="00335E2E" w:rsidP="00335E2E">
      <w:pPr>
        <w:pStyle w:val="a3"/>
        <w:ind w:leftChars="0" w:left="480" w:firstLineChars="0" w:firstLine="0"/>
      </w:pPr>
    </w:p>
    <w:p w14:paraId="41883DD5" w14:textId="7E9DF749" w:rsidR="009639AB" w:rsidRDefault="009639AB" w:rsidP="00A14B47">
      <w:pPr>
        <w:pStyle w:val="a3"/>
        <w:ind w:leftChars="200" w:left="480" w:firstLineChars="0" w:firstLine="0"/>
        <w:jc w:val="left"/>
      </w:pPr>
      <w:r>
        <w:rPr>
          <w:rFonts w:hint="eastAsia"/>
        </w:rPr>
        <w:t>実装にあたっては以下の規約に従って実装を行うこととする。</w:t>
      </w:r>
      <w:r>
        <w:br/>
      </w:r>
      <w:r>
        <w:rPr>
          <w:rFonts w:hint="eastAsia"/>
        </w:rPr>
        <w:t>・HTTPステータスコード200 OKを使用して成功を示す</w:t>
      </w:r>
      <w:r w:rsidR="00A551B9">
        <w:rPr>
          <w:rFonts w:hint="eastAsia"/>
        </w:rPr>
        <w:t>。</w:t>
      </w:r>
    </w:p>
    <w:p w14:paraId="22B8F32A" w14:textId="52AC64F3" w:rsidR="009639AB" w:rsidRDefault="009639AB" w:rsidP="00A14B47">
      <w:pPr>
        <w:pStyle w:val="a3"/>
        <w:ind w:leftChars="200" w:left="480" w:firstLineChars="0" w:firstLine="0"/>
        <w:jc w:val="left"/>
      </w:pPr>
      <w:r>
        <w:rPr>
          <w:rFonts w:hint="eastAsia"/>
        </w:rPr>
        <w:t>・レスポンスボディに直接結果を含める</w:t>
      </w:r>
      <w:r w:rsidR="00A551B9">
        <w:rPr>
          <w:rFonts w:hint="eastAsia"/>
        </w:rPr>
        <w:t>。</w:t>
      </w:r>
    </w:p>
    <w:p w14:paraId="136F7519" w14:textId="67B8B74E" w:rsidR="009639AB" w:rsidRPr="00EB6399" w:rsidRDefault="009639AB" w:rsidP="00595676">
      <w:pPr>
        <w:pStyle w:val="a3"/>
        <w:ind w:leftChars="200" w:left="708" w:hangingChars="95" w:hanging="228"/>
        <w:jc w:val="left"/>
      </w:pPr>
      <w:r>
        <w:rPr>
          <w:rFonts w:hint="eastAsia"/>
        </w:rPr>
        <w:t>・タイムアウトを適切に設定し、クライアントに通知する</w:t>
      </w:r>
      <w:r w:rsidR="00A551B9">
        <w:rPr>
          <w:rFonts w:hint="eastAsia"/>
        </w:rPr>
        <w:t>。</w:t>
      </w:r>
      <w:r>
        <w:rPr>
          <w:rFonts w:hint="eastAsia"/>
        </w:rPr>
        <w:t>（例：504 Gateway Timeout）</w:t>
      </w:r>
    </w:p>
    <w:p w14:paraId="7990B804" w14:textId="2211BCD2" w:rsidR="009E275B" w:rsidRDefault="009E275B" w:rsidP="00D87FE9">
      <w:pPr>
        <w:pStyle w:val="4"/>
        <w:numPr>
          <w:ilvl w:val="0"/>
          <w:numId w:val="5"/>
        </w:numPr>
        <w:spacing w:before="360"/>
      </w:pPr>
      <w:r>
        <w:rPr>
          <w:rFonts w:hint="eastAsia"/>
        </w:rPr>
        <w:t>非同期API</w:t>
      </w:r>
    </w:p>
    <w:p w14:paraId="5EF37BAE" w14:textId="1752632B" w:rsidR="00EB6399" w:rsidRDefault="00EB6399" w:rsidP="00EB6399">
      <w:pPr>
        <w:pStyle w:val="a3"/>
        <w:ind w:left="240" w:firstLine="240"/>
      </w:pPr>
      <w:r>
        <w:rPr>
          <w:rFonts w:hint="eastAsia"/>
        </w:rPr>
        <w:t>以下の条件を満たす場合、</w:t>
      </w:r>
      <w:r w:rsidR="009639AB" w:rsidRPr="009639AB">
        <w:rPr>
          <w:rFonts w:hint="eastAsia"/>
        </w:rPr>
        <w:t>非</w:t>
      </w:r>
      <w:r>
        <w:rPr>
          <w:rFonts w:hint="eastAsia"/>
        </w:rPr>
        <w:t>同期APIを使用します</w:t>
      </w:r>
      <w:r w:rsidR="00A14B47">
        <w:rPr>
          <w:rFonts w:hint="eastAsia"/>
        </w:rPr>
        <w:t>。</w:t>
      </w:r>
    </w:p>
    <w:p w14:paraId="38BA5674" w14:textId="2F608A93" w:rsidR="00A551B9" w:rsidRDefault="00A14B47" w:rsidP="00A551B9">
      <w:pPr>
        <w:pStyle w:val="a3"/>
        <w:ind w:leftChars="200" w:left="480" w:firstLineChars="0" w:firstLine="0"/>
        <w:jc w:val="left"/>
      </w:pPr>
      <w:r>
        <w:rPr>
          <w:rFonts w:hint="eastAsia"/>
        </w:rPr>
        <w:t>・</w:t>
      </w:r>
      <w:r w:rsidR="009639AB">
        <w:rPr>
          <w:rFonts w:hint="eastAsia"/>
        </w:rPr>
        <w:t>処理時間が長い</w:t>
      </w:r>
      <w:r w:rsidR="00A551B9">
        <w:rPr>
          <w:rFonts w:hint="eastAsia"/>
        </w:rPr>
        <w:t>。</w:t>
      </w:r>
      <w:r w:rsidR="009639AB">
        <w:rPr>
          <w:rFonts w:hint="eastAsia"/>
        </w:rPr>
        <w:t>（1秒以上）</w:t>
      </w:r>
    </w:p>
    <w:p w14:paraId="72C178C5" w14:textId="58FDF814" w:rsidR="009639AB" w:rsidRDefault="00A14B47" w:rsidP="00A14B47">
      <w:pPr>
        <w:pStyle w:val="a3"/>
        <w:ind w:leftChars="200" w:left="480" w:firstLineChars="0" w:firstLine="0"/>
        <w:jc w:val="left"/>
      </w:pPr>
      <w:r>
        <w:rPr>
          <w:rFonts w:hint="eastAsia"/>
        </w:rPr>
        <w:t>・</w:t>
      </w:r>
      <w:r w:rsidR="009639AB">
        <w:rPr>
          <w:rFonts w:hint="eastAsia"/>
        </w:rPr>
        <w:t>バックグラウンドで処理を実行できる</w:t>
      </w:r>
      <w:r w:rsidR="00A551B9">
        <w:rPr>
          <w:rFonts w:hint="eastAsia"/>
        </w:rPr>
        <w:t>。</w:t>
      </w:r>
    </w:p>
    <w:p w14:paraId="34266E4D" w14:textId="70E7356D" w:rsidR="00EB6399" w:rsidRDefault="00A14B47" w:rsidP="00A14B47">
      <w:pPr>
        <w:pStyle w:val="a3"/>
        <w:ind w:leftChars="200" w:left="480" w:firstLineChars="0" w:firstLine="0"/>
        <w:jc w:val="left"/>
      </w:pPr>
      <w:r>
        <w:rPr>
          <w:rFonts w:hint="eastAsia"/>
        </w:rPr>
        <w:t>・</w:t>
      </w:r>
      <w:r w:rsidR="009639AB">
        <w:rPr>
          <w:rFonts w:hint="eastAsia"/>
        </w:rPr>
        <w:t>クライアントが即時の結果を必要としない</w:t>
      </w:r>
      <w:r w:rsidR="00A551B9">
        <w:rPr>
          <w:rFonts w:hint="eastAsia"/>
        </w:rPr>
        <w:t>。</w:t>
      </w:r>
    </w:p>
    <w:p w14:paraId="32699733" w14:textId="77777777" w:rsidR="009639AB" w:rsidRDefault="009639AB" w:rsidP="00780D89">
      <w:pPr>
        <w:pStyle w:val="a3"/>
        <w:ind w:leftChars="0" w:left="480" w:firstLineChars="0" w:firstLine="0"/>
      </w:pPr>
    </w:p>
    <w:p w14:paraId="71E5AC55" w14:textId="3F94FAB6" w:rsidR="009639AB" w:rsidRDefault="009639AB" w:rsidP="00780D89">
      <w:pPr>
        <w:pStyle w:val="a3"/>
        <w:ind w:leftChars="0" w:left="480" w:firstLineChars="0" w:firstLine="0"/>
      </w:pPr>
      <w:r>
        <w:rPr>
          <w:rFonts w:hint="eastAsia"/>
        </w:rPr>
        <w:t>実装にあたっては以下の規約に従って実装を行うこととする。</w:t>
      </w:r>
    </w:p>
    <w:p w14:paraId="0DED4FF1" w14:textId="77777777" w:rsidR="00CA5038" w:rsidRDefault="00CA5038" w:rsidP="00CA5038">
      <w:pPr>
        <w:pStyle w:val="a3"/>
        <w:ind w:left="240" w:firstLine="240"/>
      </w:pPr>
      <w:r>
        <w:rPr>
          <w:rFonts w:hint="eastAsia"/>
        </w:rPr>
        <w:t>・リクエスト受付時</w:t>
      </w:r>
    </w:p>
    <w:p w14:paraId="6420939C" w14:textId="07C345D7" w:rsidR="00CA5038" w:rsidRDefault="00CA5038" w:rsidP="00595676">
      <w:pPr>
        <w:pStyle w:val="a3"/>
        <w:ind w:leftChars="300" w:left="720" w:firstLineChars="0" w:firstLine="0"/>
        <w:jc w:val="left"/>
      </w:pPr>
      <w:r>
        <w:rPr>
          <w:rFonts w:hint="eastAsia"/>
        </w:rPr>
        <w:t>HTTPステータスコード202 Acceptedを返す</w:t>
      </w:r>
      <w:r w:rsidR="00AA159E">
        <w:rPr>
          <w:rFonts w:hint="eastAsia"/>
        </w:rPr>
        <w:t>。</w:t>
      </w:r>
    </w:p>
    <w:p w14:paraId="50CBB750" w14:textId="77777777" w:rsidR="00CA5038" w:rsidRDefault="00CA5038" w:rsidP="00730240">
      <w:pPr>
        <w:pStyle w:val="a3"/>
        <w:ind w:leftChars="300" w:left="720" w:firstLineChars="0" w:firstLine="0"/>
        <w:jc w:val="left"/>
      </w:pPr>
      <w:r>
        <w:rPr>
          <w:rFonts w:hint="eastAsia"/>
        </w:rPr>
        <w:t>レスポンスヘッダーにステータス確認エンドポイントのLocationヘッダーを含めることする。</w:t>
      </w:r>
    </w:p>
    <w:p w14:paraId="2C573314" w14:textId="150A6682" w:rsidR="00AA159E" w:rsidRDefault="00730240" w:rsidP="00730240">
      <w:pPr>
        <w:pStyle w:val="a3"/>
        <w:pBdr>
          <w:top w:val="single" w:sz="4" w:space="1" w:color="auto"/>
          <w:left w:val="single" w:sz="4" w:space="4" w:color="auto"/>
          <w:bottom w:val="single" w:sz="4" w:space="1" w:color="auto"/>
          <w:right w:val="single" w:sz="4" w:space="4" w:color="auto"/>
        </w:pBdr>
        <w:ind w:leftChars="336" w:left="806" w:firstLineChars="0" w:firstLine="0"/>
        <w:jc w:val="left"/>
      </w:pPr>
      <w:r w:rsidRPr="009C641B">
        <w:rPr>
          <w:rFonts w:ascii="ＭＳ ゴシック" w:eastAsia="ＭＳ ゴシック" w:cs="ＭＳ ゴシック" w:hint="eastAsia"/>
          <w:color w:val="000000"/>
          <w:kern w:val="0"/>
          <w:sz w:val="21"/>
          <w:szCs w:val="21"/>
        </w:rPr>
        <w:t>例：</w:t>
      </w:r>
      <w:r>
        <w:rPr>
          <w:rFonts w:hint="eastAsia"/>
        </w:rPr>
        <w:t xml:space="preserve">Location: </w:t>
      </w:r>
      <w:r w:rsidRPr="009C641B">
        <w:rPr>
          <w:rFonts w:ascii="ＭＳ ゴシック" w:eastAsia="ＭＳ ゴシック" w:cs="ＭＳ ゴシック"/>
          <w:color w:val="000000"/>
          <w:kern w:val="0"/>
          <w:sz w:val="21"/>
          <w:szCs w:val="21"/>
        </w:rPr>
        <w:t>https://api.example.</w:t>
      </w:r>
      <w:r>
        <w:rPr>
          <w:rFonts w:ascii="ＭＳ ゴシック" w:eastAsia="ＭＳ ゴシック" w:cs="ＭＳ ゴシック"/>
          <w:color w:val="000000"/>
          <w:kern w:val="0"/>
          <w:sz w:val="21"/>
          <w:szCs w:val="21"/>
        </w:rPr>
        <w:t>go.jp</w:t>
      </w:r>
      <w:r w:rsidRPr="009C641B">
        <w:rPr>
          <w:rFonts w:ascii="ＭＳ ゴシック" w:eastAsia="ＭＳ ゴシック" w:cs="ＭＳ ゴシック"/>
          <w:color w:val="000000"/>
          <w:kern w:val="0"/>
          <w:sz w:val="21"/>
          <w:szCs w:val="21"/>
        </w:rPr>
        <w:t>/v1</w:t>
      </w:r>
      <w:r>
        <w:rPr>
          <w:rFonts w:hint="eastAsia"/>
        </w:rPr>
        <w:t>/status/{job_id}を含める</w:t>
      </w:r>
    </w:p>
    <w:p w14:paraId="030DE62B" w14:textId="77777777" w:rsidR="00CA5038" w:rsidRDefault="00CA5038" w:rsidP="00CA5038">
      <w:pPr>
        <w:pStyle w:val="a3"/>
        <w:ind w:left="240" w:firstLine="240"/>
      </w:pPr>
      <w:r>
        <w:rPr>
          <w:rFonts w:hint="eastAsia"/>
        </w:rPr>
        <w:t>・ステータス確認エンドポイント</w:t>
      </w:r>
    </w:p>
    <w:p w14:paraId="4743B006" w14:textId="76940F94" w:rsidR="00CA5038" w:rsidRDefault="00CA5038" w:rsidP="00730240">
      <w:pPr>
        <w:pStyle w:val="a3"/>
        <w:ind w:leftChars="300" w:left="720" w:firstLineChars="0" w:firstLine="0"/>
      </w:pPr>
      <w:r>
        <w:rPr>
          <w:rFonts w:hint="eastAsia"/>
        </w:rPr>
        <w:t>非同期処理の実行状況を取得するエンドポイントを実装する</w:t>
      </w:r>
      <w:r w:rsidR="00A14B47">
        <w:rPr>
          <w:rFonts w:hint="eastAsia"/>
        </w:rPr>
        <w:t>。</w:t>
      </w:r>
    </w:p>
    <w:p w14:paraId="4372B72E" w14:textId="38E46CCD" w:rsidR="00730240" w:rsidRDefault="00730240" w:rsidP="00730240">
      <w:pPr>
        <w:pStyle w:val="a3"/>
        <w:pBdr>
          <w:top w:val="single" w:sz="4" w:space="1" w:color="auto"/>
          <w:left w:val="single" w:sz="4" w:space="4" w:color="auto"/>
          <w:bottom w:val="single" w:sz="4" w:space="1" w:color="auto"/>
          <w:right w:val="single" w:sz="4" w:space="4" w:color="auto"/>
        </w:pBdr>
        <w:ind w:leftChars="336" w:left="806" w:firstLineChars="0" w:firstLine="0"/>
      </w:pPr>
      <w:r w:rsidRPr="00730240">
        <w:rPr>
          <w:rFonts w:hint="eastAsia"/>
        </w:rPr>
        <w:t>例：https://api.example.go.jp/v1/status/{job_id}</w:t>
      </w:r>
    </w:p>
    <w:p w14:paraId="643FE312" w14:textId="2D00539F" w:rsidR="00CA5038" w:rsidRDefault="00CA5038" w:rsidP="00730240">
      <w:pPr>
        <w:pStyle w:val="a3"/>
        <w:ind w:leftChars="300" w:left="720" w:firstLineChars="0" w:firstLine="0"/>
      </w:pPr>
      <w:r>
        <w:rPr>
          <w:rFonts w:hint="eastAsia"/>
        </w:rPr>
        <w:t>処理中のHTTPステータスコードは202 Acceptedを返却する</w:t>
      </w:r>
      <w:r w:rsidR="00A14B47">
        <w:rPr>
          <w:rFonts w:hint="eastAsia"/>
        </w:rPr>
        <w:t>。</w:t>
      </w:r>
    </w:p>
    <w:p w14:paraId="0D0944F3" w14:textId="2E44C88E" w:rsidR="00A14B47" w:rsidRDefault="00CA5038" w:rsidP="00730240">
      <w:pPr>
        <w:pStyle w:val="a3"/>
        <w:ind w:leftChars="300" w:left="720" w:firstLineChars="0" w:firstLine="0"/>
      </w:pPr>
      <w:r>
        <w:rPr>
          <w:rFonts w:hint="eastAsia"/>
        </w:rPr>
        <w:t>完了した処理のHTTPステータスコード303 See Otherと結果のURLを含む</w:t>
      </w:r>
      <w:r w:rsidR="00A14B47">
        <w:rPr>
          <w:rFonts w:hint="eastAsia"/>
        </w:rPr>
        <w:t>。</w:t>
      </w:r>
    </w:p>
    <w:p w14:paraId="7EB0963B" w14:textId="77777777" w:rsidR="00CA5038" w:rsidRDefault="00CA5038" w:rsidP="00CA5038">
      <w:pPr>
        <w:pStyle w:val="a3"/>
        <w:ind w:left="240" w:firstLine="240"/>
      </w:pPr>
      <w:r>
        <w:rPr>
          <w:rFonts w:hint="eastAsia"/>
        </w:rPr>
        <w:t>・非同期処理結果取得</w:t>
      </w:r>
    </w:p>
    <w:p w14:paraId="578055A3" w14:textId="5C9A00F1" w:rsidR="00CA5038" w:rsidRPr="00CA5038" w:rsidRDefault="00CA5038" w:rsidP="00730240">
      <w:pPr>
        <w:pStyle w:val="a3"/>
        <w:ind w:leftChars="300" w:left="720" w:firstLineChars="0" w:firstLine="0"/>
      </w:pPr>
      <w:r>
        <w:rPr>
          <w:rFonts w:hint="eastAsia"/>
        </w:rPr>
        <w:t>非同期処理の結果取得は、同期APIと同様にGETリクエストにて行う。</w:t>
      </w:r>
    </w:p>
    <w:p w14:paraId="716236E3" w14:textId="1618ABE0" w:rsidR="00CA5038" w:rsidRDefault="00CA5038" w:rsidP="00CA5038">
      <w:pPr>
        <w:pStyle w:val="a3"/>
        <w:ind w:left="240" w:firstLine="240"/>
      </w:pPr>
      <w:r>
        <w:t>・</w:t>
      </w:r>
      <w:r w:rsidR="00C36D60">
        <w:t>非同期処理完了通知</w:t>
      </w:r>
    </w:p>
    <w:p w14:paraId="5FE09926" w14:textId="4CE65834" w:rsidR="00CA5038" w:rsidRDefault="00780D89" w:rsidP="00730240">
      <w:pPr>
        <w:pStyle w:val="a3"/>
        <w:ind w:leftChars="300" w:left="720" w:firstLineChars="0" w:firstLine="0"/>
      </w:pPr>
      <w:r>
        <w:rPr>
          <w:rFonts w:hint="eastAsia"/>
        </w:rPr>
        <w:t>可能であれば非同期処理の処理完了を通知できるようにWebhook</w:t>
      </w:r>
      <w:r w:rsidR="00C36D60">
        <w:rPr>
          <w:rFonts w:hint="eastAsia"/>
        </w:rPr>
        <w:t>等</w:t>
      </w:r>
      <w:r>
        <w:rPr>
          <w:rFonts w:hint="eastAsia"/>
        </w:rPr>
        <w:t>のサポートを検討する。</w:t>
      </w:r>
    </w:p>
    <w:p w14:paraId="692F8D31" w14:textId="331FF8F5" w:rsidR="00722A8C" w:rsidRDefault="00632018" w:rsidP="00D32FBB">
      <w:pPr>
        <w:pStyle w:val="3"/>
        <w:spacing w:before="360"/>
        <w:ind w:left="360" w:hanging="240"/>
      </w:pPr>
      <w:bookmarkStart w:id="67" w:name="_Toc177487125"/>
      <w:r>
        <w:t>データ形式について（</w:t>
      </w:r>
      <w:proofErr w:type="spellStart"/>
      <w:r>
        <w:t>WebAPI</w:t>
      </w:r>
      <w:proofErr w:type="spellEnd"/>
      <w:r>
        <w:t>）</w:t>
      </w:r>
      <w:bookmarkStart w:id="68" w:name="_Hlk171323703"/>
      <w:bookmarkEnd w:id="63"/>
      <w:bookmarkEnd w:id="64"/>
      <w:bookmarkEnd w:id="65"/>
      <w:bookmarkEnd w:id="66"/>
      <w:bookmarkEnd w:id="67"/>
    </w:p>
    <w:p w14:paraId="0BBB4D88" w14:textId="177EF268" w:rsidR="00585B41" w:rsidRPr="00954C85" w:rsidRDefault="00585B41" w:rsidP="00122869">
      <w:pPr>
        <w:pStyle w:val="aff1"/>
        <w:ind w:leftChars="0" w:left="0" w:firstLineChars="150" w:firstLine="360"/>
        <w:rPr>
          <w:rFonts w:asciiTheme="minorEastAsia" w:eastAsiaTheme="minorEastAsia" w:hAnsiTheme="minorEastAsia"/>
          <w:szCs w:val="24"/>
        </w:rPr>
      </w:pPr>
      <w:r w:rsidRPr="00954C85">
        <w:rPr>
          <w:rFonts w:asciiTheme="minorEastAsia" w:eastAsiaTheme="minorEastAsia" w:hAnsiTheme="minorEastAsia" w:hint="eastAsia"/>
          <w:szCs w:val="24"/>
        </w:rPr>
        <w:t>以下のポイントを考慮して</w:t>
      </w:r>
      <w:r w:rsidR="00065C1E">
        <w:rPr>
          <w:rFonts w:asciiTheme="minorEastAsia" w:eastAsiaTheme="minorEastAsia" w:hAnsiTheme="minorEastAsia" w:hint="eastAsia"/>
          <w:szCs w:val="24"/>
        </w:rPr>
        <w:t>、</w:t>
      </w:r>
      <w:r w:rsidRPr="00954C85">
        <w:rPr>
          <w:rFonts w:asciiTheme="minorEastAsia" w:eastAsiaTheme="minorEastAsia" w:hAnsiTheme="minorEastAsia" w:hint="eastAsia"/>
          <w:szCs w:val="24"/>
        </w:rPr>
        <w:t>データ形式を設計することを推奨します。</w:t>
      </w:r>
    </w:p>
    <w:p w14:paraId="12B8ADD8" w14:textId="77777777" w:rsidR="00DB4AF2" w:rsidRPr="00954C85" w:rsidRDefault="00DB4AF2" w:rsidP="00122869">
      <w:pPr>
        <w:pStyle w:val="aff1"/>
        <w:ind w:leftChars="0" w:left="0" w:firstLineChars="150" w:firstLine="360"/>
        <w:rPr>
          <w:rFonts w:asciiTheme="minorEastAsia" w:eastAsiaTheme="minorEastAsia" w:hAnsiTheme="minorEastAsia"/>
          <w:szCs w:val="24"/>
        </w:rPr>
      </w:pPr>
    </w:p>
    <w:p w14:paraId="4366E61D" w14:textId="59C6DEA2" w:rsidR="0067788B" w:rsidRPr="00954C85" w:rsidRDefault="00722A8C" w:rsidP="00722A8C">
      <w:pPr>
        <w:pStyle w:val="aff1"/>
        <w:ind w:left="600" w:hanging="240"/>
        <w:rPr>
          <w:rFonts w:asciiTheme="minorEastAsia" w:eastAsiaTheme="minorEastAsia" w:hAnsiTheme="minorEastAsia"/>
          <w:szCs w:val="24"/>
        </w:rPr>
      </w:pPr>
      <w:r w:rsidRPr="00954C85">
        <w:rPr>
          <w:rFonts w:asciiTheme="minorEastAsia" w:eastAsiaTheme="minorEastAsia" w:hAnsiTheme="minorEastAsia" w:hint="eastAsia"/>
          <w:szCs w:val="24"/>
        </w:rPr>
        <w:lastRenderedPageBreak/>
        <w:t>・リクエストは、基本的に単純なパラメータによる値、</w:t>
      </w:r>
      <w:r w:rsidR="00F421B5">
        <w:rPr>
          <w:rFonts w:asciiTheme="minorEastAsia" w:eastAsiaTheme="minorEastAsia" w:hAnsiTheme="minorEastAsia" w:hint="eastAsia"/>
          <w:szCs w:val="24"/>
        </w:rPr>
        <w:t>又は</w:t>
      </w:r>
      <w:r w:rsidRPr="00954C85">
        <w:rPr>
          <w:rFonts w:asciiTheme="minorEastAsia" w:eastAsiaTheme="minorEastAsia" w:hAnsiTheme="minorEastAsia" w:hint="eastAsia"/>
          <w:szCs w:val="24"/>
        </w:rPr>
        <w:t>カンマ区切りによる配列の受け渡しによって行うことを推奨する。</w:t>
      </w:r>
    </w:p>
    <w:p w14:paraId="626917C5" w14:textId="15FE20DD" w:rsidR="00722A8C" w:rsidRPr="00954C85" w:rsidRDefault="00722A8C" w:rsidP="00722A8C">
      <w:pPr>
        <w:pStyle w:val="aff1"/>
        <w:ind w:left="600" w:hanging="240"/>
        <w:rPr>
          <w:rFonts w:asciiTheme="minorEastAsia" w:eastAsiaTheme="minorEastAsia" w:hAnsiTheme="minorEastAsia"/>
          <w:szCs w:val="24"/>
        </w:rPr>
      </w:pPr>
      <w:r w:rsidRPr="00954C85">
        <w:rPr>
          <w:rFonts w:asciiTheme="minorEastAsia" w:eastAsiaTheme="minorEastAsia" w:hAnsiTheme="minorEastAsia" w:hint="eastAsia"/>
          <w:szCs w:val="24"/>
        </w:rPr>
        <w:t>・</w:t>
      </w:r>
      <w:r w:rsidR="00836AE8">
        <w:rPr>
          <w:rFonts w:asciiTheme="minorEastAsia" w:eastAsiaTheme="minorEastAsia" w:hAnsiTheme="minorEastAsia" w:hint="eastAsia"/>
          <w:szCs w:val="24"/>
        </w:rPr>
        <w:t>マルチバイト文字（全角文字）については</w:t>
      </w:r>
      <w:r w:rsidRPr="00954C85">
        <w:rPr>
          <w:rFonts w:asciiTheme="minorEastAsia" w:eastAsiaTheme="minorEastAsia" w:hAnsiTheme="minorEastAsia" w:hint="eastAsia"/>
          <w:szCs w:val="24"/>
        </w:rPr>
        <w:t>『JIS</w:t>
      </w:r>
      <w:r w:rsidR="00496949">
        <w:rPr>
          <w:rFonts w:asciiTheme="minorEastAsia" w:eastAsiaTheme="minorEastAsia" w:hAnsiTheme="minorEastAsia" w:hint="eastAsia"/>
          <w:szCs w:val="24"/>
        </w:rPr>
        <w:t xml:space="preserve"> </w:t>
      </w:r>
      <w:r w:rsidRPr="00954C85">
        <w:rPr>
          <w:rFonts w:asciiTheme="minorEastAsia" w:eastAsiaTheme="minorEastAsia" w:hAnsiTheme="minorEastAsia" w:hint="eastAsia"/>
          <w:szCs w:val="24"/>
        </w:rPr>
        <w:t>X</w:t>
      </w:r>
      <w:r w:rsidR="00496949">
        <w:rPr>
          <w:rFonts w:asciiTheme="minorEastAsia" w:eastAsiaTheme="minorEastAsia" w:hAnsiTheme="minorEastAsia"/>
          <w:szCs w:val="24"/>
        </w:rPr>
        <w:t xml:space="preserve"> </w:t>
      </w:r>
      <w:r w:rsidRPr="00954C85">
        <w:rPr>
          <w:rFonts w:asciiTheme="minorEastAsia" w:eastAsiaTheme="minorEastAsia" w:hAnsiTheme="minorEastAsia"/>
          <w:szCs w:val="24"/>
        </w:rPr>
        <w:t>0213</w:t>
      </w:r>
      <w:r w:rsidRPr="00954C85">
        <w:rPr>
          <w:rFonts w:asciiTheme="minorEastAsia" w:eastAsiaTheme="minorEastAsia" w:hAnsiTheme="minorEastAsia" w:hint="eastAsia"/>
          <w:szCs w:val="24"/>
        </w:rPr>
        <w:t>』に定義されるJIS第１水準～JIS第４水準を利用すること。</w:t>
      </w:r>
    </w:p>
    <w:p w14:paraId="74C1CDE2" w14:textId="2441B37A" w:rsidR="00722A8C" w:rsidRPr="00954C85" w:rsidRDefault="00722A8C" w:rsidP="61DD49E8">
      <w:pPr>
        <w:pStyle w:val="aff1"/>
        <w:ind w:left="600" w:hanging="240"/>
        <w:rPr>
          <w:rFonts w:asciiTheme="minorEastAsia" w:eastAsiaTheme="minorEastAsia" w:hAnsiTheme="minorEastAsia"/>
        </w:rPr>
      </w:pPr>
      <w:r w:rsidRPr="61DD49E8">
        <w:rPr>
          <w:rFonts w:asciiTheme="minorEastAsia" w:eastAsiaTheme="minorEastAsia" w:hAnsiTheme="minorEastAsia"/>
        </w:rPr>
        <w:t>・文字コードは</w:t>
      </w:r>
      <w:r w:rsidR="00C70339" w:rsidRPr="61DD49E8">
        <w:rPr>
          <w:rFonts w:asciiTheme="minorEastAsia" w:eastAsiaTheme="minorEastAsia" w:hAnsiTheme="minorEastAsia"/>
        </w:rPr>
        <w:t>UTF</w:t>
      </w:r>
      <w:r w:rsidR="00537469" w:rsidRPr="61DD49E8">
        <w:rPr>
          <w:rFonts w:asciiTheme="minorEastAsia" w:eastAsiaTheme="minorEastAsia" w:hAnsiTheme="minorEastAsia"/>
        </w:rPr>
        <w:t>-</w:t>
      </w:r>
      <w:r w:rsidR="00C70339" w:rsidRPr="61DD49E8">
        <w:rPr>
          <w:rFonts w:asciiTheme="minorEastAsia" w:eastAsiaTheme="minorEastAsia" w:hAnsiTheme="minorEastAsia"/>
        </w:rPr>
        <w:t>8</w:t>
      </w:r>
      <w:r w:rsidRPr="61DD49E8">
        <w:rPr>
          <w:rFonts w:asciiTheme="minorEastAsia" w:eastAsiaTheme="minorEastAsia" w:hAnsiTheme="minorEastAsia"/>
        </w:rPr>
        <w:t>を用いることとする。元データが</w:t>
      </w:r>
      <w:proofErr w:type="spellStart"/>
      <w:r w:rsidRPr="61DD49E8">
        <w:rPr>
          <w:rFonts w:asciiTheme="minorEastAsia" w:eastAsiaTheme="minorEastAsia" w:hAnsiTheme="minorEastAsia"/>
        </w:rPr>
        <w:t>Shift</w:t>
      </w:r>
      <w:r w:rsidR="00976E85" w:rsidRPr="61DD49E8">
        <w:rPr>
          <w:rFonts w:asciiTheme="minorEastAsia" w:eastAsiaTheme="minorEastAsia" w:hAnsiTheme="minorEastAsia"/>
        </w:rPr>
        <w:t>_</w:t>
      </w:r>
      <w:r w:rsidRPr="61DD49E8">
        <w:rPr>
          <w:rFonts w:asciiTheme="minorEastAsia" w:eastAsiaTheme="minorEastAsia" w:hAnsiTheme="minorEastAsia"/>
        </w:rPr>
        <w:t>JIS</w:t>
      </w:r>
      <w:proofErr w:type="spellEnd"/>
      <w:r w:rsidRPr="61DD49E8">
        <w:rPr>
          <w:rFonts w:asciiTheme="minorEastAsia" w:eastAsiaTheme="minorEastAsia" w:hAnsiTheme="minorEastAsia"/>
        </w:rPr>
        <w:t>など、</w:t>
      </w:r>
      <w:r w:rsidR="00C70339" w:rsidRPr="61DD49E8">
        <w:rPr>
          <w:rFonts w:asciiTheme="minorEastAsia" w:eastAsiaTheme="minorEastAsia" w:hAnsiTheme="minorEastAsia"/>
        </w:rPr>
        <w:t>UTF</w:t>
      </w:r>
      <w:r w:rsidR="00537469" w:rsidRPr="61DD49E8">
        <w:rPr>
          <w:rFonts w:asciiTheme="minorEastAsia" w:eastAsiaTheme="minorEastAsia" w:hAnsiTheme="minorEastAsia"/>
        </w:rPr>
        <w:t>-</w:t>
      </w:r>
      <w:r w:rsidR="00C70339" w:rsidRPr="61DD49E8">
        <w:rPr>
          <w:rFonts w:asciiTheme="minorEastAsia" w:eastAsiaTheme="minorEastAsia" w:hAnsiTheme="minorEastAsia"/>
        </w:rPr>
        <w:t>8</w:t>
      </w:r>
      <w:r w:rsidRPr="61DD49E8">
        <w:rPr>
          <w:rFonts w:asciiTheme="minorEastAsia" w:eastAsiaTheme="minorEastAsia" w:hAnsiTheme="minorEastAsia"/>
        </w:rPr>
        <w:t>ではない場合、文字を変換する際の文字化け・文字欠けに留意し、必要に応じて、文字コードの変換、文字の縮退を行うこととする。詳細は参考文献に示す「JIS縮退マップについて」を参照</w:t>
      </w:r>
      <w:r w:rsidR="00D025EA" w:rsidRPr="61DD49E8">
        <w:rPr>
          <w:rFonts w:asciiTheme="minorEastAsia" w:eastAsiaTheme="minorEastAsia" w:hAnsiTheme="minorEastAsia"/>
        </w:rPr>
        <w:t>されたい</w:t>
      </w:r>
      <w:r w:rsidRPr="61DD49E8">
        <w:rPr>
          <w:rFonts w:asciiTheme="minorEastAsia" w:eastAsiaTheme="minorEastAsia" w:hAnsiTheme="minorEastAsia"/>
        </w:rPr>
        <w:t>。</w:t>
      </w:r>
    </w:p>
    <w:p w14:paraId="4A0457D4" w14:textId="4A2C215A" w:rsidR="00722A8C" w:rsidRDefault="00722A8C" w:rsidP="00722A8C">
      <w:pPr>
        <w:pStyle w:val="aff1"/>
        <w:ind w:left="600" w:hanging="240"/>
        <w:rPr>
          <w:rFonts w:asciiTheme="minorEastAsia" w:eastAsiaTheme="minorEastAsia" w:hAnsiTheme="minorEastAsia"/>
          <w:szCs w:val="24"/>
        </w:rPr>
      </w:pPr>
      <w:r w:rsidRPr="00954C85">
        <w:rPr>
          <w:rFonts w:asciiTheme="minorEastAsia" w:eastAsiaTheme="minorEastAsia" w:hAnsiTheme="minorEastAsia" w:hint="eastAsia"/>
          <w:szCs w:val="24"/>
        </w:rPr>
        <w:t>・</w:t>
      </w:r>
      <w:r w:rsidRPr="00954C85">
        <w:rPr>
          <w:rFonts w:asciiTheme="minorEastAsia" w:eastAsiaTheme="minorEastAsia" w:hAnsiTheme="minorEastAsia"/>
          <w:szCs w:val="24"/>
        </w:rPr>
        <w:t>API</w:t>
      </w:r>
      <w:r w:rsidRPr="00954C85">
        <w:rPr>
          <w:rFonts w:asciiTheme="minorEastAsia" w:eastAsiaTheme="minorEastAsia" w:hAnsiTheme="minorEastAsia" w:hint="eastAsia"/>
          <w:szCs w:val="24"/>
        </w:rPr>
        <w:t>のリクエストデータに外字は利用しない。</w:t>
      </w:r>
    </w:p>
    <w:p w14:paraId="36B6AD93" w14:textId="77777777" w:rsidR="00157A9A" w:rsidRDefault="00262C26" w:rsidP="6C5812CE">
      <w:pPr>
        <w:pStyle w:val="aff1"/>
        <w:ind w:left="600" w:hanging="240"/>
        <w:rPr>
          <w:rFonts w:asciiTheme="minorEastAsia" w:eastAsiaTheme="minorEastAsia" w:hAnsiTheme="minorEastAsia"/>
          <w:szCs w:val="24"/>
        </w:rPr>
      </w:pPr>
      <w:r w:rsidRPr="00262C26">
        <w:rPr>
          <w:rFonts w:asciiTheme="minorEastAsia" w:eastAsiaTheme="minorEastAsia" w:hAnsiTheme="minorEastAsia" w:hint="eastAsia"/>
          <w:szCs w:val="24"/>
        </w:rPr>
        <w:t>・日本語のように、非英字を用いる場合にはスネイクケース（単語間をアンダースコアで繋げる表記法）を使用する。</w:t>
      </w:r>
    </w:p>
    <w:p w14:paraId="1F4E1672" w14:textId="70752FDB" w:rsidR="00262C26" w:rsidRPr="00262C26" w:rsidRDefault="00157A9A" w:rsidP="61DD49E8">
      <w:pPr>
        <w:pStyle w:val="aff1"/>
        <w:ind w:leftChars="250" w:left="600" w:firstLineChars="0" w:firstLine="0"/>
        <w:rPr>
          <w:rFonts w:asciiTheme="minorEastAsia" w:eastAsiaTheme="minorEastAsia" w:hAnsiTheme="minorEastAsia"/>
        </w:rPr>
      </w:pPr>
      <w:r w:rsidRPr="61DD49E8">
        <w:rPr>
          <w:rFonts w:asciiTheme="minorEastAsia" w:eastAsiaTheme="minorEastAsia" w:hAnsiTheme="minorEastAsia"/>
        </w:rPr>
        <w:t>ただし、</w:t>
      </w:r>
      <w:r w:rsidR="00262C26" w:rsidRPr="61DD49E8">
        <w:rPr>
          <w:rFonts w:asciiTheme="minorEastAsia" w:eastAsiaTheme="minorEastAsia" w:hAnsiTheme="minorEastAsia"/>
        </w:rPr>
        <w:t>URIのドメイン名には</w:t>
      </w:r>
      <w:r w:rsidRPr="61DD49E8">
        <w:rPr>
          <w:rFonts w:asciiTheme="minorEastAsia" w:eastAsiaTheme="minorEastAsia" w:hAnsiTheme="minorEastAsia"/>
        </w:rPr>
        <w:t>制約があること</w:t>
      </w:r>
      <w:r w:rsidR="00262C26" w:rsidRPr="61DD49E8">
        <w:rPr>
          <w:rFonts w:asciiTheme="minorEastAsia" w:eastAsiaTheme="minorEastAsia" w:hAnsiTheme="minorEastAsia"/>
        </w:rPr>
        <w:t>に留意する。</w:t>
      </w:r>
      <w:r w:rsidR="008352F4" w:rsidRPr="61DD49E8">
        <w:rPr>
          <w:rFonts w:asciiTheme="minorEastAsia" w:eastAsiaTheme="minorEastAsia" w:hAnsiTheme="minorEastAsia"/>
        </w:rPr>
        <w:t>（例えばスネイクケースは使用できないなど）</w:t>
      </w:r>
    </w:p>
    <w:p w14:paraId="1A086465" w14:textId="11BFCFA9" w:rsidR="00262C26" w:rsidRPr="00954C85" w:rsidRDefault="00262C26" w:rsidP="00262C26">
      <w:pPr>
        <w:pStyle w:val="aff1"/>
        <w:ind w:left="600" w:hanging="240"/>
        <w:rPr>
          <w:rFonts w:asciiTheme="minorEastAsia" w:eastAsiaTheme="minorEastAsia" w:hAnsiTheme="minorEastAsia"/>
          <w:szCs w:val="24"/>
        </w:rPr>
      </w:pPr>
      <w:r w:rsidRPr="00262C26">
        <w:rPr>
          <w:rFonts w:asciiTheme="minorEastAsia" w:eastAsiaTheme="minorEastAsia" w:hAnsiTheme="minorEastAsia" w:hint="eastAsia"/>
          <w:szCs w:val="24"/>
        </w:rPr>
        <w:t>・パーセントエンコーディングで表現される文字列はURIに含めない。</w:t>
      </w:r>
    </w:p>
    <w:bookmarkEnd w:id="68"/>
    <w:p w14:paraId="54D65417" w14:textId="77777777" w:rsidR="00722A8C" w:rsidRDefault="00722A8C" w:rsidP="00722A8C">
      <w:pPr>
        <w:pStyle w:val="afd"/>
        <w:ind w:left="450" w:hanging="210"/>
        <w:rPr>
          <w:sz w:val="21"/>
          <w:szCs w:val="21"/>
        </w:rPr>
      </w:pPr>
    </w:p>
    <w:p w14:paraId="3D64E553" w14:textId="77777777" w:rsidR="00722A8C" w:rsidRDefault="00722A8C" w:rsidP="00722A8C">
      <w:pPr>
        <w:pStyle w:val="2"/>
        <w:spacing w:before="360"/>
      </w:pPr>
      <w:bookmarkStart w:id="69" w:name="_Toc2080699609"/>
      <w:bookmarkStart w:id="70" w:name="_Toc152951438"/>
      <w:bookmarkStart w:id="71" w:name="_Toc1912315246"/>
      <w:bookmarkStart w:id="72" w:name="_Toc237892488"/>
      <w:r>
        <w:t xml:space="preserve">　</w:t>
      </w:r>
      <w:bookmarkStart w:id="73" w:name="_Toc508897653"/>
      <w:bookmarkStart w:id="74" w:name="_Toc177487126"/>
      <w:bookmarkStart w:id="75" w:name="_Ref178064244"/>
      <w:r>
        <w:t>レスポンス</w:t>
      </w:r>
      <w:bookmarkEnd w:id="69"/>
      <w:bookmarkEnd w:id="70"/>
      <w:bookmarkEnd w:id="71"/>
      <w:bookmarkEnd w:id="72"/>
      <w:bookmarkEnd w:id="73"/>
      <w:bookmarkEnd w:id="74"/>
      <w:bookmarkEnd w:id="75"/>
    </w:p>
    <w:p w14:paraId="02E255A2" w14:textId="1041E61F" w:rsidR="00050995" w:rsidRDefault="00050995" w:rsidP="00D87FE9">
      <w:pPr>
        <w:pStyle w:val="3"/>
        <w:numPr>
          <w:ilvl w:val="0"/>
          <w:numId w:val="7"/>
        </w:numPr>
        <w:spacing w:before="360"/>
      </w:pPr>
      <w:bookmarkStart w:id="76" w:name="_Toc103070695"/>
      <w:bookmarkStart w:id="77" w:name="_Toc219291210"/>
      <w:bookmarkStart w:id="78" w:name="_Toc1486989625"/>
      <w:bookmarkStart w:id="79" w:name="_Toc1907906076"/>
      <w:r>
        <w:rPr>
          <w:rFonts w:hint="eastAsia"/>
        </w:rPr>
        <w:t xml:space="preserve">　</w:t>
      </w:r>
      <w:bookmarkStart w:id="80" w:name="_Toc177487127"/>
      <w:r>
        <w:rPr>
          <w:rFonts w:hint="eastAsia"/>
        </w:rPr>
        <w:t>サポートすべきHTTPステータス、レスポンスヘッダー</w:t>
      </w:r>
      <w:bookmarkEnd w:id="80"/>
    </w:p>
    <w:p w14:paraId="39CF7A96" w14:textId="1B5ADB78" w:rsidR="00050995" w:rsidRPr="007D5834" w:rsidRDefault="00050995" w:rsidP="007D5834">
      <w:pPr>
        <w:pStyle w:val="a2"/>
        <w:ind w:left="120" w:firstLine="240"/>
      </w:pPr>
      <w:r w:rsidRPr="00050995">
        <w:rPr>
          <w:rFonts w:hint="eastAsia"/>
        </w:rPr>
        <w:t>APIレスポンスの設計において、適切なHTTPステータスコードとレスポンスヘッダーの使用は、クライアントとサーバ間の効果的なコミュニケーションを確保する上で極めて重要です。以下に、主要なHTTPステータスコードとレスポンスヘッダーを示します</w:t>
      </w:r>
      <w:r w:rsidR="00301A99">
        <w:rPr>
          <w:rFonts w:hint="eastAsia"/>
        </w:rPr>
        <w:t>。</w:t>
      </w:r>
    </w:p>
    <w:p w14:paraId="1C8D16F8" w14:textId="5B210BE0" w:rsidR="008D1D1D" w:rsidRDefault="008A440C" w:rsidP="008A440C">
      <w:pPr>
        <w:pStyle w:val="afa"/>
        <w:spacing w:before="360"/>
      </w:pPr>
      <w:r>
        <w:rPr>
          <w:rFonts w:hint="eastAsia"/>
        </w:rPr>
        <w:t xml:space="preserve">表 </w:t>
      </w:r>
      <w:r>
        <w:fldChar w:fldCharType="begin"/>
      </w:r>
      <w:r>
        <w:instrText xml:space="preserve"> </w:instrText>
      </w:r>
      <w:r>
        <w:rPr>
          <w:rFonts w:hint="eastAsia"/>
        </w:rPr>
        <w:instrText>STYLEREF 1 \s</w:instrText>
      </w:r>
      <w:r>
        <w:instrText xml:space="preserve"> </w:instrText>
      </w:r>
      <w:r>
        <w:fldChar w:fldCharType="separate"/>
      </w:r>
      <w:r w:rsidR="00034ADA">
        <w:rPr>
          <w:rFonts w:hint="eastAsia"/>
          <w:noProof/>
        </w:rPr>
        <w:t>２</w:t>
      </w:r>
      <w:r>
        <w:fldChar w:fldCharType="end"/>
      </w:r>
      <w:r>
        <w:rPr>
          <w:rFonts w:hint="eastAsia"/>
        </w:rPr>
        <w:t>－</w:t>
      </w:r>
      <w:r>
        <w:fldChar w:fldCharType="begin"/>
      </w:r>
      <w:r>
        <w:instrText xml:space="preserve"> </w:instrText>
      </w:r>
      <w:r>
        <w:rPr>
          <w:rFonts w:hint="eastAsia"/>
        </w:rPr>
        <w:instrText>SEQ 表 \* DBCHAR \s 1</w:instrText>
      </w:r>
      <w:r>
        <w:instrText xml:space="preserve"> </w:instrText>
      </w:r>
      <w:r>
        <w:fldChar w:fldCharType="separate"/>
      </w:r>
      <w:r w:rsidR="00034ADA">
        <w:rPr>
          <w:rFonts w:hint="eastAsia"/>
          <w:noProof/>
        </w:rPr>
        <w:t>２</w:t>
      </w:r>
      <w:r>
        <w:fldChar w:fldCharType="end"/>
      </w:r>
      <w:r>
        <w:rPr>
          <w:rFonts w:hint="eastAsia"/>
        </w:rPr>
        <w:t xml:space="preserve">　</w:t>
      </w:r>
      <w:r>
        <w:t>主要なHTTPステータスコード</w:t>
      </w:r>
    </w:p>
    <w:tbl>
      <w:tblPr>
        <w:tblStyle w:val="2-11"/>
        <w:tblW w:w="0" w:type="auto"/>
        <w:tblLook w:val="04A0" w:firstRow="1" w:lastRow="0" w:firstColumn="1" w:lastColumn="0" w:noHBand="0" w:noVBand="1"/>
      </w:tblPr>
      <w:tblGrid>
        <w:gridCol w:w="2831"/>
        <w:gridCol w:w="2831"/>
        <w:gridCol w:w="2832"/>
      </w:tblGrid>
      <w:tr w:rsidR="00050995" w14:paraId="6A2EBD52" w14:textId="77777777" w:rsidTr="00FC3D2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14:paraId="554CBC97" w14:textId="749FA34D" w:rsidR="00050995" w:rsidRDefault="00050995" w:rsidP="00FC3D23">
            <w:pPr>
              <w:pStyle w:val="a3"/>
              <w:ind w:leftChars="0" w:left="0" w:firstLineChars="0" w:firstLine="0"/>
              <w:jc w:val="center"/>
            </w:pPr>
            <w:r w:rsidRPr="00DE0B27">
              <w:rPr>
                <w:rFonts w:hint="eastAsia"/>
              </w:rPr>
              <w:t>ステータスコード</w:t>
            </w:r>
          </w:p>
        </w:tc>
        <w:tc>
          <w:tcPr>
            <w:tcW w:w="2831" w:type="dxa"/>
          </w:tcPr>
          <w:p w14:paraId="7BEBD29B" w14:textId="2B48A813" w:rsidR="00050995" w:rsidRDefault="00050995" w:rsidP="00FC3D23">
            <w:pPr>
              <w:pStyle w:val="a3"/>
              <w:ind w:leftChars="0" w:left="0" w:firstLineChars="0" w:firstLine="0"/>
              <w:jc w:val="center"/>
              <w:cnfStyle w:val="100000000000" w:firstRow="1" w:lastRow="0" w:firstColumn="0" w:lastColumn="0" w:oddVBand="0" w:evenVBand="0" w:oddHBand="0" w:evenHBand="0" w:firstRowFirstColumn="0" w:firstRowLastColumn="0" w:lastRowFirstColumn="0" w:lastRowLastColumn="0"/>
            </w:pPr>
            <w:r w:rsidRPr="00DE0B27">
              <w:rPr>
                <w:rFonts w:hint="eastAsia"/>
              </w:rPr>
              <w:t>説明</w:t>
            </w:r>
          </w:p>
        </w:tc>
        <w:tc>
          <w:tcPr>
            <w:tcW w:w="2832" w:type="dxa"/>
          </w:tcPr>
          <w:p w14:paraId="20FB77C6" w14:textId="1D64B859" w:rsidR="00050995" w:rsidRDefault="00050995" w:rsidP="00FC3D23">
            <w:pPr>
              <w:pStyle w:val="a3"/>
              <w:ind w:leftChars="0" w:left="0" w:firstLineChars="0" w:firstLine="0"/>
              <w:jc w:val="center"/>
              <w:cnfStyle w:val="100000000000" w:firstRow="1" w:lastRow="0" w:firstColumn="0" w:lastColumn="0" w:oddVBand="0" w:evenVBand="0" w:oddHBand="0" w:evenHBand="0" w:firstRowFirstColumn="0" w:firstRowLastColumn="0" w:lastRowFirstColumn="0" w:lastRowLastColumn="0"/>
            </w:pPr>
            <w:r w:rsidRPr="00DE0B27">
              <w:rPr>
                <w:rFonts w:hint="eastAsia"/>
              </w:rPr>
              <w:t>使用例</w:t>
            </w:r>
          </w:p>
        </w:tc>
      </w:tr>
      <w:tr w:rsidR="00050995" w14:paraId="62483F8E" w14:textId="77777777" w:rsidTr="00FC3D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14:paraId="1E21DD31" w14:textId="3C00E0D6" w:rsidR="00050995" w:rsidRDefault="00050995" w:rsidP="00FC3D23">
            <w:pPr>
              <w:pStyle w:val="a3"/>
              <w:ind w:leftChars="0" w:left="0" w:firstLineChars="0" w:firstLine="0"/>
              <w:jc w:val="left"/>
            </w:pPr>
            <w:r w:rsidRPr="00DE0B27">
              <w:rPr>
                <w:rFonts w:hint="eastAsia"/>
              </w:rPr>
              <w:t>200 OK</w:t>
            </w:r>
          </w:p>
        </w:tc>
        <w:tc>
          <w:tcPr>
            <w:tcW w:w="2831" w:type="dxa"/>
          </w:tcPr>
          <w:p w14:paraId="142F5195" w14:textId="08BE358E" w:rsidR="00050995" w:rsidRDefault="00050995" w:rsidP="00FC3D23">
            <w:pPr>
              <w:pStyle w:val="a3"/>
              <w:ind w:leftChars="0" w:left="0" w:firstLineChars="0" w:firstLine="0"/>
              <w:jc w:val="left"/>
              <w:cnfStyle w:val="000000100000" w:firstRow="0" w:lastRow="0" w:firstColumn="0" w:lastColumn="0" w:oddVBand="0" w:evenVBand="0" w:oddHBand="1" w:evenHBand="0" w:firstRowFirstColumn="0" w:firstRowLastColumn="0" w:lastRowFirstColumn="0" w:lastRowLastColumn="0"/>
            </w:pPr>
            <w:r w:rsidRPr="00DE0B27">
              <w:rPr>
                <w:rFonts w:hint="eastAsia"/>
              </w:rPr>
              <w:t>リクエストが成功し、レスポンスとともに要求された情報が返される</w:t>
            </w:r>
          </w:p>
        </w:tc>
        <w:tc>
          <w:tcPr>
            <w:tcW w:w="2832" w:type="dxa"/>
          </w:tcPr>
          <w:p w14:paraId="76597E1E" w14:textId="04194AD4" w:rsidR="00050995" w:rsidRDefault="00050995" w:rsidP="00FC3D23">
            <w:pPr>
              <w:pStyle w:val="a3"/>
              <w:ind w:leftChars="0" w:left="0" w:firstLineChars="0" w:firstLine="0"/>
              <w:jc w:val="left"/>
              <w:cnfStyle w:val="000000100000" w:firstRow="0" w:lastRow="0" w:firstColumn="0" w:lastColumn="0" w:oddVBand="0" w:evenVBand="0" w:oddHBand="1" w:evenHBand="0" w:firstRowFirstColumn="0" w:firstRowLastColumn="0" w:lastRowFirstColumn="0" w:lastRowLastColumn="0"/>
            </w:pPr>
            <w:r w:rsidRPr="00DE0B27">
              <w:rPr>
                <w:rFonts w:hint="eastAsia"/>
              </w:rPr>
              <w:t>GETリクエストの成功、更新操作の成功</w:t>
            </w:r>
          </w:p>
        </w:tc>
      </w:tr>
      <w:tr w:rsidR="00050995" w14:paraId="2A303DD3" w14:textId="77777777" w:rsidTr="00FC3D23">
        <w:tc>
          <w:tcPr>
            <w:cnfStyle w:val="001000000000" w:firstRow="0" w:lastRow="0" w:firstColumn="1" w:lastColumn="0" w:oddVBand="0" w:evenVBand="0" w:oddHBand="0" w:evenHBand="0" w:firstRowFirstColumn="0" w:firstRowLastColumn="0" w:lastRowFirstColumn="0" w:lastRowLastColumn="0"/>
            <w:tcW w:w="2831" w:type="dxa"/>
          </w:tcPr>
          <w:p w14:paraId="08BB11C4" w14:textId="59584A02" w:rsidR="00050995" w:rsidRDefault="00050995" w:rsidP="00FC3D23">
            <w:pPr>
              <w:pStyle w:val="a3"/>
              <w:ind w:leftChars="0" w:left="0" w:firstLineChars="0" w:firstLine="0"/>
              <w:jc w:val="left"/>
            </w:pPr>
            <w:r w:rsidRPr="00DE0B27">
              <w:rPr>
                <w:rFonts w:hint="eastAsia"/>
              </w:rPr>
              <w:t>201 Created</w:t>
            </w:r>
          </w:p>
        </w:tc>
        <w:tc>
          <w:tcPr>
            <w:tcW w:w="2831" w:type="dxa"/>
          </w:tcPr>
          <w:p w14:paraId="0BA54441" w14:textId="2B1C01E6" w:rsidR="00050995" w:rsidRDefault="00050995" w:rsidP="00FC3D23">
            <w:pPr>
              <w:pStyle w:val="a3"/>
              <w:ind w:leftChars="0" w:left="0" w:firstLineChars="0" w:firstLine="0"/>
              <w:jc w:val="left"/>
              <w:cnfStyle w:val="000000000000" w:firstRow="0" w:lastRow="0" w:firstColumn="0" w:lastColumn="0" w:oddVBand="0" w:evenVBand="0" w:oddHBand="0" w:evenHBand="0" w:firstRowFirstColumn="0" w:firstRowLastColumn="0" w:lastRowFirstColumn="0" w:lastRowLastColumn="0"/>
            </w:pPr>
            <w:r w:rsidRPr="00DE0B27">
              <w:rPr>
                <w:rFonts w:hint="eastAsia"/>
              </w:rPr>
              <w:t>リクエストが成功し、新しいリソースが作成された</w:t>
            </w:r>
          </w:p>
        </w:tc>
        <w:tc>
          <w:tcPr>
            <w:tcW w:w="2832" w:type="dxa"/>
          </w:tcPr>
          <w:p w14:paraId="5E381FFE" w14:textId="6C819FDB" w:rsidR="00050995" w:rsidRDefault="00050995" w:rsidP="00FC3D23">
            <w:pPr>
              <w:pStyle w:val="a3"/>
              <w:ind w:leftChars="0" w:left="0" w:firstLineChars="0" w:firstLine="0"/>
              <w:jc w:val="left"/>
              <w:cnfStyle w:val="000000000000" w:firstRow="0" w:lastRow="0" w:firstColumn="0" w:lastColumn="0" w:oddVBand="0" w:evenVBand="0" w:oddHBand="0" w:evenHBand="0" w:firstRowFirstColumn="0" w:firstRowLastColumn="0" w:lastRowFirstColumn="0" w:lastRowLastColumn="0"/>
            </w:pPr>
            <w:r w:rsidRPr="00DE0B27">
              <w:rPr>
                <w:rFonts w:hint="eastAsia"/>
              </w:rPr>
              <w:t>POST/PUTリクエストによる新規リソース作成</w:t>
            </w:r>
          </w:p>
        </w:tc>
      </w:tr>
      <w:tr w:rsidR="00050995" w14:paraId="231D5083" w14:textId="77777777" w:rsidTr="00FC3D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14:paraId="412DC84E" w14:textId="267388C1" w:rsidR="00050995" w:rsidRPr="00DE0B27" w:rsidRDefault="00050995" w:rsidP="00FC3D23">
            <w:pPr>
              <w:pStyle w:val="a3"/>
              <w:ind w:leftChars="0" w:left="0" w:firstLineChars="0" w:firstLine="0"/>
              <w:jc w:val="left"/>
            </w:pPr>
            <w:r>
              <w:t>202 Accepted</w:t>
            </w:r>
          </w:p>
        </w:tc>
        <w:tc>
          <w:tcPr>
            <w:tcW w:w="2831" w:type="dxa"/>
          </w:tcPr>
          <w:p w14:paraId="146A1E19" w14:textId="2BDA569C" w:rsidR="00050995" w:rsidRPr="00DE0B27" w:rsidRDefault="00050995" w:rsidP="00FC3D23">
            <w:pPr>
              <w:pStyle w:val="a3"/>
              <w:ind w:leftChars="0" w:left="0" w:firstLineChars="0" w:firstLine="0"/>
              <w:jc w:val="left"/>
              <w:cnfStyle w:val="000000100000" w:firstRow="0" w:lastRow="0" w:firstColumn="0" w:lastColumn="0" w:oddVBand="0" w:evenVBand="0" w:oddHBand="1" w:evenHBand="0" w:firstRowFirstColumn="0" w:firstRowLastColumn="0" w:lastRowFirstColumn="0" w:lastRowLastColumn="0"/>
            </w:pPr>
            <w:r w:rsidRPr="00050995">
              <w:rPr>
                <w:rFonts w:hint="eastAsia"/>
              </w:rPr>
              <w:t>リクエストは受け付けられたが、処理はまだ完了していない</w:t>
            </w:r>
          </w:p>
        </w:tc>
        <w:tc>
          <w:tcPr>
            <w:tcW w:w="2832" w:type="dxa"/>
          </w:tcPr>
          <w:p w14:paraId="46115CAE" w14:textId="7951EE08" w:rsidR="00050995" w:rsidRPr="00DE0B27" w:rsidRDefault="00050995" w:rsidP="00FC3D23">
            <w:pPr>
              <w:pStyle w:val="a3"/>
              <w:ind w:leftChars="0" w:left="0" w:firstLineChars="0" w:firstLine="0"/>
              <w:jc w:val="left"/>
              <w:cnfStyle w:val="000000100000" w:firstRow="0" w:lastRow="0" w:firstColumn="0" w:lastColumn="0" w:oddVBand="0" w:evenVBand="0" w:oddHBand="1" w:evenHBand="0" w:firstRowFirstColumn="0" w:firstRowLastColumn="0" w:lastRowFirstColumn="0" w:lastRowLastColumn="0"/>
            </w:pPr>
            <w:r w:rsidRPr="00050995">
              <w:rPr>
                <w:rFonts w:hint="eastAsia"/>
              </w:rPr>
              <w:t>長時間処理を要する申請の受付時</w:t>
            </w:r>
            <w:r>
              <w:rPr>
                <w:rFonts w:hint="eastAsia"/>
              </w:rPr>
              <w:t>（非同期APIの開始時）</w:t>
            </w:r>
          </w:p>
        </w:tc>
      </w:tr>
      <w:tr w:rsidR="00301A99" w14:paraId="4E49FDBF" w14:textId="77777777" w:rsidTr="00FC3D23">
        <w:tc>
          <w:tcPr>
            <w:cnfStyle w:val="001000000000" w:firstRow="0" w:lastRow="0" w:firstColumn="1" w:lastColumn="0" w:oddVBand="0" w:evenVBand="0" w:oddHBand="0" w:evenHBand="0" w:firstRowFirstColumn="0" w:firstRowLastColumn="0" w:lastRowFirstColumn="0" w:lastRowLastColumn="0"/>
            <w:tcW w:w="2831" w:type="dxa"/>
          </w:tcPr>
          <w:p w14:paraId="52B035C1" w14:textId="0F9BCECF" w:rsidR="00301A99" w:rsidRPr="00301A99" w:rsidRDefault="00301A99" w:rsidP="00FC3D23">
            <w:pPr>
              <w:pStyle w:val="a3"/>
              <w:ind w:leftChars="0" w:left="0" w:firstLineChars="0" w:firstLine="0"/>
              <w:jc w:val="left"/>
            </w:pPr>
            <w:r w:rsidRPr="00DE0B27">
              <w:rPr>
                <w:rFonts w:hint="eastAsia"/>
              </w:rPr>
              <w:lastRenderedPageBreak/>
              <w:t>204 No Content</w:t>
            </w:r>
          </w:p>
        </w:tc>
        <w:tc>
          <w:tcPr>
            <w:tcW w:w="2831" w:type="dxa"/>
          </w:tcPr>
          <w:p w14:paraId="4D0B0095" w14:textId="67598ADA" w:rsidR="00301A99" w:rsidRPr="00DE0B27" w:rsidRDefault="00301A99" w:rsidP="00FC3D23">
            <w:pPr>
              <w:pStyle w:val="a3"/>
              <w:ind w:leftChars="0" w:left="0" w:firstLineChars="0" w:firstLine="0"/>
              <w:jc w:val="left"/>
              <w:cnfStyle w:val="000000000000" w:firstRow="0" w:lastRow="0" w:firstColumn="0" w:lastColumn="0" w:oddVBand="0" w:evenVBand="0" w:oddHBand="0" w:evenHBand="0" w:firstRowFirstColumn="0" w:firstRowLastColumn="0" w:lastRowFirstColumn="0" w:lastRowLastColumn="0"/>
            </w:pPr>
            <w:r w:rsidRPr="00DE0B27">
              <w:rPr>
                <w:rFonts w:hint="eastAsia"/>
              </w:rPr>
              <w:t>リクエストが成功したが、返すべきコンテンツがない</w:t>
            </w:r>
          </w:p>
        </w:tc>
        <w:tc>
          <w:tcPr>
            <w:tcW w:w="2832" w:type="dxa"/>
          </w:tcPr>
          <w:p w14:paraId="3A223B4E" w14:textId="7130BB1D" w:rsidR="00301A99" w:rsidRPr="00DE0B27" w:rsidRDefault="00301A99" w:rsidP="00FC3D23">
            <w:pPr>
              <w:pStyle w:val="a3"/>
              <w:ind w:leftChars="0" w:left="0" w:firstLineChars="0" w:firstLine="0"/>
              <w:jc w:val="left"/>
              <w:cnfStyle w:val="000000000000" w:firstRow="0" w:lastRow="0" w:firstColumn="0" w:lastColumn="0" w:oddVBand="0" w:evenVBand="0" w:oddHBand="0" w:evenHBand="0" w:firstRowFirstColumn="0" w:firstRowLastColumn="0" w:lastRowFirstColumn="0" w:lastRowLastColumn="0"/>
            </w:pPr>
            <w:r w:rsidRPr="00DE0B27">
              <w:rPr>
                <w:rFonts w:hint="eastAsia"/>
              </w:rPr>
              <w:t>DELETEリクエストの成功</w:t>
            </w:r>
          </w:p>
        </w:tc>
      </w:tr>
      <w:tr w:rsidR="00050995" w14:paraId="240B69A9" w14:textId="77777777" w:rsidTr="00FC3D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14:paraId="17C0865F" w14:textId="528F03FF" w:rsidR="00050995" w:rsidRDefault="00301A99" w:rsidP="00FC3D23">
            <w:pPr>
              <w:pStyle w:val="a3"/>
              <w:ind w:leftChars="0" w:left="0" w:firstLineChars="0" w:firstLine="0"/>
              <w:jc w:val="left"/>
            </w:pPr>
            <w:r>
              <w:t>206 Partial Content</w:t>
            </w:r>
          </w:p>
        </w:tc>
        <w:tc>
          <w:tcPr>
            <w:tcW w:w="2831" w:type="dxa"/>
          </w:tcPr>
          <w:p w14:paraId="4FEF9F43" w14:textId="1AA0F07F" w:rsidR="00050995" w:rsidRDefault="00301A99" w:rsidP="00FC3D23">
            <w:pPr>
              <w:pStyle w:val="a3"/>
              <w:ind w:leftChars="0" w:left="0" w:firstLineChars="0" w:firstLine="0"/>
              <w:jc w:val="left"/>
              <w:cnfStyle w:val="000000100000" w:firstRow="0" w:lastRow="0" w:firstColumn="0" w:lastColumn="0" w:oddVBand="0" w:evenVBand="0" w:oddHBand="1" w:evenHBand="0" w:firstRowFirstColumn="0" w:firstRowLastColumn="0" w:lastRowFirstColumn="0" w:lastRowLastColumn="0"/>
            </w:pPr>
            <w:r>
              <w:t>部分的なコンテンツが返される</w:t>
            </w:r>
          </w:p>
        </w:tc>
        <w:tc>
          <w:tcPr>
            <w:tcW w:w="2832" w:type="dxa"/>
          </w:tcPr>
          <w:p w14:paraId="36BDA262" w14:textId="22E2AC49" w:rsidR="00050995" w:rsidRDefault="00301A99" w:rsidP="00FC3D23">
            <w:pPr>
              <w:pStyle w:val="a3"/>
              <w:ind w:leftChars="0" w:left="0" w:firstLineChars="0" w:firstLine="0"/>
              <w:jc w:val="left"/>
              <w:cnfStyle w:val="000000100000" w:firstRow="0" w:lastRow="0" w:firstColumn="0" w:lastColumn="0" w:oddVBand="0" w:evenVBand="0" w:oddHBand="1" w:evenHBand="0" w:firstRowFirstColumn="0" w:firstRowLastColumn="0" w:lastRowFirstColumn="0" w:lastRowLastColumn="0"/>
            </w:pPr>
            <w:r>
              <w:t>大容量データの分割ストリーミング時</w:t>
            </w:r>
            <w:r>
              <w:rPr>
                <w:rFonts w:hint="eastAsia"/>
              </w:rPr>
              <w:t>（ストリーミングAPI）</w:t>
            </w:r>
          </w:p>
        </w:tc>
      </w:tr>
      <w:tr w:rsidR="00301A99" w14:paraId="38D16986" w14:textId="77777777" w:rsidTr="00FC3D23">
        <w:tc>
          <w:tcPr>
            <w:cnfStyle w:val="001000000000" w:firstRow="0" w:lastRow="0" w:firstColumn="1" w:lastColumn="0" w:oddVBand="0" w:evenVBand="0" w:oddHBand="0" w:evenHBand="0" w:firstRowFirstColumn="0" w:firstRowLastColumn="0" w:lastRowFirstColumn="0" w:lastRowLastColumn="0"/>
            <w:tcW w:w="2831" w:type="dxa"/>
          </w:tcPr>
          <w:p w14:paraId="690F683A" w14:textId="520B2502" w:rsidR="00301A99" w:rsidRDefault="00301A99" w:rsidP="00FC3D23">
            <w:pPr>
              <w:pStyle w:val="a3"/>
              <w:ind w:leftChars="0" w:left="0" w:firstLineChars="0" w:firstLine="0"/>
              <w:jc w:val="left"/>
            </w:pPr>
            <w:r w:rsidRPr="00301A99">
              <w:t>303 See Other</w:t>
            </w:r>
          </w:p>
        </w:tc>
        <w:tc>
          <w:tcPr>
            <w:tcW w:w="2831" w:type="dxa"/>
          </w:tcPr>
          <w:p w14:paraId="0F1E7A2D" w14:textId="31D33442" w:rsidR="00301A99" w:rsidRDefault="00301A99" w:rsidP="00FC3D23">
            <w:pPr>
              <w:pStyle w:val="a3"/>
              <w:ind w:leftChars="0" w:left="0" w:firstLineChars="0" w:firstLine="0"/>
              <w:jc w:val="left"/>
              <w:cnfStyle w:val="000000000000" w:firstRow="0" w:lastRow="0" w:firstColumn="0" w:lastColumn="0" w:oddVBand="0" w:evenVBand="0" w:oddHBand="0" w:evenHBand="0" w:firstRowFirstColumn="0" w:firstRowLastColumn="0" w:lastRowFirstColumn="0" w:lastRowLastColumn="0"/>
            </w:pPr>
            <w:r w:rsidRPr="00301A99">
              <w:rPr>
                <w:rFonts w:hint="eastAsia"/>
              </w:rPr>
              <w:t>別のURLにリダイレクトする必要がある</w:t>
            </w:r>
          </w:p>
        </w:tc>
        <w:tc>
          <w:tcPr>
            <w:tcW w:w="2832" w:type="dxa"/>
          </w:tcPr>
          <w:p w14:paraId="1F41C28D" w14:textId="08221554" w:rsidR="00301A99" w:rsidRDefault="00301A99" w:rsidP="00FC3D23">
            <w:pPr>
              <w:pStyle w:val="a3"/>
              <w:ind w:leftChars="0" w:left="0" w:firstLineChars="0" w:firstLine="0"/>
              <w:jc w:val="left"/>
              <w:cnfStyle w:val="000000000000" w:firstRow="0" w:lastRow="0" w:firstColumn="0" w:lastColumn="0" w:oddVBand="0" w:evenVBand="0" w:oddHBand="0" w:evenHBand="0" w:firstRowFirstColumn="0" w:firstRowLastColumn="0" w:lastRowFirstColumn="0" w:lastRowLastColumn="0"/>
            </w:pPr>
            <w:r w:rsidRPr="00301A99">
              <w:rPr>
                <w:rFonts w:hint="eastAsia"/>
              </w:rPr>
              <w:t>タスク完了後、結果の取得URLへの誘導時</w:t>
            </w:r>
            <w:r>
              <w:rPr>
                <w:rFonts w:hint="eastAsia"/>
              </w:rPr>
              <w:t>（非同期APIの完了時）</w:t>
            </w:r>
          </w:p>
        </w:tc>
      </w:tr>
      <w:tr w:rsidR="00050995" w14:paraId="0768C895" w14:textId="77777777" w:rsidTr="00FC3D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14:paraId="64E14CFD" w14:textId="549B1C92" w:rsidR="00050995" w:rsidRDefault="00050995" w:rsidP="00FC3D23">
            <w:pPr>
              <w:pStyle w:val="a3"/>
              <w:ind w:leftChars="0" w:left="0" w:firstLineChars="0" w:firstLine="0"/>
              <w:jc w:val="left"/>
            </w:pPr>
            <w:r w:rsidRPr="00DE0B27">
              <w:rPr>
                <w:rFonts w:hint="eastAsia"/>
              </w:rPr>
              <w:t>400 Bad Request</w:t>
            </w:r>
          </w:p>
        </w:tc>
        <w:tc>
          <w:tcPr>
            <w:tcW w:w="2831" w:type="dxa"/>
          </w:tcPr>
          <w:p w14:paraId="32536286" w14:textId="5DA3E0A8" w:rsidR="00050995" w:rsidRDefault="00050995" w:rsidP="00FC3D23">
            <w:pPr>
              <w:pStyle w:val="a3"/>
              <w:ind w:leftChars="0" w:left="0" w:firstLineChars="0" w:firstLine="0"/>
              <w:jc w:val="left"/>
              <w:cnfStyle w:val="000000100000" w:firstRow="0" w:lastRow="0" w:firstColumn="0" w:lastColumn="0" w:oddVBand="0" w:evenVBand="0" w:oddHBand="1" w:evenHBand="0" w:firstRowFirstColumn="0" w:firstRowLastColumn="0" w:lastRowFirstColumn="0" w:lastRowLastColumn="0"/>
            </w:pPr>
            <w:r w:rsidRPr="00DE0B27">
              <w:rPr>
                <w:rFonts w:hint="eastAsia"/>
              </w:rPr>
              <w:t>クライアントのリクエストに誤りがある</w:t>
            </w:r>
          </w:p>
        </w:tc>
        <w:tc>
          <w:tcPr>
            <w:tcW w:w="2832" w:type="dxa"/>
          </w:tcPr>
          <w:p w14:paraId="43F775A3" w14:textId="72EE8224" w:rsidR="00050995" w:rsidRDefault="00050995" w:rsidP="00FC3D23">
            <w:pPr>
              <w:pStyle w:val="a3"/>
              <w:ind w:leftChars="0" w:left="0" w:firstLineChars="0" w:firstLine="0"/>
              <w:jc w:val="left"/>
              <w:cnfStyle w:val="000000100000" w:firstRow="0" w:lastRow="0" w:firstColumn="0" w:lastColumn="0" w:oddVBand="0" w:evenVBand="0" w:oddHBand="1" w:evenHBand="0" w:firstRowFirstColumn="0" w:firstRowLastColumn="0" w:lastRowFirstColumn="0" w:lastRowLastColumn="0"/>
            </w:pPr>
            <w:r w:rsidRPr="00DE0B27">
              <w:rPr>
                <w:rFonts w:hint="eastAsia"/>
              </w:rPr>
              <w:t>不正なリクエストパラメータ、無効なデータ形式</w:t>
            </w:r>
          </w:p>
        </w:tc>
      </w:tr>
      <w:tr w:rsidR="00050995" w14:paraId="5C8327B6" w14:textId="77777777" w:rsidTr="00FC3D23">
        <w:tc>
          <w:tcPr>
            <w:cnfStyle w:val="001000000000" w:firstRow="0" w:lastRow="0" w:firstColumn="1" w:lastColumn="0" w:oddVBand="0" w:evenVBand="0" w:oddHBand="0" w:evenHBand="0" w:firstRowFirstColumn="0" w:firstRowLastColumn="0" w:lastRowFirstColumn="0" w:lastRowLastColumn="0"/>
            <w:tcW w:w="2831" w:type="dxa"/>
          </w:tcPr>
          <w:p w14:paraId="59E3B1DA" w14:textId="43039B9C" w:rsidR="00050995" w:rsidRDefault="00050995" w:rsidP="00FC3D23">
            <w:pPr>
              <w:pStyle w:val="a3"/>
              <w:ind w:leftChars="0" w:left="0" w:firstLineChars="0" w:firstLine="0"/>
              <w:jc w:val="left"/>
            </w:pPr>
            <w:r w:rsidRPr="00DE0B27">
              <w:rPr>
                <w:rFonts w:hint="eastAsia"/>
              </w:rPr>
              <w:t>401 Unauthorized</w:t>
            </w:r>
          </w:p>
        </w:tc>
        <w:tc>
          <w:tcPr>
            <w:tcW w:w="2831" w:type="dxa"/>
          </w:tcPr>
          <w:p w14:paraId="0F2ADB1B" w14:textId="7C758550" w:rsidR="00050995" w:rsidRDefault="00050995" w:rsidP="00FC3D23">
            <w:pPr>
              <w:pStyle w:val="a3"/>
              <w:ind w:leftChars="0" w:left="0" w:firstLineChars="0" w:firstLine="0"/>
              <w:jc w:val="left"/>
              <w:cnfStyle w:val="000000000000" w:firstRow="0" w:lastRow="0" w:firstColumn="0" w:lastColumn="0" w:oddVBand="0" w:evenVBand="0" w:oddHBand="0" w:evenHBand="0" w:firstRowFirstColumn="0" w:firstRowLastColumn="0" w:lastRowFirstColumn="0" w:lastRowLastColumn="0"/>
            </w:pPr>
            <w:r w:rsidRPr="00DE0B27">
              <w:rPr>
                <w:rFonts w:hint="eastAsia"/>
              </w:rPr>
              <w:t>認証が必要、または認証に失敗した</w:t>
            </w:r>
          </w:p>
        </w:tc>
        <w:tc>
          <w:tcPr>
            <w:tcW w:w="2832" w:type="dxa"/>
          </w:tcPr>
          <w:p w14:paraId="7A24454A" w14:textId="43883F81" w:rsidR="00050995" w:rsidRDefault="00050995" w:rsidP="00FC3D23">
            <w:pPr>
              <w:pStyle w:val="a3"/>
              <w:ind w:leftChars="0" w:left="0" w:firstLineChars="0" w:firstLine="0"/>
              <w:jc w:val="left"/>
              <w:cnfStyle w:val="000000000000" w:firstRow="0" w:lastRow="0" w:firstColumn="0" w:lastColumn="0" w:oddVBand="0" w:evenVBand="0" w:oddHBand="0" w:evenHBand="0" w:firstRowFirstColumn="0" w:firstRowLastColumn="0" w:lastRowFirstColumn="0" w:lastRowLastColumn="0"/>
            </w:pPr>
            <w:r w:rsidRPr="00DE0B27">
              <w:rPr>
                <w:rFonts w:hint="eastAsia"/>
              </w:rPr>
              <w:t>APIキーの不在、無効なアクセストークン</w:t>
            </w:r>
          </w:p>
        </w:tc>
      </w:tr>
      <w:tr w:rsidR="00050995" w14:paraId="659AB9D8" w14:textId="77777777" w:rsidTr="005956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578DBF8D" w14:textId="335FE481" w:rsidR="00050995" w:rsidRPr="00DE0B27" w:rsidRDefault="00050995" w:rsidP="00FC3D23">
            <w:pPr>
              <w:pStyle w:val="a3"/>
              <w:ind w:leftChars="0" w:left="0" w:firstLineChars="0" w:firstLine="0"/>
              <w:jc w:val="left"/>
            </w:pPr>
            <w:r>
              <w:t>403 Forbidden</w:t>
            </w:r>
          </w:p>
        </w:tc>
        <w:tc>
          <w:tcPr>
            <w:tcW w:w="0" w:type="dxa"/>
          </w:tcPr>
          <w:p w14:paraId="73FA7270" w14:textId="00CE0807" w:rsidR="00050995" w:rsidRPr="00DE0B27" w:rsidRDefault="00050995" w:rsidP="00FC3D23">
            <w:pPr>
              <w:pStyle w:val="a3"/>
              <w:ind w:leftChars="0" w:left="0" w:firstLineChars="0" w:firstLine="0"/>
              <w:jc w:val="left"/>
              <w:cnfStyle w:val="000000100000" w:firstRow="0" w:lastRow="0" w:firstColumn="0" w:lastColumn="0" w:oddVBand="0" w:evenVBand="0" w:oddHBand="1" w:evenHBand="0" w:firstRowFirstColumn="0" w:firstRowLastColumn="0" w:lastRowFirstColumn="0" w:lastRowLastColumn="0"/>
            </w:pPr>
            <w:r>
              <w:t>クライアントにリソースへのアクセス権がない</w:t>
            </w:r>
          </w:p>
        </w:tc>
        <w:tc>
          <w:tcPr>
            <w:tcW w:w="0" w:type="dxa"/>
          </w:tcPr>
          <w:p w14:paraId="6A053A4E" w14:textId="7B169BE1" w:rsidR="00050995" w:rsidRPr="00DE0B27" w:rsidRDefault="00050995" w:rsidP="00FC3D23">
            <w:pPr>
              <w:pStyle w:val="a3"/>
              <w:ind w:leftChars="0" w:left="0" w:firstLineChars="0" w:firstLine="0"/>
              <w:jc w:val="left"/>
              <w:cnfStyle w:val="000000100000" w:firstRow="0" w:lastRow="0" w:firstColumn="0" w:lastColumn="0" w:oddVBand="0" w:evenVBand="0" w:oddHBand="1" w:evenHBand="0" w:firstRowFirstColumn="0" w:firstRowLastColumn="0" w:lastRowFirstColumn="0" w:lastRowLastColumn="0"/>
            </w:pPr>
            <w:r>
              <w:t>権限のないリソースへのアクセス試行</w:t>
            </w:r>
          </w:p>
        </w:tc>
      </w:tr>
      <w:tr w:rsidR="00050995" w14:paraId="1CA909B3" w14:textId="77777777" w:rsidTr="00595676">
        <w:tc>
          <w:tcPr>
            <w:cnfStyle w:val="001000000000" w:firstRow="0" w:lastRow="0" w:firstColumn="1" w:lastColumn="0" w:oddVBand="0" w:evenVBand="0" w:oddHBand="0" w:evenHBand="0" w:firstRowFirstColumn="0" w:firstRowLastColumn="0" w:lastRowFirstColumn="0" w:lastRowLastColumn="0"/>
            <w:tcW w:w="0" w:type="dxa"/>
          </w:tcPr>
          <w:p w14:paraId="1321F936" w14:textId="2D66EE71" w:rsidR="00050995" w:rsidRPr="00DE0B27" w:rsidRDefault="00050995" w:rsidP="00FC3D23">
            <w:pPr>
              <w:pStyle w:val="a3"/>
              <w:ind w:leftChars="0" w:left="0" w:firstLineChars="0" w:firstLine="0"/>
              <w:jc w:val="left"/>
            </w:pPr>
            <w:r>
              <w:t>404 Not Found</w:t>
            </w:r>
          </w:p>
        </w:tc>
        <w:tc>
          <w:tcPr>
            <w:tcW w:w="0" w:type="dxa"/>
          </w:tcPr>
          <w:p w14:paraId="196251EE" w14:textId="60D6330D" w:rsidR="00050995" w:rsidRPr="00DE0B27" w:rsidRDefault="00050995" w:rsidP="00FC3D23">
            <w:pPr>
              <w:pStyle w:val="a3"/>
              <w:ind w:leftChars="0" w:left="0" w:firstLineChars="0" w:firstLine="0"/>
              <w:jc w:val="left"/>
              <w:cnfStyle w:val="000000000000" w:firstRow="0" w:lastRow="0" w:firstColumn="0" w:lastColumn="0" w:oddVBand="0" w:evenVBand="0" w:oddHBand="0" w:evenHBand="0" w:firstRowFirstColumn="0" w:firstRowLastColumn="0" w:lastRowFirstColumn="0" w:lastRowLastColumn="0"/>
            </w:pPr>
            <w:r>
              <w:t>要求されたリソースが見つからない</w:t>
            </w:r>
          </w:p>
        </w:tc>
        <w:tc>
          <w:tcPr>
            <w:tcW w:w="0" w:type="dxa"/>
          </w:tcPr>
          <w:p w14:paraId="6BEDCB9C" w14:textId="147156F0" w:rsidR="00050995" w:rsidRPr="00DE0B27" w:rsidRDefault="00050995" w:rsidP="00FC3D23">
            <w:pPr>
              <w:pStyle w:val="a3"/>
              <w:ind w:leftChars="0" w:left="0" w:firstLineChars="0" w:firstLine="0"/>
              <w:jc w:val="left"/>
              <w:cnfStyle w:val="000000000000" w:firstRow="0" w:lastRow="0" w:firstColumn="0" w:lastColumn="0" w:oddVBand="0" w:evenVBand="0" w:oddHBand="0" w:evenHBand="0" w:firstRowFirstColumn="0" w:firstRowLastColumn="0" w:lastRowFirstColumn="0" w:lastRowLastColumn="0"/>
            </w:pPr>
            <w:r>
              <w:t>存在しないエンドポイントやリソースID</w:t>
            </w:r>
          </w:p>
        </w:tc>
      </w:tr>
      <w:tr w:rsidR="00050995" w14:paraId="77759321" w14:textId="77777777" w:rsidTr="005956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5F807E42" w14:textId="5B20E72A" w:rsidR="00050995" w:rsidRPr="00DE0B27" w:rsidRDefault="00050995" w:rsidP="00FC3D23">
            <w:pPr>
              <w:pStyle w:val="a3"/>
              <w:ind w:leftChars="0" w:left="0" w:firstLineChars="0" w:firstLine="0"/>
              <w:jc w:val="left"/>
            </w:pPr>
            <w:r>
              <w:t>405 Method Not Allowed</w:t>
            </w:r>
          </w:p>
        </w:tc>
        <w:tc>
          <w:tcPr>
            <w:tcW w:w="0" w:type="dxa"/>
          </w:tcPr>
          <w:p w14:paraId="5F788A8F" w14:textId="18511605" w:rsidR="00050995" w:rsidRPr="00DE0B27" w:rsidRDefault="00050995" w:rsidP="00FC3D23">
            <w:pPr>
              <w:pStyle w:val="a3"/>
              <w:ind w:leftChars="0" w:left="0" w:firstLineChars="0" w:firstLine="0"/>
              <w:jc w:val="left"/>
              <w:cnfStyle w:val="000000100000" w:firstRow="0" w:lastRow="0" w:firstColumn="0" w:lastColumn="0" w:oddVBand="0" w:evenVBand="0" w:oddHBand="1" w:evenHBand="0" w:firstRowFirstColumn="0" w:firstRowLastColumn="0" w:lastRowFirstColumn="0" w:lastRowLastColumn="0"/>
            </w:pPr>
            <w:r>
              <w:t>リクエストされたHTTPメソッドが許可されていない</w:t>
            </w:r>
          </w:p>
        </w:tc>
        <w:tc>
          <w:tcPr>
            <w:tcW w:w="0" w:type="dxa"/>
          </w:tcPr>
          <w:p w14:paraId="2E686EF6" w14:textId="79C67689" w:rsidR="00050995" w:rsidRPr="00DE0B27" w:rsidRDefault="00050995" w:rsidP="00FC3D23">
            <w:pPr>
              <w:pStyle w:val="a3"/>
              <w:ind w:leftChars="0" w:left="0" w:firstLineChars="0" w:firstLine="0"/>
              <w:jc w:val="left"/>
              <w:cnfStyle w:val="000000100000" w:firstRow="0" w:lastRow="0" w:firstColumn="0" w:lastColumn="0" w:oddVBand="0" w:evenVBand="0" w:oddHBand="1" w:evenHBand="0" w:firstRowFirstColumn="0" w:firstRowLastColumn="0" w:lastRowFirstColumn="0" w:lastRowLastColumn="0"/>
            </w:pPr>
            <w:r>
              <w:t>許可されていないHTTPメソッドの使用</w:t>
            </w:r>
          </w:p>
        </w:tc>
      </w:tr>
      <w:tr w:rsidR="00301A99" w14:paraId="5FE9F80F" w14:textId="77777777" w:rsidTr="00FC3D23">
        <w:tc>
          <w:tcPr>
            <w:cnfStyle w:val="001000000000" w:firstRow="0" w:lastRow="0" w:firstColumn="1" w:lastColumn="0" w:oddVBand="0" w:evenVBand="0" w:oddHBand="0" w:evenHBand="0" w:firstRowFirstColumn="0" w:firstRowLastColumn="0" w:lastRowFirstColumn="0" w:lastRowLastColumn="0"/>
            <w:tcW w:w="2831" w:type="dxa"/>
          </w:tcPr>
          <w:p w14:paraId="79B08B55" w14:textId="0DA9D3AF" w:rsidR="00301A99" w:rsidRDefault="00301A99" w:rsidP="00FC3D23">
            <w:pPr>
              <w:pStyle w:val="a3"/>
              <w:ind w:leftChars="0" w:left="0" w:firstLineChars="0" w:firstLine="0"/>
              <w:jc w:val="left"/>
            </w:pPr>
            <w:r w:rsidRPr="00301A99">
              <w:t>408 Request Timeout</w:t>
            </w:r>
          </w:p>
        </w:tc>
        <w:tc>
          <w:tcPr>
            <w:tcW w:w="2831" w:type="dxa"/>
          </w:tcPr>
          <w:p w14:paraId="04DE3411" w14:textId="3594E33A" w:rsidR="00301A99" w:rsidRDefault="00301A99" w:rsidP="00FC3D23">
            <w:pPr>
              <w:pStyle w:val="a3"/>
              <w:ind w:leftChars="0" w:left="0" w:firstLineChars="0" w:firstLine="0"/>
              <w:jc w:val="left"/>
              <w:cnfStyle w:val="000000000000" w:firstRow="0" w:lastRow="0" w:firstColumn="0" w:lastColumn="0" w:oddVBand="0" w:evenVBand="0" w:oddHBand="0" w:evenHBand="0" w:firstRowFirstColumn="0" w:firstRowLastColumn="0" w:lastRowFirstColumn="0" w:lastRowLastColumn="0"/>
            </w:pPr>
            <w:r w:rsidRPr="00301A99">
              <w:rPr>
                <w:rFonts w:hint="eastAsia"/>
              </w:rPr>
              <w:t>クライアントからのデータ送信がタイムアウトした</w:t>
            </w:r>
          </w:p>
        </w:tc>
        <w:tc>
          <w:tcPr>
            <w:tcW w:w="2832" w:type="dxa"/>
          </w:tcPr>
          <w:p w14:paraId="5B803123" w14:textId="0D5E0144" w:rsidR="00301A99" w:rsidRDefault="00301A99" w:rsidP="00FC3D23">
            <w:pPr>
              <w:pStyle w:val="a3"/>
              <w:ind w:leftChars="0" w:left="0" w:firstLineChars="0" w:firstLine="0"/>
              <w:jc w:val="left"/>
              <w:cnfStyle w:val="000000000000" w:firstRow="0" w:lastRow="0" w:firstColumn="0" w:lastColumn="0" w:oddVBand="0" w:evenVBand="0" w:oddHBand="0" w:evenHBand="0" w:firstRowFirstColumn="0" w:firstRowLastColumn="0" w:lastRowFirstColumn="0" w:lastRowLastColumn="0"/>
            </w:pPr>
            <w:r w:rsidRPr="00301A99">
              <w:rPr>
                <w:rFonts w:hint="eastAsia"/>
              </w:rPr>
              <w:t>クライアントの接続が長時間無応答の場合</w:t>
            </w:r>
            <w:r>
              <w:rPr>
                <w:rFonts w:hint="eastAsia"/>
              </w:rPr>
              <w:t>（ストリーミングAPI）</w:t>
            </w:r>
          </w:p>
        </w:tc>
      </w:tr>
      <w:tr w:rsidR="00050995" w14:paraId="3E39A17B" w14:textId="77777777" w:rsidTr="005956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27090CCC" w14:textId="4DBE52DD" w:rsidR="00050995" w:rsidRPr="00DE0B27" w:rsidRDefault="00050995" w:rsidP="00FC3D23">
            <w:pPr>
              <w:pStyle w:val="a3"/>
              <w:ind w:leftChars="0" w:left="0" w:firstLineChars="0" w:firstLine="0"/>
              <w:jc w:val="left"/>
            </w:pPr>
            <w:r>
              <w:t>409 Conflict</w:t>
            </w:r>
          </w:p>
        </w:tc>
        <w:tc>
          <w:tcPr>
            <w:tcW w:w="0" w:type="dxa"/>
          </w:tcPr>
          <w:p w14:paraId="213CA88E" w14:textId="197DD41C" w:rsidR="00050995" w:rsidRPr="00DE0B27" w:rsidRDefault="00050995" w:rsidP="00FC3D23">
            <w:pPr>
              <w:pStyle w:val="a3"/>
              <w:ind w:leftChars="0" w:left="0" w:firstLineChars="0" w:firstLine="0"/>
              <w:jc w:val="left"/>
              <w:cnfStyle w:val="000000100000" w:firstRow="0" w:lastRow="0" w:firstColumn="0" w:lastColumn="0" w:oddVBand="0" w:evenVBand="0" w:oddHBand="1" w:evenHBand="0" w:firstRowFirstColumn="0" w:firstRowLastColumn="0" w:lastRowFirstColumn="0" w:lastRowLastColumn="0"/>
            </w:pPr>
            <w:r>
              <w:t>リクエストがリソースの現在の状態と競合している</w:t>
            </w:r>
          </w:p>
        </w:tc>
        <w:tc>
          <w:tcPr>
            <w:tcW w:w="0" w:type="dxa"/>
          </w:tcPr>
          <w:p w14:paraId="2F1B1D23" w14:textId="0B3EF843" w:rsidR="00050995" w:rsidRPr="00DE0B27" w:rsidRDefault="00050995" w:rsidP="00FC3D23">
            <w:pPr>
              <w:pStyle w:val="a3"/>
              <w:ind w:leftChars="0" w:left="0" w:firstLineChars="0" w:firstLine="0"/>
              <w:jc w:val="left"/>
              <w:cnfStyle w:val="000000100000" w:firstRow="0" w:lastRow="0" w:firstColumn="0" w:lastColumn="0" w:oddVBand="0" w:evenVBand="0" w:oddHBand="1" w:evenHBand="0" w:firstRowFirstColumn="0" w:firstRowLastColumn="0" w:lastRowFirstColumn="0" w:lastRowLastColumn="0"/>
            </w:pPr>
            <w:r>
              <w:t>同時更新による競合</w:t>
            </w:r>
          </w:p>
        </w:tc>
      </w:tr>
      <w:tr w:rsidR="00050995" w14:paraId="20A4A6CC" w14:textId="77777777" w:rsidTr="00595676">
        <w:tc>
          <w:tcPr>
            <w:cnfStyle w:val="001000000000" w:firstRow="0" w:lastRow="0" w:firstColumn="1" w:lastColumn="0" w:oddVBand="0" w:evenVBand="0" w:oddHBand="0" w:evenHBand="0" w:firstRowFirstColumn="0" w:firstRowLastColumn="0" w:lastRowFirstColumn="0" w:lastRowLastColumn="0"/>
            <w:tcW w:w="0" w:type="dxa"/>
          </w:tcPr>
          <w:p w14:paraId="664AFCF6" w14:textId="09C6DDC3" w:rsidR="00050995" w:rsidRPr="00DE0B27" w:rsidRDefault="00050995" w:rsidP="00FC3D23">
            <w:pPr>
              <w:pStyle w:val="a3"/>
              <w:ind w:leftChars="0" w:left="0" w:firstLineChars="0" w:firstLine="0"/>
              <w:jc w:val="left"/>
            </w:pPr>
            <w:r>
              <w:t xml:space="preserve">422 </w:t>
            </w:r>
            <w:proofErr w:type="spellStart"/>
            <w:r>
              <w:t>Unprocessable</w:t>
            </w:r>
            <w:proofErr w:type="spellEnd"/>
            <w:r>
              <w:t xml:space="preserve"> Entity</w:t>
            </w:r>
          </w:p>
        </w:tc>
        <w:tc>
          <w:tcPr>
            <w:tcW w:w="0" w:type="dxa"/>
          </w:tcPr>
          <w:p w14:paraId="65D754D0" w14:textId="2D3636E4" w:rsidR="00050995" w:rsidRPr="00DE0B27" w:rsidRDefault="00050995" w:rsidP="00FC3D23">
            <w:pPr>
              <w:pStyle w:val="a3"/>
              <w:ind w:leftChars="0" w:left="0" w:firstLineChars="0" w:firstLine="0"/>
              <w:jc w:val="left"/>
              <w:cnfStyle w:val="000000000000" w:firstRow="0" w:lastRow="0" w:firstColumn="0" w:lastColumn="0" w:oddVBand="0" w:evenVBand="0" w:oddHBand="0" w:evenHBand="0" w:firstRowFirstColumn="0" w:firstRowLastColumn="0" w:lastRowFirstColumn="0" w:lastRowLastColumn="0"/>
            </w:pPr>
            <w:r>
              <w:t>リクエストは理解できたが、処理できない</w:t>
            </w:r>
          </w:p>
        </w:tc>
        <w:tc>
          <w:tcPr>
            <w:tcW w:w="0" w:type="dxa"/>
          </w:tcPr>
          <w:p w14:paraId="10DD9B8A" w14:textId="13E49363" w:rsidR="00050995" w:rsidRPr="00DE0B27" w:rsidRDefault="00050995" w:rsidP="00FC3D23">
            <w:pPr>
              <w:pStyle w:val="a3"/>
              <w:ind w:leftChars="0" w:left="0" w:firstLineChars="0" w:firstLine="0"/>
              <w:jc w:val="left"/>
              <w:cnfStyle w:val="000000000000" w:firstRow="0" w:lastRow="0" w:firstColumn="0" w:lastColumn="0" w:oddVBand="0" w:evenVBand="0" w:oddHBand="0" w:evenHBand="0" w:firstRowFirstColumn="0" w:firstRowLastColumn="0" w:lastRowFirstColumn="0" w:lastRowLastColumn="0"/>
            </w:pPr>
            <w:r>
              <w:t>バリデーションエラー</w:t>
            </w:r>
          </w:p>
        </w:tc>
      </w:tr>
      <w:tr w:rsidR="00050995" w14:paraId="0295A1A3" w14:textId="77777777" w:rsidTr="005956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7D67FB75" w14:textId="42F6E62D" w:rsidR="00050995" w:rsidRPr="00DE0B27" w:rsidRDefault="00050995" w:rsidP="00FC3D23">
            <w:pPr>
              <w:pStyle w:val="a3"/>
              <w:ind w:leftChars="0" w:left="0" w:firstLineChars="0" w:firstLine="0"/>
              <w:jc w:val="left"/>
            </w:pPr>
            <w:r>
              <w:t>429 Too Many Requests</w:t>
            </w:r>
          </w:p>
        </w:tc>
        <w:tc>
          <w:tcPr>
            <w:tcW w:w="0" w:type="dxa"/>
          </w:tcPr>
          <w:p w14:paraId="1926C4F9" w14:textId="14E92271" w:rsidR="00050995" w:rsidRPr="00DE0B27" w:rsidRDefault="00050995" w:rsidP="00FC3D23">
            <w:pPr>
              <w:pStyle w:val="a3"/>
              <w:ind w:leftChars="0" w:left="0" w:firstLineChars="0" w:firstLine="0"/>
              <w:jc w:val="left"/>
              <w:cnfStyle w:val="000000100000" w:firstRow="0" w:lastRow="0" w:firstColumn="0" w:lastColumn="0" w:oddVBand="0" w:evenVBand="0" w:oddHBand="1" w:evenHBand="0" w:firstRowFirstColumn="0" w:firstRowLastColumn="0" w:lastRowFirstColumn="0" w:lastRowLastColumn="0"/>
            </w:pPr>
            <w:r>
              <w:t>クライアントが短時間に多すぎるリクエストを送信した</w:t>
            </w:r>
          </w:p>
        </w:tc>
        <w:tc>
          <w:tcPr>
            <w:tcW w:w="0" w:type="dxa"/>
          </w:tcPr>
          <w:p w14:paraId="7F5F3588" w14:textId="4EDB1793" w:rsidR="00050995" w:rsidRPr="00DE0B27" w:rsidRDefault="00050995" w:rsidP="00FC3D23">
            <w:pPr>
              <w:pStyle w:val="a3"/>
              <w:ind w:leftChars="0" w:left="0" w:firstLineChars="0" w:firstLine="0"/>
              <w:jc w:val="left"/>
              <w:cnfStyle w:val="000000100000" w:firstRow="0" w:lastRow="0" w:firstColumn="0" w:lastColumn="0" w:oddVBand="0" w:evenVBand="0" w:oddHBand="1" w:evenHBand="0" w:firstRowFirstColumn="0" w:firstRowLastColumn="0" w:lastRowFirstColumn="0" w:lastRowLastColumn="0"/>
            </w:pPr>
            <w:r>
              <w:t>レート制限の超過</w:t>
            </w:r>
          </w:p>
        </w:tc>
      </w:tr>
      <w:tr w:rsidR="00050995" w14:paraId="516101D4" w14:textId="77777777" w:rsidTr="00595676">
        <w:tc>
          <w:tcPr>
            <w:cnfStyle w:val="001000000000" w:firstRow="0" w:lastRow="0" w:firstColumn="1" w:lastColumn="0" w:oddVBand="0" w:evenVBand="0" w:oddHBand="0" w:evenHBand="0" w:firstRowFirstColumn="0" w:firstRowLastColumn="0" w:lastRowFirstColumn="0" w:lastRowLastColumn="0"/>
            <w:tcW w:w="0" w:type="dxa"/>
          </w:tcPr>
          <w:p w14:paraId="63B3030E" w14:textId="46244A07" w:rsidR="00050995" w:rsidRPr="00DE0B27" w:rsidRDefault="00050995" w:rsidP="00FC3D23">
            <w:pPr>
              <w:pStyle w:val="a3"/>
              <w:ind w:leftChars="0" w:left="0" w:firstLineChars="0" w:firstLine="0"/>
              <w:jc w:val="left"/>
            </w:pPr>
            <w:r>
              <w:t>500 Internal Server Error</w:t>
            </w:r>
          </w:p>
        </w:tc>
        <w:tc>
          <w:tcPr>
            <w:tcW w:w="0" w:type="dxa"/>
          </w:tcPr>
          <w:p w14:paraId="65890953" w14:textId="5D105C1C" w:rsidR="00050995" w:rsidRPr="00DE0B27" w:rsidRDefault="00050995" w:rsidP="00FC3D23">
            <w:pPr>
              <w:pStyle w:val="a3"/>
              <w:ind w:leftChars="0" w:left="0" w:firstLineChars="0" w:firstLine="0"/>
              <w:jc w:val="left"/>
              <w:cnfStyle w:val="000000000000" w:firstRow="0" w:lastRow="0" w:firstColumn="0" w:lastColumn="0" w:oddVBand="0" w:evenVBand="0" w:oddHBand="0" w:evenHBand="0" w:firstRowFirstColumn="0" w:firstRowLastColumn="0" w:lastRowFirstColumn="0" w:lastRowLastColumn="0"/>
            </w:pPr>
            <w:r>
              <w:t>サーバ側で予期しないエラーが発生した</w:t>
            </w:r>
          </w:p>
        </w:tc>
        <w:tc>
          <w:tcPr>
            <w:tcW w:w="0" w:type="dxa"/>
          </w:tcPr>
          <w:p w14:paraId="55379BCE" w14:textId="006A2D07" w:rsidR="00050995" w:rsidRPr="00DE0B27" w:rsidRDefault="00050995" w:rsidP="00FC3D23">
            <w:pPr>
              <w:pStyle w:val="a3"/>
              <w:ind w:leftChars="0" w:left="0" w:firstLineChars="0" w:firstLine="0"/>
              <w:jc w:val="left"/>
              <w:cnfStyle w:val="000000000000" w:firstRow="0" w:lastRow="0" w:firstColumn="0" w:lastColumn="0" w:oddVBand="0" w:evenVBand="0" w:oddHBand="0" w:evenHBand="0" w:firstRowFirstColumn="0" w:firstRowLastColumn="0" w:lastRowFirstColumn="0" w:lastRowLastColumn="0"/>
            </w:pPr>
            <w:r>
              <w:t>サーバ側の実行時エラー</w:t>
            </w:r>
          </w:p>
        </w:tc>
      </w:tr>
      <w:tr w:rsidR="00050995" w14:paraId="40B86886" w14:textId="77777777" w:rsidTr="005956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1CFD2AD4" w14:textId="71E67E31" w:rsidR="00050995" w:rsidRPr="00DE0B27" w:rsidRDefault="00050995" w:rsidP="00FC3D23">
            <w:pPr>
              <w:pStyle w:val="a3"/>
              <w:ind w:leftChars="0" w:left="0" w:firstLineChars="0" w:firstLine="0"/>
              <w:jc w:val="left"/>
            </w:pPr>
            <w:r>
              <w:lastRenderedPageBreak/>
              <w:t>503 Service Unavailable</w:t>
            </w:r>
          </w:p>
        </w:tc>
        <w:tc>
          <w:tcPr>
            <w:tcW w:w="0" w:type="dxa"/>
          </w:tcPr>
          <w:p w14:paraId="3760BCBD" w14:textId="32841B15" w:rsidR="00050995" w:rsidRPr="00DE0B27" w:rsidRDefault="00050995" w:rsidP="00FC3D23">
            <w:pPr>
              <w:pStyle w:val="a3"/>
              <w:ind w:leftChars="0" w:left="0" w:firstLineChars="0" w:firstLine="0"/>
              <w:jc w:val="left"/>
              <w:cnfStyle w:val="000000100000" w:firstRow="0" w:lastRow="0" w:firstColumn="0" w:lastColumn="0" w:oddVBand="0" w:evenVBand="0" w:oddHBand="1" w:evenHBand="0" w:firstRowFirstColumn="0" w:firstRowLastColumn="0" w:lastRowFirstColumn="0" w:lastRowLastColumn="0"/>
            </w:pPr>
            <w:r>
              <w:t>サービスが一時的に利用できない</w:t>
            </w:r>
          </w:p>
        </w:tc>
        <w:tc>
          <w:tcPr>
            <w:tcW w:w="0" w:type="dxa"/>
          </w:tcPr>
          <w:p w14:paraId="15358192" w14:textId="110FC315" w:rsidR="00050995" w:rsidRPr="00DE0B27" w:rsidRDefault="00050995" w:rsidP="00FC3D23">
            <w:pPr>
              <w:pStyle w:val="a3"/>
              <w:ind w:leftChars="0" w:left="0" w:firstLineChars="0" w:firstLine="0"/>
              <w:jc w:val="left"/>
              <w:cnfStyle w:val="000000100000" w:firstRow="0" w:lastRow="0" w:firstColumn="0" w:lastColumn="0" w:oddVBand="0" w:evenVBand="0" w:oddHBand="1" w:evenHBand="0" w:firstRowFirstColumn="0" w:firstRowLastColumn="0" w:lastRowFirstColumn="0" w:lastRowLastColumn="0"/>
            </w:pPr>
            <w:r>
              <w:t>メンテナンス中、過負荷状態</w:t>
            </w:r>
          </w:p>
        </w:tc>
      </w:tr>
    </w:tbl>
    <w:p w14:paraId="68787FAD" w14:textId="61DF3976" w:rsidR="007D5834" w:rsidRDefault="007D5834" w:rsidP="007D5834">
      <w:pPr>
        <w:pStyle w:val="4"/>
        <w:numPr>
          <w:ilvl w:val="0"/>
          <w:numId w:val="0"/>
        </w:numPr>
        <w:spacing w:before="360"/>
        <w:ind w:left="598"/>
        <w:jc w:val="center"/>
      </w:pPr>
      <w:r>
        <w:rPr>
          <w:rFonts w:hint="eastAsia"/>
        </w:rPr>
        <w:t xml:space="preserve">表 </w:t>
      </w:r>
      <w:r w:rsidR="008A440C">
        <w:fldChar w:fldCharType="begin"/>
      </w:r>
      <w:r w:rsidR="008A440C">
        <w:instrText xml:space="preserve"> </w:instrText>
      </w:r>
      <w:r w:rsidR="008A440C">
        <w:rPr>
          <w:rFonts w:hint="eastAsia"/>
        </w:rPr>
        <w:instrText>STYLEREF 1 \s</w:instrText>
      </w:r>
      <w:r w:rsidR="008A440C">
        <w:instrText xml:space="preserve"> </w:instrText>
      </w:r>
      <w:r w:rsidR="008A440C">
        <w:fldChar w:fldCharType="separate"/>
      </w:r>
      <w:r w:rsidR="00034ADA">
        <w:rPr>
          <w:rFonts w:hint="eastAsia"/>
          <w:noProof/>
        </w:rPr>
        <w:t>２</w:t>
      </w:r>
      <w:r w:rsidR="008A440C">
        <w:fldChar w:fldCharType="end"/>
      </w:r>
      <w:r w:rsidR="008A440C">
        <w:rPr>
          <w:rFonts w:hint="eastAsia"/>
        </w:rPr>
        <w:t>－</w:t>
      </w:r>
      <w:r w:rsidR="008A440C">
        <w:fldChar w:fldCharType="begin"/>
      </w:r>
      <w:r w:rsidR="008A440C">
        <w:instrText xml:space="preserve"> </w:instrText>
      </w:r>
      <w:r w:rsidR="008A440C">
        <w:rPr>
          <w:rFonts w:hint="eastAsia"/>
        </w:rPr>
        <w:instrText>SEQ 表 \* DBCHAR \s 1</w:instrText>
      </w:r>
      <w:r w:rsidR="008A440C">
        <w:instrText xml:space="preserve"> </w:instrText>
      </w:r>
      <w:r w:rsidR="008A440C">
        <w:fldChar w:fldCharType="separate"/>
      </w:r>
      <w:r w:rsidR="00034ADA">
        <w:rPr>
          <w:rFonts w:hint="eastAsia"/>
          <w:noProof/>
        </w:rPr>
        <w:t>３</w:t>
      </w:r>
      <w:r w:rsidR="008A440C">
        <w:fldChar w:fldCharType="end"/>
      </w:r>
      <w:r>
        <w:rPr>
          <w:rFonts w:hint="eastAsia"/>
        </w:rPr>
        <w:t xml:space="preserve">　</w:t>
      </w:r>
      <w:r>
        <w:t>主要なレスポンスヘッダー</w:t>
      </w:r>
    </w:p>
    <w:tbl>
      <w:tblPr>
        <w:tblStyle w:val="2-11"/>
        <w:tblW w:w="0" w:type="auto"/>
        <w:tblLayout w:type="fixed"/>
        <w:tblLook w:val="04A0" w:firstRow="1" w:lastRow="0" w:firstColumn="1" w:lastColumn="0" w:noHBand="0" w:noVBand="1"/>
      </w:tblPr>
      <w:tblGrid>
        <w:gridCol w:w="1795"/>
        <w:gridCol w:w="3020"/>
        <w:gridCol w:w="3679"/>
      </w:tblGrid>
      <w:tr w:rsidR="00050995" w14:paraId="39BE667E" w14:textId="77777777" w:rsidTr="0059567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5" w:type="dxa"/>
          </w:tcPr>
          <w:p w14:paraId="58E78F7D" w14:textId="74637F3B" w:rsidR="00050995" w:rsidRDefault="00050995" w:rsidP="00C654F2">
            <w:pPr>
              <w:pStyle w:val="a3"/>
              <w:ind w:leftChars="0" w:left="0" w:firstLineChars="0" w:firstLine="0"/>
              <w:jc w:val="center"/>
            </w:pPr>
            <w:r w:rsidRPr="0009018C">
              <w:rPr>
                <w:rFonts w:hint="eastAsia"/>
              </w:rPr>
              <w:t>ヘッダー名</w:t>
            </w:r>
          </w:p>
        </w:tc>
        <w:tc>
          <w:tcPr>
            <w:tcW w:w="3020" w:type="dxa"/>
          </w:tcPr>
          <w:p w14:paraId="467897C2" w14:textId="46E31C58" w:rsidR="00050995" w:rsidRDefault="00050995" w:rsidP="00C654F2">
            <w:pPr>
              <w:pStyle w:val="a3"/>
              <w:ind w:leftChars="0" w:left="0" w:firstLineChars="0" w:firstLine="0"/>
              <w:jc w:val="center"/>
              <w:cnfStyle w:val="100000000000" w:firstRow="1" w:lastRow="0" w:firstColumn="0" w:lastColumn="0" w:oddVBand="0" w:evenVBand="0" w:oddHBand="0" w:evenHBand="0" w:firstRowFirstColumn="0" w:firstRowLastColumn="0" w:lastRowFirstColumn="0" w:lastRowLastColumn="0"/>
            </w:pPr>
            <w:r w:rsidRPr="0009018C">
              <w:rPr>
                <w:rFonts w:hint="eastAsia"/>
              </w:rPr>
              <w:t>説明</w:t>
            </w:r>
          </w:p>
        </w:tc>
        <w:tc>
          <w:tcPr>
            <w:tcW w:w="3679" w:type="dxa"/>
          </w:tcPr>
          <w:p w14:paraId="1B62D627" w14:textId="06C950D6" w:rsidR="00050995" w:rsidRDefault="00050995" w:rsidP="00C654F2">
            <w:pPr>
              <w:pStyle w:val="a3"/>
              <w:ind w:leftChars="0" w:left="0" w:firstLineChars="0" w:firstLine="0"/>
              <w:jc w:val="center"/>
              <w:cnfStyle w:val="100000000000" w:firstRow="1" w:lastRow="0" w:firstColumn="0" w:lastColumn="0" w:oddVBand="0" w:evenVBand="0" w:oddHBand="0" w:evenHBand="0" w:firstRowFirstColumn="0" w:firstRowLastColumn="0" w:lastRowFirstColumn="0" w:lastRowLastColumn="0"/>
            </w:pPr>
            <w:r w:rsidRPr="0009018C">
              <w:rPr>
                <w:rFonts w:hint="eastAsia"/>
              </w:rPr>
              <w:t>使用例</w:t>
            </w:r>
          </w:p>
        </w:tc>
      </w:tr>
      <w:tr w:rsidR="00301A99" w14:paraId="4B53B678" w14:textId="77777777" w:rsidTr="005956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5" w:type="dxa"/>
          </w:tcPr>
          <w:p w14:paraId="586EBED2" w14:textId="0AC6696F" w:rsidR="00301A99" w:rsidRDefault="00301A99" w:rsidP="00B46845">
            <w:pPr>
              <w:pStyle w:val="a3"/>
              <w:ind w:leftChars="0" w:left="0" w:firstLineChars="0" w:firstLine="0"/>
            </w:pPr>
            <w:r w:rsidRPr="0009018C">
              <w:rPr>
                <w:rFonts w:hint="eastAsia"/>
              </w:rPr>
              <w:t>Access-Control-Allow-Origin</w:t>
            </w:r>
          </w:p>
        </w:tc>
        <w:tc>
          <w:tcPr>
            <w:tcW w:w="3020" w:type="dxa"/>
          </w:tcPr>
          <w:p w14:paraId="2B9B7055" w14:textId="78C776E7" w:rsidR="00301A99" w:rsidRDefault="00301A99" w:rsidP="00B46845">
            <w:pPr>
              <w:pStyle w:val="a3"/>
              <w:ind w:leftChars="0" w:left="0" w:firstLineChars="0" w:firstLine="0"/>
              <w:cnfStyle w:val="000000100000" w:firstRow="0" w:lastRow="0" w:firstColumn="0" w:lastColumn="0" w:oddVBand="0" w:evenVBand="0" w:oddHBand="1" w:evenHBand="0" w:firstRowFirstColumn="0" w:firstRowLastColumn="0" w:lastRowFirstColumn="0" w:lastRowLastColumn="0"/>
            </w:pPr>
            <w:r w:rsidRPr="0009018C">
              <w:rPr>
                <w:rFonts w:hint="eastAsia"/>
              </w:rPr>
              <w:t>CORSポリシーを指定</w:t>
            </w:r>
          </w:p>
        </w:tc>
        <w:tc>
          <w:tcPr>
            <w:tcW w:w="3679" w:type="dxa"/>
          </w:tcPr>
          <w:p w14:paraId="053131E4" w14:textId="172962DF" w:rsidR="00301A99" w:rsidRDefault="00301A99" w:rsidP="00B46845">
            <w:pPr>
              <w:pStyle w:val="a3"/>
              <w:ind w:leftChars="0" w:left="0" w:firstLineChars="0" w:firstLine="0"/>
              <w:cnfStyle w:val="000000100000" w:firstRow="0" w:lastRow="0" w:firstColumn="0" w:lastColumn="0" w:oddVBand="0" w:evenVBand="0" w:oddHBand="1" w:evenHBand="0" w:firstRowFirstColumn="0" w:firstRowLastColumn="0" w:lastRowFirstColumn="0" w:lastRowLastColumn="0"/>
            </w:pPr>
            <w:r w:rsidRPr="0009018C">
              <w:rPr>
                <w:rFonts w:hint="eastAsia"/>
              </w:rPr>
              <w:t>Access-Control-Allow-Origin: *</w:t>
            </w:r>
          </w:p>
        </w:tc>
      </w:tr>
      <w:tr w:rsidR="00301A99" w14:paraId="05ECE55D" w14:textId="77777777" w:rsidTr="00595676">
        <w:tc>
          <w:tcPr>
            <w:cnfStyle w:val="001000000000" w:firstRow="0" w:lastRow="0" w:firstColumn="1" w:lastColumn="0" w:oddVBand="0" w:evenVBand="0" w:oddHBand="0" w:evenHBand="0" w:firstRowFirstColumn="0" w:firstRowLastColumn="0" w:lastRowFirstColumn="0" w:lastRowLastColumn="0"/>
            <w:tcW w:w="1795" w:type="dxa"/>
          </w:tcPr>
          <w:p w14:paraId="658BEDBC" w14:textId="62FFE765" w:rsidR="00301A99" w:rsidRDefault="00301A99" w:rsidP="00B46845">
            <w:pPr>
              <w:pStyle w:val="a3"/>
              <w:ind w:leftChars="0" w:left="0" w:firstLineChars="0" w:firstLine="0"/>
            </w:pPr>
            <w:r w:rsidRPr="0009018C">
              <w:rPr>
                <w:rFonts w:hint="eastAsia"/>
              </w:rPr>
              <w:t>Content-Type</w:t>
            </w:r>
          </w:p>
        </w:tc>
        <w:tc>
          <w:tcPr>
            <w:tcW w:w="3020" w:type="dxa"/>
          </w:tcPr>
          <w:p w14:paraId="442C44D3" w14:textId="0E5CF638" w:rsidR="00301A99" w:rsidRDefault="00301A99" w:rsidP="00B46845">
            <w:pPr>
              <w:pStyle w:val="a3"/>
              <w:ind w:leftChars="0" w:left="0" w:firstLineChars="0" w:firstLine="0"/>
              <w:cnfStyle w:val="000000000000" w:firstRow="0" w:lastRow="0" w:firstColumn="0" w:lastColumn="0" w:oddVBand="0" w:evenVBand="0" w:oddHBand="0" w:evenHBand="0" w:firstRowFirstColumn="0" w:firstRowLastColumn="0" w:lastRowFirstColumn="0" w:lastRowLastColumn="0"/>
            </w:pPr>
            <w:r w:rsidRPr="0009018C">
              <w:rPr>
                <w:rFonts w:hint="eastAsia"/>
              </w:rPr>
              <w:t>レスポンスボディのメディアタイプ</w:t>
            </w:r>
          </w:p>
        </w:tc>
        <w:tc>
          <w:tcPr>
            <w:tcW w:w="3679" w:type="dxa"/>
          </w:tcPr>
          <w:p w14:paraId="71593255" w14:textId="60AD80DB" w:rsidR="00301A99" w:rsidRDefault="00301A99" w:rsidP="00B46845">
            <w:pPr>
              <w:pStyle w:val="a3"/>
              <w:ind w:leftChars="0" w:left="0" w:firstLineChars="0" w:firstLine="0"/>
              <w:cnfStyle w:val="000000000000" w:firstRow="0" w:lastRow="0" w:firstColumn="0" w:lastColumn="0" w:oddVBand="0" w:evenVBand="0" w:oddHBand="0" w:evenHBand="0" w:firstRowFirstColumn="0" w:firstRowLastColumn="0" w:lastRowFirstColumn="0" w:lastRowLastColumn="0"/>
            </w:pPr>
            <w:r w:rsidRPr="00301A99">
              <w:t>application/</w:t>
            </w:r>
            <w:proofErr w:type="spellStart"/>
            <w:r w:rsidRPr="00301A99">
              <w:t>json</w:t>
            </w:r>
            <w:proofErr w:type="spellEnd"/>
            <w:r w:rsidRPr="00301A99">
              <w:t>; charset=utf-8</w:t>
            </w:r>
          </w:p>
        </w:tc>
      </w:tr>
      <w:tr w:rsidR="00301A99" w14:paraId="1468D01A" w14:textId="77777777" w:rsidTr="005956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5" w:type="dxa"/>
          </w:tcPr>
          <w:p w14:paraId="6C27C546" w14:textId="0816D13B" w:rsidR="00301A99" w:rsidRDefault="00301A99" w:rsidP="00B46845">
            <w:pPr>
              <w:pStyle w:val="a3"/>
              <w:ind w:leftChars="0" w:left="0" w:firstLineChars="0" w:firstLine="0"/>
            </w:pPr>
            <w:r w:rsidRPr="0009018C">
              <w:rPr>
                <w:rFonts w:hint="eastAsia"/>
              </w:rPr>
              <w:t>Cache-Control</w:t>
            </w:r>
          </w:p>
        </w:tc>
        <w:tc>
          <w:tcPr>
            <w:tcW w:w="3020" w:type="dxa"/>
          </w:tcPr>
          <w:p w14:paraId="4CC7F9E0" w14:textId="6E6568FF" w:rsidR="00301A99" w:rsidRDefault="00301A99" w:rsidP="00B46845">
            <w:pPr>
              <w:pStyle w:val="a3"/>
              <w:ind w:leftChars="0" w:left="0" w:firstLineChars="0" w:firstLine="0"/>
              <w:cnfStyle w:val="000000100000" w:firstRow="0" w:lastRow="0" w:firstColumn="0" w:lastColumn="0" w:oddVBand="0" w:evenVBand="0" w:oddHBand="1" w:evenHBand="0" w:firstRowFirstColumn="0" w:firstRowLastColumn="0" w:lastRowFirstColumn="0" w:lastRowLastColumn="0"/>
            </w:pPr>
            <w:r w:rsidRPr="0009018C">
              <w:rPr>
                <w:rFonts w:hint="eastAsia"/>
              </w:rPr>
              <w:t>キャッシュ動作の指定</w:t>
            </w:r>
          </w:p>
        </w:tc>
        <w:tc>
          <w:tcPr>
            <w:tcW w:w="3679" w:type="dxa"/>
          </w:tcPr>
          <w:p w14:paraId="2EC9F27F" w14:textId="4379F10D" w:rsidR="00301A99" w:rsidRDefault="00301A99" w:rsidP="00B46845">
            <w:pPr>
              <w:pStyle w:val="a3"/>
              <w:ind w:leftChars="0" w:left="0" w:firstLineChars="0" w:firstLine="0"/>
              <w:cnfStyle w:val="000000100000" w:firstRow="0" w:lastRow="0" w:firstColumn="0" w:lastColumn="0" w:oddVBand="0" w:evenVBand="0" w:oddHBand="1" w:evenHBand="0" w:firstRowFirstColumn="0" w:firstRowLastColumn="0" w:lastRowFirstColumn="0" w:lastRowLastColumn="0"/>
            </w:pPr>
            <w:r w:rsidRPr="0009018C">
              <w:rPr>
                <w:rFonts w:hint="eastAsia"/>
              </w:rPr>
              <w:t>Cache-Control: max-age=3600, public</w:t>
            </w:r>
          </w:p>
        </w:tc>
      </w:tr>
      <w:tr w:rsidR="00301A99" w14:paraId="67C3070B" w14:textId="77777777" w:rsidTr="00C654F2">
        <w:tc>
          <w:tcPr>
            <w:cnfStyle w:val="001000000000" w:firstRow="0" w:lastRow="0" w:firstColumn="1" w:lastColumn="0" w:oddVBand="0" w:evenVBand="0" w:oddHBand="0" w:evenHBand="0" w:firstRowFirstColumn="0" w:firstRowLastColumn="0" w:lastRowFirstColumn="0" w:lastRowLastColumn="0"/>
            <w:tcW w:w="1795" w:type="dxa"/>
          </w:tcPr>
          <w:p w14:paraId="529A20EE" w14:textId="382167A6" w:rsidR="00301A99" w:rsidRPr="0009018C" w:rsidRDefault="00301A99" w:rsidP="00B46845">
            <w:pPr>
              <w:pStyle w:val="a3"/>
              <w:ind w:leftChars="0" w:left="0" w:firstLineChars="0" w:firstLine="0"/>
            </w:pPr>
            <w:r w:rsidRPr="0009018C">
              <w:rPr>
                <w:rFonts w:hint="eastAsia"/>
              </w:rPr>
              <w:t>ETag</w:t>
            </w:r>
          </w:p>
        </w:tc>
        <w:tc>
          <w:tcPr>
            <w:tcW w:w="3020" w:type="dxa"/>
          </w:tcPr>
          <w:p w14:paraId="7DEE2964" w14:textId="749222AB" w:rsidR="00301A99" w:rsidRPr="0009018C" w:rsidRDefault="00301A99" w:rsidP="00B46845">
            <w:pPr>
              <w:pStyle w:val="a3"/>
              <w:ind w:leftChars="0" w:left="0" w:firstLineChars="0" w:firstLine="0"/>
              <w:cnfStyle w:val="000000000000" w:firstRow="0" w:lastRow="0" w:firstColumn="0" w:lastColumn="0" w:oddVBand="0" w:evenVBand="0" w:oddHBand="0" w:evenHBand="0" w:firstRowFirstColumn="0" w:firstRowLastColumn="0" w:lastRowFirstColumn="0" w:lastRowLastColumn="0"/>
            </w:pPr>
            <w:r w:rsidRPr="0009018C">
              <w:rPr>
                <w:rFonts w:hint="eastAsia"/>
              </w:rPr>
              <w:t>リソースの特定バージョンを示す識別子</w:t>
            </w:r>
          </w:p>
        </w:tc>
        <w:tc>
          <w:tcPr>
            <w:tcW w:w="3679" w:type="dxa"/>
          </w:tcPr>
          <w:p w14:paraId="34B6E6DA" w14:textId="2548F262" w:rsidR="00301A99" w:rsidRPr="0009018C" w:rsidRDefault="00301A99" w:rsidP="00B46845">
            <w:pPr>
              <w:pStyle w:val="a3"/>
              <w:ind w:leftChars="0" w:left="0" w:firstLineChars="0" w:firstLine="0"/>
              <w:cnfStyle w:val="000000000000" w:firstRow="0" w:lastRow="0" w:firstColumn="0" w:lastColumn="0" w:oddVBand="0" w:evenVBand="0" w:oddHBand="0" w:evenHBand="0" w:firstRowFirstColumn="0" w:firstRowLastColumn="0" w:lastRowFirstColumn="0" w:lastRowLastColumn="0"/>
            </w:pPr>
            <w:r w:rsidRPr="0009018C">
              <w:rPr>
                <w:rFonts w:hint="eastAsia"/>
              </w:rPr>
              <w:t>ETag: "33a64df551425fcc55e4d42a148795d9f25f89d4"</w:t>
            </w:r>
          </w:p>
        </w:tc>
      </w:tr>
      <w:tr w:rsidR="00301A99" w14:paraId="4CC2B12B" w14:textId="77777777" w:rsidTr="005956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5" w:type="dxa"/>
          </w:tcPr>
          <w:p w14:paraId="14042062" w14:textId="44766356" w:rsidR="00301A99" w:rsidRDefault="00301A99" w:rsidP="00B46845">
            <w:pPr>
              <w:pStyle w:val="a3"/>
              <w:ind w:leftChars="0" w:left="0" w:firstLineChars="0" w:firstLine="0"/>
            </w:pPr>
            <w:r w:rsidRPr="0009018C">
              <w:rPr>
                <w:rFonts w:hint="eastAsia"/>
              </w:rPr>
              <w:t>Link</w:t>
            </w:r>
          </w:p>
        </w:tc>
        <w:tc>
          <w:tcPr>
            <w:tcW w:w="3020" w:type="dxa"/>
          </w:tcPr>
          <w:p w14:paraId="7D5B0625" w14:textId="0CCDB642" w:rsidR="00301A99" w:rsidRDefault="00301A99" w:rsidP="00B46845">
            <w:pPr>
              <w:pStyle w:val="a3"/>
              <w:ind w:leftChars="0" w:left="0" w:firstLineChars="0" w:firstLine="0"/>
              <w:cnfStyle w:val="000000100000" w:firstRow="0" w:lastRow="0" w:firstColumn="0" w:lastColumn="0" w:oddVBand="0" w:evenVBand="0" w:oddHBand="1" w:evenHBand="0" w:firstRowFirstColumn="0" w:firstRowLastColumn="0" w:lastRowFirstColumn="0" w:lastRowLastColumn="0"/>
            </w:pPr>
            <w:r w:rsidRPr="0009018C">
              <w:rPr>
                <w:rFonts w:hint="eastAsia"/>
              </w:rPr>
              <w:t>ページネーションのための関連リンク</w:t>
            </w:r>
          </w:p>
        </w:tc>
        <w:tc>
          <w:tcPr>
            <w:tcW w:w="3679" w:type="dxa"/>
          </w:tcPr>
          <w:p w14:paraId="2807C2A3" w14:textId="4AD5B78D" w:rsidR="00301A99" w:rsidRDefault="00301A99" w:rsidP="00B46845">
            <w:pPr>
              <w:pStyle w:val="a3"/>
              <w:ind w:leftChars="0" w:left="0" w:firstLineChars="0" w:firstLine="0"/>
              <w:cnfStyle w:val="000000100000" w:firstRow="0" w:lastRow="0" w:firstColumn="0" w:lastColumn="0" w:oddVBand="0" w:evenVBand="0" w:oddHBand="1" w:evenHBand="0" w:firstRowFirstColumn="0" w:firstRowLastColumn="0" w:lastRowFirstColumn="0" w:lastRowLastColumn="0"/>
            </w:pPr>
            <w:r w:rsidRPr="0009018C">
              <w:rPr>
                <w:rFonts w:hint="eastAsia"/>
              </w:rPr>
              <w:t xml:space="preserve">Link: &lt;https://api.example.com/users?page=2&gt;; </w:t>
            </w:r>
            <w:proofErr w:type="spellStart"/>
            <w:r w:rsidRPr="0009018C">
              <w:rPr>
                <w:rFonts w:hint="eastAsia"/>
              </w:rPr>
              <w:t>rel</w:t>
            </w:r>
            <w:proofErr w:type="spellEnd"/>
            <w:r w:rsidRPr="0009018C">
              <w:rPr>
                <w:rFonts w:hint="eastAsia"/>
              </w:rPr>
              <w:t>="next"</w:t>
            </w:r>
          </w:p>
        </w:tc>
      </w:tr>
      <w:tr w:rsidR="00301A99" w14:paraId="228E32E7" w14:textId="77777777" w:rsidTr="00595676">
        <w:tc>
          <w:tcPr>
            <w:cnfStyle w:val="001000000000" w:firstRow="0" w:lastRow="0" w:firstColumn="1" w:lastColumn="0" w:oddVBand="0" w:evenVBand="0" w:oddHBand="0" w:evenHBand="0" w:firstRowFirstColumn="0" w:firstRowLastColumn="0" w:lastRowFirstColumn="0" w:lastRowLastColumn="0"/>
            <w:tcW w:w="1795" w:type="dxa"/>
          </w:tcPr>
          <w:p w14:paraId="6413A32C" w14:textId="03EF7132" w:rsidR="00301A99" w:rsidRDefault="00301A99" w:rsidP="00B46845">
            <w:pPr>
              <w:pStyle w:val="a3"/>
              <w:ind w:leftChars="0" w:left="0" w:firstLineChars="0" w:firstLine="0"/>
            </w:pPr>
            <w:r w:rsidRPr="0009018C">
              <w:rPr>
                <w:rFonts w:hint="eastAsia"/>
              </w:rPr>
              <w:t>Location</w:t>
            </w:r>
          </w:p>
        </w:tc>
        <w:tc>
          <w:tcPr>
            <w:tcW w:w="3020" w:type="dxa"/>
          </w:tcPr>
          <w:p w14:paraId="6067C60B" w14:textId="13D63DE5" w:rsidR="00301A99" w:rsidRDefault="00301A99" w:rsidP="00B46845">
            <w:pPr>
              <w:pStyle w:val="a3"/>
              <w:ind w:leftChars="0" w:left="0" w:firstLineChars="0" w:firstLine="0"/>
              <w:cnfStyle w:val="000000000000" w:firstRow="0" w:lastRow="0" w:firstColumn="0" w:lastColumn="0" w:oddVBand="0" w:evenVBand="0" w:oddHBand="0" w:evenHBand="0" w:firstRowFirstColumn="0" w:firstRowLastColumn="0" w:lastRowFirstColumn="0" w:lastRowLastColumn="0"/>
            </w:pPr>
            <w:r w:rsidRPr="0009018C">
              <w:rPr>
                <w:rFonts w:hint="eastAsia"/>
              </w:rPr>
              <w:t>新しく作成されたリソースのURI</w:t>
            </w:r>
          </w:p>
        </w:tc>
        <w:tc>
          <w:tcPr>
            <w:tcW w:w="3679" w:type="dxa"/>
          </w:tcPr>
          <w:p w14:paraId="082585E4" w14:textId="1D112C8C" w:rsidR="00301A99" w:rsidRDefault="00301A99" w:rsidP="00B46845">
            <w:pPr>
              <w:pStyle w:val="a3"/>
              <w:ind w:leftChars="0" w:left="0" w:firstLineChars="0" w:firstLine="0"/>
              <w:cnfStyle w:val="000000000000" w:firstRow="0" w:lastRow="0" w:firstColumn="0" w:lastColumn="0" w:oddVBand="0" w:evenVBand="0" w:oddHBand="0" w:evenHBand="0" w:firstRowFirstColumn="0" w:firstRowLastColumn="0" w:lastRowFirstColumn="0" w:lastRowLastColumn="0"/>
            </w:pPr>
            <w:r w:rsidRPr="0009018C">
              <w:rPr>
                <w:rFonts w:hint="eastAsia"/>
              </w:rPr>
              <w:t>Location: /users/1234</w:t>
            </w:r>
          </w:p>
        </w:tc>
      </w:tr>
      <w:tr w:rsidR="00301A99" w:rsidRPr="00DE0B27" w14:paraId="2A59B117" w14:textId="77777777" w:rsidTr="005956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5" w:type="dxa"/>
          </w:tcPr>
          <w:p w14:paraId="44438ECD" w14:textId="5CE6E36C" w:rsidR="00301A99" w:rsidRPr="00DE0B27" w:rsidRDefault="00301A99" w:rsidP="00B46845">
            <w:pPr>
              <w:pStyle w:val="a3"/>
              <w:ind w:leftChars="0" w:left="0" w:firstLineChars="0" w:firstLine="0"/>
            </w:pPr>
            <w:r w:rsidRPr="00F409D7">
              <w:t>Strict-Transport-</w:t>
            </w:r>
            <w:proofErr w:type="spellStart"/>
            <w:r w:rsidRPr="00F409D7">
              <w:t>SecurityHTTPS</w:t>
            </w:r>
            <w:proofErr w:type="spellEnd"/>
            <w:r w:rsidRPr="00F409D7">
              <w:t>使用の強制</w:t>
            </w:r>
          </w:p>
        </w:tc>
        <w:tc>
          <w:tcPr>
            <w:tcW w:w="3020" w:type="dxa"/>
          </w:tcPr>
          <w:p w14:paraId="6ECA21DE" w14:textId="20AF81CD" w:rsidR="00301A99" w:rsidRPr="00DE0B27" w:rsidRDefault="00301A99" w:rsidP="00B46845">
            <w:pPr>
              <w:pStyle w:val="a3"/>
              <w:ind w:leftChars="0" w:left="0" w:firstLineChars="0" w:firstLine="0"/>
              <w:cnfStyle w:val="000000100000" w:firstRow="0" w:lastRow="0" w:firstColumn="0" w:lastColumn="0" w:oddVBand="0" w:evenVBand="0" w:oddHBand="1" w:evenHBand="0" w:firstRowFirstColumn="0" w:firstRowLastColumn="0" w:lastRowFirstColumn="0" w:lastRowLastColumn="0"/>
            </w:pPr>
            <w:r w:rsidRPr="00F409D7">
              <w:t>Strict-Transport-</w:t>
            </w:r>
            <w:proofErr w:type="spellStart"/>
            <w:r w:rsidRPr="00F409D7">
              <w:t>SecurityHTTPS</w:t>
            </w:r>
            <w:proofErr w:type="spellEnd"/>
            <w:r w:rsidRPr="00F409D7">
              <w:t>使用の強制</w:t>
            </w:r>
          </w:p>
        </w:tc>
        <w:tc>
          <w:tcPr>
            <w:tcW w:w="3679" w:type="dxa"/>
          </w:tcPr>
          <w:p w14:paraId="5B8221DB" w14:textId="1746C12A" w:rsidR="00301A99" w:rsidRPr="00DE0B27" w:rsidRDefault="00301A99" w:rsidP="00B46845">
            <w:pPr>
              <w:pStyle w:val="a3"/>
              <w:ind w:leftChars="0" w:left="0" w:firstLineChars="0" w:firstLine="0"/>
              <w:cnfStyle w:val="000000100000" w:firstRow="0" w:lastRow="0" w:firstColumn="0" w:lastColumn="0" w:oddVBand="0" w:evenVBand="0" w:oddHBand="1" w:evenHBand="0" w:firstRowFirstColumn="0" w:firstRowLastColumn="0" w:lastRowFirstColumn="0" w:lastRowLastColumn="0"/>
            </w:pPr>
            <w:r>
              <w:t xml:space="preserve">max-age=31536000; </w:t>
            </w:r>
            <w:proofErr w:type="spellStart"/>
            <w:r>
              <w:t>includeSubDomains</w:t>
            </w:r>
            <w:proofErr w:type="spellEnd"/>
          </w:p>
        </w:tc>
      </w:tr>
      <w:tr w:rsidR="00301A99" w:rsidRPr="00DE0B27" w14:paraId="16E96AC7" w14:textId="77777777" w:rsidTr="00595676">
        <w:tc>
          <w:tcPr>
            <w:cnfStyle w:val="001000000000" w:firstRow="0" w:lastRow="0" w:firstColumn="1" w:lastColumn="0" w:oddVBand="0" w:evenVBand="0" w:oddHBand="0" w:evenHBand="0" w:firstRowFirstColumn="0" w:firstRowLastColumn="0" w:lastRowFirstColumn="0" w:lastRowLastColumn="0"/>
            <w:tcW w:w="1795" w:type="dxa"/>
          </w:tcPr>
          <w:p w14:paraId="4DEB93B9" w14:textId="7DFA2FBC" w:rsidR="00301A99" w:rsidRPr="00DE0B27" w:rsidRDefault="00301A99" w:rsidP="00B46845">
            <w:pPr>
              <w:pStyle w:val="a3"/>
              <w:ind w:leftChars="0" w:left="0" w:firstLineChars="0" w:firstLine="0"/>
            </w:pPr>
            <w:r w:rsidRPr="00301A99">
              <w:t>X-Request-ID</w:t>
            </w:r>
          </w:p>
        </w:tc>
        <w:tc>
          <w:tcPr>
            <w:tcW w:w="3020" w:type="dxa"/>
          </w:tcPr>
          <w:p w14:paraId="618F0E46" w14:textId="0206487F" w:rsidR="00301A99" w:rsidRPr="00DE0B27" w:rsidRDefault="00301A99" w:rsidP="00B46845">
            <w:pPr>
              <w:pStyle w:val="a3"/>
              <w:ind w:leftChars="0" w:left="0" w:firstLineChars="0" w:firstLine="0"/>
              <w:cnfStyle w:val="000000000000" w:firstRow="0" w:lastRow="0" w:firstColumn="0" w:lastColumn="0" w:oddVBand="0" w:evenVBand="0" w:oddHBand="0" w:evenHBand="0" w:firstRowFirstColumn="0" w:firstRowLastColumn="0" w:lastRowFirstColumn="0" w:lastRowLastColumn="0"/>
            </w:pPr>
            <w:r w:rsidRPr="00301A99">
              <w:rPr>
                <w:rFonts w:hint="eastAsia"/>
              </w:rPr>
              <w:t>リクエストの一意識別子</w:t>
            </w:r>
          </w:p>
        </w:tc>
        <w:tc>
          <w:tcPr>
            <w:tcW w:w="3679" w:type="dxa"/>
          </w:tcPr>
          <w:p w14:paraId="48238D1D" w14:textId="4617D3BA" w:rsidR="00301A99" w:rsidRPr="00DE0B27" w:rsidRDefault="00301A99" w:rsidP="00B46845">
            <w:pPr>
              <w:pStyle w:val="a3"/>
              <w:ind w:leftChars="0" w:left="0" w:firstLineChars="0" w:firstLine="0"/>
              <w:cnfStyle w:val="000000000000" w:firstRow="0" w:lastRow="0" w:firstColumn="0" w:lastColumn="0" w:oddVBand="0" w:evenVBand="0" w:oddHBand="0" w:evenHBand="0" w:firstRowFirstColumn="0" w:firstRowLastColumn="0" w:lastRowFirstColumn="0" w:lastRowLastColumn="0"/>
            </w:pPr>
            <w:r w:rsidRPr="00301A99">
              <w:t>550e8400-e29b-41d4-a716-446655440000</w:t>
            </w:r>
          </w:p>
        </w:tc>
      </w:tr>
      <w:tr w:rsidR="00301A99" w:rsidRPr="00DE0B27" w14:paraId="2611DD1F" w14:textId="77777777" w:rsidTr="005956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5" w:type="dxa"/>
          </w:tcPr>
          <w:p w14:paraId="13B21496" w14:textId="1B226B21" w:rsidR="00301A99" w:rsidRPr="00DE0B27" w:rsidRDefault="00301A99" w:rsidP="00B46845">
            <w:pPr>
              <w:pStyle w:val="a3"/>
              <w:ind w:leftChars="0" w:left="0" w:firstLineChars="0" w:firstLine="0"/>
            </w:pPr>
            <w:r w:rsidRPr="0009018C">
              <w:rPr>
                <w:rFonts w:hint="eastAsia"/>
              </w:rPr>
              <w:t>X-</w:t>
            </w:r>
            <w:proofErr w:type="spellStart"/>
            <w:r w:rsidRPr="0009018C">
              <w:rPr>
                <w:rFonts w:hint="eastAsia"/>
              </w:rPr>
              <w:t>RateLimit</w:t>
            </w:r>
            <w:proofErr w:type="spellEnd"/>
            <w:r w:rsidRPr="0009018C">
              <w:rPr>
                <w:rFonts w:hint="eastAsia"/>
              </w:rPr>
              <w:t>-Limit</w:t>
            </w:r>
          </w:p>
        </w:tc>
        <w:tc>
          <w:tcPr>
            <w:tcW w:w="3020" w:type="dxa"/>
          </w:tcPr>
          <w:p w14:paraId="31CC6C20" w14:textId="12749254" w:rsidR="00301A99" w:rsidRPr="00DE0B27" w:rsidRDefault="00301A99" w:rsidP="00B46845">
            <w:pPr>
              <w:pStyle w:val="a3"/>
              <w:ind w:leftChars="0" w:left="0" w:firstLineChars="0" w:firstLine="0"/>
              <w:cnfStyle w:val="000000100000" w:firstRow="0" w:lastRow="0" w:firstColumn="0" w:lastColumn="0" w:oddVBand="0" w:evenVBand="0" w:oddHBand="1" w:evenHBand="0" w:firstRowFirstColumn="0" w:firstRowLastColumn="0" w:lastRowFirstColumn="0" w:lastRowLastColumn="0"/>
            </w:pPr>
            <w:r w:rsidRPr="0009018C">
              <w:rPr>
                <w:rFonts w:hint="eastAsia"/>
              </w:rPr>
              <w:t>期間あたりの最大リクエスト数</w:t>
            </w:r>
          </w:p>
        </w:tc>
        <w:tc>
          <w:tcPr>
            <w:tcW w:w="3679" w:type="dxa"/>
          </w:tcPr>
          <w:p w14:paraId="0A5CD2DB" w14:textId="1D1E62FB" w:rsidR="00301A99" w:rsidRPr="00DE0B27" w:rsidRDefault="00301A99" w:rsidP="00B46845">
            <w:pPr>
              <w:pStyle w:val="a3"/>
              <w:ind w:leftChars="0" w:left="0" w:firstLineChars="0" w:firstLine="0"/>
              <w:cnfStyle w:val="000000100000" w:firstRow="0" w:lastRow="0" w:firstColumn="0" w:lastColumn="0" w:oddVBand="0" w:evenVBand="0" w:oddHBand="1" w:evenHBand="0" w:firstRowFirstColumn="0" w:firstRowLastColumn="0" w:lastRowFirstColumn="0" w:lastRowLastColumn="0"/>
            </w:pPr>
            <w:r w:rsidRPr="0009018C">
              <w:rPr>
                <w:rFonts w:hint="eastAsia"/>
              </w:rPr>
              <w:t>X-</w:t>
            </w:r>
            <w:proofErr w:type="spellStart"/>
            <w:r w:rsidRPr="0009018C">
              <w:rPr>
                <w:rFonts w:hint="eastAsia"/>
              </w:rPr>
              <w:t>RateLimit</w:t>
            </w:r>
            <w:proofErr w:type="spellEnd"/>
            <w:r w:rsidRPr="0009018C">
              <w:rPr>
                <w:rFonts w:hint="eastAsia"/>
              </w:rPr>
              <w:t>-Limit: 5000</w:t>
            </w:r>
          </w:p>
        </w:tc>
      </w:tr>
      <w:tr w:rsidR="00301A99" w:rsidRPr="00DE0B27" w14:paraId="7AE91D6A" w14:textId="77777777" w:rsidTr="00595676">
        <w:tc>
          <w:tcPr>
            <w:cnfStyle w:val="001000000000" w:firstRow="0" w:lastRow="0" w:firstColumn="1" w:lastColumn="0" w:oddVBand="0" w:evenVBand="0" w:oddHBand="0" w:evenHBand="0" w:firstRowFirstColumn="0" w:firstRowLastColumn="0" w:lastRowFirstColumn="0" w:lastRowLastColumn="0"/>
            <w:tcW w:w="1795" w:type="dxa"/>
          </w:tcPr>
          <w:p w14:paraId="165CC5A2" w14:textId="31C7EF15" w:rsidR="00301A99" w:rsidRPr="00DE0B27" w:rsidRDefault="00301A99" w:rsidP="00B46845">
            <w:pPr>
              <w:pStyle w:val="a3"/>
              <w:ind w:leftChars="0" w:left="0" w:firstLineChars="0" w:firstLine="0"/>
            </w:pPr>
            <w:r w:rsidRPr="0009018C">
              <w:rPr>
                <w:rFonts w:hint="eastAsia"/>
              </w:rPr>
              <w:t>X-</w:t>
            </w:r>
            <w:proofErr w:type="spellStart"/>
            <w:r w:rsidRPr="0009018C">
              <w:rPr>
                <w:rFonts w:hint="eastAsia"/>
              </w:rPr>
              <w:t>RateLimit</w:t>
            </w:r>
            <w:proofErr w:type="spellEnd"/>
            <w:r w:rsidRPr="0009018C">
              <w:rPr>
                <w:rFonts w:hint="eastAsia"/>
              </w:rPr>
              <w:t>-Remaining</w:t>
            </w:r>
          </w:p>
        </w:tc>
        <w:tc>
          <w:tcPr>
            <w:tcW w:w="3020" w:type="dxa"/>
          </w:tcPr>
          <w:p w14:paraId="00168364" w14:textId="5E2BBF6F" w:rsidR="00301A99" w:rsidRPr="00DE0B27" w:rsidRDefault="00301A99" w:rsidP="00B46845">
            <w:pPr>
              <w:pStyle w:val="a3"/>
              <w:ind w:leftChars="0" w:left="0" w:firstLineChars="0" w:firstLine="0"/>
              <w:cnfStyle w:val="000000000000" w:firstRow="0" w:lastRow="0" w:firstColumn="0" w:lastColumn="0" w:oddVBand="0" w:evenVBand="0" w:oddHBand="0" w:evenHBand="0" w:firstRowFirstColumn="0" w:firstRowLastColumn="0" w:lastRowFirstColumn="0" w:lastRowLastColumn="0"/>
            </w:pPr>
            <w:r w:rsidRPr="0009018C">
              <w:rPr>
                <w:rFonts w:hint="eastAsia"/>
              </w:rPr>
              <w:t>現在の期間で残りのリクエスト可能数</w:t>
            </w:r>
          </w:p>
        </w:tc>
        <w:tc>
          <w:tcPr>
            <w:tcW w:w="3679" w:type="dxa"/>
          </w:tcPr>
          <w:p w14:paraId="7ABB34E5" w14:textId="4F5BF81D" w:rsidR="00301A99" w:rsidRPr="00DE0B27" w:rsidRDefault="00301A99" w:rsidP="00B46845">
            <w:pPr>
              <w:pStyle w:val="a3"/>
              <w:ind w:leftChars="0" w:left="0" w:firstLineChars="0" w:firstLine="0"/>
              <w:cnfStyle w:val="000000000000" w:firstRow="0" w:lastRow="0" w:firstColumn="0" w:lastColumn="0" w:oddVBand="0" w:evenVBand="0" w:oddHBand="0" w:evenHBand="0" w:firstRowFirstColumn="0" w:firstRowLastColumn="0" w:lastRowFirstColumn="0" w:lastRowLastColumn="0"/>
            </w:pPr>
            <w:r w:rsidRPr="0009018C">
              <w:rPr>
                <w:rFonts w:hint="eastAsia"/>
              </w:rPr>
              <w:t>X-</w:t>
            </w:r>
            <w:proofErr w:type="spellStart"/>
            <w:r w:rsidRPr="0009018C">
              <w:rPr>
                <w:rFonts w:hint="eastAsia"/>
              </w:rPr>
              <w:t>RateLimit</w:t>
            </w:r>
            <w:proofErr w:type="spellEnd"/>
            <w:r w:rsidRPr="0009018C">
              <w:rPr>
                <w:rFonts w:hint="eastAsia"/>
              </w:rPr>
              <w:t>-Remaining: 4999</w:t>
            </w:r>
          </w:p>
        </w:tc>
      </w:tr>
      <w:tr w:rsidR="00301A99" w:rsidRPr="00DE0B27" w14:paraId="251B1213" w14:textId="77777777" w:rsidTr="005956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5" w:type="dxa"/>
          </w:tcPr>
          <w:p w14:paraId="5C1A6C75" w14:textId="3CA68471" w:rsidR="00301A99" w:rsidRPr="00DE0B27" w:rsidRDefault="00301A99" w:rsidP="00B46845">
            <w:pPr>
              <w:pStyle w:val="a3"/>
              <w:ind w:leftChars="0" w:left="0" w:firstLineChars="0" w:firstLine="0"/>
            </w:pPr>
            <w:r w:rsidRPr="0009018C">
              <w:rPr>
                <w:rFonts w:hint="eastAsia"/>
              </w:rPr>
              <w:t>X-</w:t>
            </w:r>
            <w:proofErr w:type="spellStart"/>
            <w:r w:rsidRPr="0009018C">
              <w:rPr>
                <w:rFonts w:hint="eastAsia"/>
              </w:rPr>
              <w:t>RateLimit</w:t>
            </w:r>
            <w:proofErr w:type="spellEnd"/>
            <w:r w:rsidRPr="0009018C">
              <w:rPr>
                <w:rFonts w:hint="eastAsia"/>
              </w:rPr>
              <w:t>-Reset</w:t>
            </w:r>
          </w:p>
        </w:tc>
        <w:tc>
          <w:tcPr>
            <w:tcW w:w="3020" w:type="dxa"/>
          </w:tcPr>
          <w:p w14:paraId="7CBFB591" w14:textId="6A978BDC" w:rsidR="00301A99" w:rsidRPr="00DE0B27" w:rsidRDefault="00301A99" w:rsidP="00B46845">
            <w:pPr>
              <w:pStyle w:val="a3"/>
              <w:ind w:leftChars="0" w:left="0" w:firstLineChars="0" w:firstLine="0"/>
              <w:cnfStyle w:val="000000100000" w:firstRow="0" w:lastRow="0" w:firstColumn="0" w:lastColumn="0" w:oddVBand="0" w:evenVBand="0" w:oddHBand="1" w:evenHBand="0" w:firstRowFirstColumn="0" w:firstRowLastColumn="0" w:lastRowFirstColumn="0" w:lastRowLastColumn="0"/>
            </w:pPr>
            <w:r w:rsidRPr="0009018C">
              <w:rPr>
                <w:rFonts w:hint="eastAsia"/>
              </w:rPr>
              <w:t>レート制限のリセット時刻（Unix時間）</w:t>
            </w:r>
          </w:p>
        </w:tc>
        <w:tc>
          <w:tcPr>
            <w:tcW w:w="3679" w:type="dxa"/>
          </w:tcPr>
          <w:p w14:paraId="61A57F8C" w14:textId="13EDE6C9" w:rsidR="00301A99" w:rsidRPr="00DE0B27" w:rsidRDefault="00301A99" w:rsidP="00B46845">
            <w:pPr>
              <w:pStyle w:val="a3"/>
              <w:ind w:leftChars="0" w:left="0" w:firstLineChars="0" w:firstLine="0"/>
              <w:cnfStyle w:val="000000100000" w:firstRow="0" w:lastRow="0" w:firstColumn="0" w:lastColumn="0" w:oddVBand="0" w:evenVBand="0" w:oddHBand="1" w:evenHBand="0" w:firstRowFirstColumn="0" w:firstRowLastColumn="0" w:lastRowFirstColumn="0" w:lastRowLastColumn="0"/>
            </w:pPr>
            <w:r w:rsidRPr="0009018C">
              <w:rPr>
                <w:rFonts w:hint="eastAsia"/>
              </w:rPr>
              <w:t>X-</w:t>
            </w:r>
            <w:proofErr w:type="spellStart"/>
            <w:r w:rsidRPr="0009018C">
              <w:rPr>
                <w:rFonts w:hint="eastAsia"/>
              </w:rPr>
              <w:t>RateLimit</w:t>
            </w:r>
            <w:proofErr w:type="spellEnd"/>
            <w:r w:rsidRPr="0009018C">
              <w:rPr>
                <w:rFonts w:hint="eastAsia"/>
              </w:rPr>
              <w:t>-Reset: 1372700873</w:t>
            </w:r>
          </w:p>
        </w:tc>
      </w:tr>
      <w:tr w:rsidR="00301A99" w:rsidRPr="00DE0B27" w14:paraId="7A09AEB8" w14:textId="77777777" w:rsidTr="00595676">
        <w:tc>
          <w:tcPr>
            <w:cnfStyle w:val="001000000000" w:firstRow="0" w:lastRow="0" w:firstColumn="1" w:lastColumn="0" w:oddVBand="0" w:evenVBand="0" w:oddHBand="0" w:evenHBand="0" w:firstRowFirstColumn="0" w:firstRowLastColumn="0" w:lastRowFirstColumn="0" w:lastRowLastColumn="0"/>
            <w:tcW w:w="1795" w:type="dxa"/>
          </w:tcPr>
          <w:p w14:paraId="1A91322E" w14:textId="37B050B6" w:rsidR="00301A99" w:rsidRPr="00DE0B27" w:rsidRDefault="00301A99" w:rsidP="00B46845">
            <w:pPr>
              <w:pStyle w:val="a3"/>
              <w:ind w:leftChars="0" w:left="0" w:firstLineChars="0" w:firstLine="0"/>
            </w:pPr>
            <w:r w:rsidRPr="003D0A57">
              <w:t>X-Response-</w:t>
            </w:r>
            <w:proofErr w:type="spellStart"/>
            <w:r w:rsidRPr="003D0A57">
              <w:t>TimeAPI</w:t>
            </w:r>
            <w:proofErr w:type="spellEnd"/>
            <w:r w:rsidRPr="00DE0B27">
              <w:rPr>
                <w:rFonts w:hint="eastAsia"/>
              </w:rPr>
              <w:t xml:space="preserve"> </w:t>
            </w:r>
          </w:p>
        </w:tc>
        <w:tc>
          <w:tcPr>
            <w:tcW w:w="3020" w:type="dxa"/>
          </w:tcPr>
          <w:p w14:paraId="4F3EC8EE" w14:textId="2C9C261C" w:rsidR="00301A99" w:rsidRPr="00DE0B27" w:rsidRDefault="00301A99" w:rsidP="00B46845">
            <w:pPr>
              <w:pStyle w:val="a3"/>
              <w:ind w:leftChars="0" w:left="0" w:firstLineChars="0" w:firstLine="0"/>
              <w:cnfStyle w:val="000000000000" w:firstRow="0" w:lastRow="0" w:firstColumn="0" w:lastColumn="0" w:oddVBand="0" w:evenVBand="0" w:oddHBand="0" w:evenHBand="0" w:firstRowFirstColumn="0" w:firstRowLastColumn="0" w:lastRowFirstColumn="0" w:lastRowLastColumn="0"/>
            </w:pPr>
            <w:r w:rsidRPr="003D0A57">
              <w:t>レスポンス時間</w:t>
            </w:r>
          </w:p>
        </w:tc>
        <w:tc>
          <w:tcPr>
            <w:tcW w:w="3679" w:type="dxa"/>
          </w:tcPr>
          <w:p w14:paraId="36AF3179" w14:textId="6D7661E9" w:rsidR="00301A99" w:rsidRPr="00DE0B27" w:rsidRDefault="00301A99" w:rsidP="00B46845">
            <w:pPr>
              <w:pStyle w:val="a3"/>
              <w:ind w:leftChars="0" w:left="0" w:firstLineChars="0" w:firstLine="0"/>
              <w:cnfStyle w:val="000000000000" w:firstRow="0" w:lastRow="0" w:firstColumn="0" w:lastColumn="0" w:oddVBand="0" w:evenVBand="0" w:oddHBand="0" w:evenHBand="0" w:firstRowFirstColumn="0" w:firstRowLastColumn="0" w:lastRowFirstColumn="0" w:lastRowLastColumn="0"/>
            </w:pPr>
            <w:r w:rsidRPr="00301A99">
              <w:t>87ms</w:t>
            </w:r>
          </w:p>
        </w:tc>
      </w:tr>
    </w:tbl>
    <w:p w14:paraId="2F34ED01" w14:textId="735E6A6F" w:rsidR="00050995" w:rsidRPr="00050995" w:rsidRDefault="00050995" w:rsidP="00595676">
      <w:pPr>
        <w:pStyle w:val="whitespace-pre-wrap"/>
      </w:pPr>
      <w:r>
        <w:lastRenderedPageBreak/>
        <w:t>これらのHTTPステータスコードとレスポンスヘッダーを適切に使用することで、APIの挙動をクライアントに明確に伝えることができ、エラーハンドリングや性能最適化が容易になります。</w:t>
      </w:r>
    </w:p>
    <w:p w14:paraId="62BE7B5D" w14:textId="3FFBEBE3" w:rsidR="00722A8C" w:rsidRDefault="00050995" w:rsidP="00D32FBB">
      <w:pPr>
        <w:pStyle w:val="3"/>
        <w:spacing w:before="360"/>
        <w:ind w:left="360" w:hanging="240"/>
      </w:pPr>
      <w:r>
        <w:t xml:space="preserve">　</w:t>
      </w:r>
      <w:bookmarkStart w:id="81" w:name="_Ref174023501"/>
      <w:bookmarkStart w:id="82" w:name="_Ref174023509"/>
      <w:bookmarkStart w:id="83" w:name="_Toc177487128"/>
      <w:r>
        <w:t>正常レスポンス（</w:t>
      </w:r>
      <w:proofErr w:type="spellStart"/>
      <w:r>
        <w:t>WebAPI</w:t>
      </w:r>
      <w:proofErr w:type="spellEnd"/>
      <w:r>
        <w:t>）</w:t>
      </w:r>
      <w:bookmarkEnd w:id="76"/>
      <w:bookmarkEnd w:id="77"/>
      <w:bookmarkEnd w:id="78"/>
      <w:bookmarkEnd w:id="79"/>
      <w:bookmarkEnd w:id="81"/>
      <w:bookmarkEnd w:id="82"/>
      <w:bookmarkEnd w:id="83"/>
    </w:p>
    <w:p w14:paraId="5F12B5C1" w14:textId="6C897EC8" w:rsidR="00722A8C" w:rsidRPr="00954C85" w:rsidRDefault="00722A8C" w:rsidP="00722A8C">
      <w:pPr>
        <w:pStyle w:val="Default"/>
        <w:ind w:firstLineChars="135" w:firstLine="324"/>
        <w:rPr>
          <w:rFonts w:asciiTheme="minorEastAsia" w:eastAsiaTheme="minorEastAsia" w:hAnsiTheme="minorEastAsia"/>
        </w:rPr>
      </w:pPr>
      <w:r w:rsidRPr="00954C85">
        <w:rPr>
          <w:rFonts w:asciiTheme="minorEastAsia" w:eastAsiaTheme="minorEastAsia" w:hAnsiTheme="minorEastAsia" w:hint="eastAsia"/>
        </w:rPr>
        <w:t>レスポンスデータの設計時には、以下の点に沿うこと</w:t>
      </w:r>
      <w:r w:rsidR="00585B41" w:rsidRPr="00954C85">
        <w:rPr>
          <w:rFonts w:asciiTheme="minorEastAsia" w:eastAsiaTheme="minorEastAsia" w:hAnsiTheme="minorEastAsia" w:hint="eastAsia"/>
        </w:rPr>
        <w:t>を推奨します</w:t>
      </w:r>
      <w:r w:rsidRPr="00954C85">
        <w:rPr>
          <w:rFonts w:asciiTheme="minorEastAsia" w:eastAsiaTheme="minorEastAsia" w:hAnsiTheme="minorEastAsia" w:hint="eastAsia"/>
        </w:rPr>
        <w:t>。</w:t>
      </w:r>
    </w:p>
    <w:p w14:paraId="6BD3A393" w14:textId="009D4544" w:rsidR="00722A8C" w:rsidRPr="00954C85" w:rsidRDefault="00722A8C" w:rsidP="00722A8C">
      <w:pPr>
        <w:pStyle w:val="a1"/>
        <w:ind w:firstLine="240"/>
        <w:rPr>
          <w:rFonts w:asciiTheme="minorEastAsia" w:eastAsiaTheme="minorEastAsia" w:hAnsiTheme="minorEastAsia"/>
          <w:szCs w:val="24"/>
        </w:rPr>
      </w:pPr>
      <w:r w:rsidRPr="00954C85">
        <w:rPr>
          <w:rFonts w:asciiTheme="minorEastAsia" w:eastAsiaTheme="minorEastAsia" w:hAnsiTheme="minorEastAsia" w:hint="eastAsia"/>
          <w:szCs w:val="24"/>
        </w:rPr>
        <w:t>なお、</w:t>
      </w:r>
      <w:r w:rsidR="0054768F" w:rsidRPr="00954C85">
        <w:rPr>
          <w:rFonts w:asciiTheme="minorEastAsia" w:eastAsiaTheme="minorEastAsia" w:hAnsiTheme="minorEastAsia" w:hint="eastAsia"/>
          <w:szCs w:val="24"/>
        </w:rPr>
        <w:t>「</w:t>
      </w:r>
      <w:r w:rsidR="0054768F">
        <w:rPr>
          <w:rFonts w:asciiTheme="minorEastAsia" w:eastAsiaTheme="minorEastAsia" w:hAnsiTheme="minorEastAsia"/>
          <w:szCs w:val="24"/>
        </w:rPr>
        <w:fldChar w:fldCharType="begin"/>
      </w:r>
      <w:r w:rsidR="0054768F">
        <w:rPr>
          <w:rFonts w:asciiTheme="minorEastAsia" w:eastAsiaTheme="minorEastAsia" w:hAnsiTheme="minorEastAsia"/>
          <w:szCs w:val="24"/>
        </w:rPr>
        <w:instrText xml:space="preserve"> </w:instrText>
      </w:r>
      <w:r w:rsidR="0054768F">
        <w:rPr>
          <w:rFonts w:asciiTheme="minorEastAsia" w:eastAsiaTheme="minorEastAsia" w:hAnsiTheme="minorEastAsia" w:hint="eastAsia"/>
          <w:szCs w:val="24"/>
        </w:rPr>
        <w:instrText>REF _Ref177135570 \r \h</w:instrText>
      </w:r>
      <w:r w:rsidR="0054768F">
        <w:rPr>
          <w:rFonts w:asciiTheme="minorEastAsia" w:eastAsiaTheme="minorEastAsia" w:hAnsiTheme="minorEastAsia"/>
          <w:szCs w:val="24"/>
        </w:rPr>
        <w:instrText xml:space="preserve"> </w:instrText>
      </w:r>
      <w:r w:rsidR="0054768F">
        <w:rPr>
          <w:rFonts w:asciiTheme="minorEastAsia" w:eastAsiaTheme="minorEastAsia" w:hAnsiTheme="minorEastAsia"/>
          <w:szCs w:val="24"/>
        </w:rPr>
      </w:r>
      <w:r w:rsidR="0054768F">
        <w:rPr>
          <w:rFonts w:asciiTheme="minorEastAsia" w:eastAsiaTheme="minorEastAsia" w:hAnsiTheme="minorEastAsia"/>
          <w:szCs w:val="24"/>
        </w:rPr>
        <w:fldChar w:fldCharType="separate"/>
      </w:r>
      <w:r w:rsidR="0054768F">
        <w:rPr>
          <w:rFonts w:asciiTheme="minorEastAsia" w:eastAsiaTheme="minorEastAsia" w:hAnsiTheme="minorEastAsia" w:hint="eastAsia"/>
          <w:szCs w:val="24"/>
        </w:rPr>
        <w:t>５</w:t>
      </w:r>
      <w:r w:rsidR="0054768F">
        <w:rPr>
          <w:rFonts w:asciiTheme="minorEastAsia" w:eastAsiaTheme="minorEastAsia" w:hAnsiTheme="minorEastAsia"/>
          <w:szCs w:val="24"/>
        </w:rPr>
        <w:fldChar w:fldCharType="end"/>
      </w:r>
      <w:r w:rsidR="0054768F">
        <w:rPr>
          <w:rFonts w:asciiTheme="minorEastAsia" w:eastAsiaTheme="minorEastAsia" w:hAnsiTheme="minorEastAsia" w:hint="eastAsia"/>
          <w:szCs w:val="24"/>
        </w:rPr>
        <w:t xml:space="preserve">　</w:t>
      </w:r>
      <w:r w:rsidR="0054768F">
        <w:rPr>
          <w:rFonts w:asciiTheme="minorEastAsia" w:eastAsiaTheme="minorEastAsia" w:hAnsiTheme="minorEastAsia"/>
          <w:szCs w:val="24"/>
        </w:rPr>
        <w:fldChar w:fldCharType="begin"/>
      </w:r>
      <w:r w:rsidR="0054768F">
        <w:rPr>
          <w:rFonts w:asciiTheme="minorEastAsia" w:eastAsiaTheme="minorEastAsia" w:hAnsiTheme="minorEastAsia"/>
          <w:szCs w:val="24"/>
        </w:rPr>
        <w:instrText xml:space="preserve"> REF _Ref177135574 \h </w:instrText>
      </w:r>
      <w:r w:rsidR="0054768F">
        <w:rPr>
          <w:rFonts w:asciiTheme="minorEastAsia" w:eastAsiaTheme="minorEastAsia" w:hAnsiTheme="minorEastAsia"/>
          <w:szCs w:val="24"/>
        </w:rPr>
      </w:r>
      <w:r w:rsidR="0054768F">
        <w:rPr>
          <w:rFonts w:asciiTheme="minorEastAsia" w:eastAsiaTheme="minorEastAsia" w:hAnsiTheme="minorEastAsia"/>
          <w:szCs w:val="24"/>
        </w:rPr>
        <w:fldChar w:fldCharType="separate"/>
      </w:r>
      <w:r w:rsidR="0054768F">
        <w:t>参考情報</w:t>
      </w:r>
      <w:r w:rsidR="0054768F">
        <w:rPr>
          <w:rFonts w:asciiTheme="minorEastAsia" w:eastAsiaTheme="minorEastAsia" w:hAnsiTheme="minorEastAsia"/>
          <w:szCs w:val="24"/>
        </w:rPr>
        <w:fldChar w:fldCharType="end"/>
      </w:r>
      <w:r w:rsidR="0054768F" w:rsidRPr="00954C85">
        <w:rPr>
          <w:rFonts w:asciiTheme="minorEastAsia" w:eastAsiaTheme="minorEastAsia" w:hAnsiTheme="minorEastAsia" w:hint="eastAsia"/>
          <w:szCs w:val="24"/>
        </w:rPr>
        <w:t>」</w:t>
      </w:r>
      <w:r w:rsidRPr="00954C85">
        <w:rPr>
          <w:rFonts w:asciiTheme="minorEastAsia" w:eastAsiaTheme="minorEastAsia" w:hAnsiTheme="minorEastAsia" w:hint="eastAsia"/>
          <w:szCs w:val="24"/>
        </w:rPr>
        <w:t>にレスポンスデータ</w:t>
      </w:r>
      <w:r w:rsidR="00F17BAA" w:rsidRPr="00954C85">
        <w:rPr>
          <w:rFonts w:asciiTheme="minorEastAsia" w:eastAsiaTheme="minorEastAsia" w:hAnsiTheme="minorEastAsia" w:hint="eastAsia"/>
          <w:szCs w:val="24"/>
        </w:rPr>
        <w:t>例</w:t>
      </w:r>
      <w:r w:rsidRPr="00954C85">
        <w:rPr>
          <w:rFonts w:asciiTheme="minorEastAsia" w:eastAsiaTheme="minorEastAsia" w:hAnsiTheme="minorEastAsia" w:hint="eastAsia"/>
          <w:szCs w:val="24"/>
        </w:rPr>
        <w:t>を示</w:t>
      </w:r>
      <w:r w:rsidR="00585B41" w:rsidRPr="00954C85">
        <w:rPr>
          <w:rFonts w:asciiTheme="minorEastAsia" w:eastAsiaTheme="minorEastAsia" w:hAnsiTheme="minorEastAsia" w:hint="eastAsia"/>
          <w:szCs w:val="24"/>
        </w:rPr>
        <w:t>します</w:t>
      </w:r>
      <w:r w:rsidRPr="00954C85">
        <w:rPr>
          <w:rFonts w:asciiTheme="minorEastAsia" w:eastAsiaTheme="minorEastAsia" w:hAnsiTheme="minorEastAsia" w:hint="eastAsia"/>
          <w:szCs w:val="24"/>
        </w:rPr>
        <w:t>。</w:t>
      </w:r>
    </w:p>
    <w:p w14:paraId="31371EE9" w14:textId="77777777" w:rsidR="00722A8C" w:rsidRPr="00954C85" w:rsidRDefault="00722A8C" w:rsidP="00722A8C">
      <w:pPr>
        <w:pStyle w:val="a1"/>
        <w:ind w:firstLine="240"/>
        <w:rPr>
          <w:rFonts w:asciiTheme="minorEastAsia" w:eastAsiaTheme="minorEastAsia" w:hAnsiTheme="minorEastAsia"/>
          <w:szCs w:val="24"/>
        </w:rPr>
      </w:pPr>
    </w:p>
    <w:p w14:paraId="2AA9A8B0" w14:textId="5C63F793" w:rsidR="00722A8C" w:rsidRDefault="00722A8C" w:rsidP="00722A8C">
      <w:pPr>
        <w:pStyle w:val="aff1"/>
        <w:ind w:left="600" w:hanging="240"/>
        <w:rPr>
          <w:rFonts w:asciiTheme="minorEastAsia" w:eastAsiaTheme="minorEastAsia" w:hAnsiTheme="minorEastAsia"/>
          <w:szCs w:val="24"/>
        </w:rPr>
      </w:pPr>
      <w:r w:rsidRPr="00954C85">
        <w:rPr>
          <w:rFonts w:asciiTheme="minorEastAsia" w:eastAsiaTheme="minorEastAsia" w:hAnsiTheme="minorEastAsia" w:hint="eastAsia"/>
          <w:szCs w:val="24"/>
        </w:rPr>
        <w:t>・</w:t>
      </w:r>
      <w:r w:rsidR="00EA39F9">
        <w:rPr>
          <w:rFonts w:asciiTheme="minorEastAsia" w:eastAsiaTheme="minorEastAsia" w:hAnsiTheme="minorEastAsia" w:hint="eastAsia"/>
          <w:szCs w:val="24"/>
        </w:rPr>
        <w:t>レスポンスデータにはタグ情報を持たず、XMLに比べてデータ量が少なく、タグ処理にかかる負荷が少ないJSON形式を推奨する。ただし、既にXMLやCSV形式で環境が整備されている場合や、扱う情報に応じて選択すること。</w:t>
      </w:r>
    </w:p>
    <w:p w14:paraId="49B92BD3" w14:textId="13C0A144" w:rsidR="00722A8C" w:rsidRPr="00821BB2" w:rsidRDefault="00EA39F9" w:rsidP="00AA7F56">
      <w:pPr>
        <w:pStyle w:val="a1"/>
        <w:ind w:leftChars="100" w:left="566" w:hangingChars="136" w:hanging="326"/>
      </w:pPr>
      <w:r w:rsidRPr="00954C85">
        <w:rPr>
          <w:rFonts w:asciiTheme="minorEastAsia" w:eastAsiaTheme="minorEastAsia" w:hAnsiTheme="minorEastAsia" w:hint="eastAsia"/>
          <w:szCs w:val="24"/>
        </w:rPr>
        <w:t>・</w:t>
      </w:r>
      <w:r>
        <w:rPr>
          <w:rFonts w:asciiTheme="minorEastAsia" w:eastAsiaTheme="minorEastAsia" w:hAnsiTheme="minorEastAsia" w:hint="eastAsia"/>
          <w:szCs w:val="24"/>
        </w:rPr>
        <w:t>また、</w:t>
      </w:r>
      <w:r w:rsidR="00AF4515">
        <w:rPr>
          <w:rFonts w:asciiTheme="minorEastAsia" w:eastAsiaTheme="minorEastAsia" w:hAnsiTheme="minorEastAsia" w:hint="eastAsia"/>
          <w:szCs w:val="24"/>
        </w:rPr>
        <w:t>API利用者の利便性の観点から、</w:t>
      </w:r>
      <w:r>
        <w:rPr>
          <w:rFonts w:asciiTheme="minorEastAsia" w:eastAsiaTheme="minorEastAsia" w:hAnsiTheme="minorEastAsia" w:hint="eastAsia"/>
          <w:szCs w:val="24"/>
        </w:rPr>
        <w:t>zip等のバイナリ形式のデータは申請書や公文書等の場合を除き、使用しない。</w:t>
      </w:r>
    </w:p>
    <w:p w14:paraId="5FD306DB" w14:textId="37F293A5" w:rsidR="00722A8C" w:rsidRPr="000C36D3" w:rsidRDefault="00722A8C" w:rsidP="00722A8C">
      <w:pPr>
        <w:pStyle w:val="afa"/>
        <w:spacing w:before="360"/>
        <w:rPr>
          <w:rFonts w:asciiTheme="majorEastAsia" w:eastAsiaTheme="majorEastAsia" w:hAnsiTheme="majorEastAsia"/>
          <w:sz w:val="21"/>
        </w:rPr>
      </w:pPr>
      <w:r w:rsidRPr="000C36D3">
        <w:rPr>
          <w:rFonts w:hint="eastAsia"/>
          <w:sz w:val="21"/>
        </w:rPr>
        <w:t xml:space="preserve">表 </w:t>
      </w:r>
      <w:r w:rsidR="008A440C">
        <w:rPr>
          <w:sz w:val="21"/>
        </w:rPr>
        <w:fldChar w:fldCharType="begin"/>
      </w:r>
      <w:r w:rsidR="008A440C">
        <w:rPr>
          <w:sz w:val="21"/>
        </w:rPr>
        <w:instrText xml:space="preserve"> </w:instrText>
      </w:r>
      <w:r w:rsidR="008A440C">
        <w:rPr>
          <w:rFonts w:hint="eastAsia"/>
          <w:sz w:val="21"/>
        </w:rPr>
        <w:instrText>STYLEREF 1 \s</w:instrText>
      </w:r>
      <w:r w:rsidR="008A440C">
        <w:rPr>
          <w:sz w:val="21"/>
        </w:rPr>
        <w:instrText xml:space="preserve"> </w:instrText>
      </w:r>
      <w:r w:rsidR="008A440C">
        <w:rPr>
          <w:sz w:val="21"/>
        </w:rPr>
        <w:fldChar w:fldCharType="separate"/>
      </w:r>
      <w:r w:rsidR="00034ADA">
        <w:rPr>
          <w:rFonts w:hint="eastAsia"/>
          <w:noProof/>
          <w:sz w:val="21"/>
        </w:rPr>
        <w:t>２</w:t>
      </w:r>
      <w:r w:rsidR="008A440C">
        <w:rPr>
          <w:sz w:val="21"/>
        </w:rPr>
        <w:fldChar w:fldCharType="end"/>
      </w:r>
      <w:r w:rsidR="008A440C">
        <w:rPr>
          <w:rFonts w:hint="eastAsia"/>
          <w:sz w:val="21"/>
        </w:rPr>
        <w:t>－</w:t>
      </w:r>
      <w:r w:rsidR="008A440C">
        <w:rPr>
          <w:sz w:val="21"/>
        </w:rPr>
        <w:fldChar w:fldCharType="begin"/>
      </w:r>
      <w:r w:rsidR="008A440C">
        <w:rPr>
          <w:sz w:val="21"/>
        </w:rPr>
        <w:instrText xml:space="preserve"> </w:instrText>
      </w:r>
      <w:r w:rsidR="008A440C">
        <w:rPr>
          <w:rFonts w:hint="eastAsia"/>
          <w:sz w:val="21"/>
        </w:rPr>
        <w:instrText>SEQ 表 \* DBCHAR \s 1</w:instrText>
      </w:r>
      <w:r w:rsidR="008A440C">
        <w:rPr>
          <w:sz w:val="21"/>
        </w:rPr>
        <w:instrText xml:space="preserve"> </w:instrText>
      </w:r>
      <w:r w:rsidR="008A440C">
        <w:rPr>
          <w:sz w:val="21"/>
        </w:rPr>
        <w:fldChar w:fldCharType="separate"/>
      </w:r>
      <w:r w:rsidR="00034ADA">
        <w:rPr>
          <w:rFonts w:hint="eastAsia"/>
          <w:noProof/>
          <w:sz w:val="21"/>
        </w:rPr>
        <w:t>４</w:t>
      </w:r>
      <w:r w:rsidR="008A440C">
        <w:rPr>
          <w:sz w:val="21"/>
        </w:rPr>
        <w:fldChar w:fldCharType="end"/>
      </w:r>
      <w:r w:rsidRPr="000C36D3">
        <w:rPr>
          <w:rFonts w:hint="eastAsia"/>
          <w:sz w:val="21"/>
        </w:rPr>
        <w:t xml:space="preserve">　</w:t>
      </w:r>
      <w:r w:rsidR="00637FA1">
        <w:rPr>
          <w:rFonts w:hint="eastAsia"/>
          <w:sz w:val="21"/>
        </w:rPr>
        <w:t>データ形式</w:t>
      </w:r>
      <w:r w:rsidR="00065C1E">
        <w:rPr>
          <w:rFonts w:hint="eastAsia"/>
          <w:sz w:val="21"/>
        </w:rPr>
        <w:t>ごと</w:t>
      </w:r>
      <w:r w:rsidR="00637FA1">
        <w:rPr>
          <w:rFonts w:hint="eastAsia"/>
          <w:sz w:val="21"/>
        </w:rPr>
        <w:t>の特徴</w:t>
      </w:r>
    </w:p>
    <w:tbl>
      <w:tblPr>
        <w:tblStyle w:val="2-11"/>
        <w:tblW w:w="8364" w:type="dxa"/>
        <w:tblLook w:val="04A0" w:firstRow="1" w:lastRow="0" w:firstColumn="1" w:lastColumn="0" w:noHBand="0" w:noVBand="1"/>
      </w:tblPr>
      <w:tblGrid>
        <w:gridCol w:w="990"/>
        <w:gridCol w:w="3256"/>
        <w:gridCol w:w="4118"/>
      </w:tblGrid>
      <w:tr w:rsidR="00722A8C" w14:paraId="09636AA7" w14:textId="77777777" w:rsidTr="61DD49E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0" w:type="dxa"/>
          </w:tcPr>
          <w:p w14:paraId="3DBAEB28" w14:textId="77777777" w:rsidR="00722A8C" w:rsidRPr="00954C85" w:rsidRDefault="00722A8C" w:rsidP="009F0A9B">
            <w:pPr>
              <w:jc w:val="center"/>
              <w:rPr>
                <w:rFonts w:asciiTheme="minorEastAsia" w:eastAsiaTheme="minorEastAsia" w:hAnsiTheme="minorEastAsia"/>
              </w:rPr>
            </w:pPr>
            <w:r w:rsidRPr="00954C85">
              <w:rPr>
                <w:rFonts w:asciiTheme="minorEastAsia" w:eastAsiaTheme="minorEastAsia" w:hAnsiTheme="minorEastAsia" w:hint="eastAsia"/>
              </w:rPr>
              <w:t>データ形式</w:t>
            </w:r>
          </w:p>
        </w:tc>
        <w:tc>
          <w:tcPr>
            <w:tcW w:w="3256" w:type="dxa"/>
          </w:tcPr>
          <w:p w14:paraId="46DC3114" w14:textId="77777777" w:rsidR="00722A8C" w:rsidRPr="00954C85" w:rsidRDefault="00722A8C" w:rsidP="009F0A9B">
            <w:pPr>
              <w:jc w:val="cente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特徴</w:t>
            </w:r>
          </w:p>
        </w:tc>
        <w:tc>
          <w:tcPr>
            <w:tcW w:w="4118" w:type="dxa"/>
          </w:tcPr>
          <w:p w14:paraId="0853940D" w14:textId="77777777" w:rsidR="00722A8C" w:rsidRPr="00954C85" w:rsidRDefault="00722A8C" w:rsidP="009F0A9B">
            <w:pPr>
              <w:jc w:val="cente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データ形式詳細</w:t>
            </w:r>
          </w:p>
        </w:tc>
      </w:tr>
      <w:tr w:rsidR="00722A8C" w14:paraId="64780B66" w14:textId="77777777" w:rsidTr="61DD49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0" w:type="dxa"/>
          </w:tcPr>
          <w:p w14:paraId="45FF376C" w14:textId="77777777" w:rsidR="00722A8C" w:rsidRPr="00954C85" w:rsidRDefault="00722A8C" w:rsidP="009F0A9B">
            <w:pPr>
              <w:rPr>
                <w:rFonts w:asciiTheme="minorEastAsia" w:eastAsiaTheme="minorEastAsia" w:hAnsiTheme="minorEastAsia"/>
              </w:rPr>
            </w:pPr>
            <w:r w:rsidRPr="00954C85">
              <w:rPr>
                <w:rFonts w:asciiTheme="minorEastAsia" w:eastAsiaTheme="minorEastAsia" w:hAnsiTheme="minorEastAsia" w:hint="eastAsia"/>
              </w:rPr>
              <w:t>JSON</w:t>
            </w:r>
          </w:p>
        </w:tc>
        <w:tc>
          <w:tcPr>
            <w:tcW w:w="3256" w:type="dxa"/>
          </w:tcPr>
          <w:p w14:paraId="6AFE1142" w14:textId="2679B603" w:rsidR="00722A8C" w:rsidRPr="00954C85" w:rsidRDefault="0094566E" w:rsidP="61DD49E8">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4566E">
              <w:rPr>
                <w:rStyle w:val="cf01"/>
                <w:rFonts w:asciiTheme="minorEastAsia" w:eastAsiaTheme="minorEastAsia" w:hAnsiTheme="minorEastAsia" w:cs="Arial" w:hint="default"/>
                <w:sz w:val="21"/>
                <w:szCs w:val="21"/>
              </w:rPr>
              <w:t>シンプルで軽量</w:t>
            </w:r>
            <w:r w:rsidRPr="0094566E">
              <w:rPr>
                <w:rStyle w:val="cf11"/>
                <w:rFonts w:asciiTheme="minorEastAsia" w:eastAsiaTheme="minorEastAsia" w:hAnsiTheme="minorEastAsia" w:cs="Arial" w:hint="default"/>
                <w:sz w:val="21"/>
                <w:szCs w:val="21"/>
              </w:rPr>
              <w:t>であり</w:t>
            </w:r>
            <w:r w:rsidRPr="0094566E">
              <w:rPr>
                <w:rStyle w:val="cf01"/>
                <w:rFonts w:asciiTheme="minorEastAsia" w:eastAsiaTheme="minorEastAsia" w:hAnsiTheme="minorEastAsia" w:cs="Arial" w:hint="default"/>
                <w:sz w:val="21"/>
                <w:szCs w:val="21"/>
              </w:rPr>
              <w:t>、データ構造</w:t>
            </w:r>
            <w:r w:rsidRPr="0094566E">
              <w:rPr>
                <w:rStyle w:val="cf11"/>
                <w:rFonts w:asciiTheme="minorEastAsia" w:eastAsiaTheme="minorEastAsia" w:hAnsiTheme="minorEastAsia" w:cs="Arial" w:hint="default"/>
                <w:sz w:val="21"/>
                <w:szCs w:val="21"/>
              </w:rPr>
              <w:t>はキーと値のペア形式</w:t>
            </w:r>
            <w:r w:rsidR="00736B2B">
              <w:rPr>
                <w:rStyle w:val="cf11"/>
                <w:rFonts w:asciiTheme="minorEastAsia" w:eastAsiaTheme="minorEastAsia" w:hAnsiTheme="minorEastAsia" w:cs="Arial" w:hint="default"/>
                <w:sz w:val="21"/>
                <w:szCs w:val="21"/>
              </w:rPr>
              <w:t>である</w:t>
            </w:r>
            <w:r w:rsidRPr="0094566E">
              <w:rPr>
                <w:rStyle w:val="cf11"/>
                <w:rFonts w:asciiTheme="minorEastAsia" w:eastAsiaTheme="minorEastAsia" w:hAnsiTheme="minorEastAsia" w:cs="Arial" w:hint="default"/>
                <w:sz w:val="21"/>
                <w:szCs w:val="21"/>
              </w:rPr>
              <w:t>。JavaScript</w:t>
            </w:r>
            <w:r w:rsidRPr="0094566E">
              <w:rPr>
                <w:rStyle w:val="cf01"/>
                <w:rFonts w:asciiTheme="minorEastAsia" w:eastAsiaTheme="minorEastAsia" w:hAnsiTheme="minorEastAsia" w:cs="Arial" w:hint="default"/>
                <w:sz w:val="21"/>
                <w:szCs w:val="21"/>
              </w:rPr>
              <w:t>との親和性</w:t>
            </w:r>
            <w:r w:rsidRPr="0094566E">
              <w:rPr>
                <w:rStyle w:val="cf11"/>
                <w:rFonts w:asciiTheme="minorEastAsia" w:eastAsiaTheme="minorEastAsia" w:hAnsiTheme="minorEastAsia" w:cs="Arial" w:hint="default"/>
                <w:sz w:val="21"/>
                <w:szCs w:val="21"/>
              </w:rPr>
              <w:t>が高く</w:t>
            </w:r>
            <w:r w:rsidRPr="0094566E">
              <w:rPr>
                <w:rStyle w:val="cf01"/>
                <w:rFonts w:asciiTheme="minorEastAsia" w:eastAsiaTheme="minorEastAsia" w:hAnsiTheme="minorEastAsia" w:cs="Arial" w:hint="default"/>
                <w:sz w:val="21"/>
                <w:szCs w:val="21"/>
              </w:rPr>
              <w:t>、スキーマ定義がない</w:t>
            </w:r>
            <w:r w:rsidR="686A5D97" w:rsidRPr="0094566E">
              <w:rPr>
                <w:rFonts w:asciiTheme="minorEastAsia" w:eastAsiaTheme="minorEastAsia" w:hAnsiTheme="minorEastAsia"/>
                <w:sz w:val="21"/>
                <w:szCs w:val="21"/>
              </w:rPr>
              <w:t>。</w:t>
            </w:r>
            <w:r w:rsidR="00722A8C" w:rsidRPr="61DD49E8">
              <w:rPr>
                <w:rFonts w:asciiTheme="minorEastAsia" w:eastAsiaTheme="minorEastAsia" w:hAnsiTheme="minorEastAsia"/>
                <w:sz w:val="21"/>
                <w:szCs w:val="21"/>
              </w:rPr>
              <w:t>Web</w:t>
            </w:r>
            <w:r w:rsidR="686A5D97" w:rsidRPr="61DD49E8">
              <w:rPr>
                <w:rFonts w:asciiTheme="minorEastAsia" w:eastAsiaTheme="minorEastAsia" w:hAnsiTheme="minorEastAsia"/>
                <w:sz w:val="21"/>
                <w:szCs w:val="21"/>
              </w:rPr>
              <w:t xml:space="preserve"> </w:t>
            </w:r>
            <w:r w:rsidR="00722A8C" w:rsidRPr="61DD49E8">
              <w:rPr>
                <w:rFonts w:asciiTheme="minorEastAsia" w:eastAsiaTheme="minorEastAsia" w:hAnsiTheme="minorEastAsia"/>
                <w:sz w:val="21"/>
                <w:szCs w:val="21"/>
              </w:rPr>
              <w:t>APIが返却するデータ形式の中で、採用例が多い。</w:t>
            </w:r>
          </w:p>
        </w:tc>
        <w:tc>
          <w:tcPr>
            <w:tcW w:w="4118" w:type="dxa"/>
          </w:tcPr>
          <w:p w14:paraId="2FE907D0" w14:textId="77777777" w:rsidR="00722A8C" w:rsidRPr="00954C85" w:rsidRDefault="00722A8C"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RFC4627</w:t>
            </w:r>
            <w:r w:rsidRPr="00954C85">
              <w:rPr>
                <w:rFonts w:asciiTheme="minorEastAsia" w:eastAsiaTheme="minorEastAsia" w:hAnsiTheme="minorEastAsia" w:hint="eastAsia"/>
                <w:sz w:val="21"/>
                <w:szCs w:val="21"/>
              </w:rPr>
              <w:t>「</w:t>
            </w:r>
            <w:r w:rsidRPr="00954C85">
              <w:rPr>
                <w:rFonts w:asciiTheme="minorEastAsia" w:eastAsiaTheme="minorEastAsia" w:hAnsiTheme="minorEastAsia"/>
                <w:sz w:val="21"/>
                <w:szCs w:val="21"/>
              </w:rPr>
              <w:t>The application/</w:t>
            </w:r>
            <w:proofErr w:type="spellStart"/>
            <w:r w:rsidRPr="00954C85">
              <w:rPr>
                <w:rFonts w:asciiTheme="minorEastAsia" w:eastAsiaTheme="minorEastAsia" w:hAnsiTheme="minorEastAsia"/>
                <w:sz w:val="21"/>
                <w:szCs w:val="21"/>
              </w:rPr>
              <w:t>json</w:t>
            </w:r>
            <w:proofErr w:type="spellEnd"/>
            <w:r w:rsidRPr="00954C85">
              <w:rPr>
                <w:rFonts w:asciiTheme="minorEastAsia" w:eastAsiaTheme="minorEastAsia" w:hAnsiTheme="minorEastAsia"/>
                <w:sz w:val="21"/>
                <w:szCs w:val="21"/>
              </w:rPr>
              <w:t xml:space="preserve"> Media Type for JavaScript Object Notation (JSON)</w:t>
            </w:r>
            <w:r w:rsidRPr="00954C85">
              <w:rPr>
                <w:rFonts w:asciiTheme="minorEastAsia" w:eastAsiaTheme="minorEastAsia" w:hAnsiTheme="minorEastAsia" w:hint="eastAsia"/>
                <w:sz w:val="21"/>
                <w:szCs w:val="21"/>
              </w:rPr>
              <w:t>」</w:t>
            </w:r>
          </w:p>
          <w:p w14:paraId="19DD93B3" w14:textId="77777777" w:rsidR="00722A8C" w:rsidRPr="00954C85" w:rsidRDefault="00722A8C"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https://tools.ietf.org/html/rfc4627</w:t>
            </w:r>
          </w:p>
        </w:tc>
      </w:tr>
      <w:tr w:rsidR="00722A8C" w14:paraId="78DDD93F" w14:textId="77777777" w:rsidTr="61DD49E8">
        <w:tc>
          <w:tcPr>
            <w:cnfStyle w:val="001000000000" w:firstRow="0" w:lastRow="0" w:firstColumn="1" w:lastColumn="0" w:oddVBand="0" w:evenVBand="0" w:oddHBand="0" w:evenHBand="0" w:firstRowFirstColumn="0" w:firstRowLastColumn="0" w:lastRowFirstColumn="0" w:lastRowLastColumn="0"/>
            <w:tcW w:w="990" w:type="dxa"/>
          </w:tcPr>
          <w:p w14:paraId="6C5A2BEF" w14:textId="77777777" w:rsidR="00722A8C" w:rsidRPr="00954C85" w:rsidRDefault="00722A8C" w:rsidP="009F0A9B">
            <w:pPr>
              <w:rPr>
                <w:rFonts w:asciiTheme="minorEastAsia" w:eastAsiaTheme="minorEastAsia" w:hAnsiTheme="minorEastAsia"/>
              </w:rPr>
            </w:pPr>
            <w:r w:rsidRPr="00954C85">
              <w:rPr>
                <w:rFonts w:asciiTheme="minorEastAsia" w:eastAsiaTheme="minorEastAsia" w:hAnsiTheme="minorEastAsia" w:hint="eastAsia"/>
              </w:rPr>
              <w:t>XML</w:t>
            </w:r>
          </w:p>
        </w:tc>
        <w:tc>
          <w:tcPr>
            <w:tcW w:w="3256" w:type="dxa"/>
          </w:tcPr>
          <w:p w14:paraId="5A544E88" w14:textId="77777777" w:rsidR="00722A8C" w:rsidRPr="00954C85" w:rsidRDefault="00722A8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proofErr w:type="spellStart"/>
            <w:r w:rsidRPr="00954C85">
              <w:rPr>
                <w:rFonts w:asciiTheme="minorEastAsia" w:eastAsiaTheme="minorEastAsia" w:hAnsiTheme="minorEastAsia"/>
                <w:sz w:val="21"/>
                <w:szCs w:val="21"/>
              </w:rPr>
              <w:t>WebAPI</w:t>
            </w:r>
            <w:proofErr w:type="spellEnd"/>
            <w:r w:rsidRPr="00954C85">
              <w:rPr>
                <w:rFonts w:asciiTheme="minorEastAsia" w:eastAsiaTheme="minorEastAsia" w:hAnsiTheme="minorEastAsia" w:hint="eastAsia"/>
                <w:sz w:val="21"/>
                <w:szCs w:val="21"/>
              </w:rPr>
              <w:t>にて、</w:t>
            </w:r>
            <w:r w:rsidRPr="00954C85">
              <w:rPr>
                <w:rFonts w:asciiTheme="minorEastAsia" w:eastAsiaTheme="minorEastAsia" w:hAnsiTheme="minorEastAsia"/>
                <w:sz w:val="21"/>
                <w:szCs w:val="21"/>
              </w:rPr>
              <w:t>JSON</w:t>
            </w:r>
            <w:r w:rsidRPr="00954C85">
              <w:rPr>
                <w:rFonts w:asciiTheme="minorEastAsia" w:eastAsiaTheme="minorEastAsia" w:hAnsiTheme="minorEastAsia" w:hint="eastAsia"/>
                <w:sz w:val="21"/>
                <w:szCs w:val="21"/>
              </w:rPr>
              <w:t>が主流となる前によく利用された非常に柔軟なデータ形式</w:t>
            </w:r>
          </w:p>
        </w:tc>
        <w:tc>
          <w:tcPr>
            <w:tcW w:w="4118" w:type="dxa"/>
          </w:tcPr>
          <w:p w14:paraId="6F55A805" w14:textId="77777777" w:rsidR="00722A8C" w:rsidRPr="00954C85" w:rsidRDefault="00722A8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W3CExtensible Markup Language (XML) 1.0 (Fifth Edition)</w:t>
            </w:r>
          </w:p>
          <w:p w14:paraId="441BC83E" w14:textId="77777777" w:rsidR="00722A8C" w:rsidRPr="00954C85" w:rsidRDefault="00722A8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http://www.w3.org/TR/xml/</w:t>
            </w:r>
          </w:p>
        </w:tc>
      </w:tr>
      <w:tr w:rsidR="00722A8C" w14:paraId="2C3503C6" w14:textId="77777777" w:rsidTr="61DD49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0" w:type="dxa"/>
          </w:tcPr>
          <w:p w14:paraId="71E44736" w14:textId="77777777" w:rsidR="00722A8C" w:rsidRPr="00954C85" w:rsidRDefault="00722A8C" w:rsidP="009F0A9B">
            <w:pPr>
              <w:rPr>
                <w:rFonts w:asciiTheme="minorEastAsia" w:eastAsiaTheme="minorEastAsia" w:hAnsiTheme="minorEastAsia"/>
              </w:rPr>
            </w:pPr>
            <w:r w:rsidRPr="00954C85">
              <w:rPr>
                <w:rFonts w:asciiTheme="minorEastAsia" w:eastAsiaTheme="minorEastAsia" w:hAnsiTheme="minorEastAsia" w:hint="eastAsia"/>
              </w:rPr>
              <w:t>CSV</w:t>
            </w:r>
          </w:p>
        </w:tc>
        <w:tc>
          <w:tcPr>
            <w:tcW w:w="3256" w:type="dxa"/>
          </w:tcPr>
          <w:p w14:paraId="5D8CD03C" w14:textId="77777777" w:rsidR="00722A8C" w:rsidRPr="00954C85" w:rsidRDefault="00722A8C"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EXCEL</w:t>
            </w:r>
            <w:r w:rsidRPr="00954C85">
              <w:rPr>
                <w:rFonts w:asciiTheme="minorEastAsia" w:eastAsiaTheme="minorEastAsia" w:hAnsiTheme="minorEastAsia" w:hint="eastAsia"/>
                <w:sz w:val="21"/>
                <w:szCs w:val="21"/>
              </w:rPr>
              <w:t>で利用することができるなど、</w:t>
            </w: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利用者の利便性が高い。</w:t>
            </w:r>
          </w:p>
        </w:tc>
        <w:tc>
          <w:tcPr>
            <w:tcW w:w="4118" w:type="dxa"/>
          </w:tcPr>
          <w:p w14:paraId="4D61F8BE" w14:textId="60593508" w:rsidR="00722A8C" w:rsidRPr="00954C85" w:rsidRDefault="00722A8C"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行と列を示すに当たり、行は改行で分けて示し、各行では列（項目）</w:t>
            </w:r>
            <w:r w:rsidR="00065C1E">
              <w:rPr>
                <w:rFonts w:asciiTheme="minorEastAsia" w:eastAsiaTheme="minorEastAsia" w:hAnsiTheme="minorEastAsia" w:hint="eastAsia"/>
                <w:sz w:val="21"/>
                <w:szCs w:val="21"/>
              </w:rPr>
              <w:t>ごと</w:t>
            </w:r>
            <w:r w:rsidRPr="00954C85">
              <w:rPr>
                <w:rFonts w:asciiTheme="minorEastAsia" w:eastAsiaTheme="minorEastAsia" w:hAnsiTheme="minorEastAsia" w:hint="eastAsia"/>
                <w:sz w:val="21"/>
                <w:szCs w:val="21"/>
              </w:rPr>
              <w:t>に『</w:t>
            </w:r>
            <w:r w:rsidRPr="00954C85">
              <w:rPr>
                <w:rFonts w:asciiTheme="minorEastAsia" w:eastAsiaTheme="minorEastAsia" w:hAnsiTheme="minorEastAsia"/>
                <w:sz w:val="21"/>
                <w:szCs w:val="21"/>
              </w:rPr>
              <w:t>,</w:t>
            </w:r>
            <w:r w:rsidRPr="00954C85">
              <w:rPr>
                <w:rFonts w:asciiTheme="minorEastAsia" w:eastAsiaTheme="minorEastAsia" w:hAnsiTheme="minorEastAsia" w:hint="eastAsia"/>
                <w:sz w:val="21"/>
                <w:szCs w:val="21"/>
              </w:rPr>
              <w:t>』（カンマ）で区切り、値を『</w:t>
            </w:r>
            <w:r w:rsidRPr="00954C85">
              <w:rPr>
                <w:rFonts w:asciiTheme="minorEastAsia" w:eastAsiaTheme="minorEastAsia" w:hAnsiTheme="minorEastAsia"/>
                <w:sz w:val="21"/>
                <w:szCs w:val="21"/>
              </w:rPr>
              <w:t>"</w:t>
            </w:r>
            <w:r w:rsidRPr="00954C85">
              <w:rPr>
                <w:rFonts w:asciiTheme="minorEastAsia" w:eastAsiaTheme="minorEastAsia" w:hAnsiTheme="minorEastAsia" w:hint="eastAsia"/>
                <w:sz w:val="21"/>
                <w:szCs w:val="21"/>
              </w:rPr>
              <w:t>』（ダブルクォーテーション）で囲む。</w:t>
            </w:r>
            <w:r w:rsidRPr="00954C85">
              <w:rPr>
                <w:rFonts w:asciiTheme="minorEastAsia" w:eastAsiaTheme="minorEastAsia" w:hAnsiTheme="minorEastAsia"/>
                <w:sz w:val="21"/>
                <w:szCs w:val="21"/>
              </w:rPr>
              <w:t>1</w:t>
            </w:r>
            <w:r w:rsidRPr="00954C85">
              <w:rPr>
                <w:rFonts w:asciiTheme="minorEastAsia" w:eastAsiaTheme="minorEastAsia" w:hAnsiTheme="minorEastAsia" w:hint="eastAsia"/>
                <w:sz w:val="21"/>
                <w:szCs w:val="21"/>
              </w:rPr>
              <w:t>行目が各データの属性を示すヘッダー行、</w:t>
            </w:r>
            <w:r w:rsidRPr="00954C85">
              <w:rPr>
                <w:rFonts w:asciiTheme="minorEastAsia" w:eastAsiaTheme="minorEastAsia" w:hAnsiTheme="minorEastAsia"/>
                <w:sz w:val="21"/>
                <w:szCs w:val="21"/>
              </w:rPr>
              <w:t>2</w:t>
            </w:r>
            <w:r w:rsidRPr="00954C85">
              <w:rPr>
                <w:rFonts w:asciiTheme="minorEastAsia" w:eastAsiaTheme="minorEastAsia" w:hAnsiTheme="minorEastAsia" w:hint="eastAsia"/>
                <w:sz w:val="21"/>
                <w:szCs w:val="21"/>
              </w:rPr>
              <w:t>行目以降にデータを表すことが多く、データの説明等は別ファイルに示す。</w:t>
            </w:r>
          </w:p>
          <w:p w14:paraId="42907175" w14:textId="77777777" w:rsidR="00722A8C" w:rsidRPr="00954C85" w:rsidRDefault="00722A8C" w:rsidP="009F0A9B">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RFC4180</w:t>
            </w:r>
            <w:r w:rsidRPr="00954C85">
              <w:rPr>
                <w:rFonts w:asciiTheme="minorEastAsia" w:eastAsiaTheme="minorEastAsia" w:hAnsiTheme="minorEastAsia" w:hint="eastAsia"/>
                <w:sz w:val="21"/>
                <w:szCs w:val="21"/>
              </w:rPr>
              <w:t>「</w:t>
            </w:r>
            <w:r w:rsidRPr="00954C85">
              <w:rPr>
                <w:rFonts w:asciiTheme="minorEastAsia" w:eastAsiaTheme="minorEastAsia" w:hAnsiTheme="minorEastAsia"/>
                <w:sz w:val="21"/>
                <w:szCs w:val="21"/>
              </w:rPr>
              <w:t xml:space="preserve">Common Format </w:t>
            </w:r>
            <w:proofErr w:type="spellStart"/>
            <w:r w:rsidRPr="00954C85">
              <w:rPr>
                <w:rFonts w:asciiTheme="minorEastAsia" w:eastAsiaTheme="minorEastAsia" w:hAnsiTheme="minorEastAsia"/>
                <w:sz w:val="21"/>
                <w:szCs w:val="21"/>
              </w:rPr>
              <w:t>andMIME</w:t>
            </w:r>
            <w:proofErr w:type="spellEnd"/>
            <w:r w:rsidRPr="00954C85">
              <w:rPr>
                <w:rFonts w:asciiTheme="minorEastAsia" w:eastAsiaTheme="minorEastAsia" w:hAnsiTheme="minorEastAsia"/>
                <w:sz w:val="21"/>
                <w:szCs w:val="21"/>
              </w:rPr>
              <w:t xml:space="preserve"> Type for Comma-Separated Values (CSV) </w:t>
            </w:r>
            <w:r w:rsidRPr="00954C85">
              <w:rPr>
                <w:rFonts w:asciiTheme="minorEastAsia" w:eastAsiaTheme="minorEastAsia" w:hAnsiTheme="minorEastAsia"/>
                <w:sz w:val="21"/>
                <w:szCs w:val="21"/>
              </w:rPr>
              <w:lastRenderedPageBreak/>
              <w:t>Files</w:t>
            </w:r>
            <w:r w:rsidRPr="00954C85">
              <w:rPr>
                <w:rFonts w:asciiTheme="minorEastAsia" w:eastAsiaTheme="minorEastAsia" w:hAnsiTheme="minorEastAsia" w:hint="eastAsia"/>
                <w:sz w:val="21"/>
                <w:szCs w:val="21"/>
              </w:rPr>
              <w:t>」</w:t>
            </w:r>
          </w:p>
          <w:p w14:paraId="3A5D6694" w14:textId="77777777" w:rsidR="00722A8C" w:rsidRPr="00954C85" w:rsidRDefault="00722A8C"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sz w:val="21"/>
                <w:szCs w:val="21"/>
              </w:rPr>
              <w:t>https://tools.ietf.org/html/rfc4180</w:t>
            </w:r>
          </w:p>
        </w:tc>
      </w:tr>
    </w:tbl>
    <w:p w14:paraId="08DE8BC4" w14:textId="77777777" w:rsidR="00722A8C" w:rsidRDefault="00722A8C" w:rsidP="00722A8C">
      <w:pPr>
        <w:pStyle w:val="a1"/>
        <w:ind w:firstLine="240"/>
      </w:pPr>
    </w:p>
    <w:p w14:paraId="5CA48098" w14:textId="15421234" w:rsidR="00722A8C" w:rsidRPr="00954C85" w:rsidRDefault="00722A8C" w:rsidP="00722A8C">
      <w:pPr>
        <w:pStyle w:val="a1"/>
        <w:ind w:leftChars="119" w:left="567" w:hangingChars="117" w:hanging="281"/>
        <w:rPr>
          <w:rFonts w:asciiTheme="minorEastAsia" w:eastAsiaTheme="minorEastAsia" w:hAnsiTheme="minorEastAsia"/>
        </w:rPr>
      </w:pPr>
      <w:r w:rsidRPr="00954C85">
        <w:rPr>
          <w:rFonts w:asciiTheme="minorEastAsia" w:eastAsiaTheme="minorEastAsia" w:hAnsiTheme="minorEastAsia" w:hint="eastAsia"/>
        </w:rPr>
        <w:t>・</w:t>
      </w:r>
      <w:r w:rsidRPr="00954C85">
        <w:rPr>
          <w:rFonts w:asciiTheme="minorEastAsia" w:eastAsiaTheme="minorEastAsia" w:hAnsiTheme="minorEastAsia" w:hint="eastAsia"/>
          <w:szCs w:val="24"/>
        </w:rPr>
        <w:t>データの種類によっては、標準化された専用のデータ形式が存在するため、必要に応じて、その形式に従う。代表的なデータ形式の例を下表に示す。</w:t>
      </w:r>
    </w:p>
    <w:p w14:paraId="2DE62F5F" w14:textId="77777777" w:rsidR="00722A8C" w:rsidRDefault="00722A8C" w:rsidP="00722A8C">
      <w:pPr>
        <w:pStyle w:val="a1"/>
        <w:ind w:firstLine="240"/>
      </w:pPr>
    </w:p>
    <w:p w14:paraId="72B4156B" w14:textId="570A66E7" w:rsidR="00722A8C" w:rsidRPr="000C36D3" w:rsidRDefault="00722A8C" w:rsidP="00722A8C">
      <w:pPr>
        <w:pStyle w:val="afa"/>
        <w:spacing w:before="360"/>
        <w:rPr>
          <w:rFonts w:asciiTheme="majorEastAsia" w:eastAsiaTheme="majorEastAsia" w:hAnsiTheme="majorEastAsia"/>
          <w:sz w:val="21"/>
        </w:rPr>
      </w:pPr>
      <w:r w:rsidRPr="000C36D3">
        <w:rPr>
          <w:rFonts w:hint="eastAsia"/>
          <w:sz w:val="21"/>
        </w:rPr>
        <w:t xml:space="preserve">表 </w:t>
      </w:r>
      <w:r w:rsidR="008A440C">
        <w:rPr>
          <w:sz w:val="21"/>
        </w:rPr>
        <w:fldChar w:fldCharType="begin"/>
      </w:r>
      <w:r w:rsidR="008A440C">
        <w:rPr>
          <w:sz w:val="21"/>
        </w:rPr>
        <w:instrText xml:space="preserve"> </w:instrText>
      </w:r>
      <w:r w:rsidR="008A440C">
        <w:rPr>
          <w:rFonts w:hint="eastAsia"/>
          <w:sz w:val="21"/>
        </w:rPr>
        <w:instrText>STYLEREF 1 \s</w:instrText>
      </w:r>
      <w:r w:rsidR="008A440C">
        <w:rPr>
          <w:sz w:val="21"/>
        </w:rPr>
        <w:instrText xml:space="preserve"> </w:instrText>
      </w:r>
      <w:r w:rsidR="008A440C">
        <w:rPr>
          <w:sz w:val="21"/>
        </w:rPr>
        <w:fldChar w:fldCharType="separate"/>
      </w:r>
      <w:r w:rsidR="00034ADA">
        <w:rPr>
          <w:rFonts w:hint="eastAsia"/>
          <w:noProof/>
          <w:sz w:val="21"/>
        </w:rPr>
        <w:t>２</w:t>
      </w:r>
      <w:r w:rsidR="008A440C">
        <w:rPr>
          <w:sz w:val="21"/>
        </w:rPr>
        <w:fldChar w:fldCharType="end"/>
      </w:r>
      <w:r w:rsidR="008A440C">
        <w:rPr>
          <w:rFonts w:hint="eastAsia"/>
          <w:sz w:val="21"/>
        </w:rPr>
        <w:t>－</w:t>
      </w:r>
      <w:r w:rsidR="008A440C">
        <w:rPr>
          <w:sz w:val="21"/>
        </w:rPr>
        <w:fldChar w:fldCharType="begin"/>
      </w:r>
      <w:r w:rsidR="008A440C">
        <w:rPr>
          <w:sz w:val="21"/>
        </w:rPr>
        <w:instrText xml:space="preserve"> </w:instrText>
      </w:r>
      <w:r w:rsidR="008A440C">
        <w:rPr>
          <w:rFonts w:hint="eastAsia"/>
          <w:sz w:val="21"/>
        </w:rPr>
        <w:instrText>SEQ 表 \* DBCHAR \s 1</w:instrText>
      </w:r>
      <w:r w:rsidR="008A440C">
        <w:rPr>
          <w:sz w:val="21"/>
        </w:rPr>
        <w:instrText xml:space="preserve"> </w:instrText>
      </w:r>
      <w:r w:rsidR="008A440C">
        <w:rPr>
          <w:sz w:val="21"/>
        </w:rPr>
        <w:fldChar w:fldCharType="separate"/>
      </w:r>
      <w:r w:rsidR="00034ADA">
        <w:rPr>
          <w:rFonts w:hint="eastAsia"/>
          <w:noProof/>
          <w:sz w:val="21"/>
        </w:rPr>
        <w:t>５</w:t>
      </w:r>
      <w:r w:rsidR="008A440C">
        <w:rPr>
          <w:sz w:val="21"/>
        </w:rPr>
        <w:fldChar w:fldCharType="end"/>
      </w:r>
      <w:r w:rsidRPr="000C36D3">
        <w:rPr>
          <w:rFonts w:hint="eastAsia"/>
          <w:sz w:val="21"/>
        </w:rPr>
        <w:t xml:space="preserve">　標準化された専用のデータ形式例</w:t>
      </w:r>
    </w:p>
    <w:tbl>
      <w:tblPr>
        <w:tblStyle w:val="2-11"/>
        <w:tblW w:w="8364" w:type="dxa"/>
        <w:tblLayout w:type="fixed"/>
        <w:tblLook w:val="04A0" w:firstRow="1" w:lastRow="0" w:firstColumn="1" w:lastColumn="0" w:noHBand="0" w:noVBand="1"/>
      </w:tblPr>
      <w:tblGrid>
        <w:gridCol w:w="2268"/>
        <w:gridCol w:w="1418"/>
        <w:gridCol w:w="4678"/>
      </w:tblGrid>
      <w:tr w:rsidR="00CA0800" w:rsidRPr="00954C85" w14:paraId="19297C4C" w14:textId="77777777" w:rsidTr="00CA080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Pr>
          <w:p w14:paraId="01A695C6" w14:textId="77777777" w:rsidR="00CA0800" w:rsidRPr="00954C85" w:rsidRDefault="00CA0800" w:rsidP="009F0A9B">
            <w:pPr>
              <w:jc w:val="center"/>
              <w:rPr>
                <w:rFonts w:asciiTheme="minorEastAsia" w:eastAsiaTheme="minorEastAsia" w:hAnsiTheme="minorEastAsia"/>
              </w:rPr>
            </w:pPr>
            <w:r w:rsidRPr="00954C85">
              <w:rPr>
                <w:rFonts w:asciiTheme="minorEastAsia" w:eastAsiaTheme="minorEastAsia" w:hAnsiTheme="minorEastAsia" w:hint="eastAsia"/>
              </w:rPr>
              <w:t>データ</w:t>
            </w:r>
          </w:p>
        </w:tc>
        <w:tc>
          <w:tcPr>
            <w:tcW w:w="1418" w:type="dxa"/>
          </w:tcPr>
          <w:p w14:paraId="6ECC6F9E" w14:textId="77777777" w:rsidR="00CA0800" w:rsidRPr="00954C85" w:rsidRDefault="00CA0800" w:rsidP="009F0A9B">
            <w:pPr>
              <w:jc w:val="cente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データ形式</w:t>
            </w:r>
          </w:p>
        </w:tc>
        <w:tc>
          <w:tcPr>
            <w:tcW w:w="4678" w:type="dxa"/>
          </w:tcPr>
          <w:p w14:paraId="272D8A90" w14:textId="77777777" w:rsidR="00CA0800" w:rsidRPr="00954C85" w:rsidRDefault="00CA0800" w:rsidP="009F0A9B">
            <w:pPr>
              <w:jc w:val="cente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データ形式詳細</w:t>
            </w:r>
          </w:p>
        </w:tc>
      </w:tr>
      <w:tr w:rsidR="00CA0800" w:rsidRPr="00954C85" w14:paraId="64104D03" w14:textId="77777777" w:rsidTr="00CA08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vMerge w:val="restart"/>
          </w:tcPr>
          <w:p w14:paraId="67923C1C" w14:textId="77777777" w:rsidR="00CA0800" w:rsidRPr="00954C85" w:rsidRDefault="00CA0800" w:rsidP="000C36D3">
            <w:pPr>
              <w:jc w:val="left"/>
              <w:rPr>
                <w:rFonts w:asciiTheme="minorEastAsia" w:eastAsiaTheme="minorEastAsia" w:hAnsiTheme="minorEastAsia"/>
              </w:rPr>
            </w:pPr>
            <w:r w:rsidRPr="00954C85">
              <w:rPr>
                <w:rFonts w:asciiTheme="minorEastAsia" w:eastAsiaTheme="minorEastAsia" w:hAnsiTheme="minorEastAsia" w:hint="eastAsia"/>
              </w:rPr>
              <w:t>地理空間情報</w:t>
            </w:r>
          </w:p>
        </w:tc>
        <w:tc>
          <w:tcPr>
            <w:tcW w:w="1418" w:type="dxa"/>
          </w:tcPr>
          <w:p w14:paraId="7018E977" w14:textId="77777777" w:rsidR="00CA0800" w:rsidRPr="00954C85" w:rsidRDefault="00CA0800" w:rsidP="009F0A9B">
            <w:pPr>
              <w:jc w:val="lef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proofErr w:type="spellStart"/>
            <w:r w:rsidRPr="00954C85">
              <w:rPr>
                <w:rFonts w:asciiTheme="minorEastAsia" w:eastAsiaTheme="minorEastAsia" w:hAnsiTheme="minorEastAsia" w:hint="eastAsia"/>
              </w:rPr>
              <w:t>GeoJSON</w:t>
            </w:r>
            <w:proofErr w:type="spellEnd"/>
          </w:p>
        </w:tc>
        <w:tc>
          <w:tcPr>
            <w:tcW w:w="4678" w:type="dxa"/>
          </w:tcPr>
          <w:p w14:paraId="4823BED4" w14:textId="77777777" w:rsidR="00CA0800" w:rsidRPr="00954C85" w:rsidRDefault="00CA0800" w:rsidP="009F0A9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RFC7946</w:t>
            </w:r>
            <w:r w:rsidRPr="00954C85">
              <w:rPr>
                <w:rFonts w:asciiTheme="minorEastAsia" w:eastAsiaTheme="minorEastAsia" w:hAnsiTheme="minorEastAsia" w:hint="eastAsia"/>
                <w:sz w:val="21"/>
                <w:szCs w:val="21"/>
              </w:rPr>
              <w:t>「</w:t>
            </w:r>
            <w:r w:rsidRPr="00954C85">
              <w:rPr>
                <w:rFonts w:asciiTheme="minorEastAsia" w:eastAsiaTheme="minorEastAsia" w:hAnsiTheme="minorEastAsia"/>
                <w:sz w:val="21"/>
                <w:szCs w:val="21"/>
              </w:rPr>
              <w:t xml:space="preserve">The </w:t>
            </w:r>
            <w:proofErr w:type="spellStart"/>
            <w:r w:rsidRPr="00954C85">
              <w:rPr>
                <w:rFonts w:asciiTheme="minorEastAsia" w:eastAsiaTheme="minorEastAsia" w:hAnsiTheme="minorEastAsia"/>
                <w:sz w:val="21"/>
                <w:szCs w:val="21"/>
              </w:rPr>
              <w:t>GeoJSON</w:t>
            </w:r>
            <w:proofErr w:type="spellEnd"/>
            <w:r w:rsidRPr="00954C85">
              <w:rPr>
                <w:rFonts w:asciiTheme="minorEastAsia" w:eastAsiaTheme="minorEastAsia" w:hAnsiTheme="minorEastAsia"/>
                <w:sz w:val="21"/>
                <w:szCs w:val="21"/>
              </w:rPr>
              <w:t xml:space="preserve"> Format</w:t>
            </w:r>
            <w:r w:rsidRPr="00954C85">
              <w:rPr>
                <w:rFonts w:asciiTheme="minorEastAsia" w:eastAsiaTheme="minorEastAsia" w:hAnsiTheme="minorEastAsia" w:hint="eastAsia"/>
                <w:sz w:val="21"/>
                <w:szCs w:val="21"/>
              </w:rPr>
              <w:t>」</w:t>
            </w:r>
          </w:p>
          <w:p w14:paraId="1E5CAAC7" w14:textId="77777777" w:rsidR="00CA0800" w:rsidRPr="00954C85" w:rsidRDefault="00CA0800" w:rsidP="009F0A9B">
            <w:pPr>
              <w:jc w:val="lef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sz w:val="21"/>
                <w:szCs w:val="21"/>
              </w:rPr>
              <w:t>https://tools.ietf.org/html/rfc7946</w:t>
            </w:r>
          </w:p>
        </w:tc>
      </w:tr>
      <w:tr w:rsidR="00CA0800" w:rsidRPr="00954C85" w14:paraId="754C7913" w14:textId="77777777" w:rsidTr="00CA0800">
        <w:tc>
          <w:tcPr>
            <w:cnfStyle w:val="001000000000" w:firstRow="0" w:lastRow="0" w:firstColumn="1" w:lastColumn="0" w:oddVBand="0" w:evenVBand="0" w:oddHBand="0" w:evenHBand="0" w:firstRowFirstColumn="0" w:firstRowLastColumn="0" w:lastRowFirstColumn="0" w:lastRowLastColumn="0"/>
            <w:tcW w:w="2268" w:type="dxa"/>
            <w:vMerge/>
          </w:tcPr>
          <w:p w14:paraId="6067592F" w14:textId="77777777" w:rsidR="00CA0800" w:rsidRPr="00954C85" w:rsidRDefault="00CA0800" w:rsidP="000C36D3">
            <w:pPr>
              <w:jc w:val="left"/>
              <w:rPr>
                <w:rFonts w:asciiTheme="minorEastAsia" w:eastAsiaTheme="minorEastAsia" w:hAnsiTheme="minorEastAsia"/>
              </w:rPr>
            </w:pPr>
          </w:p>
        </w:tc>
        <w:tc>
          <w:tcPr>
            <w:tcW w:w="1418" w:type="dxa"/>
          </w:tcPr>
          <w:p w14:paraId="77D54BE5" w14:textId="77777777" w:rsidR="00CA0800" w:rsidRPr="00954C85" w:rsidRDefault="00CA0800" w:rsidP="009F0A9B">
            <w:pPr>
              <w:jc w:val="lef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KML</w:t>
            </w:r>
          </w:p>
        </w:tc>
        <w:tc>
          <w:tcPr>
            <w:tcW w:w="4678" w:type="dxa"/>
          </w:tcPr>
          <w:p w14:paraId="019A0D83" w14:textId="77777777" w:rsidR="00CA0800" w:rsidRPr="00954C85" w:rsidRDefault="00CA0800" w:rsidP="009F0A9B">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Open Geospatial Consortium</w:t>
            </w:r>
          </w:p>
          <w:p w14:paraId="0E051D94" w14:textId="77777777" w:rsidR="00CA0800" w:rsidRPr="00954C85" w:rsidRDefault="00CA0800" w:rsidP="009F0A9B">
            <w:pPr>
              <w:jc w:val="lef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sz w:val="21"/>
                <w:szCs w:val="21"/>
              </w:rPr>
              <w:t>http://www.opengeospatial.org/standards/kml</w:t>
            </w:r>
            <w:r w:rsidRPr="00954C85">
              <w:rPr>
                <w:rFonts w:asciiTheme="minorEastAsia" w:eastAsiaTheme="minorEastAsia" w:hAnsiTheme="minorEastAsia" w:hint="eastAsia"/>
                <w:sz w:val="21"/>
                <w:szCs w:val="21"/>
              </w:rPr>
              <w:t>ただし、</w:t>
            </w:r>
            <w:r w:rsidRPr="00954C85">
              <w:rPr>
                <w:rFonts w:asciiTheme="minorEastAsia" w:eastAsiaTheme="minorEastAsia" w:hAnsiTheme="minorEastAsia"/>
                <w:sz w:val="21"/>
                <w:szCs w:val="21"/>
              </w:rPr>
              <w:t>KML</w:t>
            </w:r>
            <w:r w:rsidRPr="00954C85">
              <w:rPr>
                <w:rFonts w:asciiTheme="minorEastAsia" w:eastAsiaTheme="minorEastAsia" w:hAnsiTheme="minorEastAsia" w:hint="eastAsia"/>
                <w:sz w:val="21"/>
                <w:szCs w:val="21"/>
              </w:rPr>
              <w:t>は測地系をサポートしていないため、一部の地理空間データが表現することができない点に注意が必要</w:t>
            </w:r>
          </w:p>
        </w:tc>
      </w:tr>
      <w:tr w:rsidR="00CA0800" w:rsidRPr="00954C85" w14:paraId="6F82D0A6" w14:textId="77777777" w:rsidTr="00CA08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Pr>
          <w:p w14:paraId="11CDD018" w14:textId="77777777" w:rsidR="00CA0800" w:rsidRPr="00954C85" w:rsidRDefault="00CA0800" w:rsidP="000C36D3">
            <w:pPr>
              <w:jc w:val="left"/>
              <w:rPr>
                <w:rFonts w:asciiTheme="minorEastAsia" w:eastAsiaTheme="minorEastAsia" w:hAnsiTheme="minorEastAsia"/>
              </w:rPr>
            </w:pPr>
            <w:r w:rsidRPr="00954C85">
              <w:rPr>
                <w:rFonts w:asciiTheme="minorEastAsia" w:eastAsiaTheme="minorEastAsia" w:hAnsiTheme="minorEastAsia" w:hint="eastAsia"/>
              </w:rPr>
              <w:t>スケジュール（イベントなど）</w:t>
            </w:r>
          </w:p>
        </w:tc>
        <w:tc>
          <w:tcPr>
            <w:tcW w:w="1418" w:type="dxa"/>
          </w:tcPr>
          <w:p w14:paraId="1FB4E018" w14:textId="77777777" w:rsidR="00CA0800" w:rsidRPr="00954C85" w:rsidRDefault="00CA0800" w:rsidP="009F0A9B">
            <w:pPr>
              <w:jc w:val="lef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iCalendar</w:t>
            </w:r>
          </w:p>
        </w:tc>
        <w:tc>
          <w:tcPr>
            <w:tcW w:w="4678" w:type="dxa"/>
          </w:tcPr>
          <w:p w14:paraId="6B01DC72" w14:textId="77777777" w:rsidR="00CA0800" w:rsidRPr="00954C85" w:rsidRDefault="00CA0800" w:rsidP="009F0A9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 xml:space="preserve">RFC5545 </w:t>
            </w:r>
            <w:r w:rsidRPr="00954C85">
              <w:rPr>
                <w:rFonts w:asciiTheme="minorEastAsia" w:eastAsiaTheme="minorEastAsia" w:hAnsiTheme="minorEastAsia" w:hint="eastAsia"/>
                <w:sz w:val="21"/>
                <w:szCs w:val="21"/>
              </w:rPr>
              <w:t>「</w:t>
            </w:r>
            <w:r w:rsidRPr="00954C85">
              <w:rPr>
                <w:rFonts w:asciiTheme="minorEastAsia" w:eastAsiaTheme="minorEastAsia" w:hAnsiTheme="minorEastAsia"/>
                <w:sz w:val="21"/>
                <w:szCs w:val="21"/>
              </w:rPr>
              <w:t>Internet Calendaring and Scheduling Core Object Specification</w:t>
            </w:r>
            <w:r w:rsidRPr="00954C85">
              <w:rPr>
                <w:rFonts w:asciiTheme="minorEastAsia" w:eastAsiaTheme="minorEastAsia" w:hAnsiTheme="minorEastAsia" w:hint="eastAsia"/>
                <w:sz w:val="21"/>
                <w:szCs w:val="21"/>
              </w:rPr>
              <w:t>」</w:t>
            </w:r>
          </w:p>
          <w:p w14:paraId="4172E332" w14:textId="77777777" w:rsidR="00CA0800" w:rsidRPr="00954C85" w:rsidRDefault="00CA0800" w:rsidP="009F0A9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https://tools.ietf.org/html/rfc5545</w:t>
            </w:r>
          </w:p>
        </w:tc>
      </w:tr>
      <w:tr w:rsidR="00CA0800" w:rsidRPr="00954C85" w14:paraId="431792BE" w14:textId="77777777" w:rsidTr="00CA0800">
        <w:tc>
          <w:tcPr>
            <w:cnfStyle w:val="001000000000" w:firstRow="0" w:lastRow="0" w:firstColumn="1" w:lastColumn="0" w:oddVBand="0" w:evenVBand="0" w:oddHBand="0" w:evenHBand="0" w:firstRowFirstColumn="0" w:firstRowLastColumn="0" w:lastRowFirstColumn="0" w:lastRowLastColumn="0"/>
            <w:tcW w:w="2268" w:type="dxa"/>
          </w:tcPr>
          <w:p w14:paraId="088B6832" w14:textId="77777777" w:rsidR="00CA0800" w:rsidRPr="00954C85" w:rsidRDefault="00CA0800" w:rsidP="000C36D3">
            <w:pPr>
              <w:jc w:val="left"/>
              <w:rPr>
                <w:rFonts w:asciiTheme="minorEastAsia" w:eastAsiaTheme="minorEastAsia" w:hAnsiTheme="minorEastAsia"/>
              </w:rPr>
            </w:pPr>
            <w:r w:rsidRPr="00954C85">
              <w:rPr>
                <w:rFonts w:asciiTheme="minorEastAsia" w:eastAsiaTheme="minorEastAsia" w:hAnsiTheme="minorEastAsia" w:hint="eastAsia"/>
              </w:rPr>
              <w:t>連絡先</w:t>
            </w:r>
          </w:p>
        </w:tc>
        <w:tc>
          <w:tcPr>
            <w:tcW w:w="1418" w:type="dxa"/>
          </w:tcPr>
          <w:p w14:paraId="6728EB40" w14:textId="77777777" w:rsidR="00CA0800" w:rsidRPr="00954C85" w:rsidRDefault="00CA0800" w:rsidP="009F0A9B">
            <w:pPr>
              <w:jc w:val="lef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vCard</w:t>
            </w:r>
          </w:p>
        </w:tc>
        <w:tc>
          <w:tcPr>
            <w:tcW w:w="4678" w:type="dxa"/>
          </w:tcPr>
          <w:p w14:paraId="55DB37A2" w14:textId="77777777" w:rsidR="00CA0800" w:rsidRPr="00954C85" w:rsidRDefault="00CA0800" w:rsidP="009F0A9B">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RFC6350</w:t>
            </w:r>
            <w:r w:rsidRPr="00954C85">
              <w:rPr>
                <w:rFonts w:asciiTheme="minorEastAsia" w:eastAsiaTheme="minorEastAsia" w:hAnsiTheme="minorEastAsia" w:hint="eastAsia"/>
                <w:sz w:val="21"/>
                <w:szCs w:val="21"/>
              </w:rPr>
              <w:t>「</w:t>
            </w:r>
            <w:r w:rsidRPr="00954C85">
              <w:rPr>
                <w:rFonts w:asciiTheme="minorEastAsia" w:eastAsiaTheme="minorEastAsia" w:hAnsiTheme="minorEastAsia"/>
                <w:sz w:val="21"/>
                <w:szCs w:val="21"/>
              </w:rPr>
              <w:t>vCard Format Specification</w:t>
            </w:r>
            <w:r w:rsidRPr="00954C85">
              <w:rPr>
                <w:rFonts w:asciiTheme="minorEastAsia" w:eastAsiaTheme="minorEastAsia" w:hAnsiTheme="minorEastAsia" w:hint="eastAsia"/>
                <w:sz w:val="21"/>
                <w:szCs w:val="21"/>
              </w:rPr>
              <w:t>」</w:t>
            </w:r>
          </w:p>
          <w:p w14:paraId="55F214DF" w14:textId="77777777" w:rsidR="00CA0800" w:rsidRPr="00954C85" w:rsidRDefault="00CA0800" w:rsidP="009F0A9B">
            <w:pPr>
              <w:jc w:val="lef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sz w:val="21"/>
                <w:szCs w:val="21"/>
              </w:rPr>
              <w:t>https://tools.ietf.org/html/rfc6350</w:t>
            </w:r>
          </w:p>
        </w:tc>
      </w:tr>
    </w:tbl>
    <w:p w14:paraId="7A6553CB" w14:textId="77777777" w:rsidR="00722A8C" w:rsidRPr="00954C85" w:rsidRDefault="00722A8C" w:rsidP="00722A8C">
      <w:pPr>
        <w:pStyle w:val="a1"/>
        <w:ind w:firstLine="240"/>
        <w:rPr>
          <w:rFonts w:asciiTheme="minorEastAsia" w:eastAsiaTheme="minorEastAsia" w:hAnsiTheme="minorEastAsia"/>
        </w:rPr>
      </w:pPr>
    </w:p>
    <w:p w14:paraId="1C4C8B9C" w14:textId="330A7E31" w:rsidR="00722A8C" w:rsidRPr="00954C85" w:rsidRDefault="00722A8C" w:rsidP="61DD49E8">
      <w:pPr>
        <w:pStyle w:val="a1"/>
        <w:ind w:leftChars="119" w:left="567" w:hangingChars="117" w:hanging="281"/>
        <w:rPr>
          <w:rFonts w:asciiTheme="minorEastAsia" w:eastAsiaTheme="minorEastAsia" w:hAnsiTheme="minorEastAsia"/>
        </w:rPr>
      </w:pPr>
      <w:r w:rsidRPr="61DD49E8">
        <w:rPr>
          <w:rFonts w:asciiTheme="minorEastAsia" w:eastAsiaTheme="minorEastAsia" w:hAnsiTheme="minorEastAsia"/>
        </w:rPr>
        <w:t>・リクエストデータと同様に、文字コードは</w:t>
      </w:r>
      <w:r w:rsidR="00C70339" w:rsidRPr="61DD49E8">
        <w:rPr>
          <w:rFonts w:asciiTheme="minorEastAsia" w:eastAsiaTheme="minorEastAsia" w:hAnsiTheme="minorEastAsia"/>
        </w:rPr>
        <w:t>UTF</w:t>
      </w:r>
      <w:r w:rsidR="00B27914" w:rsidRPr="61DD49E8">
        <w:rPr>
          <w:rFonts w:asciiTheme="minorEastAsia" w:eastAsiaTheme="minorEastAsia" w:hAnsiTheme="minorEastAsia"/>
        </w:rPr>
        <w:t>-</w:t>
      </w:r>
      <w:r w:rsidR="00C70339" w:rsidRPr="61DD49E8">
        <w:rPr>
          <w:rFonts w:asciiTheme="minorEastAsia" w:eastAsiaTheme="minorEastAsia" w:hAnsiTheme="minorEastAsia"/>
        </w:rPr>
        <w:t>8</w:t>
      </w:r>
      <w:r w:rsidRPr="61DD49E8">
        <w:rPr>
          <w:rFonts w:asciiTheme="minorEastAsia" w:eastAsiaTheme="minorEastAsia" w:hAnsiTheme="minorEastAsia"/>
        </w:rPr>
        <w:t>を用いる。必要に応じて、文字の縮退を行うこととする。詳細は参考文献に示す「JIS縮退マップについて」を参照</w:t>
      </w:r>
      <w:r w:rsidR="00D025EA" w:rsidRPr="61DD49E8">
        <w:rPr>
          <w:rFonts w:asciiTheme="minorEastAsia" w:eastAsiaTheme="minorEastAsia" w:hAnsiTheme="minorEastAsia"/>
        </w:rPr>
        <w:t>されたい</w:t>
      </w:r>
      <w:r w:rsidRPr="61DD49E8">
        <w:rPr>
          <w:rFonts w:asciiTheme="minorEastAsia" w:eastAsiaTheme="minorEastAsia" w:hAnsiTheme="minorEastAsia"/>
        </w:rPr>
        <w:t>。</w:t>
      </w:r>
    </w:p>
    <w:p w14:paraId="3F9492B3" w14:textId="3F8FDBA9" w:rsidR="00722A8C" w:rsidRPr="00954C85" w:rsidRDefault="00722A8C" w:rsidP="00722A8C">
      <w:pPr>
        <w:pStyle w:val="a1"/>
        <w:ind w:leftChars="119" w:left="567" w:hangingChars="117" w:hanging="281"/>
        <w:rPr>
          <w:rFonts w:asciiTheme="minorEastAsia" w:eastAsiaTheme="minorEastAsia" w:hAnsiTheme="minorEastAsia"/>
          <w:szCs w:val="24"/>
        </w:rPr>
      </w:pPr>
      <w:r w:rsidRPr="00954C85">
        <w:rPr>
          <w:rFonts w:asciiTheme="minorEastAsia" w:eastAsiaTheme="minorEastAsia" w:hAnsiTheme="minorEastAsia" w:hint="eastAsia"/>
          <w:szCs w:val="24"/>
        </w:rPr>
        <w:t>・</w:t>
      </w:r>
      <w:r w:rsidRPr="00954C85">
        <w:rPr>
          <w:rFonts w:asciiTheme="minorEastAsia" w:eastAsiaTheme="minorEastAsia" w:hAnsiTheme="minorEastAsia"/>
          <w:szCs w:val="24"/>
        </w:rPr>
        <w:t>API</w:t>
      </w:r>
      <w:r w:rsidRPr="00954C85">
        <w:rPr>
          <w:rFonts w:asciiTheme="minorEastAsia" w:eastAsiaTheme="minorEastAsia" w:hAnsiTheme="minorEastAsia" w:hint="eastAsia"/>
          <w:szCs w:val="24"/>
        </w:rPr>
        <w:t>のレスポンスデータに外字は</w:t>
      </w:r>
      <w:r w:rsidR="002F1085">
        <w:rPr>
          <w:rFonts w:asciiTheme="minorEastAsia" w:eastAsiaTheme="minorEastAsia" w:hAnsiTheme="minorEastAsia" w:hint="eastAsia"/>
          <w:szCs w:val="24"/>
        </w:rPr>
        <w:t>使用</w:t>
      </w:r>
      <w:r w:rsidRPr="00954C85">
        <w:rPr>
          <w:rFonts w:asciiTheme="minorEastAsia" w:eastAsiaTheme="minorEastAsia" w:hAnsiTheme="minorEastAsia" w:hint="eastAsia"/>
          <w:szCs w:val="24"/>
        </w:rPr>
        <w:t>しない。</w:t>
      </w:r>
    </w:p>
    <w:p w14:paraId="41CCAB41" w14:textId="13559C57" w:rsidR="00722A8C" w:rsidRPr="00954C85" w:rsidRDefault="00722A8C" w:rsidP="00722A8C">
      <w:pPr>
        <w:pStyle w:val="a1"/>
        <w:ind w:leftChars="119" w:left="567" w:hangingChars="117" w:hanging="281"/>
        <w:rPr>
          <w:rFonts w:asciiTheme="minorEastAsia" w:eastAsiaTheme="minorEastAsia" w:hAnsiTheme="minorEastAsia"/>
          <w:szCs w:val="24"/>
        </w:rPr>
      </w:pPr>
      <w:r w:rsidRPr="00954C85">
        <w:rPr>
          <w:rFonts w:asciiTheme="minorEastAsia" w:eastAsiaTheme="minorEastAsia" w:hAnsiTheme="minorEastAsia" w:hint="eastAsia"/>
          <w:szCs w:val="24"/>
        </w:rPr>
        <w:t>・</w:t>
      </w:r>
      <w:r w:rsidRPr="00954C85">
        <w:rPr>
          <w:rFonts w:asciiTheme="minorEastAsia" w:eastAsiaTheme="minorEastAsia" w:hAnsiTheme="minorEastAsia"/>
          <w:szCs w:val="24"/>
        </w:rPr>
        <w:t>API</w:t>
      </w:r>
      <w:r w:rsidRPr="00954C85">
        <w:rPr>
          <w:rFonts w:asciiTheme="minorEastAsia" w:eastAsiaTheme="minorEastAsia" w:hAnsiTheme="minorEastAsia" w:hint="eastAsia"/>
          <w:szCs w:val="24"/>
        </w:rPr>
        <w:t>利用者はレスポンスデータを見て開発を行うため、返却される内容で実行結果を判断することができるようにすることが望ましい。処理ステータス、処理ログ、ドキュメント、パラメータ、データ件数、実行結果データ、画面遷移などのメタデータを項目に含める。次項にメタデータの例を示す。</w:t>
      </w:r>
    </w:p>
    <w:p w14:paraId="63D2A85D" w14:textId="77777777" w:rsidR="00722A8C" w:rsidRDefault="00722A8C" w:rsidP="00722A8C">
      <w:pPr>
        <w:pStyle w:val="a1"/>
        <w:ind w:firstLine="240"/>
      </w:pPr>
    </w:p>
    <w:p w14:paraId="2391EA21" w14:textId="34E1C106" w:rsidR="00722A8C" w:rsidRPr="000C36D3" w:rsidRDefault="00722A8C" w:rsidP="00722A8C">
      <w:pPr>
        <w:pStyle w:val="afa"/>
        <w:spacing w:before="360"/>
        <w:rPr>
          <w:sz w:val="21"/>
        </w:rPr>
      </w:pPr>
      <w:r w:rsidRPr="000C36D3">
        <w:rPr>
          <w:rFonts w:hint="eastAsia"/>
          <w:sz w:val="21"/>
        </w:rPr>
        <w:t xml:space="preserve">図 </w:t>
      </w:r>
      <w:r w:rsidR="002D7D82">
        <w:rPr>
          <w:sz w:val="21"/>
        </w:rPr>
        <w:fldChar w:fldCharType="begin"/>
      </w:r>
      <w:r w:rsidR="002D7D82">
        <w:rPr>
          <w:sz w:val="21"/>
        </w:rPr>
        <w:instrText xml:space="preserve"> </w:instrText>
      </w:r>
      <w:r w:rsidR="002D7D82">
        <w:rPr>
          <w:rFonts w:hint="eastAsia"/>
          <w:sz w:val="21"/>
        </w:rPr>
        <w:instrText>STYLEREF 1 \s</w:instrText>
      </w:r>
      <w:r w:rsidR="002D7D82">
        <w:rPr>
          <w:sz w:val="21"/>
        </w:rPr>
        <w:instrText xml:space="preserve"> </w:instrText>
      </w:r>
      <w:r w:rsidR="002D7D82">
        <w:rPr>
          <w:sz w:val="21"/>
        </w:rPr>
        <w:fldChar w:fldCharType="separate"/>
      </w:r>
      <w:r w:rsidR="00034ADA">
        <w:rPr>
          <w:rFonts w:hint="eastAsia"/>
          <w:noProof/>
          <w:sz w:val="21"/>
        </w:rPr>
        <w:t>２</w:t>
      </w:r>
      <w:r w:rsidR="002D7D82">
        <w:rPr>
          <w:sz w:val="21"/>
        </w:rPr>
        <w:fldChar w:fldCharType="end"/>
      </w:r>
      <w:r w:rsidR="002D7D82">
        <w:rPr>
          <w:rFonts w:hint="eastAsia"/>
          <w:sz w:val="21"/>
        </w:rPr>
        <w:t>－</w:t>
      </w:r>
      <w:r w:rsidR="002D7D82">
        <w:rPr>
          <w:sz w:val="21"/>
        </w:rPr>
        <w:fldChar w:fldCharType="begin"/>
      </w:r>
      <w:r w:rsidR="002D7D82">
        <w:rPr>
          <w:sz w:val="21"/>
        </w:rPr>
        <w:instrText xml:space="preserve"> </w:instrText>
      </w:r>
      <w:r w:rsidR="002D7D82">
        <w:rPr>
          <w:rFonts w:hint="eastAsia"/>
          <w:sz w:val="21"/>
        </w:rPr>
        <w:instrText>SEQ 図 \* DBCHAR \s 1</w:instrText>
      </w:r>
      <w:r w:rsidR="002D7D82">
        <w:rPr>
          <w:sz w:val="21"/>
        </w:rPr>
        <w:instrText xml:space="preserve"> </w:instrText>
      </w:r>
      <w:r w:rsidR="002D7D82">
        <w:rPr>
          <w:sz w:val="21"/>
        </w:rPr>
        <w:fldChar w:fldCharType="separate"/>
      </w:r>
      <w:r w:rsidR="00034ADA">
        <w:rPr>
          <w:rFonts w:hint="eastAsia"/>
          <w:noProof/>
          <w:sz w:val="21"/>
        </w:rPr>
        <w:t>１</w:t>
      </w:r>
      <w:r w:rsidR="002D7D82">
        <w:rPr>
          <w:sz w:val="21"/>
        </w:rPr>
        <w:fldChar w:fldCharType="end"/>
      </w:r>
      <w:r w:rsidRPr="000C36D3">
        <w:rPr>
          <w:rFonts w:hint="eastAsia"/>
          <w:sz w:val="21"/>
        </w:rPr>
        <w:t xml:space="preserve">　</w:t>
      </w:r>
      <w:r w:rsidRPr="0027417B">
        <w:rPr>
          <w:rFonts w:hint="eastAsia"/>
          <w:sz w:val="21"/>
        </w:rPr>
        <w:t>レスポンスデータに含めるメタデータ例</w:t>
      </w:r>
    </w:p>
    <w:tbl>
      <w:tblPr>
        <w:tblStyle w:val="af9"/>
        <w:tblW w:w="0" w:type="auto"/>
        <w:tblLook w:val="04A0" w:firstRow="1" w:lastRow="0" w:firstColumn="1" w:lastColumn="0" w:noHBand="0" w:noVBand="1"/>
      </w:tblPr>
      <w:tblGrid>
        <w:gridCol w:w="8494"/>
      </w:tblGrid>
      <w:tr w:rsidR="00722A8C" w:rsidRPr="00954C85" w14:paraId="367E33ED" w14:textId="77777777" w:rsidTr="009F0A9B">
        <w:tc>
          <w:tcPr>
            <w:tcW w:w="8494" w:type="dxa"/>
          </w:tcPr>
          <w:p w14:paraId="2FCFAE82"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t>{</w:t>
            </w:r>
          </w:p>
          <w:p w14:paraId="4D6685BF"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lastRenderedPageBreak/>
              <w:tab/>
            </w:r>
            <w:r w:rsidRPr="00954C85">
              <w:rPr>
                <w:rFonts w:asciiTheme="minorEastAsia" w:eastAsiaTheme="minorEastAsia" w:hAnsiTheme="minorEastAsia"/>
                <w:sz w:val="21"/>
                <w:szCs w:val="21"/>
              </w:rPr>
              <w:tab/>
              <w:t>"metadata": {</w:t>
            </w:r>
          </w:p>
          <w:p w14:paraId="7125C607"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"title":"</w:t>
            </w:r>
            <w:r w:rsidRPr="00954C85">
              <w:rPr>
                <w:rFonts w:asciiTheme="minorEastAsia" w:eastAsiaTheme="minorEastAsia" w:hAnsiTheme="minorEastAsia" w:hint="eastAsia"/>
                <w:sz w:val="21"/>
                <w:szCs w:val="21"/>
              </w:rPr>
              <w:t>書籍情報取得</w:t>
            </w:r>
            <w:r w:rsidRPr="00954C85">
              <w:rPr>
                <w:rFonts w:asciiTheme="minorEastAsia" w:eastAsiaTheme="minorEastAsia" w:hAnsiTheme="minorEastAsia"/>
                <w:sz w:val="21"/>
                <w:szCs w:val="21"/>
              </w:rPr>
              <w:t>"</w:t>
            </w:r>
          </w:p>
          <w:p w14:paraId="512AEBFC"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"detail":"</w:t>
            </w:r>
            <w:r w:rsidRPr="00954C85">
              <w:rPr>
                <w:rFonts w:asciiTheme="minorEastAsia" w:eastAsiaTheme="minorEastAsia" w:hAnsiTheme="minorEastAsia" w:hint="eastAsia"/>
                <w:sz w:val="21"/>
                <w:szCs w:val="21"/>
              </w:rPr>
              <w:t>正常実行されました。</w:t>
            </w:r>
            <w:r w:rsidRPr="00954C85">
              <w:rPr>
                <w:rFonts w:asciiTheme="minorEastAsia" w:eastAsiaTheme="minorEastAsia" w:hAnsiTheme="minorEastAsia"/>
                <w:sz w:val="21"/>
                <w:szCs w:val="21"/>
              </w:rPr>
              <w:t>"</w:t>
            </w:r>
          </w:p>
          <w:p w14:paraId="76ABFCAF" w14:textId="59545995"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w:t>
            </w:r>
            <w:proofErr w:type="spellStart"/>
            <w:r w:rsidRPr="00954C85">
              <w:rPr>
                <w:rFonts w:asciiTheme="minorEastAsia" w:eastAsiaTheme="minorEastAsia" w:hAnsiTheme="minorEastAsia"/>
                <w:sz w:val="21"/>
                <w:szCs w:val="21"/>
              </w:rPr>
              <w:t>type":"http</w:t>
            </w:r>
            <w:r w:rsidR="00267CDE">
              <w:rPr>
                <w:rFonts w:asciiTheme="minorEastAsia" w:eastAsiaTheme="minorEastAsia" w:hAnsiTheme="minorEastAsia"/>
                <w:sz w:val="21"/>
                <w:szCs w:val="21"/>
              </w:rPr>
              <w:t>s</w:t>
            </w:r>
            <w:proofErr w:type="spellEnd"/>
            <w:r w:rsidRPr="00954C85">
              <w:rPr>
                <w:rFonts w:asciiTheme="minorEastAsia" w:eastAsiaTheme="minorEastAsia" w:hAnsiTheme="minorEastAsia"/>
                <w:sz w:val="21"/>
                <w:szCs w:val="21"/>
              </w:rPr>
              <w:t>:// example.</w:t>
            </w:r>
            <w:r w:rsidR="00C43E7D">
              <w:rPr>
                <w:rFonts w:asciiTheme="minorEastAsia" w:eastAsiaTheme="minorEastAsia" w:hAnsiTheme="minorEastAsia"/>
                <w:sz w:val="21"/>
                <w:szCs w:val="21"/>
              </w:rPr>
              <w:t>go.jp</w:t>
            </w:r>
            <w:r w:rsidRPr="00954C85">
              <w:rPr>
                <w:rFonts w:asciiTheme="minorEastAsia" w:eastAsiaTheme="minorEastAsia" w:hAnsiTheme="minorEastAsia"/>
                <w:sz w:val="21"/>
                <w:szCs w:val="21"/>
              </w:rPr>
              <w:t>/docs/"</w:t>
            </w:r>
          </w:p>
          <w:p w14:paraId="3F09B31F"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"parameter":{</w:t>
            </w:r>
          </w:p>
          <w:p w14:paraId="72297550"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"offset": 25,</w:t>
            </w:r>
          </w:p>
          <w:p w14:paraId="3B868216"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"limit": 25</w:t>
            </w:r>
          </w:p>
          <w:p w14:paraId="323961EE"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w:t>
            </w:r>
          </w:p>
          <w:p w14:paraId="5E6EBC6E"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w:t>
            </w:r>
            <w:proofErr w:type="spellStart"/>
            <w:r w:rsidRPr="00954C85">
              <w:rPr>
                <w:rFonts w:asciiTheme="minorEastAsia" w:eastAsiaTheme="minorEastAsia" w:hAnsiTheme="minorEastAsia"/>
                <w:sz w:val="21"/>
                <w:szCs w:val="21"/>
              </w:rPr>
              <w:t>resultset</w:t>
            </w:r>
            <w:proofErr w:type="spellEnd"/>
            <w:r w:rsidRPr="00954C85">
              <w:rPr>
                <w:rFonts w:asciiTheme="minorEastAsia" w:eastAsiaTheme="minorEastAsia" w:hAnsiTheme="minorEastAsia"/>
                <w:sz w:val="21"/>
                <w:szCs w:val="21"/>
              </w:rPr>
              <w:t>": {</w:t>
            </w:r>
          </w:p>
          <w:p w14:paraId="593FA10D"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"count": 227,</w:t>
            </w:r>
          </w:p>
          <w:p w14:paraId="7912486F"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"offset": 25,</w:t>
            </w:r>
          </w:p>
          <w:p w14:paraId="4D71CCEC"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"limit": 25}</w:t>
            </w:r>
          </w:p>
          <w:p w14:paraId="21CF6AA7"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w:t>
            </w:r>
          </w:p>
          <w:p w14:paraId="2D3B583E"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"results": []</w:t>
            </w:r>
          </w:p>
          <w:p w14:paraId="58B5189D" w14:textId="77777777" w:rsidR="00722A8C" w:rsidRPr="00954C85" w:rsidRDefault="00722A8C" w:rsidP="009F0A9B">
            <w:pPr>
              <w:rPr>
                <w:rFonts w:asciiTheme="minorEastAsia" w:eastAsiaTheme="minorEastAsia" w:hAnsiTheme="minorEastAsia"/>
              </w:rPr>
            </w:pPr>
            <w:r w:rsidRPr="00954C85">
              <w:rPr>
                <w:rFonts w:asciiTheme="minorEastAsia" w:eastAsiaTheme="minorEastAsia" w:hAnsiTheme="minorEastAsia"/>
                <w:sz w:val="21"/>
                <w:szCs w:val="21"/>
              </w:rPr>
              <w:tab/>
              <w:t>}</w:t>
            </w:r>
          </w:p>
        </w:tc>
      </w:tr>
    </w:tbl>
    <w:p w14:paraId="229ACC5D" w14:textId="7D09EFB3" w:rsidR="00722A8C" w:rsidRPr="00954C85" w:rsidRDefault="004C0EEC" w:rsidP="00722A8C">
      <w:pPr>
        <w:pStyle w:val="a1"/>
        <w:ind w:firstLine="210"/>
        <w:rPr>
          <w:rFonts w:asciiTheme="minorEastAsia" w:eastAsiaTheme="minorEastAsia" w:hAnsiTheme="minorEastAsia"/>
        </w:rPr>
      </w:pPr>
      <w:r>
        <w:rPr>
          <w:rFonts w:asciiTheme="minorEastAsia" w:eastAsiaTheme="minorEastAsia" w:hAnsiTheme="minorEastAsia" w:hint="eastAsia"/>
          <w:sz w:val="21"/>
          <w:szCs w:val="21"/>
        </w:rPr>
        <w:lastRenderedPageBreak/>
        <w:t>※</w:t>
      </w:r>
      <w:r w:rsidR="00722A8C" w:rsidRPr="00954C85">
        <w:rPr>
          <w:rFonts w:asciiTheme="minorEastAsia" w:eastAsiaTheme="minorEastAsia" w:hAnsiTheme="minorEastAsia" w:hint="eastAsia"/>
          <w:sz w:val="21"/>
          <w:szCs w:val="21"/>
        </w:rPr>
        <w:t>：</w:t>
      </w:r>
      <w:r w:rsidR="00722A8C" w:rsidRPr="00954C85">
        <w:rPr>
          <w:rFonts w:asciiTheme="minorEastAsia" w:eastAsiaTheme="minorEastAsia" w:hAnsiTheme="minorEastAsia"/>
          <w:sz w:val="21"/>
          <w:szCs w:val="21"/>
        </w:rPr>
        <w:t>White House Web API Standards</w:t>
      </w:r>
      <w:r w:rsidR="00722A8C" w:rsidRPr="00954C85">
        <w:rPr>
          <w:rFonts w:asciiTheme="minorEastAsia" w:eastAsiaTheme="minorEastAsia" w:hAnsiTheme="minorEastAsia" w:hint="eastAsia"/>
          <w:sz w:val="21"/>
          <w:szCs w:val="21"/>
        </w:rPr>
        <w:t>を参考に作成</w:t>
      </w:r>
    </w:p>
    <w:p w14:paraId="279EC748" w14:textId="77777777" w:rsidR="00722A8C" w:rsidRDefault="00722A8C" w:rsidP="00722A8C">
      <w:pPr>
        <w:pStyle w:val="a1"/>
        <w:ind w:firstLine="240"/>
      </w:pPr>
    </w:p>
    <w:p w14:paraId="114FD12D" w14:textId="77777777" w:rsidR="00722A8C" w:rsidRDefault="00722A8C" w:rsidP="00722A8C">
      <w:pPr>
        <w:pStyle w:val="a1"/>
        <w:ind w:firstLine="240"/>
      </w:pPr>
    </w:p>
    <w:p w14:paraId="3E1871C8" w14:textId="672E5030" w:rsidR="00722A8C" w:rsidRPr="000C36D3" w:rsidRDefault="00722A8C" w:rsidP="00722A8C">
      <w:pPr>
        <w:pStyle w:val="afa"/>
        <w:spacing w:before="360"/>
        <w:rPr>
          <w:rFonts w:asciiTheme="majorEastAsia" w:eastAsiaTheme="majorEastAsia" w:hAnsiTheme="majorEastAsia"/>
          <w:sz w:val="21"/>
        </w:rPr>
      </w:pPr>
      <w:r w:rsidRPr="000C36D3">
        <w:rPr>
          <w:rFonts w:hint="eastAsia"/>
          <w:sz w:val="21"/>
        </w:rPr>
        <w:t xml:space="preserve">表 </w:t>
      </w:r>
      <w:r w:rsidR="008A440C">
        <w:rPr>
          <w:sz w:val="21"/>
        </w:rPr>
        <w:fldChar w:fldCharType="begin"/>
      </w:r>
      <w:r w:rsidR="008A440C">
        <w:rPr>
          <w:sz w:val="21"/>
        </w:rPr>
        <w:instrText xml:space="preserve"> </w:instrText>
      </w:r>
      <w:r w:rsidR="008A440C">
        <w:rPr>
          <w:rFonts w:hint="eastAsia"/>
          <w:sz w:val="21"/>
        </w:rPr>
        <w:instrText>STYLEREF 1 \s</w:instrText>
      </w:r>
      <w:r w:rsidR="008A440C">
        <w:rPr>
          <w:sz w:val="21"/>
        </w:rPr>
        <w:instrText xml:space="preserve"> </w:instrText>
      </w:r>
      <w:r w:rsidR="008A440C">
        <w:rPr>
          <w:sz w:val="21"/>
        </w:rPr>
        <w:fldChar w:fldCharType="separate"/>
      </w:r>
      <w:r w:rsidR="00034ADA">
        <w:rPr>
          <w:rFonts w:hint="eastAsia"/>
          <w:noProof/>
          <w:sz w:val="21"/>
        </w:rPr>
        <w:t>２</w:t>
      </w:r>
      <w:r w:rsidR="008A440C">
        <w:rPr>
          <w:sz w:val="21"/>
        </w:rPr>
        <w:fldChar w:fldCharType="end"/>
      </w:r>
      <w:r w:rsidR="008A440C">
        <w:rPr>
          <w:rFonts w:hint="eastAsia"/>
          <w:sz w:val="21"/>
        </w:rPr>
        <w:t>－</w:t>
      </w:r>
      <w:r w:rsidR="008A440C">
        <w:rPr>
          <w:sz w:val="21"/>
        </w:rPr>
        <w:fldChar w:fldCharType="begin"/>
      </w:r>
      <w:r w:rsidR="008A440C">
        <w:rPr>
          <w:sz w:val="21"/>
        </w:rPr>
        <w:instrText xml:space="preserve"> </w:instrText>
      </w:r>
      <w:r w:rsidR="008A440C">
        <w:rPr>
          <w:rFonts w:hint="eastAsia"/>
          <w:sz w:val="21"/>
        </w:rPr>
        <w:instrText>SEQ 表 \* DBCHAR \s 1</w:instrText>
      </w:r>
      <w:r w:rsidR="008A440C">
        <w:rPr>
          <w:sz w:val="21"/>
        </w:rPr>
        <w:instrText xml:space="preserve"> </w:instrText>
      </w:r>
      <w:r w:rsidR="008A440C">
        <w:rPr>
          <w:sz w:val="21"/>
        </w:rPr>
        <w:fldChar w:fldCharType="separate"/>
      </w:r>
      <w:r w:rsidR="00034ADA">
        <w:rPr>
          <w:rFonts w:hint="eastAsia"/>
          <w:noProof/>
          <w:sz w:val="21"/>
        </w:rPr>
        <w:t>６</w:t>
      </w:r>
      <w:r w:rsidR="008A440C">
        <w:rPr>
          <w:sz w:val="21"/>
        </w:rPr>
        <w:fldChar w:fldCharType="end"/>
      </w:r>
      <w:r w:rsidRPr="000C36D3">
        <w:rPr>
          <w:rFonts w:hint="eastAsia"/>
          <w:sz w:val="21"/>
        </w:rPr>
        <w:t xml:space="preserve">　</w:t>
      </w:r>
      <w:r w:rsidRPr="0027417B">
        <w:rPr>
          <w:rFonts w:hint="eastAsia"/>
          <w:sz w:val="21"/>
        </w:rPr>
        <w:t>レスポンスデータに含める代表的なメタデータ</w:t>
      </w:r>
      <w:r w:rsidR="00CF0B2A" w:rsidRPr="0027417B">
        <w:rPr>
          <w:rFonts w:hint="eastAsia"/>
          <w:sz w:val="21"/>
        </w:rPr>
        <w:t>例</w:t>
      </w:r>
    </w:p>
    <w:tbl>
      <w:tblPr>
        <w:tblStyle w:val="2-11"/>
        <w:tblW w:w="8364" w:type="dxa"/>
        <w:tblLook w:val="04A0" w:firstRow="1" w:lastRow="0" w:firstColumn="1" w:lastColumn="0" w:noHBand="0" w:noVBand="1"/>
      </w:tblPr>
      <w:tblGrid>
        <w:gridCol w:w="1843"/>
        <w:gridCol w:w="6521"/>
      </w:tblGrid>
      <w:tr w:rsidR="00736BFC" w:rsidRPr="00954C85" w14:paraId="39357664" w14:textId="77777777" w:rsidTr="00736B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tcPr>
          <w:p w14:paraId="4AD1D59B" w14:textId="77777777" w:rsidR="00736BFC" w:rsidRPr="00954C85" w:rsidRDefault="00736BFC" w:rsidP="009F0A9B">
            <w:pPr>
              <w:jc w:val="center"/>
              <w:rPr>
                <w:rFonts w:asciiTheme="minorEastAsia" w:eastAsiaTheme="minorEastAsia" w:hAnsiTheme="minorEastAsia"/>
              </w:rPr>
            </w:pPr>
            <w:r w:rsidRPr="00954C85">
              <w:rPr>
                <w:rFonts w:asciiTheme="minorEastAsia" w:eastAsiaTheme="minorEastAsia" w:hAnsiTheme="minorEastAsia" w:hint="eastAsia"/>
              </w:rPr>
              <w:t>名称</w:t>
            </w:r>
          </w:p>
        </w:tc>
        <w:tc>
          <w:tcPr>
            <w:tcW w:w="6521" w:type="dxa"/>
          </w:tcPr>
          <w:p w14:paraId="65103105" w14:textId="77777777" w:rsidR="00736BFC" w:rsidRPr="00954C85" w:rsidRDefault="00736BFC" w:rsidP="009F0A9B">
            <w:pPr>
              <w:jc w:val="cente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概要</w:t>
            </w:r>
          </w:p>
        </w:tc>
      </w:tr>
      <w:tr w:rsidR="00736BFC" w:rsidRPr="00954C85" w14:paraId="2A2B6159" w14:textId="77777777" w:rsidTr="00736B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tcPr>
          <w:p w14:paraId="530BB18B" w14:textId="77777777" w:rsidR="00736BFC" w:rsidRPr="00954C85" w:rsidRDefault="00736BFC" w:rsidP="000C36D3">
            <w:pPr>
              <w:jc w:val="left"/>
              <w:rPr>
                <w:rFonts w:asciiTheme="minorEastAsia" w:eastAsiaTheme="minorEastAsia" w:hAnsiTheme="minorEastAsia"/>
              </w:rPr>
            </w:pPr>
            <w:r w:rsidRPr="00954C85">
              <w:rPr>
                <w:rFonts w:asciiTheme="minorEastAsia" w:eastAsiaTheme="minorEastAsia" w:hAnsiTheme="minorEastAsia" w:hint="eastAsia"/>
              </w:rPr>
              <w:t>status</w:t>
            </w:r>
          </w:p>
        </w:tc>
        <w:tc>
          <w:tcPr>
            <w:tcW w:w="6521" w:type="dxa"/>
          </w:tcPr>
          <w:p w14:paraId="5D7D4776" w14:textId="77777777" w:rsidR="00736BFC" w:rsidRPr="00954C85" w:rsidRDefault="00736BFC"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処理に対応したHTTPステータスコードをHTTPレスポンスヘッダに格納する。</w:t>
            </w:r>
          </w:p>
        </w:tc>
      </w:tr>
      <w:tr w:rsidR="00736BFC" w:rsidRPr="00954C85" w14:paraId="705EC3DF" w14:textId="77777777" w:rsidTr="00736BFC">
        <w:tc>
          <w:tcPr>
            <w:cnfStyle w:val="001000000000" w:firstRow="0" w:lastRow="0" w:firstColumn="1" w:lastColumn="0" w:oddVBand="0" w:evenVBand="0" w:oddHBand="0" w:evenHBand="0" w:firstRowFirstColumn="0" w:firstRowLastColumn="0" w:lastRowFirstColumn="0" w:lastRowLastColumn="0"/>
            <w:tcW w:w="1843" w:type="dxa"/>
          </w:tcPr>
          <w:p w14:paraId="5D4257E4" w14:textId="77777777" w:rsidR="00736BFC" w:rsidRPr="00954C85" w:rsidRDefault="00736BFC" w:rsidP="000C36D3">
            <w:pPr>
              <w:jc w:val="left"/>
              <w:rPr>
                <w:rFonts w:asciiTheme="minorEastAsia" w:eastAsiaTheme="minorEastAsia" w:hAnsiTheme="minorEastAsia"/>
              </w:rPr>
            </w:pPr>
            <w:r w:rsidRPr="00954C85">
              <w:rPr>
                <w:rFonts w:asciiTheme="minorEastAsia" w:eastAsiaTheme="minorEastAsia" w:hAnsiTheme="minorEastAsia" w:hint="eastAsia"/>
              </w:rPr>
              <w:t>type</w:t>
            </w:r>
          </w:p>
        </w:tc>
        <w:tc>
          <w:tcPr>
            <w:tcW w:w="6521" w:type="dxa"/>
          </w:tcPr>
          <w:p w14:paraId="134C477A" w14:textId="77777777" w:rsidR="00736BFC" w:rsidRPr="00954C85" w:rsidRDefault="00736BF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APIに関するドキュメントのURLを表示する。</w:t>
            </w:r>
          </w:p>
        </w:tc>
      </w:tr>
      <w:tr w:rsidR="00736BFC" w:rsidRPr="00954C85" w14:paraId="4AF9299D" w14:textId="77777777" w:rsidTr="00736B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tcPr>
          <w:p w14:paraId="7E8D36D2" w14:textId="77777777" w:rsidR="00736BFC" w:rsidRPr="00954C85" w:rsidRDefault="00736BFC" w:rsidP="000C36D3">
            <w:pPr>
              <w:jc w:val="left"/>
              <w:rPr>
                <w:rFonts w:asciiTheme="minorEastAsia" w:eastAsiaTheme="minorEastAsia" w:hAnsiTheme="minorEastAsia"/>
              </w:rPr>
            </w:pPr>
            <w:r w:rsidRPr="00954C85">
              <w:rPr>
                <w:rFonts w:asciiTheme="minorEastAsia" w:eastAsiaTheme="minorEastAsia" w:hAnsiTheme="minorEastAsia" w:hint="eastAsia"/>
              </w:rPr>
              <w:t>title</w:t>
            </w:r>
          </w:p>
        </w:tc>
        <w:tc>
          <w:tcPr>
            <w:tcW w:w="6521" w:type="dxa"/>
          </w:tcPr>
          <w:p w14:paraId="7CDD259E" w14:textId="77777777" w:rsidR="00736BFC" w:rsidRPr="00954C85" w:rsidRDefault="00736BFC"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リクエストに対応する</w:t>
            </w:r>
            <w:proofErr w:type="spellStart"/>
            <w:r w:rsidRPr="00954C85">
              <w:rPr>
                <w:rFonts w:asciiTheme="minorEastAsia" w:eastAsiaTheme="minorEastAsia" w:hAnsiTheme="minorEastAsia"/>
                <w:sz w:val="21"/>
                <w:szCs w:val="21"/>
              </w:rPr>
              <w:t>WebAPI</w:t>
            </w:r>
            <w:proofErr w:type="spellEnd"/>
            <w:r w:rsidRPr="00954C85">
              <w:rPr>
                <w:rFonts w:asciiTheme="minorEastAsia" w:eastAsiaTheme="minorEastAsia" w:hAnsiTheme="minorEastAsia" w:hint="eastAsia"/>
                <w:sz w:val="21"/>
                <w:szCs w:val="21"/>
              </w:rPr>
              <w:t>の機能名称を表示する。</w:t>
            </w:r>
          </w:p>
        </w:tc>
      </w:tr>
      <w:tr w:rsidR="00736BFC" w:rsidRPr="00954C85" w14:paraId="763A8C12" w14:textId="77777777" w:rsidTr="00736BFC">
        <w:tc>
          <w:tcPr>
            <w:cnfStyle w:val="001000000000" w:firstRow="0" w:lastRow="0" w:firstColumn="1" w:lastColumn="0" w:oddVBand="0" w:evenVBand="0" w:oddHBand="0" w:evenHBand="0" w:firstRowFirstColumn="0" w:firstRowLastColumn="0" w:lastRowFirstColumn="0" w:lastRowLastColumn="0"/>
            <w:tcW w:w="1843" w:type="dxa"/>
          </w:tcPr>
          <w:p w14:paraId="53BE58C1" w14:textId="77777777" w:rsidR="00736BFC" w:rsidRPr="00954C85" w:rsidRDefault="00736BFC" w:rsidP="000C36D3">
            <w:pPr>
              <w:jc w:val="left"/>
              <w:rPr>
                <w:rFonts w:asciiTheme="minorEastAsia" w:eastAsiaTheme="minorEastAsia" w:hAnsiTheme="minorEastAsia"/>
              </w:rPr>
            </w:pPr>
            <w:r w:rsidRPr="00954C85">
              <w:rPr>
                <w:rFonts w:asciiTheme="minorEastAsia" w:eastAsiaTheme="minorEastAsia" w:hAnsiTheme="minorEastAsia" w:hint="eastAsia"/>
              </w:rPr>
              <w:t>detail</w:t>
            </w:r>
          </w:p>
        </w:tc>
        <w:tc>
          <w:tcPr>
            <w:tcW w:w="6521" w:type="dxa"/>
          </w:tcPr>
          <w:p w14:paraId="1F400633" w14:textId="77777777" w:rsidR="00736BFC" w:rsidRPr="00954C85" w:rsidRDefault="00736BF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status</w:t>
            </w:r>
            <w:r w:rsidRPr="00954C85">
              <w:rPr>
                <w:rFonts w:asciiTheme="minorEastAsia" w:eastAsiaTheme="minorEastAsia" w:hAnsiTheme="minorEastAsia" w:hint="eastAsia"/>
                <w:sz w:val="21"/>
                <w:szCs w:val="21"/>
              </w:rPr>
              <w:t>に対応する処理結果について表示する。</w:t>
            </w:r>
          </w:p>
        </w:tc>
      </w:tr>
      <w:tr w:rsidR="00736BFC" w:rsidRPr="00954C85" w14:paraId="11D0AB4C" w14:textId="77777777" w:rsidTr="00736B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tcPr>
          <w:p w14:paraId="3F1C7B8F" w14:textId="77777777" w:rsidR="00736BFC" w:rsidRPr="00954C85" w:rsidRDefault="00736BFC" w:rsidP="000C36D3">
            <w:pPr>
              <w:jc w:val="left"/>
              <w:rPr>
                <w:rFonts w:asciiTheme="minorEastAsia" w:eastAsiaTheme="minorEastAsia" w:hAnsiTheme="minorEastAsia"/>
              </w:rPr>
            </w:pPr>
            <w:r w:rsidRPr="00954C85">
              <w:rPr>
                <w:rFonts w:asciiTheme="minorEastAsia" w:eastAsiaTheme="minorEastAsia" w:hAnsiTheme="minorEastAsia"/>
              </w:rPr>
              <w:t>instance</w:t>
            </w:r>
          </w:p>
        </w:tc>
        <w:tc>
          <w:tcPr>
            <w:tcW w:w="6521" w:type="dxa"/>
          </w:tcPr>
          <w:p w14:paraId="67FDE1EA" w14:textId="77777777" w:rsidR="00736BFC" w:rsidRPr="00954C85" w:rsidRDefault="00736BFC"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リクエストURLを記載する。</w:t>
            </w:r>
          </w:p>
        </w:tc>
      </w:tr>
      <w:tr w:rsidR="00736BFC" w:rsidRPr="00954C85" w14:paraId="0FBC58D6" w14:textId="77777777" w:rsidTr="00736BFC">
        <w:tc>
          <w:tcPr>
            <w:cnfStyle w:val="001000000000" w:firstRow="0" w:lastRow="0" w:firstColumn="1" w:lastColumn="0" w:oddVBand="0" w:evenVBand="0" w:oddHBand="0" w:evenHBand="0" w:firstRowFirstColumn="0" w:firstRowLastColumn="0" w:lastRowFirstColumn="0" w:lastRowLastColumn="0"/>
            <w:tcW w:w="1843" w:type="dxa"/>
          </w:tcPr>
          <w:p w14:paraId="0D483B8F" w14:textId="77777777" w:rsidR="00736BFC" w:rsidRPr="00954C85" w:rsidRDefault="00736BFC" w:rsidP="000C36D3">
            <w:pPr>
              <w:jc w:val="left"/>
              <w:rPr>
                <w:rFonts w:asciiTheme="minorEastAsia" w:eastAsiaTheme="minorEastAsia" w:hAnsiTheme="minorEastAsia"/>
              </w:rPr>
            </w:pPr>
            <w:r w:rsidRPr="00954C85">
              <w:rPr>
                <w:rFonts w:asciiTheme="minorEastAsia" w:eastAsiaTheme="minorEastAsia" w:hAnsiTheme="minorEastAsia" w:hint="eastAsia"/>
              </w:rPr>
              <w:t>parameter</w:t>
            </w:r>
          </w:p>
        </w:tc>
        <w:tc>
          <w:tcPr>
            <w:tcW w:w="6521" w:type="dxa"/>
          </w:tcPr>
          <w:p w14:paraId="4DF3742A" w14:textId="77777777" w:rsidR="00736BFC" w:rsidRPr="00954C85" w:rsidRDefault="00736BF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proofErr w:type="spellStart"/>
            <w:r w:rsidRPr="00954C85">
              <w:rPr>
                <w:rFonts w:asciiTheme="minorEastAsia" w:eastAsiaTheme="minorEastAsia" w:hAnsiTheme="minorEastAsia"/>
                <w:sz w:val="21"/>
                <w:szCs w:val="21"/>
              </w:rPr>
              <w:t>WebAPI</w:t>
            </w:r>
            <w:proofErr w:type="spellEnd"/>
            <w:r w:rsidRPr="00954C85">
              <w:rPr>
                <w:rFonts w:asciiTheme="minorEastAsia" w:eastAsiaTheme="minorEastAsia" w:hAnsiTheme="minorEastAsia" w:hint="eastAsia"/>
                <w:sz w:val="21"/>
                <w:szCs w:val="21"/>
              </w:rPr>
              <w:t>プログラムに渡されたパラメータを列挙する。</w:t>
            </w:r>
          </w:p>
        </w:tc>
      </w:tr>
      <w:tr w:rsidR="00736BFC" w:rsidRPr="00954C85" w14:paraId="3205B699" w14:textId="77777777" w:rsidTr="00736B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tcPr>
          <w:p w14:paraId="47A8BA98" w14:textId="77777777" w:rsidR="00736BFC" w:rsidRPr="00954C85" w:rsidRDefault="00736BFC" w:rsidP="000C36D3">
            <w:pPr>
              <w:jc w:val="left"/>
              <w:rPr>
                <w:rFonts w:asciiTheme="minorEastAsia" w:eastAsiaTheme="minorEastAsia" w:hAnsiTheme="minorEastAsia"/>
              </w:rPr>
            </w:pPr>
            <w:proofErr w:type="spellStart"/>
            <w:r w:rsidRPr="00954C85">
              <w:rPr>
                <w:rFonts w:asciiTheme="minorEastAsia" w:eastAsiaTheme="minorEastAsia" w:hAnsiTheme="minorEastAsia" w:hint="eastAsia"/>
              </w:rPr>
              <w:t>resultset</w:t>
            </w:r>
            <w:proofErr w:type="spellEnd"/>
          </w:p>
        </w:tc>
        <w:tc>
          <w:tcPr>
            <w:tcW w:w="6521" w:type="dxa"/>
          </w:tcPr>
          <w:p w14:paraId="5E2AFBAB" w14:textId="77777777" w:rsidR="00736BFC" w:rsidRPr="00954C85" w:rsidRDefault="00736BFC"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全データ件数、返却しなかった件数、返却したデータ件数など、結果セットについてのメタ情報を表示する。</w:t>
            </w:r>
          </w:p>
        </w:tc>
      </w:tr>
      <w:tr w:rsidR="00736BFC" w:rsidRPr="00954C85" w14:paraId="1E0756B2" w14:textId="77777777" w:rsidTr="00736BFC">
        <w:tc>
          <w:tcPr>
            <w:cnfStyle w:val="001000000000" w:firstRow="0" w:lastRow="0" w:firstColumn="1" w:lastColumn="0" w:oddVBand="0" w:evenVBand="0" w:oddHBand="0" w:evenHBand="0" w:firstRowFirstColumn="0" w:firstRowLastColumn="0" w:lastRowFirstColumn="0" w:lastRowLastColumn="0"/>
            <w:tcW w:w="1843" w:type="dxa"/>
          </w:tcPr>
          <w:p w14:paraId="203ADF81" w14:textId="77777777" w:rsidR="00736BFC" w:rsidRPr="00954C85" w:rsidRDefault="00736BFC" w:rsidP="000C36D3">
            <w:pPr>
              <w:jc w:val="left"/>
              <w:rPr>
                <w:rFonts w:asciiTheme="minorEastAsia" w:eastAsiaTheme="minorEastAsia" w:hAnsiTheme="minorEastAsia"/>
              </w:rPr>
            </w:pPr>
            <w:r w:rsidRPr="00954C85">
              <w:rPr>
                <w:rFonts w:asciiTheme="minorEastAsia" w:eastAsiaTheme="minorEastAsia" w:hAnsiTheme="minorEastAsia" w:hint="eastAsia"/>
              </w:rPr>
              <w:t>result</w:t>
            </w:r>
          </w:p>
        </w:tc>
        <w:tc>
          <w:tcPr>
            <w:tcW w:w="6521" w:type="dxa"/>
          </w:tcPr>
          <w:p w14:paraId="5F4CBD4F" w14:textId="77777777" w:rsidR="00736BFC" w:rsidRPr="00954C85" w:rsidRDefault="00736BF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結果データを表示する。</w:t>
            </w:r>
          </w:p>
        </w:tc>
      </w:tr>
    </w:tbl>
    <w:p w14:paraId="71AFE396" w14:textId="167617B5" w:rsidR="00722A8C" w:rsidRPr="00954C85" w:rsidRDefault="00722A8C" w:rsidP="00A97965">
      <w:pPr>
        <w:pStyle w:val="a1"/>
        <w:ind w:leftChars="117" w:left="521" w:hangingChars="100" w:hanging="240"/>
        <w:rPr>
          <w:rFonts w:asciiTheme="minorEastAsia" w:eastAsiaTheme="minorEastAsia" w:hAnsiTheme="minorEastAsia"/>
        </w:rPr>
      </w:pPr>
      <w:r w:rsidRPr="00954C85">
        <w:rPr>
          <w:rFonts w:asciiTheme="minorEastAsia" w:eastAsiaTheme="minorEastAsia" w:hAnsiTheme="minorEastAsia" w:hint="eastAsia"/>
        </w:rPr>
        <w:t>・</w:t>
      </w:r>
      <w:r w:rsidRPr="00954C85">
        <w:rPr>
          <w:rFonts w:asciiTheme="minorEastAsia" w:eastAsiaTheme="minorEastAsia" w:hAnsiTheme="minorEastAsia" w:hint="eastAsia"/>
          <w:szCs w:val="24"/>
        </w:rPr>
        <w:t>単純なデータ形式</w:t>
      </w:r>
      <w:r w:rsidR="00CF0B2A" w:rsidRPr="00954C85">
        <w:rPr>
          <w:rFonts w:asciiTheme="minorEastAsia" w:eastAsiaTheme="minorEastAsia" w:hAnsiTheme="minorEastAsia" w:hint="eastAsia"/>
          <w:szCs w:val="24"/>
        </w:rPr>
        <w:t>で</w:t>
      </w:r>
      <w:r w:rsidR="0080077F" w:rsidRPr="00954C85">
        <w:rPr>
          <w:rFonts w:asciiTheme="minorEastAsia" w:eastAsiaTheme="minorEastAsia" w:hAnsiTheme="minorEastAsia" w:hint="eastAsia"/>
          <w:szCs w:val="24"/>
        </w:rPr>
        <w:t>は</w:t>
      </w:r>
      <w:r w:rsidRPr="00954C85">
        <w:rPr>
          <w:rFonts w:asciiTheme="minorEastAsia" w:eastAsiaTheme="minorEastAsia" w:hAnsiTheme="minorEastAsia" w:hint="eastAsia"/>
          <w:szCs w:val="24"/>
        </w:rPr>
        <w:t>表現</w:t>
      </w:r>
      <w:r w:rsidR="00D025EA" w:rsidRPr="00954C85">
        <w:rPr>
          <w:rFonts w:asciiTheme="minorEastAsia" w:eastAsiaTheme="minorEastAsia" w:hAnsiTheme="minorEastAsia" w:hint="eastAsia"/>
          <w:szCs w:val="24"/>
        </w:rPr>
        <w:t>が容易で</w:t>
      </w:r>
      <w:r w:rsidR="0080077F" w:rsidRPr="00954C85">
        <w:rPr>
          <w:rFonts w:asciiTheme="minorEastAsia" w:eastAsiaTheme="minorEastAsia" w:hAnsiTheme="minorEastAsia" w:hint="eastAsia"/>
          <w:szCs w:val="24"/>
        </w:rPr>
        <w:t>は</w:t>
      </w:r>
      <w:r w:rsidR="00D025EA" w:rsidRPr="00954C85">
        <w:rPr>
          <w:rFonts w:asciiTheme="minorEastAsia" w:eastAsiaTheme="minorEastAsia" w:hAnsiTheme="minorEastAsia" w:hint="eastAsia"/>
          <w:szCs w:val="24"/>
        </w:rPr>
        <w:t>ない</w:t>
      </w:r>
      <w:r w:rsidRPr="00954C85">
        <w:rPr>
          <w:rFonts w:asciiTheme="minorEastAsia" w:eastAsiaTheme="minorEastAsia" w:hAnsiTheme="minorEastAsia" w:hint="eastAsia"/>
          <w:szCs w:val="24"/>
        </w:rPr>
        <w:t>画面遷移などに代</w:t>
      </w:r>
      <w:r w:rsidR="0080077F" w:rsidRPr="00954C85">
        <w:rPr>
          <w:rFonts w:asciiTheme="minorEastAsia" w:eastAsiaTheme="minorEastAsia" w:hAnsiTheme="minorEastAsia" w:hint="eastAsia"/>
          <w:szCs w:val="24"/>
        </w:rPr>
        <w:t>え</w:t>
      </w:r>
      <w:r w:rsidRPr="00954C85">
        <w:rPr>
          <w:rFonts w:asciiTheme="minorEastAsia" w:eastAsiaTheme="minorEastAsia" w:hAnsiTheme="minorEastAsia" w:hint="eastAsia"/>
          <w:szCs w:val="24"/>
        </w:rPr>
        <w:t>て、</w:t>
      </w:r>
      <w:proofErr w:type="spellStart"/>
      <w:r w:rsidRPr="00954C85">
        <w:rPr>
          <w:rFonts w:asciiTheme="minorEastAsia" w:eastAsiaTheme="minorEastAsia" w:hAnsiTheme="minorEastAsia"/>
          <w:szCs w:val="24"/>
        </w:rPr>
        <w:t>JSON+Hypertext</w:t>
      </w:r>
      <w:proofErr w:type="spellEnd"/>
      <w:r w:rsidRPr="00954C85">
        <w:rPr>
          <w:rFonts w:asciiTheme="minorEastAsia" w:eastAsiaTheme="minorEastAsia" w:hAnsiTheme="minorEastAsia"/>
          <w:szCs w:val="24"/>
        </w:rPr>
        <w:t xml:space="preserve"> Application Language(HAL)</w:t>
      </w:r>
      <w:r w:rsidRPr="00954C85">
        <w:rPr>
          <w:rFonts w:asciiTheme="minorEastAsia" w:eastAsiaTheme="minorEastAsia" w:hAnsiTheme="minorEastAsia" w:hint="eastAsia"/>
          <w:szCs w:val="24"/>
        </w:rPr>
        <w:t>形式を用いリソースへのリンクを示すことで、リソース間の遷移</w:t>
      </w:r>
      <w:r w:rsidR="00D025EA" w:rsidRPr="00954C85">
        <w:rPr>
          <w:rFonts w:asciiTheme="minorEastAsia" w:eastAsiaTheme="minorEastAsia" w:hAnsiTheme="minorEastAsia" w:hint="eastAsia"/>
          <w:szCs w:val="24"/>
        </w:rPr>
        <w:t>ができる</w:t>
      </w:r>
      <w:r w:rsidR="0080077F" w:rsidRPr="00954C85">
        <w:rPr>
          <w:rFonts w:asciiTheme="minorEastAsia" w:eastAsiaTheme="minorEastAsia" w:hAnsiTheme="minorEastAsia" w:hint="eastAsia"/>
          <w:szCs w:val="24"/>
        </w:rPr>
        <w:t>ようにする</w:t>
      </w:r>
      <w:r w:rsidRPr="00954C85">
        <w:rPr>
          <w:rFonts w:asciiTheme="minorEastAsia" w:eastAsiaTheme="minorEastAsia" w:hAnsiTheme="minorEastAsia" w:hint="eastAsia"/>
          <w:szCs w:val="24"/>
        </w:rPr>
        <w:t>。特に手続</w:t>
      </w:r>
      <w:r w:rsidRPr="00954C85">
        <w:rPr>
          <w:rFonts w:asciiTheme="minorEastAsia" w:eastAsiaTheme="minorEastAsia" w:hAnsiTheme="minorEastAsia"/>
          <w:szCs w:val="24"/>
        </w:rPr>
        <w:t>API</w:t>
      </w:r>
      <w:r w:rsidRPr="00954C85">
        <w:rPr>
          <w:rFonts w:asciiTheme="minorEastAsia" w:eastAsiaTheme="minorEastAsia" w:hAnsiTheme="minorEastAsia" w:hint="eastAsia"/>
          <w:szCs w:val="24"/>
        </w:rPr>
        <w:t>（一連の処理を通じ、手続</w:t>
      </w:r>
      <w:r w:rsidR="00112CCF" w:rsidRPr="00954C85">
        <w:rPr>
          <w:rFonts w:asciiTheme="minorEastAsia" w:eastAsiaTheme="minorEastAsia" w:hAnsiTheme="minorEastAsia" w:hint="eastAsia"/>
          <w:szCs w:val="24"/>
        </w:rPr>
        <w:t>に関する</w:t>
      </w:r>
      <w:r w:rsidRPr="00954C85">
        <w:rPr>
          <w:rFonts w:asciiTheme="minorEastAsia" w:eastAsiaTheme="minorEastAsia" w:hAnsiTheme="minorEastAsia" w:hint="eastAsia"/>
          <w:szCs w:val="24"/>
        </w:rPr>
        <w:t>機能を提供する</w:t>
      </w:r>
      <w:r w:rsidR="00C630DC">
        <w:rPr>
          <w:rFonts w:asciiTheme="minorEastAsia" w:eastAsiaTheme="minorEastAsia" w:hAnsiTheme="minorEastAsia" w:hint="eastAsia"/>
          <w:szCs w:val="24"/>
        </w:rPr>
        <w:t>ものをいう。</w:t>
      </w:r>
      <w:r w:rsidRPr="00954C85">
        <w:rPr>
          <w:rFonts w:asciiTheme="minorEastAsia" w:eastAsiaTheme="minorEastAsia" w:hAnsiTheme="minorEastAsia" w:hint="eastAsia"/>
          <w:szCs w:val="24"/>
        </w:rPr>
        <w:t>）では、既定のフローに従って順次</w:t>
      </w:r>
      <w:r w:rsidRPr="00954C85">
        <w:rPr>
          <w:rFonts w:asciiTheme="minorEastAsia" w:eastAsiaTheme="minorEastAsia" w:hAnsiTheme="minorEastAsia"/>
          <w:szCs w:val="24"/>
        </w:rPr>
        <w:t>API</w:t>
      </w:r>
      <w:r w:rsidRPr="00954C85">
        <w:rPr>
          <w:rFonts w:asciiTheme="minorEastAsia" w:eastAsiaTheme="minorEastAsia" w:hAnsiTheme="minorEastAsia" w:hint="eastAsia"/>
          <w:szCs w:val="24"/>
        </w:rPr>
        <w:t>を呼び出すことが多いため、</w:t>
      </w:r>
      <w:r w:rsidRPr="00954C85">
        <w:rPr>
          <w:rFonts w:asciiTheme="minorEastAsia" w:eastAsiaTheme="minorEastAsia" w:hAnsiTheme="minorEastAsia"/>
          <w:szCs w:val="24"/>
        </w:rPr>
        <w:t>API</w:t>
      </w:r>
      <w:r w:rsidRPr="00954C85">
        <w:rPr>
          <w:rFonts w:asciiTheme="minorEastAsia" w:eastAsiaTheme="minorEastAsia" w:hAnsiTheme="minorEastAsia" w:hint="eastAsia"/>
          <w:szCs w:val="24"/>
        </w:rPr>
        <w:t>間の繋が</w:t>
      </w:r>
      <w:r w:rsidRPr="00954C85">
        <w:rPr>
          <w:rFonts w:asciiTheme="minorEastAsia" w:eastAsiaTheme="minorEastAsia" w:hAnsiTheme="minorEastAsia" w:hint="eastAsia"/>
          <w:szCs w:val="24"/>
        </w:rPr>
        <w:lastRenderedPageBreak/>
        <w:t>りを示す</w:t>
      </w:r>
      <w:r w:rsidR="007754A4" w:rsidRPr="00954C85">
        <w:rPr>
          <w:rFonts w:asciiTheme="minorEastAsia" w:eastAsiaTheme="minorEastAsia" w:hAnsiTheme="minorEastAsia" w:hint="eastAsia"/>
          <w:szCs w:val="24"/>
        </w:rPr>
        <w:t>API管理等の</w:t>
      </w:r>
      <w:r w:rsidRPr="00954C85">
        <w:rPr>
          <w:rFonts w:asciiTheme="minorEastAsia" w:eastAsiaTheme="minorEastAsia" w:hAnsiTheme="minorEastAsia" w:hint="eastAsia"/>
          <w:szCs w:val="24"/>
        </w:rPr>
        <w:t>仕組みがあることが望ましい。</w:t>
      </w:r>
    </w:p>
    <w:p w14:paraId="03BAF67E" w14:textId="77777777" w:rsidR="00722A8C" w:rsidRPr="003D4C90" w:rsidRDefault="00722A8C" w:rsidP="00722A8C">
      <w:pPr>
        <w:pStyle w:val="a1"/>
        <w:ind w:firstLine="240"/>
      </w:pPr>
    </w:p>
    <w:p w14:paraId="368F0323" w14:textId="77777777" w:rsidR="00722A8C" w:rsidRDefault="00722A8C" w:rsidP="00722A8C">
      <w:pPr>
        <w:pStyle w:val="a1"/>
        <w:ind w:firstLine="240"/>
      </w:pPr>
    </w:p>
    <w:p w14:paraId="27781482" w14:textId="26AEE26D" w:rsidR="00722A8C" w:rsidRPr="000C36D3" w:rsidRDefault="00722A8C" w:rsidP="00722A8C">
      <w:pPr>
        <w:pStyle w:val="afa"/>
        <w:spacing w:before="360"/>
        <w:rPr>
          <w:sz w:val="21"/>
        </w:rPr>
      </w:pPr>
      <w:r w:rsidRPr="000C36D3">
        <w:rPr>
          <w:rFonts w:hint="eastAsia"/>
          <w:sz w:val="21"/>
        </w:rPr>
        <w:t xml:space="preserve">図 </w:t>
      </w:r>
      <w:r w:rsidR="002D7D82">
        <w:rPr>
          <w:sz w:val="21"/>
        </w:rPr>
        <w:fldChar w:fldCharType="begin"/>
      </w:r>
      <w:r w:rsidR="002D7D82">
        <w:rPr>
          <w:sz w:val="21"/>
        </w:rPr>
        <w:instrText xml:space="preserve"> </w:instrText>
      </w:r>
      <w:r w:rsidR="002D7D82">
        <w:rPr>
          <w:rFonts w:hint="eastAsia"/>
          <w:sz w:val="21"/>
        </w:rPr>
        <w:instrText>STYLEREF 1 \s</w:instrText>
      </w:r>
      <w:r w:rsidR="002D7D82">
        <w:rPr>
          <w:sz w:val="21"/>
        </w:rPr>
        <w:instrText xml:space="preserve"> </w:instrText>
      </w:r>
      <w:r w:rsidR="002D7D82">
        <w:rPr>
          <w:sz w:val="21"/>
        </w:rPr>
        <w:fldChar w:fldCharType="separate"/>
      </w:r>
      <w:r w:rsidR="00034ADA">
        <w:rPr>
          <w:rFonts w:hint="eastAsia"/>
          <w:noProof/>
          <w:sz w:val="21"/>
        </w:rPr>
        <w:t>２</w:t>
      </w:r>
      <w:r w:rsidR="002D7D82">
        <w:rPr>
          <w:sz w:val="21"/>
        </w:rPr>
        <w:fldChar w:fldCharType="end"/>
      </w:r>
      <w:r w:rsidR="002D7D82">
        <w:rPr>
          <w:rFonts w:hint="eastAsia"/>
          <w:sz w:val="21"/>
        </w:rPr>
        <w:t>－</w:t>
      </w:r>
      <w:r w:rsidR="002D7D82">
        <w:rPr>
          <w:sz w:val="21"/>
        </w:rPr>
        <w:fldChar w:fldCharType="begin"/>
      </w:r>
      <w:r w:rsidR="002D7D82">
        <w:rPr>
          <w:sz w:val="21"/>
        </w:rPr>
        <w:instrText xml:space="preserve"> </w:instrText>
      </w:r>
      <w:r w:rsidR="002D7D82">
        <w:rPr>
          <w:rFonts w:hint="eastAsia"/>
          <w:sz w:val="21"/>
        </w:rPr>
        <w:instrText>SEQ 図 \* DBCHAR \s 1</w:instrText>
      </w:r>
      <w:r w:rsidR="002D7D82">
        <w:rPr>
          <w:sz w:val="21"/>
        </w:rPr>
        <w:instrText xml:space="preserve"> </w:instrText>
      </w:r>
      <w:r w:rsidR="002D7D82">
        <w:rPr>
          <w:sz w:val="21"/>
        </w:rPr>
        <w:fldChar w:fldCharType="separate"/>
      </w:r>
      <w:r w:rsidR="00034ADA">
        <w:rPr>
          <w:rFonts w:hint="eastAsia"/>
          <w:noProof/>
          <w:sz w:val="21"/>
        </w:rPr>
        <w:t>２</w:t>
      </w:r>
      <w:r w:rsidR="002D7D82">
        <w:rPr>
          <w:sz w:val="21"/>
        </w:rPr>
        <w:fldChar w:fldCharType="end"/>
      </w:r>
      <w:r w:rsidRPr="0027417B">
        <w:rPr>
          <w:sz w:val="21"/>
        </w:rPr>
        <w:t xml:space="preserve"> </w:t>
      </w:r>
      <w:proofErr w:type="spellStart"/>
      <w:r w:rsidRPr="0027417B">
        <w:rPr>
          <w:sz w:val="21"/>
        </w:rPr>
        <w:t>JSON+Hypertext</w:t>
      </w:r>
      <w:proofErr w:type="spellEnd"/>
      <w:r w:rsidRPr="0027417B">
        <w:rPr>
          <w:sz w:val="21"/>
        </w:rPr>
        <w:t xml:space="preserve"> Application Language(HAL)</w:t>
      </w:r>
      <w:r w:rsidRPr="0027417B">
        <w:rPr>
          <w:rFonts w:hint="eastAsia"/>
          <w:sz w:val="21"/>
        </w:rPr>
        <w:t>形式例</w:t>
      </w:r>
    </w:p>
    <w:tbl>
      <w:tblPr>
        <w:tblStyle w:val="af9"/>
        <w:tblW w:w="0" w:type="auto"/>
        <w:tblLook w:val="04A0" w:firstRow="1" w:lastRow="0" w:firstColumn="1" w:lastColumn="0" w:noHBand="0" w:noVBand="1"/>
      </w:tblPr>
      <w:tblGrid>
        <w:gridCol w:w="8494"/>
      </w:tblGrid>
      <w:tr w:rsidR="00722A8C" w:rsidRPr="00954C85" w14:paraId="5B286203" w14:textId="77777777" w:rsidTr="009F0A9B">
        <w:tc>
          <w:tcPr>
            <w:tcW w:w="8494" w:type="dxa"/>
          </w:tcPr>
          <w:p w14:paraId="44B77AF2"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t>{</w:t>
            </w:r>
          </w:p>
          <w:p w14:paraId="4DF466D6"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"_links": {</w:t>
            </w:r>
          </w:p>
          <w:p w14:paraId="341A002D"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"self": { "</w:t>
            </w:r>
            <w:proofErr w:type="spellStart"/>
            <w:r w:rsidRPr="00954C85">
              <w:rPr>
                <w:rFonts w:asciiTheme="minorEastAsia" w:eastAsiaTheme="minorEastAsia" w:hAnsiTheme="minorEastAsia"/>
                <w:sz w:val="21"/>
                <w:szCs w:val="21"/>
              </w:rPr>
              <w:t>href</w:t>
            </w:r>
            <w:proofErr w:type="spellEnd"/>
            <w:r w:rsidRPr="00954C85">
              <w:rPr>
                <w:rFonts w:asciiTheme="minorEastAsia" w:eastAsiaTheme="minorEastAsia" w:hAnsiTheme="minorEastAsia"/>
                <w:sz w:val="21"/>
                <w:szCs w:val="21"/>
              </w:rPr>
              <w:t>": "/orders" },</w:t>
            </w:r>
          </w:p>
          <w:p w14:paraId="64858F6B"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"next": { "</w:t>
            </w:r>
            <w:proofErr w:type="spellStart"/>
            <w:r w:rsidRPr="00954C85">
              <w:rPr>
                <w:rFonts w:asciiTheme="minorEastAsia" w:eastAsiaTheme="minorEastAsia" w:hAnsiTheme="minorEastAsia"/>
                <w:sz w:val="21"/>
                <w:szCs w:val="21"/>
              </w:rPr>
              <w:t>href</w:t>
            </w:r>
            <w:proofErr w:type="spellEnd"/>
            <w:r w:rsidRPr="00954C85">
              <w:rPr>
                <w:rFonts w:asciiTheme="minorEastAsia" w:eastAsiaTheme="minorEastAsia" w:hAnsiTheme="minorEastAsia"/>
                <w:sz w:val="21"/>
                <w:szCs w:val="21"/>
              </w:rPr>
              <w:t>": "/</w:t>
            </w:r>
            <w:proofErr w:type="spellStart"/>
            <w:r w:rsidRPr="00954C85">
              <w:rPr>
                <w:rFonts w:asciiTheme="minorEastAsia" w:eastAsiaTheme="minorEastAsia" w:hAnsiTheme="minorEastAsia"/>
                <w:sz w:val="21"/>
                <w:szCs w:val="21"/>
              </w:rPr>
              <w:t>orders?page</w:t>
            </w:r>
            <w:proofErr w:type="spellEnd"/>
            <w:r w:rsidRPr="00954C85">
              <w:rPr>
                <w:rFonts w:asciiTheme="minorEastAsia" w:eastAsiaTheme="minorEastAsia" w:hAnsiTheme="minorEastAsia"/>
                <w:sz w:val="21"/>
                <w:szCs w:val="21"/>
              </w:rPr>
              <w:t>=2" },</w:t>
            </w:r>
          </w:p>
          <w:p w14:paraId="72DBEA3D"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"find": { "</w:t>
            </w:r>
            <w:proofErr w:type="spellStart"/>
            <w:r w:rsidRPr="00954C85">
              <w:rPr>
                <w:rFonts w:asciiTheme="minorEastAsia" w:eastAsiaTheme="minorEastAsia" w:hAnsiTheme="minorEastAsia"/>
                <w:sz w:val="21"/>
                <w:szCs w:val="21"/>
              </w:rPr>
              <w:t>href</w:t>
            </w:r>
            <w:proofErr w:type="spellEnd"/>
            <w:r w:rsidRPr="00954C85">
              <w:rPr>
                <w:rFonts w:asciiTheme="minorEastAsia" w:eastAsiaTheme="minorEastAsia" w:hAnsiTheme="minorEastAsia"/>
                <w:sz w:val="21"/>
                <w:szCs w:val="21"/>
              </w:rPr>
              <w:t>": "/orders{?id}", "templated": true }</w:t>
            </w:r>
          </w:p>
          <w:p w14:paraId="79B6155A"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w:t>
            </w:r>
          </w:p>
          <w:p w14:paraId="595E0CD0"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"_embedded": {</w:t>
            </w:r>
          </w:p>
          <w:p w14:paraId="081E6FCB"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 xml:space="preserve"> "orders": [{</w:t>
            </w:r>
          </w:p>
          <w:p w14:paraId="12B36543"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"_links": {</w:t>
            </w:r>
          </w:p>
          <w:p w14:paraId="07407CC2"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"self": { "</w:t>
            </w:r>
            <w:proofErr w:type="spellStart"/>
            <w:r w:rsidRPr="00954C85">
              <w:rPr>
                <w:rFonts w:asciiTheme="minorEastAsia" w:eastAsiaTheme="minorEastAsia" w:hAnsiTheme="minorEastAsia"/>
                <w:sz w:val="21"/>
                <w:szCs w:val="21"/>
              </w:rPr>
              <w:t>href</w:t>
            </w:r>
            <w:proofErr w:type="spellEnd"/>
            <w:r w:rsidRPr="00954C85">
              <w:rPr>
                <w:rFonts w:asciiTheme="minorEastAsia" w:eastAsiaTheme="minorEastAsia" w:hAnsiTheme="minorEastAsia"/>
                <w:sz w:val="21"/>
                <w:szCs w:val="21"/>
              </w:rPr>
              <w:t>": "/orders/123" },</w:t>
            </w:r>
          </w:p>
          <w:p w14:paraId="4FFEC18B"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"basket": { "</w:t>
            </w:r>
            <w:proofErr w:type="spellStart"/>
            <w:r w:rsidRPr="00954C85">
              <w:rPr>
                <w:rFonts w:asciiTheme="minorEastAsia" w:eastAsiaTheme="minorEastAsia" w:hAnsiTheme="minorEastAsia"/>
                <w:sz w:val="21"/>
                <w:szCs w:val="21"/>
              </w:rPr>
              <w:t>href</w:t>
            </w:r>
            <w:proofErr w:type="spellEnd"/>
            <w:r w:rsidRPr="00954C85">
              <w:rPr>
                <w:rFonts w:asciiTheme="minorEastAsia" w:eastAsiaTheme="minorEastAsia" w:hAnsiTheme="minorEastAsia"/>
                <w:sz w:val="21"/>
                <w:szCs w:val="21"/>
              </w:rPr>
              <w:t>": "/baskets/98712" },</w:t>
            </w:r>
          </w:p>
          <w:p w14:paraId="7B53CBA2"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"customer": { "</w:t>
            </w:r>
            <w:proofErr w:type="spellStart"/>
            <w:r w:rsidRPr="00954C85">
              <w:rPr>
                <w:rFonts w:asciiTheme="minorEastAsia" w:eastAsiaTheme="minorEastAsia" w:hAnsiTheme="minorEastAsia"/>
                <w:sz w:val="21"/>
                <w:szCs w:val="21"/>
              </w:rPr>
              <w:t>href</w:t>
            </w:r>
            <w:proofErr w:type="spellEnd"/>
            <w:r w:rsidRPr="00954C85">
              <w:rPr>
                <w:rFonts w:asciiTheme="minorEastAsia" w:eastAsiaTheme="minorEastAsia" w:hAnsiTheme="minorEastAsia"/>
                <w:sz w:val="21"/>
                <w:szCs w:val="21"/>
              </w:rPr>
              <w:t>": "/customers/7809" }</w:t>
            </w:r>
          </w:p>
          <w:p w14:paraId="58B7F365"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w:t>
            </w:r>
          </w:p>
          <w:p w14:paraId="2401591D"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"total": 30000,</w:t>
            </w:r>
          </w:p>
          <w:p w14:paraId="62C464D5" w14:textId="77777777" w:rsidR="00722A8C" w:rsidRPr="00954C85" w:rsidRDefault="00722A8C" w:rsidP="009F0A9B">
            <w:pPr>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"currency": "JPY",</w:t>
            </w:r>
          </w:p>
          <w:p w14:paraId="235D1B2B"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"status": "</w:t>
            </w:r>
            <w:r w:rsidRPr="00954C85">
              <w:rPr>
                <w:rFonts w:asciiTheme="minorEastAsia" w:eastAsiaTheme="minorEastAsia" w:hAnsiTheme="minorEastAsia" w:hint="eastAsia"/>
                <w:sz w:val="21"/>
                <w:szCs w:val="21"/>
              </w:rPr>
              <w:t>出荷中</w:t>
            </w:r>
            <w:r w:rsidRPr="00954C85">
              <w:rPr>
                <w:rFonts w:asciiTheme="minorEastAsia" w:eastAsiaTheme="minorEastAsia" w:hAnsiTheme="minorEastAsia"/>
                <w:sz w:val="21"/>
                <w:szCs w:val="21"/>
              </w:rPr>
              <w:t>",</w:t>
            </w:r>
          </w:p>
          <w:p w14:paraId="45E807A7"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w:t>
            </w:r>
          </w:p>
          <w:p w14:paraId="717A72FF"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t>},</w:t>
            </w:r>
          </w:p>
          <w:p w14:paraId="019A9EF8"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w:t>
            </w:r>
            <w:proofErr w:type="spellStart"/>
            <w:r w:rsidRPr="00954C85">
              <w:rPr>
                <w:rFonts w:asciiTheme="minorEastAsia" w:eastAsiaTheme="minorEastAsia" w:hAnsiTheme="minorEastAsia"/>
                <w:sz w:val="21"/>
                <w:szCs w:val="21"/>
              </w:rPr>
              <w:t>currentlyProcessing</w:t>
            </w:r>
            <w:proofErr w:type="spellEnd"/>
            <w:r w:rsidRPr="00954C85">
              <w:rPr>
                <w:rFonts w:asciiTheme="minorEastAsia" w:eastAsiaTheme="minorEastAsia" w:hAnsiTheme="minorEastAsia"/>
                <w:sz w:val="21"/>
                <w:szCs w:val="21"/>
              </w:rPr>
              <w:t>": 14,</w:t>
            </w:r>
          </w:p>
          <w:p w14:paraId="23D14D2A"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w:t>
            </w:r>
            <w:proofErr w:type="spellStart"/>
            <w:r w:rsidRPr="00954C85">
              <w:rPr>
                <w:rFonts w:asciiTheme="minorEastAsia" w:eastAsiaTheme="minorEastAsia" w:hAnsiTheme="minorEastAsia"/>
                <w:sz w:val="21"/>
                <w:szCs w:val="21"/>
              </w:rPr>
              <w:t>shippedToday</w:t>
            </w:r>
            <w:proofErr w:type="spellEnd"/>
            <w:r w:rsidRPr="00954C85">
              <w:rPr>
                <w:rFonts w:asciiTheme="minorEastAsia" w:eastAsiaTheme="minorEastAsia" w:hAnsiTheme="minorEastAsia"/>
                <w:sz w:val="21"/>
                <w:szCs w:val="21"/>
              </w:rPr>
              <w:t>": 20</w:t>
            </w:r>
          </w:p>
          <w:p w14:paraId="2F89F929" w14:textId="77777777" w:rsidR="00722A8C" w:rsidRPr="00954C85" w:rsidRDefault="00722A8C" w:rsidP="009F0A9B">
            <w:pPr>
              <w:rPr>
                <w:rFonts w:asciiTheme="minorEastAsia" w:eastAsiaTheme="minorEastAsia" w:hAnsiTheme="minorEastAsia"/>
              </w:rPr>
            </w:pPr>
            <w:r w:rsidRPr="00954C85">
              <w:rPr>
                <w:rFonts w:asciiTheme="minorEastAsia" w:eastAsiaTheme="minorEastAsia" w:hAnsiTheme="minorEastAsia"/>
                <w:sz w:val="21"/>
                <w:szCs w:val="21"/>
              </w:rPr>
              <w:tab/>
              <w:t>}</w:t>
            </w:r>
          </w:p>
        </w:tc>
      </w:tr>
    </w:tbl>
    <w:p w14:paraId="3744F38E" w14:textId="013DAF13" w:rsidR="00722A8C" w:rsidRPr="00954C85" w:rsidRDefault="004C0EEC" w:rsidP="00722A8C">
      <w:pPr>
        <w:pStyle w:val="a1"/>
        <w:ind w:firstLine="210"/>
        <w:rPr>
          <w:rFonts w:asciiTheme="minorEastAsia" w:eastAsiaTheme="minorEastAsia" w:hAnsiTheme="minorEastAsia"/>
        </w:rPr>
      </w:pPr>
      <w:r>
        <w:rPr>
          <w:rFonts w:asciiTheme="minorEastAsia" w:eastAsiaTheme="minorEastAsia" w:hAnsiTheme="minorEastAsia" w:hint="eastAsia"/>
          <w:sz w:val="21"/>
          <w:szCs w:val="21"/>
        </w:rPr>
        <w:t>※</w:t>
      </w:r>
      <w:r w:rsidR="00722A8C" w:rsidRPr="00954C85">
        <w:rPr>
          <w:rFonts w:asciiTheme="minorEastAsia" w:eastAsiaTheme="minorEastAsia" w:hAnsiTheme="minorEastAsia" w:hint="eastAsia"/>
          <w:sz w:val="21"/>
          <w:szCs w:val="21"/>
        </w:rPr>
        <w:t>：</w:t>
      </w:r>
      <w:r w:rsidR="00722A8C" w:rsidRPr="00954C85">
        <w:rPr>
          <w:rFonts w:asciiTheme="minorEastAsia" w:eastAsiaTheme="minorEastAsia" w:hAnsiTheme="minorEastAsia"/>
          <w:sz w:val="21"/>
          <w:szCs w:val="21"/>
        </w:rPr>
        <w:t>White House Web API Standards</w:t>
      </w:r>
      <w:r w:rsidR="00722A8C" w:rsidRPr="00954C85">
        <w:rPr>
          <w:rFonts w:asciiTheme="minorEastAsia" w:eastAsiaTheme="minorEastAsia" w:hAnsiTheme="minorEastAsia" w:hint="eastAsia"/>
          <w:sz w:val="21"/>
          <w:szCs w:val="21"/>
        </w:rPr>
        <w:t>を参考に作成</w:t>
      </w:r>
    </w:p>
    <w:p w14:paraId="6B40644D" w14:textId="77777777" w:rsidR="00722A8C" w:rsidRDefault="00722A8C" w:rsidP="00722A8C">
      <w:pPr>
        <w:pStyle w:val="afd"/>
        <w:ind w:left="450" w:hanging="210"/>
        <w:rPr>
          <w:sz w:val="21"/>
          <w:szCs w:val="21"/>
        </w:rPr>
      </w:pPr>
    </w:p>
    <w:p w14:paraId="2054D662" w14:textId="3979A177" w:rsidR="00722A8C" w:rsidRDefault="00632018" w:rsidP="00D32FBB">
      <w:pPr>
        <w:pStyle w:val="3"/>
        <w:spacing w:before="360"/>
        <w:ind w:left="360" w:hanging="240"/>
      </w:pPr>
      <w:bookmarkStart w:id="84" w:name="_Toc1456454705"/>
      <w:bookmarkStart w:id="85" w:name="_Toc1965358032"/>
      <w:bookmarkStart w:id="86" w:name="_Toc1074654797"/>
      <w:bookmarkStart w:id="87" w:name="_Toc646768995"/>
      <w:r>
        <w:t xml:space="preserve">　</w:t>
      </w:r>
      <w:bookmarkStart w:id="88" w:name="_Toc177487129"/>
      <w:r>
        <w:t>エラーレスポンス（</w:t>
      </w:r>
      <w:proofErr w:type="spellStart"/>
      <w:r>
        <w:t>WebAPI</w:t>
      </w:r>
      <w:proofErr w:type="spellEnd"/>
      <w:r>
        <w:t>）</w:t>
      </w:r>
      <w:bookmarkEnd w:id="84"/>
      <w:bookmarkEnd w:id="85"/>
      <w:bookmarkEnd w:id="86"/>
      <w:bookmarkEnd w:id="87"/>
      <w:bookmarkEnd w:id="88"/>
    </w:p>
    <w:p w14:paraId="4F30EC39" w14:textId="6E7EF606" w:rsidR="00585B41" w:rsidRPr="00954C85" w:rsidRDefault="00585B41" w:rsidP="00122869">
      <w:pPr>
        <w:pStyle w:val="a1"/>
        <w:ind w:leftChars="118" w:left="283" w:firstLineChars="68" w:firstLine="163"/>
        <w:rPr>
          <w:rFonts w:asciiTheme="minorEastAsia" w:eastAsiaTheme="minorEastAsia" w:hAnsiTheme="minorEastAsia"/>
          <w:szCs w:val="24"/>
        </w:rPr>
      </w:pPr>
      <w:r w:rsidRPr="00954C85">
        <w:rPr>
          <w:rFonts w:asciiTheme="minorEastAsia" w:eastAsiaTheme="minorEastAsia" w:hAnsiTheme="minorEastAsia"/>
          <w:szCs w:val="24"/>
        </w:rPr>
        <w:t>API</w:t>
      </w:r>
      <w:r w:rsidRPr="00954C85">
        <w:rPr>
          <w:rFonts w:asciiTheme="minorEastAsia" w:eastAsiaTheme="minorEastAsia" w:hAnsiTheme="minorEastAsia" w:hint="eastAsia"/>
          <w:szCs w:val="24"/>
        </w:rPr>
        <w:t>利用時に正常にデータのやり取りがなされなかった場合、エラー内容を示すメッセージを返します。</w:t>
      </w:r>
      <w:r w:rsidRPr="00954C85">
        <w:rPr>
          <w:rFonts w:asciiTheme="minorEastAsia" w:eastAsiaTheme="minorEastAsia" w:hAnsiTheme="minorEastAsia"/>
          <w:szCs w:val="24"/>
        </w:rPr>
        <w:t>API</w:t>
      </w:r>
      <w:r w:rsidRPr="00954C85">
        <w:rPr>
          <w:rFonts w:asciiTheme="minorEastAsia" w:eastAsiaTheme="minorEastAsia" w:hAnsiTheme="minorEastAsia" w:hint="eastAsia"/>
          <w:szCs w:val="24"/>
        </w:rPr>
        <w:t>利用者がメッセージを見ることで、どこにどのような問題が生じているか把握できる表現にする必要があります。</w:t>
      </w:r>
    </w:p>
    <w:p w14:paraId="084F2D8D" w14:textId="352C675E" w:rsidR="00722A8C" w:rsidRPr="00954C85" w:rsidRDefault="00722A8C" w:rsidP="00122869">
      <w:pPr>
        <w:pStyle w:val="a1"/>
        <w:ind w:leftChars="118" w:left="283" w:firstLineChars="68" w:firstLine="163"/>
        <w:rPr>
          <w:rFonts w:asciiTheme="minorEastAsia" w:eastAsiaTheme="minorEastAsia" w:hAnsiTheme="minorEastAsia"/>
          <w:szCs w:val="24"/>
        </w:rPr>
      </w:pPr>
      <w:r w:rsidRPr="00954C85">
        <w:rPr>
          <w:rFonts w:asciiTheme="minorEastAsia" w:eastAsiaTheme="minorEastAsia" w:hAnsiTheme="minorEastAsia"/>
          <w:szCs w:val="24"/>
        </w:rPr>
        <w:t>RFC 7807</w:t>
      </w:r>
      <w:r w:rsidRPr="00954C85">
        <w:rPr>
          <w:rFonts w:asciiTheme="minorEastAsia" w:eastAsiaTheme="minorEastAsia" w:hAnsiTheme="minorEastAsia" w:hint="eastAsia"/>
          <w:szCs w:val="24"/>
        </w:rPr>
        <w:t>「</w:t>
      </w:r>
      <w:r w:rsidRPr="00954C85">
        <w:rPr>
          <w:rFonts w:asciiTheme="minorEastAsia" w:eastAsiaTheme="minorEastAsia" w:hAnsiTheme="minorEastAsia"/>
          <w:szCs w:val="24"/>
        </w:rPr>
        <w:t>Problem Details for HTTP APIs</w:t>
      </w:r>
      <w:r w:rsidRPr="00954C85">
        <w:rPr>
          <w:rFonts w:asciiTheme="minorEastAsia" w:eastAsiaTheme="minorEastAsia" w:hAnsiTheme="minorEastAsia" w:hint="eastAsia"/>
          <w:szCs w:val="24"/>
        </w:rPr>
        <w:t>」で示されるように、メッセージは以下のデータ項目を含むこと</w:t>
      </w:r>
      <w:r w:rsidR="00B368C3" w:rsidRPr="00954C85">
        <w:rPr>
          <w:rFonts w:asciiTheme="minorEastAsia" w:eastAsiaTheme="minorEastAsia" w:hAnsiTheme="minorEastAsia" w:hint="eastAsia"/>
          <w:szCs w:val="24"/>
        </w:rPr>
        <w:t>を推奨します</w:t>
      </w:r>
      <w:r w:rsidRPr="00954C85">
        <w:rPr>
          <w:rFonts w:asciiTheme="minorEastAsia" w:eastAsiaTheme="minorEastAsia" w:hAnsiTheme="minorEastAsia" w:hint="eastAsia"/>
          <w:szCs w:val="24"/>
        </w:rPr>
        <w:t>。</w:t>
      </w:r>
    </w:p>
    <w:p w14:paraId="60931DE3" w14:textId="77777777" w:rsidR="00722A8C" w:rsidRDefault="00722A8C" w:rsidP="00722A8C">
      <w:pPr>
        <w:pStyle w:val="a1"/>
        <w:ind w:firstLine="240"/>
      </w:pPr>
    </w:p>
    <w:p w14:paraId="05A44E7E" w14:textId="7A108FF0" w:rsidR="00722A8C" w:rsidRPr="000C36D3" w:rsidRDefault="00722A8C" w:rsidP="00722A8C">
      <w:pPr>
        <w:pStyle w:val="afa"/>
        <w:spacing w:before="360"/>
        <w:rPr>
          <w:rFonts w:asciiTheme="majorEastAsia" w:eastAsiaTheme="majorEastAsia" w:hAnsiTheme="majorEastAsia"/>
          <w:sz w:val="21"/>
        </w:rPr>
      </w:pPr>
      <w:bookmarkStart w:id="89" w:name="_Ref177135973"/>
      <w:r w:rsidRPr="000C36D3">
        <w:rPr>
          <w:rFonts w:hint="eastAsia"/>
          <w:sz w:val="21"/>
        </w:rPr>
        <w:lastRenderedPageBreak/>
        <w:t xml:space="preserve">表 </w:t>
      </w:r>
      <w:r w:rsidR="008A440C">
        <w:rPr>
          <w:sz w:val="21"/>
        </w:rPr>
        <w:fldChar w:fldCharType="begin"/>
      </w:r>
      <w:r w:rsidR="008A440C">
        <w:rPr>
          <w:sz w:val="21"/>
        </w:rPr>
        <w:instrText xml:space="preserve"> </w:instrText>
      </w:r>
      <w:r w:rsidR="008A440C">
        <w:rPr>
          <w:rFonts w:hint="eastAsia"/>
          <w:sz w:val="21"/>
        </w:rPr>
        <w:instrText>STYLEREF 1 \s</w:instrText>
      </w:r>
      <w:r w:rsidR="008A440C">
        <w:rPr>
          <w:sz w:val="21"/>
        </w:rPr>
        <w:instrText xml:space="preserve"> </w:instrText>
      </w:r>
      <w:r w:rsidR="008A440C">
        <w:rPr>
          <w:sz w:val="21"/>
        </w:rPr>
        <w:fldChar w:fldCharType="separate"/>
      </w:r>
      <w:r w:rsidR="00034ADA">
        <w:rPr>
          <w:rFonts w:hint="eastAsia"/>
          <w:noProof/>
          <w:sz w:val="21"/>
        </w:rPr>
        <w:t>２</w:t>
      </w:r>
      <w:r w:rsidR="008A440C">
        <w:rPr>
          <w:sz w:val="21"/>
        </w:rPr>
        <w:fldChar w:fldCharType="end"/>
      </w:r>
      <w:r w:rsidR="008A440C">
        <w:rPr>
          <w:rFonts w:hint="eastAsia"/>
          <w:sz w:val="21"/>
        </w:rPr>
        <w:t>－</w:t>
      </w:r>
      <w:r w:rsidR="008A440C">
        <w:rPr>
          <w:sz w:val="21"/>
        </w:rPr>
        <w:fldChar w:fldCharType="begin"/>
      </w:r>
      <w:r w:rsidR="008A440C">
        <w:rPr>
          <w:sz w:val="21"/>
        </w:rPr>
        <w:instrText xml:space="preserve"> </w:instrText>
      </w:r>
      <w:r w:rsidR="008A440C">
        <w:rPr>
          <w:rFonts w:hint="eastAsia"/>
          <w:sz w:val="21"/>
        </w:rPr>
        <w:instrText>SEQ 表 \* DBCHAR \s 1</w:instrText>
      </w:r>
      <w:r w:rsidR="008A440C">
        <w:rPr>
          <w:sz w:val="21"/>
        </w:rPr>
        <w:instrText xml:space="preserve"> </w:instrText>
      </w:r>
      <w:r w:rsidR="008A440C">
        <w:rPr>
          <w:sz w:val="21"/>
        </w:rPr>
        <w:fldChar w:fldCharType="separate"/>
      </w:r>
      <w:r w:rsidR="00034ADA">
        <w:rPr>
          <w:rFonts w:hint="eastAsia"/>
          <w:noProof/>
          <w:sz w:val="21"/>
        </w:rPr>
        <w:t>７</w:t>
      </w:r>
      <w:r w:rsidR="008A440C">
        <w:rPr>
          <w:sz w:val="21"/>
        </w:rPr>
        <w:fldChar w:fldCharType="end"/>
      </w:r>
      <w:bookmarkEnd w:id="89"/>
      <w:r w:rsidRPr="000C36D3">
        <w:rPr>
          <w:rFonts w:hint="eastAsia"/>
          <w:sz w:val="21"/>
        </w:rPr>
        <w:t xml:space="preserve">　</w:t>
      </w:r>
      <w:r w:rsidRPr="00EF291F">
        <w:rPr>
          <w:rFonts w:hint="eastAsia"/>
          <w:sz w:val="21"/>
        </w:rPr>
        <w:t>エラーレスポンスに含むデータ項目</w:t>
      </w:r>
    </w:p>
    <w:tbl>
      <w:tblPr>
        <w:tblStyle w:val="2-11"/>
        <w:tblW w:w="8505" w:type="dxa"/>
        <w:tblLayout w:type="fixed"/>
        <w:tblLook w:val="04A0" w:firstRow="1" w:lastRow="0" w:firstColumn="1" w:lastColumn="0" w:noHBand="0" w:noVBand="1"/>
      </w:tblPr>
      <w:tblGrid>
        <w:gridCol w:w="1701"/>
        <w:gridCol w:w="6804"/>
      </w:tblGrid>
      <w:tr w:rsidR="00474B36" w14:paraId="1F388E23" w14:textId="77777777" w:rsidTr="00474B3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B63DD51" w14:textId="77777777" w:rsidR="00474B36" w:rsidRPr="00954C85" w:rsidRDefault="00474B36" w:rsidP="009F0A9B">
            <w:pPr>
              <w:jc w:val="center"/>
              <w:rPr>
                <w:rFonts w:asciiTheme="majorEastAsia" w:eastAsiaTheme="majorEastAsia" w:hAnsiTheme="majorEastAsia"/>
              </w:rPr>
            </w:pPr>
            <w:r w:rsidRPr="00954C85">
              <w:rPr>
                <w:rFonts w:asciiTheme="majorEastAsia" w:eastAsiaTheme="majorEastAsia" w:hAnsiTheme="majorEastAsia" w:hint="eastAsia"/>
              </w:rPr>
              <w:t>名称</w:t>
            </w:r>
          </w:p>
        </w:tc>
        <w:tc>
          <w:tcPr>
            <w:tcW w:w="6804" w:type="dxa"/>
          </w:tcPr>
          <w:p w14:paraId="318D9276" w14:textId="77777777" w:rsidR="00474B36" w:rsidRPr="00954C85" w:rsidRDefault="00474B36" w:rsidP="009F0A9B">
            <w:pPr>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rPr>
            </w:pPr>
            <w:r w:rsidRPr="00954C85">
              <w:rPr>
                <w:rFonts w:asciiTheme="majorEastAsia" w:eastAsiaTheme="majorEastAsia" w:hAnsiTheme="majorEastAsia" w:hint="eastAsia"/>
              </w:rPr>
              <w:t>概要</w:t>
            </w:r>
          </w:p>
        </w:tc>
      </w:tr>
      <w:tr w:rsidR="00474B36" w14:paraId="755795F5" w14:textId="77777777" w:rsidTr="00474B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7B1A350" w14:textId="77777777" w:rsidR="00474B36" w:rsidRPr="00954C85" w:rsidRDefault="00474B36" w:rsidP="000C36D3">
            <w:pPr>
              <w:jc w:val="left"/>
              <w:rPr>
                <w:rFonts w:asciiTheme="majorEastAsia" w:eastAsiaTheme="majorEastAsia" w:hAnsiTheme="majorEastAsia"/>
              </w:rPr>
            </w:pPr>
            <w:r w:rsidRPr="00954C85">
              <w:rPr>
                <w:rFonts w:asciiTheme="majorEastAsia" w:eastAsiaTheme="majorEastAsia" w:hAnsiTheme="majorEastAsia"/>
              </w:rPr>
              <w:t>status</w:t>
            </w:r>
          </w:p>
        </w:tc>
        <w:tc>
          <w:tcPr>
            <w:tcW w:w="6804" w:type="dxa"/>
          </w:tcPr>
          <w:p w14:paraId="42E564C4" w14:textId="77777777" w:rsidR="00474B36" w:rsidRPr="00954C85" w:rsidRDefault="00474B36"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1"/>
                <w:szCs w:val="21"/>
              </w:rPr>
            </w:pPr>
            <w:r w:rsidRPr="00954C85">
              <w:rPr>
                <w:rFonts w:asciiTheme="majorEastAsia" w:eastAsiaTheme="majorEastAsia" w:hAnsiTheme="majorEastAsia" w:hint="eastAsia"/>
                <w:sz w:val="21"/>
                <w:szCs w:val="21"/>
              </w:rPr>
              <w:t>処理に対応したHTTPステータスコードをHTTPレスポンスヘッダに格納する。</w:t>
            </w:r>
          </w:p>
        </w:tc>
      </w:tr>
      <w:tr w:rsidR="00474B36" w14:paraId="5878687A" w14:textId="77777777" w:rsidTr="00474B36">
        <w:tc>
          <w:tcPr>
            <w:cnfStyle w:val="001000000000" w:firstRow="0" w:lastRow="0" w:firstColumn="1" w:lastColumn="0" w:oddVBand="0" w:evenVBand="0" w:oddHBand="0" w:evenHBand="0" w:firstRowFirstColumn="0" w:firstRowLastColumn="0" w:lastRowFirstColumn="0" w:lastRowLastColumn="0"/>
            <w:tcW w:w="1701" w:type="dxa"/>
          </w:tcPr>
          <w:p w14:paraId="3C20C147" w14:textId="77777777" w:rsidR="00474B36" w:rsidRPr="00954C85" w:rsidRDefault="00474B36" w:rsidP="000C36D3">
            <w:pPr>
              <w:jc w:val="left"/>
              <w:rPr>
                <w:rFonts w:asciiTheme="majorEastAsia" w:eastAsiaTheme="majorEastAsia" w:hAnsiTheme="majorEastAsia"/>
              </w:rPr>
            </w:pPr>
            <w:r w:rsidRPr="00954C85">
              <w:rPr>
                <w:rFonts w:asciiTheme="majorEastAsia" w:eastAsiaTheme="majorEastAsia" w:hAnsiTheme="majorEastAsia"/>
              </w:rPr>
              <w:t>type</w:t>
            </w:r>
          </w:p>
        </w:tc>
        <w:tc>
          <w:tcPr>
            <w:tcW w:w="6804" w:type="dxa"/>
          </w:tcPr>
          <w:p w14:paraId="53A0BCD0" w14:textId="77777777" w:rsidR="00474B36" w:rsidRPr="00954C85" w:rsidRDefault="00474B36"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1"/>
                <w:szCs w:val="21"/>
              </w:rPr>
            </w:pPr>
            <w:r w:rsidRPr="00954C85">
              <w:rPr>
                <w:rFonts w:asciiTheme="majorEastAsia" w:eastAsiaTheme="majorEastAsia" w:hAnsiTheme="majorEastAsia" w:hint="eastAsia"/>
                <w:sz w:val="21"/>
                <w:szCs w:val="21"/>
              </w:rPr>
              <w:t>エラーの種別を示すURIを格納する。参照先のURIでは、API利用者がエラー種別を理解できるドキュメントを用意していることが望ましい。該当するURIがない時には、</w:t>
            </w:r>
            <w:r w:rsidRPr="00954C85">
              <w:rPr>
                <w:rFonts w:asciiTheme="majorEastAsia" w:eastAsiaTheme="majorEastAsia" w:hAnsiTheme="majorEastAsia"/>
                <w:sz w:val="21"/>
                <w:szCs w:val="21"/>
              </w:rPr>
              <w:t>”</w:t>
            </w:r>
            <w:proofErr w:type="spellStart"/>
            <w:r w:rsidRPr="00954C85">
              <w:rPr>
                <w:rFonts w:asciiTheme="majorEastAsia" w:eastAsiaTheme="majorEastAsia" w:hAnsiTheme="majorEastAsia"/>
                <w:sz w:val="21"/>
                <w:szCs w:val="21"/>
              </w:rPr>
              <w:t>about:brank</w:t>
            </w:r>
            <w:proofErr w:type="spellEnd"/>
            <w:r w:rsidRPr="00954C85">
              <w:rPr>
                <w:rFonts w:asciiTheme="majorEastAsia" w:eastAsiaTheme="majorEastAsia" w:hAnsiTheme="majorEastAsia"/>
                <w:sz w:val="21"/>
                <w:szCs w:val="21"/>
              </w:rPr>
              <w:t>”</w:t>
            </w:r>
            <w:r w:rsidRPr="00954C85">
              <w:rPr>
                <w:rFonts w:asciiTheme="majorEastAsia" w:eastAsiaTheme="majorEastAsia" w:hAnsiTheme="majorEastAsia" w:hint="eastAsia"/>
                <w:sz w:val="21"/>
                <w:szCs w:val="21"/>
              </w:rPr>
              <w:t>と入力する。</w:t>
            </w:r>
          </w:p>
        </w:tc>
      </w:tr>
      <w:tr w:rsidR="00474B36" w14:paraId="45325270" w14:textId="77777777" w:rsidTr="00474B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E4D0643" w14:textId="77777777" w:rsidR="00474B36" w:rsidRPr="00954C85" w:rsidRDefault="00474B36" w:rsidP="000C36D3">
            <w:pPr>
              <w:jc w:val="left"/>
              <w:rPr>
                <w:rFonts w:asciiTheme="majorEastAsia" w:eastAsiaTheme="majorEastAsia" w:hAnsiTheme="majorEastAsia"/>
              </w:rPr>
            </w:pPr>
            <w:r w:rsidRPr="00954C85">
              <w:rPr>
                <w:rFonts w:asciiTheme="majorEastAsia" w:eastAsiaTheme="majorEastAsia" w:hAnsiTheme="majorEastAsia"/>
              </w:rPr>
              <w:t>title</w:t>
            </w:r>
          </w:p>
        </w:tc>
        <w:tc>
          <w:tcPr>
            <w:tcW w:w="6804" w:type="dxa"/>
          </w:tcPr>
          <w:p w14:paraId="73D4C910" w14:textId="77777777" w:rsidR="00474B36" w:rsidRPr="00954C85" w:rsidRDefault="00474B36"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1"/>
                <w:szCs w:val="21"/>
              </w:rPr>
            </w:pPr>
            <w:r w:rsidRPr="00954C85">
              <w:rPr>
                <w:rFonts w:asciiTheme="majorEastAsia" w:eastAsiaTheme="majorEastAsia" w:hAnsiTheme="majorEastAsia" w:hint="eastAsia"/>
                <w:sz w:val="21"/>
                <w:szCs w:val="21"/>
              </w:rPr>
              <w:t>エラーの名称を表示する。</w:t>
            </w:r>
          </w:p>
        </w:tc>
      </w:tr>
      <w:tr w:rsidR="00474B36" w14:paraId="2F44A823" w14:textId="77777777" w:rsidTr="00474B36">
        <w:tc>
          <w:tcPr>
            <w:cnfStyle w:val="001000000000" w:firstRow="0" w:lastRow="0" w:firstColumn="1" w:lastColumn="0" w:oddVBand="0" w:evenVBand="0" w:oddHBand="0" w:evenHBand="0" w:firstRowFirstColumn="0" w:firstRowLastColumn="0" w:lastRowFirstColumn="0" w:lastRowLastColumn="0"/>
            <w:tcW w:w="1701" w:type="dxa"/>
          </w:tcPr>
          <w:p w14:paraId="3691749F" w14:textId="77777777" w:rsidR="00474B36" w:rsidRPr="00954C85" w:rsidRDefault="00474B36" w:rsidP="000C36D3">
            <w:pPr>
              <w:jc w:val="left"/>
              <w:rPr>
                <w:rFonts w:asciiTheme="majorEastAsia" w:eastAsiaTheme="majorEastAsia" w:hAnsiTheme="majorEastAsia"/>
              </w:rPr>
            </w:pPr>
            <w:r w:rsidRPr="00954C85">
              <w:rPr>
                <w:rFonts w:asciiTheme="majorEastAsia" w:eastAsiaTheme="majorEastAsia" w:hAnsiTheme="majorEastAsia"/>
              </w:rPr>
              <w:t>detail</w:t>
            </w:r>
          </w:p>
        </w:tc>
        <w:tc>
          <w:tcPr>
            <w:tcW w:w="6804" w:type="dxa"/>
          </w:tcPr>
          <w:p w14:paraId="2C901A10" w14:textId="77777777" w:rsidR="00474B36" w:rsidRPr="00954C85" w:rsidRDefault="00474B36"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1"/>
                <w:szCs w:val="21"/>
              </w:rPr>
            </w:pPr>
            <w:r w:rsidRPr="00954C85">
              <w:rPr>
                <w:rFonts w:asciiTheme="majorEastAsia" w:eastAsiaTheme="majorEastAsia" w:hAnsiTheme="majorEastAsia" w:hint="eastAsia"/>
                <w:sz w:val="21"/>
                <w:szCs w:val="21"/>
              </w:rPr>
              <w:t>API利用者がどこに問題があるか理解できるよう、エラーの説明文を格納する。</w:t>
            </w:r>
          </w:p>
        </w:tc>
      </w:tr>
      <w:tr w:rsidR="00474B36" w14:paraId="417E70EB" w14:textId="77777777" w:rsidTr="00474B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7F315C3" w14:textId="77777777" w:rsidR="00474B36" w:rsidRPr="00954C85" w:rsidRDefault="00474B36" w:rsidP="000C36D3">
            <w:pPr>
              <w:jc w:val="left"/>
              <w:rPr>
                <w:rFonts w:asciiTheme="majorEastAsia" w:eastAsiaTheme="majorEastAsia" w:hAnsiTheme="majorEastAsia"/>
              </w:rPr>
            </w:pPr>
            <w:r w:rsidRPr="00954C85">
              <w:rPr>
                <w:rFonts w:asciiTheme="majorEastAsia" w:eastAsiaTheme="majorEastAsia" w:hAnsiTheme="majorEastAsia"/>
              </w:rPr>
              <w:t>instance</w:t>
            </w:r>
          </w:p>
        </w:tc>
        <w:tc>
          <w:tcPr>
            <w:tcW w:w="6804" w:type="dxa"/>
          </w:tcPr>
          <w:p w14:paraId="0B186244" w14:textId="77777777" w:rsidR="00474B36" w:rsidRPr="00954C85" w:rsidRDefault="00474B36"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1"/>
                <w:szCs w:val="21"/>
              </w:rPr>
            </w:pPr>
            <w:r w:rsidRPr="00954C85">
              <w:rPr>
                <w:rFonts w:asciiTheme="majorEastAsia" w:eastAsiaTheme="majorEastAsia" w:hAnsiTheme="majorEastAsia" w:hint="eastAsia"/>
                <w:sz w:val="21"/>
                <w:szCs w:val="21"/>
              </w:rPr>
              <w:t>エラーが発生した場合のURIを記載する。</w:t>
            </w:r>
          </w:p>
        </w:tc>
      </w:tr>
    </w:tbl>
    <w:p w14:paraId="2ABEB346" w14:textId="77777777" w:rsidR="00722A8C" w:rsidRPr="006E2F1C" w:rsidRDefault="00722A8C" w:rsidP="00722A8C">
      <w:pPr>
        <w:pStyle w:val="a1"/>
        <w:ind w:firstLine="240"/>
      </w:pPr>
    </w:p>
    <w:p w14:paraId="70F05E57" w14:textId="77777777" w:rsidR="00722A8C" w:rsidRDefault="00722A8C" w:rsidP="00722A8C">
      <w:pPr>
        <w:pStyle w:val="a1"/>
        <w:ind w:firstLine="240"/>
      </w:pPr>
    </w:p>
    <w:p w14:paraId="50602E9C" w14:textId="45DFD54E" w:rsidR="00722A8C" w:rsidRPr="000C36D3" w:rsidRDefault="00722A8C" w:rsidP="00722A8C">
      <w:pPr>
        <w:pStyle w:val="afa"/>
        <w:spacing w:before="360"/>
        <w:rPr>
          <w:sz w:val="21"/>
        </w:rPr>
      </w:pPr>
      <w:r w:rsidRPr="000C36D3">
        <w:rPr>
          <w:rFonts w:hint="eastAsia"/>
          <w:sz w:val="21"/>
        </w:rPr>
        <w:t xml:space="preserve">図 </w:t>
      </w:r>
      <w:r w:rsidR="002D7D82">
        <w:rPr>
          <w:sz w:val="21"/>
        </w:rPr>
        <w:fldChar w:fldCharType="begin"/>
      </w:r>
      <w:r w:rsidR="002D7D82">
        <w:rPr>
          <w:sz w:val="21"/>
        </w:rPr>
        <w:instrText xml:space="preserve"> </w:instrText>
      </w:r>
      <w:r w:rsidR="002D7D82">
        <w:rPr>
          <w:rFonts w:hint="eastAsia"/>
          <w:sz w:val="21"/>
        </w:rPr>
        <w:instrText>STYLEREF 1 \s</w:instrText>
      </w:r>
      <w:r w:rsidR="002D7D82">
        <w:rPr>
          <w:sz w:val="21"/>
        </w:rPr>
        <w:instrText xml:space="preserve"> </w:instrText>
      </w:r>
      <w:r w:rsidR="002D7D82">
        <w:rPr>
          <w:sz w:val="21"/>
        </w:rPr>
        <w:fldChar w:fldCharType="separate"/>
      </w:r>
      <w:r w:rsidR="00034ADA">
        <w:rPr>
          <w:rFonts w:hint="eastAsia"/>
          <w:noProof/>
          <w:sz w:val="21"/>
        </w:rPr>
        <w:t>２</w:t>
      </w:r>
      <w:r w:rsidR="002D7D82">
        <w:rPr>
          <w:sz w:val="21"/>
        </w:rPr>
        <w:fldChar w:fldCharType="end"/>
      </w:r>
      <w:r w:rsidR="002D7D82">
        <w:rPr>
          <w:rFonts w:hint="eastAsia"/>
          <w:sz w:val="21"/>
        </w:rPr>
        <w:t>－</w:t>
      </w:r>
      <w:r w:rsidR="002D7D82">
        <w:rPr>
          <w:sz w:val="21"/>
        </w:rPr>
        <w:fldChar w:fldCharType="begin"/>
      </w:r>
      <w:r w:rsidR="002D7D82">
        <w:rPr>
          <w:sz w:val="21"/>
        </w:rPr>
        <w:instrText xml:space="preserve"> </w:instrText>
      </w:r>
      <w:r w:rsidR="002D7D82">
        <w:rPr>
          <w:rFonts w:hint="eastAsia"/>
          <w:sz w:val="21"/>
        </w:rPr>
        <w:instrText>SEQ 図 \* DBCHAR \s 1</w:instrText>
      </w:r>
      <w:r w:rsidR="002D7D82">
        <w:rPr>
          <w:sz w:val="21"/>
        </w:rPr>
        <w:instrText xml:space="preserve"> </w:instrText>
      </w:r>
      <w:r w:rsidR="002D7D82">
        <w:rPr>
          <w:sz w:val="21"/>
        </w:rPr>
        <w:fldChar w:fldCharType="separate"/>
      </w:r>
      <w:r w:rsidR="00034ADA">
        <w:rPr>
          <w:rFonts w:hint="eastAsia"/>
          <w:noProof/>
          <w:sz w:val="21"/>
        </w:rPr>
        <w:t>３</w:t>
      </w:r>
      <w:r w:rsidR="002D7D82">
        <w:rPr>
          <w:sz w:val="21"/>
        </w:rPr>
        <w:fldChar w:fldCharType="end"/>
      </w:r>
      <w:r w:rsidRPr="000C36D3">
        <w:rPr>
          <w:rFonts w:hint="eastAsia"/>
          <w:sz w:val="21"/>
        </w:rPr>
        <w:t xml:space="preserve">　</w:t>
      </w:r>
      <w:r w:rsidRPr="00EF291F">
        <w:rPr>
          <w:rFonts w:hint="eastAsia"/>
          <w:sz w:val="21"/>
        </w:rPr>
        <w:t>エラーレスポンス例（</w:t>
      </w:r>
      <w:r w:rsidRPr="00EF291F">
        <w:rPr>
          <w:sz w:val="21"/>
        </w:rPr>
        <w:t>JSON</w:t>
      </w:r>
      <w:r w:rsidRPr="00EF291F">
        <w:rPr>
          <w:rFonts w:hint="eastAsia"/>
          <w:sz w:val="21"/>
        </w:rPr>
        <w:t>形式）</w:t>
      </w:r>
    </w:p>
    <w:tbl>
      <w:tblPr>
        <w:tblStyle w:val="af9"/>
        <w:tblW w:w="0" w:type="auto"/>
        <w:tblLook w:val="04A0" w:firstRow="1" w:lastRow="0" w:firstColumn="1" w:lastColumn="0" w:noHBand="0" w:noVBand="1"/>
      </w:tblPr>
      <w:tblGrid>
        <w:gridCol w:w="8494"/>
      </w:tblGrid>
      <w:tr w:rsidR="00722A8C" w:rsidRPr="00954C85" w14:paraId="6B2A5E27" w14:textId="77777777" w:rsidTr="009F0A9B">
        <w:tc>
          <w:tcPr>
            <w:tcW w:w="8494" w:type="dxa"/>
          </w:tcPr>
          <w:p w14:paraId="14E8EC05" w14:textId="77777777" w:rsidR="00722A8C" w:rsidRPr="00954C85" w:rsidRDefault="00722A8C" w:rsidP="009F0A9B">
            <w:pPr>
              <w:pStyle w:val="Default"/>
              <w:jc w:val="both"/>
              <w:rPr>
                <w:rFonts w:asciiTheme="majorEastAsia" w:eastAsiaTheme="majorEastAsia" w:hAnsiTheme="majorEastAsia"/>
                <w:sz w:val="21"/>
                <w:szCs w:val="21"/>
              </w:rPr>
            </w:pPr>
            <w:r w:rsidRPr="00954C85">
              <w:rPr>
                <w:rFonts w:asciiTheme="majorEastAsia" w:eastAsiaTheme="majorEastAsia" w:hAnsiTheme="majorEastAsia"/>
                <w:sz w:val="21"/>
                <w:szCs w:val="21"/>
              </w:rPr>
              <w:t>HTTP/1.1 403 Forbidden</w:t>
            </w:r>
          </w:p>
          <w:p w14:paraId="46B32B05" w14:textId="77777777" w:rsidR="00722A8C" w:rsidRPr="00954C85" w:rsidRDefault="00722A8C" w:rsidP="009F0A9B">
            <w:pPr>
              <w:pStyle w:val="Default"/>
              <w:jc w:val="both"/>
              <w:rPr>
                <w:rFonts w:asciiTheme="majorEastAsia" w:eastAsiaTheme="majorEastAsia" w:hAnsiTheme="majorEastAsia"/>
                <w:sz w:val="21"/>
                <w:szCs w:val="21"/>
              </w:rPr>
            </w:pPr>
            <w:r w:rsidRPr="00954C85">
              <w:rPr>
                <w:rFonts w:asciiTheme="majorEastAsia" w:eastAsiaTheme="majorEastAsia" w:hAnsiTheme="majorEastAsia"/>
                <w:sz w:val="21"/>
                <w:szCs w:val="21"/>
              </w:rPr>
              <w:tab/>
              <w:t>Content-Type: application/</w:t>
            </w:r>
            <w:proofErr w:type="spellStart"/>
            <w:r w:rsidRPr="00954C85">
              <w:rPr>
                <w:rFonts w:asciiTheme="majorEastAsia" w:eastAsiaTheme="majorEastAsia" w:hAnsiTheme="majorEastAsia"/>
                <w:sz w:val="21"/>
                <w:szCs w:val="21"/>
              </w:rPr>
              <w:t>problem+json</w:t>
            </w:r>
            <w:proofErr w:type="spellEnd"/>
          </w:p>
          <w:p w14:paraId="6286494A" w14:textId="77777777" w:rsidR="00722A8C" w:rsidRPr="00954C85" w:rsidRDefault="00722A8C" w:rsidP="009F0A9B">
            <w:pPr>
              <w:pStyle w:val="Default"/>
              <w:jc w:val="both"/>
              <w:rPr>
                <w:rFonts w:asciiTheme="majorEastAsia" w:eastAsiaTheme="majorEastAsia" w:hAnsiTheme="majorEastAsia"/>
                <w:sz w:val="21"/>
                <w:szCs w:val="21"/>
              </w:rPr>
            </w:pPr>
            <w:r w:rsidRPr="00954C85">
              <w:rPr>
                <w:rFonts w:asciiTheme="majorEastAsia" w:eastAsiaTheme="majorEastAsia" w:hAnsiTheme="majorEastAsia"/>
                <w:sz w:val="21"/>
                <w:szCs w:val="21"/>
              </w:rPr>
              <w:tab/>
              <w:t>Content-Language: ja</w:t>
            </w:r>
          </w:p>
          <w:p w14:paraId="54B679FE" w14:textId="77777777" w:rsidR="00722A8C" w:rsidRPr="00954C85" w:rsidRDefault="00722A8C" w:rsidP="009F0A9B">
            <w:pPr>
              <w:pStyle w:val="Default"/>
              <w:jc w:val="both"/>
              <w:rPr>
                <w:rFonts w:asciiTheme="majorEastAsia" w:eastAsiaTheme="majorEastAsia" w:hAnsiTheme="majorEastAsia"/>
                <w:sz w:val="21"/>
                <w:szCs w:val="21"/>
              </w:rPr>
            </w:pPr>
            <w:r w:rsidRPr="00954C85">
              <w:rPr>
                <w:rFonts w:asciiTheme="majorEastAsia" w:eastAsiaTheme="majorEastAsia" w:hAnsiTheme="majorEastAsia"/>
                <w:sz w:val="21"/>
                <w:szCs w:val="21"/>
              </w:rPr>
              <w:tab/>
              <w:t>{</w:t>
            </w:r>
          </w:p>
          <w:p w14:paraId="7772E481" w14:textId="77777777" w:rsidR="00722A8C" w:rsidRPr="00954C85" w:rsidRDefault="00722A8C" w:rsidP="009F0A9B">
            <w:pPr>
              <w:pStyle w:val="Default"/>
              <w:jc w:val="both"/>
              <w:rPr>
                <w:rFonts w:asciiTheme="majorEastAsia" w:eastAsiaTheme="majorEastAsia" w:hAnsiTheme="majorEastAsia"/>
                <w:sz w:val="21"/>
                <w:szCs w:val="21"/>
              </w:rPr>
            </w:pPr>
            <w:r w:rsidRPr="00954C85">
              <w:rPr>
                <w:rFonts w:asciiTheme="majorEastAsia" w:eastAsiaTheme="majorEastAsia" w:hAnsiTheme="majorEastAsia"/>
                <w:sz w:val="21"/>
                <w:szCs w:val="21"/>
              </w:rPr>
              <w:tab/>
            </w:r>
            <w:r w:rsidRPr="00954C85">
              <w:rPr>
                <w:rFonts w:asciiTheme="majorEastAsia" w:eastAsiaTheme="majorEastAsia" w:hAnsiTheme="majorEastAsia"/>
                <w:sz w:val="21"/>
                <w:szCs w:val="21"/>
              </w:rPr>
              <w:tab/>
              <w:t>"type": "https://example.com/probs/out-of-credit",</w:t>
            </w:r>
          </w:p>
          <w:p w14:paraId="0DB523E6" w14:textId="77777777" w:rsidR="00722A8C" w:rsidRPr="00954C85" w:rsidRDefault="00722A8C" w:rsidP="009F0A9B">
            <w:pPr>
              <w:pStyle w:val="Default"/>
              <w:jc w:val="both"/>
              <w:rPr>
                <w:rFonts w:asciiTheme="majorEastAsia" w:eastAsiaTheme="majorEastAsia" w:hAnsiTheme="majorEastAsia"/>
                <w:sz w:val="21"/>
                <w:szCs w:val="21"/>
              </w:rPr>
            </w:pPr>
            <w:r w:rsidRPr="00954C85">
              <w:rPr>
                <w:rFonts w:asciiTheme="majorEastAsia" w:eastAsiaTheme="majorEastAsia" w:hAnsiTheme="majorEastAsia"/>
                <w:sz w:val="21"/>
                <w:szCs w:val="21"/>
              </w:rPr>
              <w:tab/>
            </w:r>
            <w:r w:rsidRPr="00954C85">
              <w:rPr>
                <w:rFonts w:asciiTheme="majorEastAsia" w:eastAsiaTheme="majorEastAsia" w:hAnsiTheme="majorEastAsia"/>
                <w:sz w:val="21"/>
                <w:szCs w:val="21"/>
              </w:rPr>
              <w:tab/>
              <w:t>"title": "</w:t>
            </w:r>
            <w:r w:rsidRPr="00954C85">
              <w:rPr>
                <w:rFonts w:asciiTheme="majorEastAsia" w:eastAsiaTheme="majorEastAsia" w:hAnsiTheme="majorEastAsia" w:hint="eastAsia"/>
                <w:sz w:val="21"/>
                <w:szCs w:val="21"/>
              </w:rPr>
              <w:t>口座残高が十分でありません。</w:t>
            </w:r>
            <w:r w:rsidRPr="00954C85">
              <w:rPr>
                <w:rFonts w:asciiTheme="majorEastAsia" w:eastAsiaTheme="majorEastAsia" w:hAnsiTheme="majorEastAsia"/>
                <w:sz w:val="21"/>
                <w:szCs w:val="21"/>
              </w:rPr>
              <w:t>",</w:t>
            </w:r>
          </w:p>
          <w:p w14:paraId="792EEBEB" w14:textId="77777777" w:rsidR="00722A8C" w:rsidRPr="00954C85" w:rsidRDefault="00722A8C" w:rsidP="009F0A9B">
            <w:pPr>
              <w:pStyle w:val="Default"/>
              <w:jc w:val="both"/>
              <w:rPr>
                <w:rFonts w:asciiTheme="majorEastAsia" w:eastAsiaTheme="majorEastAsia" w:hAnsiTheme="majorEastAsia"/>
                <w:sz w:val="21"/>
                <w:szCs w:val="21"/>
              </w:rPr>
            </w:pPr>
            <w:r w:rsidRPr="00954C85">
              <w:rPr>
                <w:rFonts w:asciiTheme="majorEastAsia" w:eastAsiaTheme="majorEastAsia" w:hAnsiTheme="majorEastAsia"/>
                <w:sz w:val="21"/>
                <w:szCs w:val="21"/>
              </w:rPr>
              <w:tab/>
            </w:r>
            <w:r w:rsidRPr="00954C85">
              <w:rPr>
                <w:rFonts w:asciiTheme="majorEastAsia" w:eastAsiaTheme="majorEastAsia" w:hAnsiTheme="majorEastAsia"/>
                <w:sz w:val="21"/>
                <w:szCs w:val="21"/>
              </w:rPr>
              <w:tab/>
              <w:t>"detail": "</w:t>
            </w:r>
            <w:r w:rsidRPr="00954C85">
              <w:rPr>
                <w:rFonts w:asciiTheme="majorEastAsia" w:eastAsiaTheme="majorEastAsia" w:hAnsiTheme="majorEastAsia" w:hint="eastAsia"/>
                <w:sz w:val="21"/>
                <w:szCs w:val="21"/>
              </w:rPr>
              <w:t>口座残高は</w:t>
            </w:r>
            <w:r w:rsidRPr="00954C85">
              <w:rPr>
                <w:rFonts w:asciiTheme="majorEastAsia" w:eastAsiaTheme="majorEastAsia" w:hAnsiTheme="majorEastAsia"/>
                <w:sz w:val="21"/>
                <w:szCs w:val="21"/>
              </w:rPr>
              <w:t>3000</w:t>
            </w:r>
            <w:r w:rsidRPr="00954C85">
              <w:rPr>
                <w:rFonts w:asciiTheme="majorEastAsia" w:eastAsiaTheme="majorEastAsia" w:hAnsiTheme="majorEastAsia" w:hint="eastAsia"/>
                <w:sz w:val="21"/>
                <w:szCs w:val="21"/>
              </w:rPr>
              <w:t>円です。</w:t>
            </w:r>
            <w:r w:rsidRPr="00954C85">
              <w:rPr>
                <w:rFonts w:asciiTheme="majorEastAsia" w:eastAsiaTheme="majorEastAsia" w:hAnsiTheme="majorEastAsia"/>
                <w:sz w:val="21"/>
                <w:szCs w:val="21"/>
              </w:rPr>
              <w:t>5000</w:t>
            </w:r>
            <w:r w:rsidRPr="00954C85">
              <w:rPr>
                <w:rFonts w:asciiTheme="majorEastAsia" w:eastAsiaTheme="majorEastAsia" w:hAnsiTheme="majorEastAsia" w:hint="eastAsia"/>
                <w:sz w:val="21"/>
                <w:szCs w:val="21"/>
              </w:rPr>
              <w:t>円の支払いが必要です。</w:t>
            </w:r>
            <w:r w:rsidRPr="00954C85">
              <w:rPr>
                <w:rFonts w:asciiTheme="majorEastAsia" w:eastAsiaTheme="majorEastAsia" w:hAnsiTheme="majorEastAsia"/>
                <w:sz w:val="21"/>
                <w:szCs w:val="21"/>
              </w:rPr>
              <w:t>",</w:t>
            </w:r>
          </w:p>
          <w:p w14:paraId="181D8D83" w14:textId="77777777" w:rsidR="00722A8C" w:rsidRPr="00954C85" w:rsidRDefault="00722A8C" w:rsidP="009F0A9B">
            <w:pPr>
              <w:rPr>
                <w:rFonts w:asciiTheme="majorEastAsia" w:eastAsiaTheme="majorEastAsia" w:hAnsiTheme="majorEastAsia"/>
                <w:sz w:val="21"/>
                <w:szCs w:val="21"/>
              </w:rPr>
            </w:pPr>
            <w:r w:rsidRPr="00954C85">
              <w:rPr>
                <w:rFonts w:asciiTheme="majorEastAsia" w:eastAsiaTheme="majorEastAsia" w:hAnsiTheme="majorEastAsia"/>
                <w:sz w:val="21"/>
                <w:szCs w:val="21"/>
              </w:rPr>
              <w:tab/>
            </w:r>
            <w:r w:rsidRPr="00954C85">
              <w:rPr>
                <w:rFonts w:asciiTheme="majorEastAsia" w:eastAsiaTheme="majorEastAsia" w:hAnsiTheme="majorEastAsia"/>
                <w:sz w:val="21"/>
                <w:szCs w:val="21"/>
              </w:rPr>
              <w:tab/>
              <w:t>"instance": "/account/12345/</w:t>
            </w:r>
            <w:proofErr w:type="spellStart"/>
            <w:r w:rsidRPr="00954C85">
              <w:rPr>
                <w:rFonts w:asciiTheme="majorEastAsia" w:eastAsiaTheme="majorEastAsia" w:hAnsiTheme="majorEastAsia"/>
                <w:sz w:val="21"/>
                <w:szCs w:val="21"/>
              </w:rPr>
              <w:t>msgs</w:t>
            </w:r>
            <w:proofErr w:type="spellEnd"/>
            <w:r w:rsidRPr="00954C85">
              <w:rPr>
                <w:rFonts w:asciiTheme="majorEastAsia" w:eastAsiaTheme="majorEastAsia" w:hAnsiTheme="majorEastAsia"/>
                <w:sz w:val="21"/>
                <w:szCs w:val="21"/>
              </w:rPr>
              <w:t>/</w:t>
            </w:r>
            <w:proofErr w:type="spellStart"/>
            <w:r w:rsidRPr="00954C85">
              <w:rPr>
                <w:rFonts w:asciiTheme="majorEastAsia" w:eastAsiaTheme="majorEastAsia" w:hAnsiTheme="majorEastAsia"/>
                <w:sz w:val="21"/>
                <w:szCs w:val="21"/>
              </w:rPr>
              <w:t>abc</w:t>
            </w:r>
            <w:proofErr w:type="spellEnd"/>
            <w:r w:rsidRPr="00954C85">
              <w:rPr>
                <w:rFonts w:asciiTheme="majorEastAsia" w:eastAsiaTheme="majorEastAsia" w:hAnsiTheme="majorEastAsia"/>
                <w:sz w:val="21"/>
                <w:szCs w:val="21"/>
              </w:rPr>
              <w:t>",</w:t>
            </w:r>
          </w:p>
          <w:p w14:paraId="40CA86DF" w14:textId="77777777" w:rsidR="00722A8C" w:rsidRPr="00954C85" w:rsidRDefault="00722A8C" w:rsidP="009F0A9B">
            <w:pPr>
              <w:pStyle w:val="Default"/>
              <w:jc w:val="both"/>
              <w:rPr>
                <w:rFonts w:asciiTheme="majorEastAsia" w:eastAsiaTheme="majorEastAsia" w:hAnsiTheme="majorEastAsia"/>
                <w:sz w:val="21"/>
                <w:szCs w:val="21"/>
              </w:rPr>
            </w:pPr>
            <w:r w:rsidRPr="00954C85">
              <w:rPr>
                <w:rFonts w:asciiTheme="majorEastAsia" w:eastAsiaTheme="majorEastAsia" w:hAnsiTheme="majorEastAsia"/>
                <w:sz w:val="21"/>
                <w:szCs w:val="21"/>
              </w:rPr>
              <w:tab/>
            </w:r>
            <w:r w:rsidRPr="00954C85">
              <w:rPr>
                <w:rFonts w:asciiTheme="majorEastAsia" w:eastAsiaTheme="majorEastAsia" w:hAnsiTheme="majorEastAsia"/>
                <w:sz w:val="21"/>
                <w:szCs w:val="21"/>
              </w:rPr>
              <w:tab/>
              <w:t>"balance": 3000,</w:t>
            </w:r>
          </w:p>
          <w:p w14:paraId="34A50044" w14:textId="77777777" w:rsidR="00722A8C" w:rsidRPr="00954C85" w:rsidRDefault="00722A8C" w:rsidP="009F0A9B">
            <w:pPr>
              <w:pStyle w:val="Default"/>
              <w:jc w:val="both"/>
              <w:rPr>
                <w:rFonts w:asciiTheme="majorEastAsia" w:eastAsiaTheme="majorEastAsia" w:hAnsiTheme="majorEastAsia"/>
                <w:sz w:val="21"/>
                <w:szCs w:val="21"/>
              </w:rPr>
            </w:pPr>
            <w:r w:rsidRPr="00954C85">
              <w:rPr>
                <w:rFonts w:asciiTheme="majorEastAsia" w:eastAsiaTheme="majorEastAsia" w:hAnsiTheme="majorEastAsia"/>
                <w:sz w:val="21"/>
                <w:szCs w:val="21"/>
              </w:rPr>
              <w:tab/>
            </w:r>
            <w:r w:rsidRPr="00954C85">
              <w:rPr>
                <w:rFonts w:asciiTheme="majorEastAsia" w:eastAsiaTheme="majorEastAsia" w:hAnsiTheme="majorEastAsia"/>
                <w:sz w:val="21"/>
                <w:szCs w:val="21"/>
              </w:rPr>
              <w:tab/>
              <w:t>"accounts": ["/account/12345",</w:t>
            </w:r>
          </w:p>
          <w:p w14:paraId="3907EFB8" w14:textId="77777777" w:rsidR="00722A8C" w:rsidRPr="00954C85" w:rsidRDefault="00722A8C" w:rsidP="009F0A9B">
            <w:pPr>
              <w:pStyle w:val="Default"/>
              <w:jc w:val="both"/>
              <w:rPr>
                <w:rFonts w:asciiTheme="majorEastAsia" w:eastAsiaTheme="majorEastAsia" w:hAnsiTheme="majorEastAsia"/>
                <w:sz w:val="21"/>
                <w:szCs w:val="21"/>
              </w:rPr>
            </w:pPr>
            <w:r w:rsidRPr="00954C85">
              <w:rPr>
                <w:rFonts w:asciiTheme="majorEastAsia" w:eastAsiaTheme="majorEastAsia" w:hAnsiTheme="majorEastAsia"/>
                <w:sz w:val="21"/>
                <w:szCs w:val="21"/>
              </w:rPr>
              <w:tab/>
            </w:r>
            <w:r w:rsidRPr="00954C85">
              <w:rPr>
                <w:rFonts w:asciiTheme="majorEastAsia" w:eastAsiaTheme="majorEastAsia" w:hAnsiTheme="majorEastAsia"/>
                <w:sz w:val="21"/>
                <w:szCs w:val="21"/>
              </w:rPr>
              <w:tab/>
              <w:t>"/account/67890"]</w:t>
            </w:r>
          </w:p>
          <w:p w14:paraId="00843679" w14:textId="77777777" w:rsidR="00722A8C" w:rsidRPr="00954C85" w:rsidRDefault="00722A8C" w:rsidP="009F0A9B">
            <w:pPr>
              <w:rPr>
                <w:rFonts w:asciiTheme="majorEastAsia" w:eastAsiaTheme="majorEastAsia" w:hAnsiTheme="majorEastAsia"/>
              </w:rPr>
            </w:pPr>
            <w:r w:rsidRPr="00954C85">
              <w:rPr>
                <w:rFonts w:asciiTheme="majorEastAsia" w:eastAsiaTheme="majorEastAsia" w:hAnsiTheme="majorEastAsia"/>
                <w:sz w:val="21"/>
                <w:szCs w:val="21"/>
              </w:rPr>
              <w:tab/>
              <w:t>}</w:t>
            </w:r>
          </w:p>
        </w:tc>
      </w:tr>
    </w:tbl>
    <w:p w14:paraId="536ADFBA" w14:textId="77777777" w:rsidR="00722A8C" w:rsidRPr="00954C85" w:rsidRDefault="00722A8C" w:rsidP="00722A8C">
      <w:pPr>
        <w:pStyle w:val="Default"/>
        <w:rPr>
          <w:rFonts w:asciiTheme="majorEastAsia" w:eastAsiaTheme="majorEastAsia" w:hAnsiTheme="majorEastAsia"/>
          <w:sz w:val="21"/>
          <w:szCs w:val="21"/>
        </w:rPr>
      </w:pPr>
      <w:r w:rsidRPr="00954C85">
        <w:rPr>
          <w:rFonts w:asciiTheme="majorEastAsia" w:eastAsiaTheme="majorEastAsia" w:hAnsiTheme="majorEastAsia" w:hint="eastAsia"/>
          <w:sz w:val="21"/>
          <w:szCs w:val="21"/>
        </w:rPr>
        <w:t>※上記例では、推奨項目に</w:t>
      </w:r>
      <w:r w:rsidRPr="00954C85">
        <w:rPr>
          <w:rFonts w:asciiTheme="majorEastAsia" w:eastAsiaTheme="majorEastAsia" w:hAnsiTheme="majorEastAsia"/>
          <w:sz w:val="21"/>
          <w:szCs w:val="21"/>
        </w:rPr>
        <w:t>balance</w:t>
      </w:r>
      <w:r w:rsidRPr="00954C85">
        <w:rPr>
          <w:rFonts w:asciiTheme="majorEastAsia" w:eastAsiaTheme="majorEastAsia" w:hAnsiTheme="majorEastAsia" w:hint="eastAsia"/>
          <w:sz w:val="21"/>
          <w:szCs w:val="21"/>
        </w:rPr>
        <w:t>、</w:t>
      </w:r>
      <w:r w:rsidRPr="00954C85">
        <w:rPr>
          <w:rFonts w:asciiTheme="majorEastAsia" w:eastAsiaTheme="majorEastAsia" w:hAnsiTheme="majorEastAsia"/>
          <w:sz w:val="21"/>
          <w:szCs w:val="21"/>
        </w:rPr>
        <w:t>accounts</w:t>
      </w:r>
      <w:r w:rsidRPr="00954C85">
        <w:rPr>
          <w:rFonts w:asciiTheme="majorEastAsia" w:eastAsiaTheme="majorEastAsia" w:hAnsiTheme="majorEastAsia" w:hint="eastAsia"/>
          <w:sz w:val="21"/>
          <w:szCs w:val="21"/>
        </w:rPr>
        <w:t>を追加している。</w:t>
      </w:r>
    </w:p>
    <w:p w14:paraId="4615B49E" w14:textId="367227EC" w:rsidR="00722A8C" w:rsidRPr="00954C85" w:rsidRDefault="004C0EEC" w:rsidP="00722A8C">
      <w:pPr>
        <w:pStyle w:val="a1"/>
        <w:ind w:firstLine="210"/>
        <w:rPr>
          <w:rFonts w:asciiTheme="majorEastAsia" w:eastAsiaTheme="majorEastAsia" w:hAnsiTheme="majorEastAsia"/>
        </w:rPr>
      </w:pPr>
      <w:r>
        <w:rPr>
          <w:rFonts w:asciiTheme="majorEastAsia" w:eastAsiaTheme="majorEastAsia" w:hAnsiTheme="majorEastAsia" w:hint="eastAsia"/>
          <w:sz w:val="21"/>
          <w:szCs w:val="21"/>
        </w:rPr>
        <w:t>※</w:t>
      </w:r>
      <w:r w:rsidR="00722A8C" w:rsidRPr="00954C85">
        <w:rPr>
          <w:rFonts w:asciiTheme="majorEastAsia" w:eastAsiaTheme="majorEastAsia" w:hAnsiTheme="majorEastAsia" w:hint="eastAsia"/>
          <w:sz w:val="21"/>
          <w:szCs w:val="21"/>
        </w:rPr>
        <w:t>：</w:t>
      </w:r>
      <w:r w:rsidR="00722A8C" w:rsidRPr="00954C85">
        <w:rPr>
          <w:rFonts w:asciiTheme="majorEastAsia" w:eastAsiaTheme="majorEastAsia" w:hAnsiTheme="majorEastAsia"/>
          <w:sz w:val="21"/>
          <w:szCs w:val="21"/>
        </w:rPr>
        <w:t>RFC 7807</w:t>
      </w:r>
      <w:r w:rsidR="00722A8C" w:rsidRPr="00954C85">
        <w:rPr>
          <w:rFonts w:asciiTheme="majorEastAsia" w:eastAsiaTheme="majorEastAsia" w:hAnsiTheme="majorEastAsia" w:hint="eastAsia"/>
          <w:sz w:val="21"/>
          <w:szCs w:val="21"/>
        </w:rPr>
        <w:t>「</w:t>
      </w:r>
      <w:r w:rsidR="00722A8C" w:rsidRPr="00954C85">
        <w:rPr>
          <w:rFonts w:asciiTheme="majorEastAsia" w:eastAsiaTheme="majorEastAsia" w:hAnsiTheme="majorEastAsia"/>
          <w:sz w:val="21"/>
          <w:szCs w:val="21"/>
        </w:rPr>
        <w:t>Problem Details for HTTP APIs</w:t>
      </w:r>
      <w:r w:rsidR="00722A8C" w:rsidRPr="00954C85">
        <w:rPr>
          <w:rFonts w:asciiTheme="majorEastAsia" w:eastAsiaTheme="majorEastAsia" w:hAnsiTheme="majorEastAsia" w:hint="eastAsia"/>
          <w:sz w:val="21"/>
          <w:szCs w:val="21"/>
        </w:rPr>
        <w:t>」を参考に作成</w:t>
      </w:r>
    </w:p>
    <w:p w14:paraId="49BEE744" w14:textId="77777777" w:rsidR="00722A8C" w:rsidRPr="00954C85" w:rsidRDefault="00722A8C" w:rsidP="00722A8C">
      <w:pPr>
        <w:pStyle w:val="a1"/>
        <w:ind w:firstLine="240"/>
        <w:rPr>
          <w:rFonts w:asciiTheme="majorEastAsia" w:eastAsiaTheme="majorEastAsia" w:hAnsiTheme="majorEastAsia"/>
        </w:rPr>
      </w:pPr>
    </w:p>
    <w:p w14:paraId="3BBAFBB0" w14:textId="77777777" w:rsidR="00722A8C" w:rsidRPr="00954C85" w:rsidRDefault="00722A8C" w:rsidP="00722A8C">
      <w:pPr>
        <w:pStyle w:val="a1"/>
        <w:ind w:firstLine="240"/>
        <w:rPr>
          <w:rFonts w:asciiTheme="majorEastAsia" w:eastAsiaTheme="majorEastAsia" w:hAnsiTheme="majorEastAsia"/>
        </w:rPr>
      </w:pPr>
    </w:p>
    <w:p w14:paraId="0F565C91" w14:textId="6B3661A0" w:rsidR="00722A8C" w:rsidRPr="004619BD" w:rsidRDefault="00722A8C" w:rsidP="00722A8C">
      <w:pPr>
        <w:pStyle w:val="a1"/>
        <w:ind w:firstLine="240"/>
        <w:rPr>
          <w:rFonts w:asciiTheme="minorEastAsia" w:eastAsiaTheme="minorEastAsia" w:hAnsiTheme="minorEastAsia"/>
          <w:szCs w:val="24"/>
        </w:rPr>
      </w:pPr>
      <w:r w:rsidRPr="004619BD">
        <w:rPr>
          <w:rFonts w:asciiTheme="minorEastAsia" w:eastAsiaTheme="minorEastAsia" w:hAnsiTheme="minorEastAsia" w:hint="eastAsia"/>
          <w:szCs w:val="24"/>
        </w:rPr>
        <w:t>メッセージに含むコードは、既存の</w:t>
      </w:r>
      <w:r w:rsidRPr="004619BD">
        <w:rPr>
          <w:rFonts w:asciiTheme="minorEastAsia" w:eastAsiaTheme="minorEastAsia" w:hAnsiTheme="minorEastAsia"/>
          <w:szCs w:val="24"/>
        </w:rPr>
        <w:t>HTTP</w:t>
      </w:r>
      <w:r w:rsidRPr="004619BD">
        <w:rPr>
          <w:rFonts w:asciiTheme="minorEastAsia" w:eastAsiaTheme="minorEastAsia" w:hAnsiTheme="minorEastAsia" w:hint="eastAsia"/>
          <w:szCs w:val="24"/>
        </w:rPr>
        <w:t>ステータスコードだけでなく、より具体的なエラー情報を示すために</w:t>
      </w:r>
      <w:r w:rsidR="00341553" w:rsidRPr="004619BD">
        <w:rPr>
          <w:rFonts w:asciiTheme="minorEastAsia" w:eastAsiaTheme="minorEastAsia" w:hAnsiTheme="minorEastAsia" w:hint="eastAsia"/>
          <w:szCs w:val="24"/>
        </w:rPr>
        <w:t>アプリケーション</w:t>
      </w:r>
      <w:r w:rsidRPr="004619BD">
        <w:rPr>
          <w:rFonts w:asciiTheme="minorEastAsia" w:eastAsiaTheme="minorEastAsia" w:hAnsiTheme="minorEastAsia" w:hint="eastAsia"/>
          <w:szCs w:val="24"/>
        </w:rPr>
        <w:t>独自のエラーコードを設定することもあ</w:t>
      </w:r>
      <w:r w:rsidR="00B368C3" w:rsidRPr="004619BD">
        <w:rPr>
          <w:rFonts w:asciiTheme="minorEastAsia" w:eastAsiaTheme="minorEastAsia" w:hAnsiTheme="minorEastAsia" w:hint="eastAsia"/>
          <w:szCs w:val="24"/>
        </w:rPr>
        <w:t>ります</w:t>
      </w:r>
      <w:r w:rsidRPr="004619BD">
        <w:rPr>
          <w:rFonts w:asciiTheme="minorEastAsia" w:eastAsiaTheme="minorEastAsia" w:hAnsiTheme="minorEastAsia" w:hint="eastAsia"/>
          <w:szCs w:val="24"/>
        </w:rPr>
        <w:t>。</w:t>
      </w:r>
    </w:p>
    <w:p w14:paraId="7F29E10B" w14:textId="19BF0A56" w:rsidR="00722A8C" w:rsidRPr="004619BD" w:rsidRDefault="00722A8C" w:rsidP="00722A8C">
      <w:pPr>
        <w:pStyle w:val="a1"/>
        <w:ind w:firstLine="240"/>
        <w:rPr>
          <w:rFonts w:asciiTheme="minorEastAsia" w:eastAsiaTheme="minorEastAsia" w:hAnsiTheme="minorEastAsia"/>
          <w:szCs w:val="24"/>
        </w:rPr>
      </w:pPr>
      <w:r w:rsidRPr="004619BD">
        <w:rPr>
          <w:rFonts w:asciiTheme="minorEastAsia" w:eastAsiaTheme="minorEastAsia" w:hAnsiTheme="minorEastAsia" w:hint="eastAsia"/>
          <w:szCs w:val="24"/>
        </w:rPr>
        <w:t>ここでは、既存の</w:t>
      </w:r>
      <w:r w:rsidRPr="004619BD">
        <w:rPr>
          <w:rFonts w:asciiTheme="minorEastAsia" w:eastAsiaTheme="minorEastAsia" w:hAnsiTheme="minorEastAsia"/>
          <w:szCs w:val="24"/>
        </w:rPr>
        <w:t>HTTP</w:t>
      </w:r>
      <w:r w:rsidRPr="004619BD">
        <w:rPr>
          <w:rFonts w:asciiTheme="minorEastAsia" w:eastAsiaTheme="minorEastAsia" w:hAnsiTheme="minorEastAsia" w:hint="eastAsia"/>
          <w:szCs w:val="24"/>
        </w:rPr>
        <w:t>ステータスコードのうち、</w:t>
      </w:r>
      <w:r w:rsidRPr="004619BD">
        <w:rPr>
          <w:rFonts w:asciiTheme="minorEastAsia" w:eastAsiaTheme="minorEastAsia" w:hAnsiTheme="minorEastAsia"/>
          <w:szCs w:val="24"/>
        </w:rPr>
        <w:t>API</w:t>
      </w:r>
      <w:r w:rsidRPr="004619BD">
        <w:rPr>
          <w:rFonts w:asciiTheme="minorEastAsia" w:eastAsiaTheme="minorEastAsia" w:hAnsiTheme="minorEastAsia" w:hint="eastAsia"/>
          <w:szCs w:val="24"/>
        </w:rPr>
        <w:t>において参照</w:t>
      </w:r>
      <w:r w:rsidR="00B368C3" w:rsidRPr="004619BD">
        <w:rPr>
          <w:rFonts w:asciiTheme="minorEastAsia" w:eastAsiaTheme="minorEastAsia" w:hAnsiTheme="minorEastAsia" w:hint="eastAsia"/>
          <w:szCs w:val="24"/>
        </w:rPr>
        <w:t>すること</w:t>
      </w:r>
      <w:r w:rsidRPr="004619BD">
        <w:rPr>
          <w:rFonts w:asciiTheme="minorEastAsia" w:eastAsiaTheme="minorEastAsia" w:hAnsiTheme="minorEastAsia" w:hint="eastAsia"/>
          <w:szCs w:val="24"/>
        </w:rPr>
        <w:t>の多いコード</w:t>
      </w:r>
      <w:r w:rsidR="00D025EA" w:rsidRPr="004619BD">
        <w:rPr>
          <w:rFonts w:asciiTheme="minorEastAsia" w:eastAsiaTheme="minorEastAsia" w:hAnsiTheme="minorEastAsia" w:hint="eastAsia"/>
          <w:szCs w:val="24"/>
        </w:rPr>
        <w:t>の</w:t>
      </w:r>
      <w:r w:rsidRPr="004619BD">
        <w:rPr>
          <w:rFonts w:asciiTheme="minorEastAsia" w:eastAsiaTheme="minorEastAsia" w:hAnsiTheme="minorEastAsia" w:hint="eastAsia"/>
          <w:szCs w:val="24"/>
        </w:rPr>
        <w:t>例を示</w:t>
      </w:r>
      <w:r w:rsidR="00B368C3" w:rsidRPr="004619BD">
        <w:rPr>
          <w:rFonts w:asciiTheme="minorEastAsia" w:eastAsiaTheme="minorEastAsia" w:hAnsiTheme="minorEastAsia" w:hint="eastAsia"/>
          <w:szCs w:val="24"/>
        </w:rPr>
        <w:t>します</w:t>
      </w:r>
      <w:r w:rsidRPr="004619BD">
        <w:rPr>
          <w:rFonts w:asciiTheme="minorEastAsia" w:eastAsiaTheme="minorEastAsia" w:hAnsiTheme="minorEastAsia" w:hint="eastAsia"/>
          <w:szCs w:val="24"/>
        </w:rPr>
        <w:t>。</w:t>
      </w:r>
    </w:p>
    <w:p w14:paraId="04AB4FF2" w14:textId="77777777" w:rsidR="00722A8C" w:rsidRDefault="00722A8C" w:rsidP="00722A8C">
      <w:pPr>
        <w:pStyle w:val="a1"/>
        <w:ind w:firstLine="240"/>
      </w:pPr>
    </w:p>
    <w:p w14:paraId="3B26AE96" w14:textId="07E9CE4E" w:rsidR="00722A8C" w:rsidRPr="000C36D3" w:rsidRDefault="00722A8C" w:rsidP="00722A8C">
      <w:pPr>
        <w:pStyle w:val="afa"/>
        <w:spacing w:before="360"/>
        <w:rPr>
          <w:rFonts w:asciiTheme="majorEastAsia" w:eastAsiaTheme="majorEastAsia" w:hAnsiTheme="majorEastAsia"/>
          <w:sz w:val="21"/>
        </w:rPr>
      </w:pPr>
      <w:r w:rsidRPr="000C36D3">
        <w:rPr>
          <w:rFonts w:hint="eastAsia"/>
          <w:sz w:val="21"/>
        </w:rPr>
        <w:t xml:space="preserve">表 </w:t>
      </w:r>
      <w:r w:rsidR="008A440C">
        <w:rPr>
          <w:sz w:val="21"/>
        </w:rPr>
        <w:fldChar w:fldCharType="begin"/>
      </w:r>
      <w:r w:rsidR="008A440C">
        <w:rPr>
          <w:sz w:val="21"/>
        </w:rPr>
        <w:instrText xml:space="preserve"> </w:instrText>
      </w:r>
      <w:r w:rsidR="008A440C">
        <w:rPr>
          <w:rFonts w:hint="eastAsia"/>
          <w:sz w:val="21"/>
        </w:rPr>
        <w:instrText>STYLEREF 1 \s</w:instrText>
      </w:r>
      <w:r w:rsidR="008A440C">
        <w:rPr>
          <w:sz w:val="21"/>
        </w:rPr>
        <w:instrText xml:space="preserve"> </w:instrText>
      </w:r>
      <w:r w:rsidR="008A440C">
        <w:rPr>
          <w:sz w:val="21"/>
        </w:rPr>
        <w:fldChar w:fldCharType="separate"/>
      </w:r>
      <w:r w:rsidR="00034ADA">
        <w:rPr>
          <w:rFonts w:hint="eastAsia"/>
          <w:noProof/>
          <w:sz w:val="21"/>
        </w:rPr>
        <w:t>２</w:t>
      </w:r>
      <w:r w:rsidR="008A440C">
        <w:rPr>
          <w:sz w:val="21"/>
        </w:rPr>
        <w:fldChar w:fldCharType="end"/>
      </w:r>
      <w:r w:rsidR="008A440C">
        <w:rPr>
          <w:rFonts w:hint="eastAsia"/>
          <w:sz w:val="21"/>
        </w:rPr>
        <w:t>－</w:t>
      </w:r>
      <w:r w:rsidR="008A440C">
        <w:rPr>
          <w:sz w:val="21"/>
        </w:rPr>
        <w:fldChar w:fldCharType="begin"/>
      </w:r>
      <w:r w:rsidR="008A440C">
        <w:rPr>
          <w:sz w:val="21"/>
        </w:rPr>
        <w:instrText xml:space="preserve"> </w:instrText>
      </w:r>
      <w:r w:rsidR="008A440C">
        <w:rPr>
          <w:rFonts w:hint="eastAsia"/>
          <w:sz w:val="21"/>
        </w:rPr>
        <w:instrText>SEQ 表 \* DBCHAR \s 1</w:instrText>
      </w:r>
      <w:r w:rsidR="008A440C">
        <w:rPr>
          <w:sz w:val="21"/>
        </w:rPr>
        <w:instrText xml:space="preserve"> </w:instrText>
      </w:r>
      <w:r w:rsidR="008A440C">
        <w:rPr>
          <w:sz w:val="21"/>
        </w:rPr>
        <w:fldChar w:fldCharType="separate"/>
      </w:r>
      <w:r w:rsidR="00034ADA">
        <w:rPr>
          <w:rFonts w:hint="eastAsia"/>
          <w:noProof/>
          <w:sz w:val="21"/>
        </w:rPr>
        <w:t>８</w:t>
      </w:r>
      <w:r w:rsidR="008A440C">
        <w:rPr>
          <w:sz w:val="21"/>
        </w:rPr>
        <w:fldChar w:fldCharType="end"/>
      </w:r>
      <w:r w:rsidRPr="000C36D3">
        <w:rPr>
          <w:rFonts w:hint="eastAsia"/>
          <w:sz w:val="21"/>
        </w:rPr>
        <w:t xml:space="preserve">　</w:t>
      </w:r>
      <w:r w:rsidRPr="00EF291F">
        <w:rPr>
          <w:sz w:val="21"/>
        </w:rPr>
        <w:t xml:space="preserve"> HTTP</w:t>
      </w:r>
      <w:r w:rsidRPr="0027417B">
        <w:rPr>
          <w:rFonts w:hint="eastAsia"/>
          <w:sz w:val="21"/>
        </w:rPr>
        <w:t>ステータスコード例</w:t>
      </w:r>
    </w:p>
    <w:tbl>
      <w:tblPr>
        <w:tblStyle w:val="2-11"/>
        <w:tblW w:w="8505" w:type="dxa"/>
        <w:tblLook w:val="04A0" w:firstRow="1" w:lastRow="0" w:firstColumn="1" w:lastColumn="0" w:noHBand="0" w:noVBand="1"/>
      </w:tblPr>
      <w:tblGrid>
        <w:gridCol w:w="1276"/>
        <w:gridCol w:w="2971"/>
        <w:gridCol w:w="4258"/>
      </w:tblGrid>
      <w:tr w:rsidR="00722A8C" w14:paraId="4B22C300" w14:textId="77777777" w:rsidTr="009F0A9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560488C2" w14:textId="77777777" w:rsidR="00722A8C" w:rsidRPr="00954C85" w:rsidRDefault="00722A8C" w:rsidP="009F0A9B">
            <w:pPr>
              <w:jc w:val="center"/>
              <w:rPr>
                <w:rFonts w:asciiTheme="minorEastAsia" w:eastAsiaTheme="minorEastAsia" w:hAnsiTheme="minorEastAsia"/>
              </w:rPr>
            </w:pPr>
            <w:r w:rsidRPr="00954C85">
              <w:rPr>
                <w:rFonts w:asciiTheme="minorEastAsia" w:eastAsiaTheme="minorEastAsia" w:hAnsiTheme="minorEastAsia" w:hint="eastAsia"/>
              </w:rPr>
              <w:t>番号</w:t>
            </w:r>
          </w:p>
        </w:tc>
        <w:tc>
          <w:tcPr>
            <w:tcW w:w="2971" w:type="dxa"/>
          </w:tcPr>
          <w:p w14:paraId="06FF5345" w14:textId="77777777" w:rsidR="00722A8C" w:rsidRPr="00954C85" w:rsidRDefault="00722A8C" w:rsidP="009F0A9B">
            <w:pPr>
              <w:jc w:val="cente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名称</w:t>
            </w:r>
          </w:p>
        </w:tc>
        <w:tc>
          <w:tcPr>
            <w:tcW w:w="4258" w:type="dxa"/>
          </w:tcPr>
          <w:p w14:paraId="0C2A3AE9" w14:textId="77777777" w:rsidR="00722A8C" w:rsidRPr="00954C85" w:rsidRDefault="00722A8C" w:rsidP="009F0A9B">
            <w:pPr>
              <w:jc w:val="cente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概要</w:t>
            </w:r>
          </w:p>
        </w:tc>
      </w:tr>
      <w:tr w:rsidR="00722A8C" w14:paraId="6E3691FE" w14:textId="77777777" w:rsidTr="009F0A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0F9FC659" w14:textId="77777777" w:rsidR="00722A8C" w:rsidRPr="00954C85" w:rsidRDefault="00722A8C" w:rsidP="009F0A9B">
            <w:pPr>
              <w:jc w:val="center"/>
              <w:rPr>
                <w:rFonts w:asciiTheme="minorEastAsia" w:eastAsiaTheme="minorEastAsia" w:hAnsiTheme="minorEastAsia"/>
              </w:rPr>
            </w:pPr>
            <w:r w:rsidRPr="00954C85">
              <w:rPr>
                <w:rFonts w:asciiTheme="minorEastAsia" w:eastAsiaTheme="minorEastAsia" w:hAnsiTheme="minorEastAsia" w:hint="eastAsia"/>
              </w:rPr>
              <w:t>200</w:t>
            </w:r>
          </w:p>
        </w:tc>
        <w:tc>
          <w:tcPr>
            <w:tcW w:w="2971" w:type="dxa"/>
          </w:tcPr>
          <w:p w14:paraId="7F88F4A8" w14:textId="77777777" w:rsidR="00722A8C" w:rsidRPr="00954C85" w:rsidRDefault="00722A8C" w:rsidP="009F0A9B">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Cs w:val="24"/>
              </w:rPr>
            </w:pPr>
            <w:r w:rsidRPr="00954C85">
              <w:rPr>
                <w:rFonts w:asciiTheme="minorEastAsia" w:eastAsiaTheme="minorEastAsia" w:hAnsiTheme="minorEastAsia"/>
                <w:szCs w:val="24"/>
              </w:rPr>
              <w:t>OK</w:t>
            </w:r>
          </w:p>
        </w:tc>
        <w:tc>
          <w:tcPr>
            <w:tcW w:w="4258" w:type="dxa"/>
          </w:tcPr>
          <w:p w14:paraId="441ED74E" w14:textId="77777777" w:rsidR="00722A8C" w:rsidRPr="00954C85" w:rsidRDefault="00722A8C"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リクエスト成功</w:t>
            </w:r>
          </w:p>
        </w:tc>
      </w:tr>
      <w:tr w:rsidR="00722A8C" w14:paraId="473BB8C1" w14:textId="77777777" w:rsidTr="009F0A9B">
        <w:tc>
          <w:tcPr>
            <w:cnfStyle w:val="001000000000" w:firstRow="0" w:lastRow="0" w:firstColumn="1" w:lastColumn="0" w:oddVBand="0" w:evenVBand="0" w:oddHBand="0" w:evenHBand="0" w:firstRowFirstColumn="0" w:firstRowLastColumn="0" w:lastRowFirstColumn="0" w:lastRowLastColumn="0"/>
            <w:tcW w:w="1276" w:type="dxa"/>
          </w:tcPr>
          <w:p w14:paraId="3E8BA221" w14:textId="77777777" w:rsidR="00722A8C" w:rsidRPr="00954C85" w:rsidRDefault="00722A8C" w:rsidP="009F0A9B">
            <w:pPr>
              <w:jc w:val="center"/>
              <w:rPr>
                <w:rFonts w:asciiTheme="minorEastAsia" w:eastAsiaTheme="minorEastAsia" w:hAnsiTheme="minorEastAsia"/>
              </w:rPr>
            </w:pPr>
            <w:r w:rsidRPr="00954C85">
              <w:rPr>
                <w:rFonts w:asciiTheme="minorEastAsia" w:eastAsiaTheme="minorEastAsia" w:hAnsiTheme="minorEastAsia" w:hint="eastAsia"/>
              </w:rPr>
              <w:t>400</w:t>
            </w:r>
          </w:p>
        </w:tc>
        <w:tc>
          <w:tcPr>
            <w:tcW w:w="2971" w:type="dxa"/>
          </w:tcPr>
          <w:p w14:paraId="0DD79259" w14:textId="77777777" w:rsidR="00722A8C" w:rsidRPr="00954C85" w:rsidRDefault="00722A8C" w:rsidP="009F0A9B">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Cs w:val="24"/>
              </w:rPr>
            </w:pPr>
            <w:r w:rsidRPr="00954C85">
              <w:rPr>
                <w:rFonts w:asciiTheme="minorEastAsia" w:eastAsiaTheme="minorEastAsia" w:hAnsiTheme="minorEastAsia"/>
                <w:szCs w:val="24"/>
              </w:rPr>
              <w:t>Bad Request</w:t>
            </w:r>
          </w:p>
        </w:tc>
        <w:tc>
          <w:tcPr>
            <w:tcW w:w="4258" w:type="dxa"/>
          </w:tcPr>
          <w:p w14:paraId="22162950" w14:textId="77777777" w:rsidR="00722A8C" w:rsidRPr="00954C85" w:rsidRDefault="00722A8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リクエストデータに問題あり（パラメータの内容や文字コードが誤っているなど）</w:t>
            </w:r>
          </w:p>
        </w:tc>
      </w:tr>
      <w:tr w:rsidR="00722A8C" w14:paraId="52AF51F0" w14:textId="77777777" w:rsidTr="009F0A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592BA405" w14:textId="77777777" w:rsidR="00722A8C" w:rsidRPr="00954C85" w:rsidRDefault="00722A8C" w:rsidP="009F0A9B">
            <w:pPr>
              <w:jc w:val="center"/>
              <w:rPr>
                <w:rFonts w:asciiTheme="minorEastAsia" w:eastAsiaTheme="minorEastAsia" w:hAnsiTheme="minorEastAsia"/>
              </w:rPr>
            </w:pPr>
            <w:r w:rsidRPr="00954C85">
              <w:rPr>
                <w:rFonts w:asciiTheme="minorEastAsia" w:eastAsiaTheme="minorEastAsia" w:hAnsiTheme="minorEastAsia" w:hint="eastAsia"/>
              </w:rPr>
              <w:t>401</w:t>
            </w:r>
          </w:p>
        </w:tc>
        <w:tc>
          <w:tcPr>
            <w:tcW w:w="2971" w:type="dxa"/>
          </w:tcPr>
          <w:p w14:paraId="7A4040D5" w14:textId="77777777" w:rsidR="00722A8C" w:rsidRPr="00954C85" w:rsidRDefault="00722A8C" w:rsidP="009F0A9B">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Cs w:val="24"/>
              </w:rPr>
            </w:pPr>
            <w:r w:rsidRPr="00954C85">
              <w:rPr>
                <w:rFonts w:asciiTheme="minorEastAsia" w:eastAsiaTheme="minorEastAsia" w:hAnsiTheme="minorEastAsia"/>
                <w:szCs w:val="24"/>
              </w:rPr>
              <w:t>Unauthorized</w:t>
            </w:r>
          </w:p>
        </w:tc>
        <w:tc>
          <w:tcPr>
            <w:tcW w:w="4258" w:type="dxa"/>
          </w:tcPr>
          <w:p w14:paraId="0E043699" w14:textId="77777777" w:rsidR="00722A8C" w:rsidRPr="00954C85" w:rsidRDefault="00722A8C"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認証されていない。</w:t>
            </w:r>
          </w:p>
        </w:tc>
      </w:tr>
      <w:tr w:rsidR="00722A8C" w14:paraId="7B79D3ED" w14:textId="77777777" w:rsidTr="009F0A9B">
        <w:tc>
          <w:tcPr>
            <w:cnfStyle w:val="001000000000" w:firstRow="0" w:lastRow="0" w:firstColumn="1" w:lastColumn="0" w:oddVBand="0" w:evenVBand="0" w:oddHBand="0" w:evenHBand="0" w:firstRowFirstColumn="0" w:firstRowLastColumn="0" w:lastRowFirstColumn="0" w:lastRowLastColumn="0"/>
            <w:tcW w:w="1276" w:type="dxa"/>
          </w:tcPr>
          <w:p w14:paraId="2AE75388" w14:textId="77777777" w:rsidR="00722A8C" w:rsidRPr="00954C85" w:rsidRDefault="00722A8C" w:rsidP="009F0A9B">
            <w:pPr>
              <w:jc w:val="center"/>
              <w:rPr>
                <w:rFonts w:asciiTheme="minorEastAsia" w:eastAsiaTheme="minorEastAsia" w:hAnsiTheme="minorEastAsia"/>
              </w:rPr>
            </w:pPr>
            <w:r w:rsidRPr="00954C85">
              <w:rPr>
                <w:rFonts w:asciiTheme="minorEastAsia" w:eastAsiaTheme="minorEastAsia" w:hAnsiTheme="minorEastAsia" w:hint="eastAsia"/>
              </w:rPr>
              <w:t>403</w:t>
            </w:r>
          </w:p>
        </w:tc>
        <w:tc>
          <w:tcPr>
            <w:tcW w:w="2971" w:type="dxa"/>
          </w:tcPr>
          <w:p w14:paraId="077C5F1A" w14:textId="77777777" w:rsidR="00722A8C" w:rsidRPr="00954C85" w:rsidRDefault="00722A8C" w:rsidP="009F0A9B">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Cs w:val="24"/>
              </w:rPr>
            </w:pPr>
            <w:r w:rsidRPr="00954C85">
              <w:rPr>
                <w:rFonts w:asciiTheme="minorEastAsia" w:eastAsiaTheme="minorEastAsia" w:hAnsiTheme="minorEastAsia"/>
                <w:szCs w:val="24"/>
              </w:rPr>
              <w:t>Forbidden</w:t>
            </w:r>
          </w:p>
        </w:tc>
        <w:tc>
          <w:tcPr>
            <w:tcW w:w="4258" w:type="dxa"/>
          </w:tcPr>
          <w:p w14:paraId="495921FD" w14:textId="77777777" w:rsidR="00722A8C" w:rsidRPr="00954C85" w:rsidRDefault="00722A8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アクセスを拒否された（利用制限を越えているなど）。</w:t>
            </w:r>
          </w:p>
        </w:tc>
      </w:tr>
      <w:tr w:rsidR="00722A8C" w14:paraId="60AC1DB1" w14:textId="77777777" w:rsidTr="009F0A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0BC43651" w14:textId="77777777" w:rsidR="00722A8C" w:rsidRPr="00954C85" w:rsidRDefault="00722A8C" w:rsidP="009F0A9B">
            <w:pPr>
              <w:jc w:val="center"/>
              <w:rPr>
                <w:rFonts w:asciiTheme="minorEastAsia" w:eastAsiaTheme="minorEastAsia" w:hAnsiTheme="minorEastAsia"/>
              </w:rPr>
            </w:pPr>
            <w:r w:rsidRPr="00954C85">
              <w:rPr>
                <w:rFonts w:asciiTheme="minorEastAsia" w:eastAsiaTheme="minorEastAsia" w:hAnsiTheme="minorEastAsia" w:hint="eastAsia"/>
              </w:rPr>
              <w:t>404</w:t>
            </w:r>
          </w:p>
        </w:tc>
        <w:tc>
          <w:tcPr>
            <w:tcW w:w="2971" w:type="dxa"/>
          </w:tcPr>
          <w:p w14:paraId="016487CA" w14:textId="77777777" w:rsidR="00722A8C" w:rsidRPr="00954C85" w:rsidRDefault="00722A8C" w:rsidP="009F0A9B">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Cs w:val="24"/>
              </w:rPr>
            </w:pPr>
            <w:r w:rsidRPr="00954C85">
              <w:rPr>
                <w:rFonts w:asciiTheme="minorEastAsia" w:eastAsiaTheme="minorEastAsia" w:hAnsiTheme="minorEastAsia"/>
                <w:szCs w:val="24"/>
              </w:rPr>
              <w:t>Not Found</w:t>
            </w:r>
          </w:p>
        </w:tc>
        <w:tc>
          <w:tcPr>
            <w:tcW w:w="4258" w:type="dxa"/>
          </w:tcPr>
          <w:p w14:paraId="08B9F301" w14:textId="77777777" w:rsidR="00722A8C" w:rsidRPr="00954C85" w:rsidRDefault="00722A8C"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URL</w:t>
            </w:r>
            <w:r w:rsidRPr="00954C85">
              <w:rPr>
                <w:rFonts w:asciiTheme="minorEastAsia" w:eastAsiaTheme="minorEastAsia" w:hAnsiTheme="minorEastAsia" w:hint="eastAsia"/>
                <w:sz w:val="21"/>
                <w:szCs w:val="21"/>
              </w:rPr>
              <w:t>にリソースが存在しない。</w:t>
            </w:r>
          </w:p>
        </w:tc>
      </w:tr>
      <w:tr w:rsidR="00722A8C" w14:paraId="692D2BFB" w14:textId="77777777" w:rsidTr="009F0A9B">
        <w:tc>
          <w:tcPr>
            <w:cnfStyle w:val="001000000000" w:firstRow="0" w:lastRow="0" w:firstColumn="1" w:lastColumn="0" w:oddVBand="0" w:evenVBand="0" w:oddHBand="0" w:evenHBand="0" w:firstRowFirstColumn="0" w:firstRowLastColumn="0" w:lastRowFirstColumn="0" w:lastRowLastColumn="0"/>
            <w:tcW w:w="1276" w:type="dxa"/>
          </w:tcPr>
          <w:p w14:paraId="45FBFAB6" w14:textId="77777777" w:rsidR="00722A8C" w:rsidRPr="00954C85" w:rsidRDefault="00722A8C" w:rsidP="009F0A9B">
            <w:pPr>
              <w:jc w:val="center"/>
              <w:rPr>
                <w:rFonts w:asciiTheme="minorEastAsia" w:eastAsiaTheme="minorEastAsia" w:hAnsiTheme="minorEastAsia"/>
              </w:rPr>
            </w:pPr>
            <w:r w:rsidRPr="00954C85">
              <w:rPr>
                <w:rFonts w:asciiTheme="minorEastAsia" w:eastAsiaTheme="minorEastAsia" w:hAnsiTheme="minorEastAsia" w:hint="eastAsia"/>
              </w:rPr>
              <w:t>500</w:t>
            </w:r>
          </w:p>
        </w:tc>
        <w:tc>
          <w:tcPr>
            <w:tcW w:w="2971" w:type="dxa"/>
          </w:tcPr>
          <w:p w14:paraId="6ECDED62" w14:textId="77777777" w:rsidR="00722A8C" w:rsidRPr="00954C85" w:rsidRDefault="00722A8C" w:rsidP="009F0A9B">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Cs w:val="24"/>
              </w:rPr>
            </w:pPr>
            <w:r w:rsidRPr="00954C85">
              <w:rPr>
                <w:rFonts w:asciiTheme="minorEastAsia" w:eastAsiaTheme="minorEastAsia" w:hAnsiTheme="minorEastAsia"/>
                <w:szCs w:val="24"/>
              </w:rPr>
              <w:t>Internal Server Error</w:t>
            </w:r>
          </w:p>
        </w:tc>
        <w:tc>
          <w:tcPr>
            <w:tcW w:w="4258" w:type="dxa"/>
          </w:tcPr>
          <w:p w14:paraId="6D18BD90" w14:textId="77777777" w:rsidR="00722A8C" w:rsidRPr="00954C85" w:rsidRDefault="00722A8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サーバ側での処理中にエラーが発生</w:t>
            </w:r>
          </w:p>
        </w:tc>
      </w:tr>
      <w:tr w:rsidR="00722A8C" w14:paraId="78CB1765" w14:textId="77777777" w:rsidTr="009F0A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04FD20F7" w14:textId="77777777" w:rsidR="00722A8C" w:rsidRPr="00954C85" w:rsidRDefault="00722A8C" w:rsidP="009F0A9B">
            <w:pPr>
              <w:jc w:val="center"/>
              <w:rPr>
                <w:rFonts w:asciiTheme="minorEastAsia" w:eastAsiaTheme="minorEastAsia" w:hAnsiTheme="minorEastAsia"/>
              </w:rPr>
            </w:pPr>
            <w:r w:rsidRPr="00954C85">
              <w:rPr>
                <w:rFonts w:asciiTheme="minorEastAsia" w:eastAsiaTheme="minorEastAsia" w:hAnsiTheme="minorEastAsia" w:hint="eastAsia"/>
              </w:rPr>
              <w:t>503</w:t>
            </w:r>
          </w:p>
        </w:tc>
        <w:tc>
          <w:tcPr>
            <w:tcW w:w="2971" w:type="dxa"/>
          </w:tcPr>
          <w:p w14:paraId="7DE662F7" w14:textId="77777777" w:rsidR="00722A8C" w:rsidRPr="00954C85" w:rsidRDefault="00722A8C" w:rsidP="009F0A9B">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Cs w:val="24"/>
              </w:rPr>
            </w:pPr>
            <w:r w:rsidRPr="00954C85">
              <w:rPr>
                <w:rFonts w:asciiTheme="minorEastAsia" w:eastAsiaTheme="minorEastAsia" w:hAnsiTheme="minorEastAsia"/>
                <w:szCs w:val="24"/>
              </w:rPr>
              <w:t>Service unavailable</w:t>
            </w:r>
          </w:p>
        </w:tc>
        <w:tc>
          <w:tcPr>
            <w:tcW w:w="4258" w:type="dxa"/>
          </w:tcPr>
          <w:p w14:paraId="0A6FA9A0" w14:textId="77777777" w:rsidR="00722A8C" w:rsidRPr="00954C85" w:rsidRDefault="00722A8C"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サービス利用不可（サーバがメンテナンス中など）</w:t>
            </w:r>
          </w:p>
        </w:tc>
      </w:tr>
    </w:tbl>
    <w:p w14:paraId="224D6758" w14:textId="77777777" w:rsidR="00722A8C" w:rsidRDefault="00722A8C" w:rsidP="00722A8C">
      <w:pPr>
        <w:pStyle w:val="a1"/>
        <w:ind w:firstLine="240"/>
      </w:pPr>
    </w:p>
    <w:p w14:paraId="0782B758" w14:textId="62548863" w:rsidR="001E793D" w:rsidRDefault="001E793D" w:rsidP="00595676">
      <w:pPr>
        <w:pStyle w:val="3"/>
        <w:spacing w:before="360"/>
      </w:pPr>
      <w:r>
        <w:t xml:space="preserve">　</w:t>
      </w:r>
      <w:bookmarkStart w:id="90" w:name="_Toc177487130"/>
      <w:r>
        <w:rPr>
          <w:rFonts w:hint="eastAsia"/>
        </w:rPr>
        <w:t>非同期APIの</w:t>
      </w:r>
      <w:r>
        <w:t>レスポンス</w:t>
      </w:r>
      <w:bookmarkEnd w:id="90"/>
    </w:p>
    <w:p w14:paraId="65C25AAD" w14:textId="12CB6D5D" w:rsidR="001E793D" w:rsidRDefault="001E793D" w:rsidP="00D87FE9">
      <w:pPr>
        <w:pStyle w:val="4"/>
        <w:numPr>
          <w:ilvl w:val="0"/>
          <w:numId w:val="10"/>
        </w:numPr>
        <w:spacing w:before="360"/>
      </w:pPr>
      <w:r>
        <w:t>リクエスト受付時のレスポンス</w:t>
      </w:r>
    </w:p>
    <w:p w14:paraId="6C1D81C0" w14:textId="6E2D7FD4" w:rsidR="001E793D" w:rsidRDefault="00E40B45" w:rsidP="00595676">
      <w:pPr>
        <w:pStyle w:val="a3"/>
        <w:ind w:left="240" w:firstLine="240"/>
      </w:pPr>
      <w:r>
        <w:rPr>
          <w:rFonts w:hint="eastAsia"/>
        </w:rPr>
        <w:t>・</w:t>
      </w:r>
      <w:r w:rsidR="001E793D">
        <w:t>HTTPステータスコード202（Accepted）を返す。</w:t>
      </w:r>
    </w:p>
    <w:p w14:paraId="430799F6" w14:textId="17EFF38F" w:rsidR="001E793D" w:rsidRDefault="00E40B45" w:rsidP="00595676">
      <w:pPr>
        <w:pStyle w:val="a3"/>
        <w:ind w:left="240" w:firstLine="240"/>
      </w:pPr>
      <w:r>
        <w:rPr>
          <w:rFonts w:hint="eastAsia"/>
        </w:rPr>
        <w:t>・</w:t>
      </w:r>
      <w:r w:rsidR="001E793D">
        <w:t>レスポンスボディに、タスクの識別子と状態確認用のURIを含める。</w:t>
      </w:r>
    </w:p>
    <w:p w14:paraId="0B2583F2" w14:textId="1E60E02E" w:rsidR="009D3591" w:rsidRPr="000C36D3" w:rsidRDefault="002D7D82" w:rsidP="002D7D82">
      <w:pPr>
        <w:pStyle w:val="afa"/>
        <w:spacing w:before="360"/>
        <w:rPr>
          <w:sz w:val="21"/>
        </w:rPr>
      </w:pPr>
      <w:r>
        <w:rPr>
          <w:rFonts w:hint="eastAsia"/>
        </w:rPr>
        <w:t xml:space="preserve">図 </w:t>
      </w:r>
      <w:r>
        <w:fldChar w:fldCharType="begin"/>
      </w:r>
      <w:r>
        <w:instrText xml:space="preserve"> </w:instrText>
      </w:r>
      <w:r>
        <w:rPr>
          <w:rFonts w:hint="eastAsia"/>
        </w:rPr>
        <w:instrText>STYLEREF 1 \s</w:instrText>
      </w:r>
      <w:r>
        <w:instrText xml:space="preserve"> </w:instrText>
      </w:r>
      <w:r>
        <w:fldChar w:fldCharType="separate"/>
      </w:r>
      <w:r w:rsidR="00034ADA">
        <w:rPr>
          <w:rFonts w:hint="eastAsia"/>
          <w:noProof/>
        </w:rPr>
        <w:t>２</w:t>
      </w:r>
      <w:r>
        <w:fldChar w:fldCharType="end"/>
      </w:r>
      <w:r>
        <w:rPr>
          <w:rFonts w:hint="eastAsia"/>
        </w:rPr>
        <w:t>－</w:t>
      </w:r>
      <w:r>
        <w:fldChar w:fldCharType="begin"/>
      </w:r>
      <w:r>
        <w:instrText xml:space="preserve"> </w:instrText>
      </w:r>
      <w:r>
        <w:rPr>
          <w:rFonts w:hint="eastAsia"/>
        </w:rPr>
        <w:instrText>SEQ 図 \* DBCHAR \s 1</w:instrText>
      </w:r>
      <w:r>
        <w:instrText xml:space="preserve"> </w:instrText>
      </w:r>
      <w:r>
        <w:fldChar w:fldCharType="separate"/>
      </w:r>
      <w:r w:rsidR="00034ADA">
        <w:rPr>
          <w:rFonts w:hint="eastAsia"/>
          <w:noProof/>
        </w:rPr>
        <w:t>４</w:t>
      </w:r>
      <w:r>
        <w:fldChar w:fldCharType="end"/>
      </w:r>
      <w:r w:rsidR="009D3591" w:rsidRPr="000C36D3">
        <w:rPr>
          <w:rFonts w:hint="eastAsia"/>
          <w:sz w:val="21"/>
        </w:rPr>
        <w:t xml:space="preserve">　</w:t>
      </w:r>
      <w:r w:rsidR="009D3591">
        <w:t>リクエスト受付時のレスポンス</w:t>
      </w:r>
      <w:r w:rsidR="009D3591" w:rsidRPr="00EF291F">
        <w:rPr>
          <w:rFonts w:hint="eastAsia"/>
          <w:sz w:val="21"/>
        </w:rPr>
        <w:t>例</w:t>
      </w:r>
    </w:p>
    <w:tbl>
      <w:tblPr>
        <w:tblStyle w:val="af9"/>
        <w:tblW w:w="0" w:type="auto"/>
        <w:tblLook w:val="04A0" w:firstRow="1" w:lastRow="0" w:firstColumn="1" w:lastColumn="0" w:noHBand="0" w:noVBand="1"/>
      </w:tblPr>
      <w:tblGrid>
        <w:gridCol w:w="8494"/>
      </w:tblGrid>
      <w:tr w:rsidR="001E793D" w:rsidRPr="00362980" w14:paraId="0C2FEC64" w14:textId="77777777" w:rsidTr="006F1DD2">
        <w:tc>
          <w:tcPr>
            <w:tcW w:w="8494" w:type="dxa"/>
          </w:tcPr>
          <w:p w14:paraId="1B8D061B" w14:textId="698023F4" w:rsidR="001E793D" w:rsidRPr="00595676" w:rsidRDefault="001E793D" w:rsidP="00595676">
            <w:pPr>
              <w:pStyle w:val="a3"/>
              <w:ind w:left="240" w:firstLine="220"/>
              <w:rPr>
                <w:rFonts w:asciiTheme="minorEastAsia" w:eastAsiaTheme="minorEastAsia" w:hAnsiTheme="minorEastAsia"/>
              </w:rPr>
            </w:pPr>
            <w:r w:rsidRPr="00595676">
              <w:rPr>
                <w:rStyle w:val="FunctionTok"/>
                <w:rFonts w:asciiTheme="minorEastAsia" w:eastAsiaTheme="minorEastAsia" w:hAnsiTheme="minorEastAsia"/>
              </w:rPr>
              <w:t>{</w:t>
            </w:r>
            <w:r w:rsidRPr="00595676">
              <w:rPr>
                <w:rFonts w:asciiTheme="minorEastAsia" w:eastAsiaTheme="minorEastAsia" w:hAnsiTheme="minorEastAsia"/>
              </w:rPr>
              <w:br/>
            </w:r>
            <w:r w:rsidRPr="00595676">
              <w:rPr>
                <w:rStyle w:val="NormalTok"/>
                <w:rFonts w:asciiTheme="minorEastAsia" w:eastAsiaTheme="minorEastAsia" w:hAnsiTheme="minorEastAsia"/>
              </w:rPr>
              <w:t xml:space="preserve">  </w:t>
            </w:r>
            <w:r w:rsidRPr="00595676">
              <w:rPr>
                <w:rStyle w:val="DataTypeTok"/>
                <w:rFonts w:asciiTheme="minorEastAsia" w:eastAsiaTheme="minorEastAsia" w:hAnsiTheme="minorEastAsia"/>
              </w:rPr>
              <w:t>"</w:t>
            </w:r>
            <w:proofErr w:type="spellStart"/>
            <w:r w:rsidRPr="00595676">
              <w:rPr>
                <w:rStyle w:val="DataTypeTok"/>
                <w:rFonts w:asciiTheme="minorEastAsia" w:eastAsiaTheme="minorEastAsia" w:hAnsiTheme="minorEastAsia"/>
              </w:rPr>
              <w:t>task_id</w:t>
            </w:r>
            <w:proofErr w:type="spellEnd"/>
            <w:r w:rsidRPr="00595676">
              <w:rPr>
                <w:rStyle w:val="DataTypeTok"/>
                <w:rFonts w:asciiTheme="minorEastAsia" w:eastAsiaTheme="minorEastAsia" w:hAnsiTheme="minorEastAsia"/>
              </w:rPr>
              <w:t>"</w:t>
            </w:r>
            <w:r w:rsidRPr="00595676">
              <w:rPr>
                <w:rStyle w:val="FunctionTok"/>
                <w:rFonts w:asciiTheme="minorEastAsia" w:eastAsiaTheme="minorEastAsia" w:hAnsiTheme="minorEastAsia"/>
              </w:rPr>
              <w:t>:</w:t>
            </w:r>
            <w:r w:rsidRPr="00595676">
              <w:rPr>
                <w:rStyle w:val="NormalTok"/>
                <w:rFonts w:asciiTheme="minorEastAsia" w:eastAsiaTheme="minorEastAsia" w:hAnsiTheme="minorEastAsia"/>
              </w:rPr>
              <w:t xml:space="preserve"> </w:t>
            </w:r>
            <w:r w:rsidRPr="00595676">
              <w:rPr>
                <w:rStyle w:val="StringTok"/>
                <w:rFonts w:asciiTheme="minorEastAsia" w:eastAsiaTheme="minorEastAsia" w:hAnsiTheme="minorEastAsia"/>
              </w:rPr>
              <w:t>"123e4567-e89b-12d3-a456-426614174000"</w:t>
            </w:r>
            <w:r w:rsidRPr="00595676">
              <w:rPr>
                <w:rStyle w:val="FunctionTok"/>
                <w:rFonts w:asciiTheme="minorEastAsia" w:eastAsiaTheme="minorEastAsia" w:hAnsiTheme="minorEastAsia"/>
              </w:rPr>
              <w:t>,</w:t>
            </w:r>
            <w:r w:rsidRPr="00595676">
              <w:rPr>
                <w:rFonts w:asciiTheme="minorEastAsia" w:eastAsiaTheme="minorEastAsia" w:hAnsiTheme="minorEastAsia"/>
              </w:rPr>
              <w:br/>
            </w:r>
            <w:r w:rsidRPr="00595676">
              <w:rPr>
                <w:rStyle w:val="NormalTok"/>
                <w:rFonts w:asciiTheme="minorEastAsia" w:eastAsiaTheme="minorEastAsia" w:hAnsiTheme="minorEastAsia"/>
              </w:rPr>
              <w:t xml:space="preserve">  </w:t>
            </w:r>
            <w:r w:rsidRPr="00595676">
              <w:rPr>
                <w:rStyle w:val="DataTypeTok"/>
                <w:rFonts w:asciiTheme="minorEastAsia" w:eastAsiaTheme="minorEastAsia" w:hAnsiTheme="minorEastAsia"/>
              </w:rPr>
              <w:t>"status"</w:t>
            </w:r>
            <w:r w:rsidRPr="00595676">
              <w:rPr>
                <w:rStyle w:val="FunctionTok"/>
                <w:rFonts w:asciiTheme="minorEastAsia" w:eastAsiaTheme="minorEastAsia" w:hAnsiTheme="minorEastAsia"/>
              </w:rPr>
              <w:t>:</w:t>
            </w:r>
            <w:r w:rsidRPr="00595676">
              <w:rPr>
                <w:rStyle w:val="NormalTok"/>
                <w:rFonts w:asciiTheme="minorEastAsia" w:eastAsiaTheme="minorEastAsia" w:hAnsiTheme="minorEastAsia"/>
              </w:rPr>
              <w:t xml:space="preserve"> </w:t>
            </w:r>
            <w:r w:rsidRPr="00595676">
              <w:rPr>
                <w:rStyle w:val="StringTok"/>
                <w:rFonts w:asciiTheme="minorEastAsia" w:eastAsiaTheme="minorEastAsia" w:hAnsiTheme="minorEastAsia"/>
              </w:rPr>
              <w:t>"processing"</w:t>
            </w:r>
            <w:r w:rsidRPr="00595676">
              <w:rPr>
                <w:rStyle w:val="FunctionTok"/>
                <w:rFonts w:asciiTheme="minorEastAsia" w:eastAsiaTheme="minorEastAsia" w:hAnsiTheme="minorEastAsia"/>
              </w:rPr>
              <w:t>,</w:t>
            </w:r>
            <w:r w:rsidRPr="00595676">
              <w:rPr>
                <w:rFonts w:asciiTheme="minorEastAsia" w:eastAsiaTheme="minorEastAsia" w:hAnsiTheme="minorEastAsia"/>
              </w:rPr>
              <w:br/>
            </w:r>
            <w:r w:rsidRPr="00595676">
              <w:rPr>
                <w:rStyle w:val="NormalTok"/>
                <w:rFonts w:asciiTheme="minorEastAsia" w:eastAsiaTheme="minorEastAsia" w:hAnsiTheme="minorEastAsia"/>
              </w:rPr>
              <w:t xml:space="preserve">  </w:t>
            </w:r>
            <w:r w:rsidRPr="00595676">
              <w:rPr>
                <w:rStyle w:val="DataTypeTok"/>
                <w:rFonts w:asciiTheme="minorEastAsia" w:eastAsiaTheme="minorEastAsia" w:hAnsiTheme="minorEastAsia"/>
              </w:rPr>
              <w:t>"</w:t>
            </w:r>
            <w:proofErr w:type="spellStart"/>
            <w:r w:rsidRPr="00595676">
              <w:rPr>
                <w:rStyle w:val="DataTypeTok"/>
                <w:rFonts w:asciiTheme="minorEastAsia" w:eastAsiaTheme="minorEastAsia" w:hAnsiTheme="minorEastAsia"/>
              </w:rPr>
              <w:t>status_url</w:t>
            </w:r>
            <w:proofErr w:type="spellEnd"/>
            <w:r w:rsidRPr="00595676">
              <w:rPr>
                <w:rStyle w:val="DataTypeTok"/>
                <w:rFonts w:asciiTheme="minorEastAsia" w:eastAsiaTheme="minorEastAsia" w:hAnsiTheme="minorEastAsia"/>
              </w:rPr>
              <w:t>"</w:t>
            </w:r>
            <w:r w:rsidRPr="00595676">
              <w:rPr>
                <w:rStyle w:val="FunctionTok"/>
                <w:rFonts w:asciiTheme="minorEastAsia" w:eastAsiaTheme="minorEastAsia" w:hAnsiTheme="minorEastAsia"/>
              </w:rPr>
              <w:t>:</w:t>
            </w:r>
            <w:r w:rsidRPr="00595676">
              <w:rPr>
                <w:rStyle w:val="NormalTok"/>
                <w:rFonts w:asciiTheme="minorEastAsia" w:eastAsiaTheme="minorEastAsia" w:hAnsiTheme="minorEastAsia"/>
              </w:rPr>
              <w:t xml:space="preserve"> </w:t>
            </w:r>
            <w:r w:rsidRPr="00595676">
              <w:rPr>
                <w:rStyle w:val="StringTok"/>
                <w:rFonts w:asciiTheme="minorEastAsia" w:eastAsiaTheme="minorEastAsia" w:hAnsiTheme="minorEastAsia"/>
              </w:rPr>
              <w:t>"/</w:t>
            </w:r>
            <w:proofErr w:type="spellStart"/>
            <w:r w:rsidRPr="00595676">
              <w:rPr>
                <w:rStyle w:val="StringTok"/>
                <w:rFonts w:asciiTheme="minorEastAsia" w:eastAsiaTheme="minorEastAsia" w:hAnsiTheme="minorEastAsia"/>
              </w:rPr>
              <w:t>api</w:t>
            </w:r>
            <w:proofErr w:type="spellEnd"/>
            <w:r w:rsidRPr="00595676">
              <w:rPr>
                <w:rStyle w:val="StringTok"/>
                <w:rFonts w:asciiTheme="minorEastAsia" w:eastAsiaTheme="minorEastAsia" w:hAnsiTheme="minorEastAsia"/>
              </w:rPr>
              <w:t>/v1/tasks/123e4567-e89b-12d3-a456-426614174000"</w:t>
            </w:r>
            <w:r w:rsidRPr="00595676">
              <w:rPr>
                <w:rFonts w:asciiTheme="minorEastAsia" w:eastAsiaTheme="minorEastAsia" w:hAnsiTheme="minorEastAsia"/>
              </w:rPr>
              <w:br/>
            </w:r>
            <w:r w:rsidRPr="00595676">
              <w:rPr>
                <w:rStyle w:val="FunctionTok"/>
                <w:rFonts w:asciiTheme="minorEastAsia" w:eastAsiaTheme="minorEastAsia" w:hAnsiTheme="minorEastAsia"/>
              </w:rPr>
              <w:t>}</w:t>
            </w:r>
          </w:p>
        </w:tc>
      </w:tr>
    </w:tbl>
    <w:p w14:paraId="3E3EDBED" w14:textId="39D17EE1" w:rsidR="001E793D" w:rsidRDefault="001E793D" w:rsidP="00D87FE9">
      <w:pPr>
        <w:pStyle w:val="4"/>
        <w:numPr>
          <w:ilvl w:val="0"/>
          <w:numId w:val="10"/>
        </w:numPr>
        <w:spacing w:before="360"/>
      </w:pPr>
      <w:r>
        <w:t>状態確認エンドポイント</w:t>
      </w:r>
    </w:p>
    <w:p w14:paraId="0C87DFD4" w14:textId="373F944A" w:rsidR="001E793D" w:rsidRDefault="00E40B45" w:rsidP="00595676">
      <w:pPr>
        <w:pStyle w:val="a3"/>
        <w:ind w:left="240" w:firstLine="240"/>
      </w:pPr>
      <w:r>
        <w:rPr>
          <w:rFonts w:hint="eastAsia"/>
        </w:rPr>
        <w:t>・</w:t>
      </w:r>
      <w:r w:rsidR="001E793D">
        <w:t>タスクの現在の状態を返す。</w:t>
      </w:r>
    </w:p>
    <w:p w14:paraId="53A27B7E" w14:textId="7B3A0943" w:rsidR="001E793D" w:rsidRDefault="00E40B45" w:rsidP="00595676">
      <w:pPr>
        <w:pStyle w:val="a3"/>
        <w:ind w:left="240" w:firstLine="240"/>
      </w:pPr>
      <w:r>
        <w:rPr>
          <w:rFonts w:hint="eastAsia"/>
        </w:rPr>
        <w:t>・</w:t>
      </w:r>
      <w:r w:rsidR="001E793D">
        <w:t>完了した場合は、結果へのリンクや直接的な結果を含める。</w:t>
      </w:r>
    </w:p>
    <w:p w14:paraId="7C0A2205" w14:textId="70BF5658" w:rsidR="009D3591" w:rsidRPr="000C36D3" w:rsidRDefault="002D7D82" w:rsidP="002D7D82">
      <w:pPr>
        <w:pStyle w:val="afa"/>
        <w:spacing w:before="360"/>
        <w:rPr>
          <w:sz w:val="21"/>
        </w:rPr>
      </w:pPr>
      <w:r>
        <w:rPr>
          <w:rFonts w:hint="eastAsia"/>
        </w:rPr>
        <w:t xml:space="preserve">図 </w:t>
      </w:r>
      <w:r>
        <w:fldChar w:fldCharType="begin"/>
      </w:r>
      <w:r>
        <w:instrText xml:space="preserve"> </w:instrText>
      </w:r>
      <w:r>
        <w:rPr>
          <w:rFonts w:hint="eastAsia"/>
        </w:rPr>
        <w:instrText>STYLEREF 1 \s</w:instrText>
      </w:r>
      <w:r>
        <w:instrText xml:space="preserve"> </w:instrText>
      </w:r>
      <w:r>
        <w:fldChar w:fldCharType="separate"/>
      </w:r>
      <w:r w:rsidR="00034ADA">
        <w:rPr>
          <w:rFonts w:hint="eastAsia"/>
          <w:noProof/>
        </w:rPr>
        <w:t>２</w:t>
      </w:r>
      <w:r>
        <w:fldChar w:fldCharType="end"/>
      </w:r>
      <w:r>
        <w:rPr>
          <w:rFonts w:hint="eastAsia"/>
        </w:rPr>
        <w:t>－</w:t>
      </w:r>
      <w:r>
        <w:fldChar w:fldCharType="begin"/>
      </w:r>
      <w:r>
        <w:instrText xml:space="preserve"> </w:instrText>
      </w:r>
      <w:r>
        <w:rPr>
          <w:rFonts w:hint="eastAsia"/>
        </w:rPr>
        <w:instrText>SEQ 図 \* DBCHAR \s 1</w:instrText>
      </w:r>
      <w:r>
        <w:instrText xml:space="preserve"> </w:instrText>
      </w:r>
      <w:r>
        <w:fldChar w:fldCharType="separate"/>
      </w:r>
      <w:r w:rsidR="00034ADA">
        <w:rPr>
          <w:rFonts w:hint="eastAsia"/>
          <w:noProof/>
        </w:rPr>
        <w:t>５</w:t>
      </w:r>
      <w:r>
        <w:fldChar w:fldCharType="end"/>
      </w:r>
      <w:r w:rsidR="009D3591" w:rsidRPr="000C36D3">
        <w:rPr>
          <w:rFonts w:hint="eastAsia"/>
          <w:sz w:val="21"/>
        </w:rPr>
        <w:t xml:space="preserve">　</w:t>
      </w:r>
      <w:r w:rsidR="009D3591">
        <w:t>状態確認エンドポイント</w:t>
      </w:r>
      <w:r w:rsidR="009D3591" w:rsidRPr="00EF291F">
        <w:rPr>
          <w:rFonts w:hint="eastAsia"/>
          <w:sz w:val="21"/>
        </w:rPr>
        <w:t>例</w:t>
      </w:r>
    </w:p>
    <w:tbl>
      <w:tblPr>
        <w:tblStyle w:val="af9"/>
        <w:tblW w:w="0" w:type="auto"/>
        <w:tblLook w:val="04A0" w:firstRow="1" w:lastRow="0" w:firstColumn="1" w:lastColumn="0" w:noHBand="0" w:noVBand="1"/>
      </w:tblPr>
      <w:tblGrid>
        <w:gridCol w:w="8494"/>
      </w:tblGrid>
      <w:tr w:rsidR="00E40B45" w:rsidRPr="00E40B45" w14:paraId="5F722ED3" w14:textId="77777777" w:rsidTr="006F1DD2">
        <w:tc>
          <w:tcPr>
            <w:tcW w:w="8494" w:type="dxa"/>
          </w:tcPr>
          <w:p w14:paraId="209F4E0C" w14:textId="77777777" w:rsidR="001E793D" w:rsidRPr="001E793D" w:rsidRDefault="001E793D" w:rsidP="00595676">
            <w:pPr>
              <w:pStyle w:val="a3"/>
              <w:ind w:left="240" w:firstLine="220"/>
              <w:rPr>
                <w:rStyle w:val="FunctionTok"/>
                <w:rFonts w:asciiTheme="minorEastAsia" w:eastAsia="ＭＳ ゴシック" w:hAnsiTheme="minorEastAsia"/>
                <w:bCs/>
                <w:szCs w:val="21"/>
              </w:rPr>
            </w:pPr>
            <w:r w:rsidRPr="001E793D">
              <w:rPr>
                <w:rStyle w:val="FunctionTok"/>
                <w:rFonts w:asciiTheme="minorEastAsia" w:eastAsiaTheme="minorEastAsia" w:hAnsiTheme="minorEastAsia"/>
              </w:rPr>
              <w:t xml:space="preserve">{ </w:t>
            </w:r>
          </w:p>
          <w:p w14:paraId="1A81F934" w14:textId="77777777" w:rsidR="001E793D" w:rsidRPr="001E793D" w:rsidRDefault="001E793D" w:rsidP="00595676">
            <w:pPr>
              <w:pStyle w:val="a3"/>
              <w:ind w:left="240" w:firstLine="220"/>
              <w:rPr>
                <w:rStyle w:val="FunctionTok"/>
                <w:rFonts w:asciiTheme="minorEastAsia" w:hAnsiTheme="minorEastAsia"/>
              </w:rPr>
            </w:pPr>
            <w:r w:rsidRPr="001E793D">
              <w:rPr>
                <w:rStyle w:val="FunctionTok"/>
                <w:rFonts w:asciiTheme="minorEastAsia" w:eastAsiaTheme="minorEastAsia" w:hAnsiTheme="minorEastAsia"/>
              </w:rPr>
              <w:t xml:space="preserve">  "</w:t>
            </w:r>
            <w:proofErr w:type="spellStart"/>
            <w:r w:rsidRPr="001E793D">
              <w:rPr>
                <w:rStyle w:val="FunctionTok"/>
                <w:rFonts w:asciiTheme="minorEastAsia" w:eastAsiaTheme="minorEastAsia" w:hAnsiTheme="minorEastAsia"/>
              </w:rPr>
              <w:t>task_id</w:t>
            </w:r>
            <w:proofErr w:type="spellEnd"/>
            <w:r w:rsidRPr="001E793D">
              <w:rPr>
                <w:rStyle w:val="FunctionTok"/>
                <w:rFonts w:asciiTheme="minorEastAsia" w:eastAsiaTheme="minorEastAsia" w:hAnsiTheme="minorEastAsia"/>
              </w:rPr>
              <w:t xml:space="preserve">": "123e4567-e89b-12d3-a456-426614174000", </w:t>
            </w:r>
          </w:p>
          <w:p w14:paraId="07420760" w14:textId="77777777" w:rsidR="001E793D" w:rsidRPr="001E793D" w:rsidRDefault="001E793D" w:rsidP="00595676">
            <w:pPr>
              <w:pStyle w:val="a3"/>
              <w:ind w:left="240" w:firstLine="220"/>
              <w:rPr>
                <w:rStyle w:val="FunctionTok"/>
                <w:rFonts w:asciiTheme="minorEastAsia" w:hAnsiTheme="minorEastAsia"/>
              </w:rPr>
            </w:pPr>
            <w:r w:rsidRPr="001E793D">
              <w:rPr>
                <w:rStyle w:val="FunctionTok"/>
                <w:rFonts w:asciiTheme="minorEastAsia" w:eastAsiaTheme="minorEastAsia" w:hAnsiTheme="minorEastAsia"/>
              </w:rPr>
              <w:lastRenderedPageBreak/>
              <w:t xml:space="preserve">  "status": "completed", </w:t>
            </w:r>
          </w:p>
          <w:p w14:paraId="0B21AC4B" w14:textId="77777777" w:rsidR="001E793D" w:rsidRPr="001E793D" w:rsidRDefault="001E793D" w:rsidP="00595676">
            <w:pPr>
              <w:pStyle w:val="a3"/>
              <w:ind w:left="240" w:firstLine="220"/>
              <w:rPr>
                <w:rStyle w:val="FunctionTok"/>
                <w:rFonts w:asciiTheme="minorEastAsia" w:hAnsiTheme="minorEastAsia"/>
              </w:rPr>
            </w:pPr>
            <w:r w:rsidRPr="001E793D">
              <w:rPr>
                <w:rStyle w:val="FunctionTok"/>
                <w:rFonts w:asciiTheme="minorEastAsia" w:eastAsiaTheme="minorEastAsia" w:hAnsiTheme="minorEastAsia"/>
              </w:rPr>
              <w:t xml:space="preserve">  "</w:t>
            </w:r>
            <w:proofErr w:type="spellStart"/>
            <w:r w:rsidRPr="001E793D">
              <w:rPr>
                <w:rStyle w:val="FunctionTok"/>
                <w:rFonts w:asciiTheme="minorEastAsia" w:eastAsiaTheme="minorEastAsia" w:hAnsiTheme="minorEastAsia"/>
              </w:rPr>
              <w:t>result_url</w:t>
            </w:r>
            <w:proofErr w:type="spellEnd"/>
            <w:r w:rsidRPr="001E793D">
              <w:rPr>
                <w:rStyle w:val="FunctionTok"/>
                <w:rFonts w:asciiTheme="minorEastAsia" w:eastAsiaTheme="minorEastAsia" w:hAnsiTheme="minorEastAsia"/>
              </w:rPr>
              <w:t>": "/</w:t>
            </w:r>
            <w:proofErr w:type="spellStart"/>
            <w:r w:rsidRPr="001E793D">
              <w:rPr>
                <w:rStyle w:val="FunctionTok"/>
                <w:rFonts w:asciiTheme="minorEastAsia" w:eastAsiaTheme="minorEastAsia" w:hAnsiTheme="minorEastAsia"/>
              </w:rPr>
              <w:t>api</w:t>
            </w:r>
            <w:proofErr w:type="spellEnd"/>
            <w:r w:rsidRPr="001E793D">
              <w:rPr>
                <w:rStyle w:val="FunctionTok"/>
                <w:rFonts w:asciiTheme="minorEastAsia" w:eastAsiaTheme="minorEastAsia" w:hAnsiTheme="minorEastAsia"/>
              </w:rPr>
              <w:t xml:space="preserve">/v1/results/987fgh-e89b-12d3-a456-426614174000" </w:t>
            </w:r>
          </w:p>
          <w:p w14:paraId="34028341" w14:textId="4BA54CDC" w:rsidR="001E793D" w:rsidRPr="001E793D" w:rsidRDefault="001E793D" w:rsidP="00595676">
            <w:pPr>
              <w:pStyle w:val="a3"/>
              <w:ind w:left="240" w:firstLine="220"/>
              <w:rPr>
                <w:rFonts w:asciiTheme="minorEastAsia" w:hAnsiTheme="minorEastAsia"/>
              </w:rPr>
            </w:pPr>
            <w:r w:rsidRPr="001E793D">
              <w:rPr>
                <w:rStyle w:val="FunctionTok"/>
                <w:rFonts w:asciiTheme="minorEastAsia" w:eastAsiaTheme="minorEastAsia" w:hAnsiTheme="minorEastAsia"/>
              </w:rPr>
              <w:t>}</w:t>
            </w:r>
          </w:p>
        </w:tc>
      </w:tr>
    </w:tbl>
    <w:p w14:paraId="19AE1510" w14:textId="65DED8B5" w:rsidR="001E793D" w:rsidRDefault="001E793D" w:rsidP="00D87FE9">
      <w:pPr>
        <w:pStyle w:val="4"/>
        <w:numPr>
          <w:ilvl w:val="0"/>
          <w:numId w:val="10"/>
        </w:numPr>
        <w:spacing w:before="360"/>
      </w:pPr>
      <w:r>
        <w:lastRenderedPageBreak/>
        <w:t>エラー処理</w:t>
      </w:r>
    </w:p>
    <w:p w14:paraId="466AD291" w14:textId="09BB5825" w:rsidR="001E793D" w:rsidRDefault="00E40B45" w:rsidP="00595676">
      <w:pPr>
        <w:pStyle w:val="a3"/>
        <w:ind w:left="240" w:firstLine="240"/>
      </w:pPr>
      <w:r>
        <w:rPr>
          <w:rFonts w:hint="eastAsia"/>
        </w:rPr>
        <w:t>・</w:t>
      </w:r>
      <w:r w:rsidR="001E793D">
        <w:t>処理中にエラーが発生した場合、適切なエラーコードとメッセージを返す。</w:t>
      </w:r>
    </w:p>
    <w:p w14:paraId="1D6E31DF" w14:textId="7F250284" w:rsidR="009D3591" w:rsidRPr="000C36D3" w:rsidRDefault="002D7D82" w:rsidP="002D7D82">
      <w:pPr>
        <w:pStyle w:val="afa"/>
        <w:spacing w:before="360"/>
        <w:rPr>
          <w:sz w:val="21"/>
        </w:rPr>
      </w:pPr>
      <w:r>
        <w:rPr>
          <w:rFonts w:hint="eastAsia"/>
        </w:rPr>
        <w:t xml:space="preserve">図 </w:t>
      </w:r>
      <w:r>
        <w:fldChar w:fldCharType="begin"/>
      </w:r>
      <w:r>
        <w:instrText xml:space="preserve"> </w:instrText>
      </w:r>
      <w:r>
        <w:rPr>
          <w:rFonts w:hint="eastAsia"/>
        </w:rPr>
        <w:instrText>STYLEREF 1 \s</w:instrText>
      </w:r>
      <w:r>
        <w:instrText xml:space="preserve"> </w:instrText>
      </w:r>
      <w:r>
        <w:fldChar w:fldCharType="separate"/>
      </w:r>
      <w:r w:rsidR="00034ADA">
        <w:rPr>
          <w:rFonts w:hint="eastAsia"/>
          <w:noProof/>
        </w:rPr>
        <w:t>２</w:t>
      </w:r>
      <w:r>
        <w:fldChar w:fldCharType="end"/>
      </w:r>
      <w:r>
        <w:rPr>
          <w:rFonts w:hint="eastAsia"/>
        </w:rPr>
        <w:t>－</w:t>
      </w:r>
      <w:r>
        <w:fldChar w:fldCharType="begin"/>
      </w:r>
      <w:r>
        <w:instrText xml:space="preserve"> </w:instrText>
      </w:r>
      <w:r>
        <w:rPr>
          <w:rFonts w:hint="eastAsia"/>
        </w:rPr>
        <w:instrText>SEQ 図 \* DBCHAR \s 1</w:instrText>
      </w:r>
      <w:r>
        <w:instrText xml:space="preserve"> </w:instrText>
      </w:r>
      <w:r>
        <w:fldChar w:fldCharType="separate"/>
      </w:r>
      <w:r w:rsidR="00034ADA">
        <w:rPr>
          <w:rFonts w:hint="eastAsia"/>
          <w:noProof/>
        </w:rPr>
        <w:t>６</w:t>
      </w:r>
      <w:r>
        <w:fldChar w:fldCharType="end"/>
      </w:r>
      <w:r w:rsidR="009D3591" w:rsidRPr="000C36D3">
        <w:rPr>
          <w:rFonts w:hint="eastAsia"/>
          <w:sz w:val="21"/>
        </w:rPr>
        <w:t xml:space="preserve">　</w:t>
      </w:r>
      <w:r w:rsidR="009D3591">
        <w:rPr>
          <w:rFonts w:hint="eastAsia"/>
        </w:rPr>
        <w:t>エラー処理</w:t>
      </w:r>
      <w:r w:rsidR="009D3591" w:rsidRPr="00EF291F">
        <w:rPr>
          <w:rFonts w:hint="eastAsia"/>
          <w:sz w:val="21"/>
        </w:rPr>
        <w:t>例</w:t>
      </w:r>
    </w:p>
    <w:tbl>
      <w:tblPr>
        <w:tblStyle w:val="af9"/>
        <w:tblW w:w="0" w:type="auto"/>
        <w:tblLook w:val="04A0" w:firstRow="1" w:lastRow="0" w:firstColumn="1" w:lastColumn="0" w:noHBand="0" w:noVBand="1"/>
      </w:tblPr>
      <w:tblGrid>
        <w:gridCol w:w="8494"/>
      </w:tblGrid>
      <w:tr w:rsidR="00E40B45" w:rsidRPr="006F1DD2" w14:paraId="1144DB98" w14:textId="77777777" w:rsidTr="006F1DD2">
        <w:tc>
          <w:tcPr>
            <w:tcW w:w="8494" w:type="dxa"/>
          </w:tcPr>
          <w:p w14:paraId="101665E8" w14:textId="77777777" w:rsidR="00E40B45" w:rsidRPr="00E40B45" w:rsidRDefault="00E40B45" w:rsidP="00595676">
            <w:pPr>
              <w:pStyle w:val="a3"/>
              <w:ind w:left="240" w:firstLine="220"/>
              <w:rPr>
                <w:rStyle w:val="FunctionTok"/>
                <w:rFonts w:asciiTheme="minorEastAsia" w:eastAsia="ＭＳ ゴシック" w:hAnsiTheme="minorEastAsia"/>
                <w:bCs/>
                <w:szCs w:val="21"/>
              </w:rPr>
            </w:pPr>
            <w:r w:rsidRPr="00E40B45">
              <w:rPr>
                <w:rStyle w:val="FunctionTok"/>
                <w:rFonts w:asciiTheme="minorEastAsia" w:hAnsiTheme="minorEastAsia"/>
              </w:rPr>
              <w:t xml:space="preserve">{ </w:t>
            </w:r>
          </w:p>
          <w:p w14:paraId="46502C81" w14:textId="77777777" w:rsidR="00E40B45" w:rsidRPr="00E40B45" w:rsidRDefault="00E40B45" w:rsidP="00595676">
            <w:pPr>
              <w:pStyle w:val="a3"/>
              <w:ind w:left="240" w:firstLine="220"/>
              <w:rPr>
                <w:rStyle w:val="FunctionTok"/>
                <w:rFonts w:asciiTheme="minorEastAsia" w:hAnsiTheme="minorEastAsia"/>
              </w:rPr>
            </w:pPr>
            <w:r w:rsidRPr="00E40B45">
              <w:rPr>
                <w:rStyle w:val="FunctionTok"/>
                <w:rFonts w:asciiTheme="minorEastAsia" w:hAnsiTheme="minorEastAsia"/>
              </w:rPr>
              <w:t xml:space="preserve">  "</w:t>
            </w:r>
            <w:proofErr w:type="spellStart"/>
            <w:r w:rsidRPr="00E40B45">
              <w:rPr>
                <w:rStyle w:val="FunctionTok"/>
                <w:rFonts w:asciiTheme="minorEastAsia" w:hAnsiTheme="minorEastAsia"/>
              </w:rPr>
              <w:t>task_id</w:t>
            </w:r>
            <w:proofErr w:type="spellEnd"/>
            <w:r w:rsidRPr="00E40B45">
              <w:rPr>
                <w:rStyle w:val="FunctionTok"/>
                <w:rFonts w:asciiTheme="minorEastAsia" w:hAnsiTheme="minorEastAsia"/>
              </w:rPr>
              <w:t xml:space="preserve">": "123e4567-e89b-12d3-a456-426614174000", </w:t>
            </w:r>
          </w:p>
          <w:p w14:paraId="0CC825B0" w14:textId="77777777" w:rsidR="00E40B45" w:rsidRPr="00E40B45" w:rsidRDefault="00E40B45" w:rsidP="00595676">
            <w:pPr>
              <w:pStyle w:val="a3"/>
              <w:ind w:left="240" w:firstLine="220"/>
              <w:rPr>
                <w:rStyle w:val="FunctionTok"/>
                <w:rFonts w:asciiTheme="minorEastAsia" w:hAnsiTheme="minorEastAsia"/>
              </w:rPr>
            </w:pPr>
            <w:r w:rsidRPr="00E40B45">
              <w:rPr>
                <w:rStyle w:val="FunctionTok"/>
                <w:rFonts w:asciiTheme="minorEastAsia" w:hAnsiTheme="minorEastAsia"/>
              </w:rPr>
              <w:t xml:space="preserve">  "status": "failed", </w:t>
            </w:r>
          </w:p>
          <w:p w14:paraId="755A75B9" w14:textId="77777777" w:rsidR="00E40B45" w:rsidRPr="00E40B45" w:rsidRDefault="00E40B45" w:rsidP="00595676">
            <w:pPr>
              <w:pStyle w:val="a3"/>
              <w:ind w:left="240" w:firstLine="220"/>
              <w:rPr>
                <w:rStyle w:val="FunctionTok"/>
                <w:rFonts w:asciiTheme="minorEastAsia" w:hAnsiTheme="minorEastAsia"/>
              </w:rPr>
            </w:pPr>
            <w:r w:rsidRPr="00E40B45">
              <w:rPr>
                <w:rStyle w:val="FunctionTok"/>
                <w:rFonts w:asciiTheme="minorEastAsia" w:hAnsiTheme="minorEastAsia"/>
              </w:rPr>
              <w:t xml:space="preserve">  "error": { </w:t>
            </w:r>
          </w:p>
          <w:p w14:paraId="2A634187" w14:textId="77777777" w:rsidR="00E40B45" w:rsidRPr="00E40B45" w:rsidRDefault="00E40B45" w:rsidP="00595676">
            <w:pPr>
              <w:pStyle w:val="a3"/>
              <w:ind w:left="240" w:firstLine="220"/>
              <w:rPr>
                <w:rStyle w:val="FunctionTok"/>
                <w:rFonts w:asciiTheme="minorEastAsia" w:hAnsiTheme="minorEastAsia"/>
              </w:rPr>
            </w:pPr>
            <w:r w:rsidRPr="00E40B45">
              <w:rPr>
                <w:rStyle w:val="FunctionTok"/>
                <w:rFonts w:asciiTheme="minorEastAsia" w:hAnsiTheme="minorEastAsia"/>
              </w:rPr>
              <w:t xml:space="preserve">    "code": "PROC_ERROR", </w:t>
            </w:r>
          </w:p>
          <w:p w14:paraId="3CD5B3AE" w14:textId="77777777" w:rsidR="00E40B45" w:rsidRPr="00E40B45" w:rsidRDefault="00E40B45" w:rsidP="00595676">
            <w:pPr>
              <w:pStyle w:val="a3"/>
              <w:ind w:left="240" w:firstLine="220"/>
              <w:rPr>
                <w:rStyle w:val="FunctionTok"/>
                <w:rFonts w:asciiTheme="minorEastAsia" w:hAnsiTheme="minorEastAsia"/>
              </w:rPr>
            </w:pPr>
            <w:r w:rsidRPr="00E40B45">
              <w:rPr>
                <w:rStyle w:val="FunctionTok"/>
                <w:rFonts w:asciiTheme="minorEastAsia" w:hAnsiTheme="minorEastAsia" w:hint="eastAsia"/>
              </w:rPr>
              <w:t xml:space="preserve">    "message": "データ処理中にエラーが発生しました。" </w:t>
            </w:r>
          </w:p>
          <w:p w14:paraId="6D5AF9AB" w14:textId="77777777" w:rsidR="00E40B45" w:rsidRPr="00E40B45" w:rsidRDefault="00E40B45" w:rsidP="00595676">
            <w:pPr>
              <w:pStyle w:val="a3"/>
              <w:ind w:left="240" w:firstLine="220"/>
              <w:rPr>
                <w:rStyle w:val="FunctionTok"/>
                <w:rFonts w:asciiTheme="minorEastAsia" w:hAnsiTheme="minorEastAsia"/>
              </w:rPr>
            </w:pPr>
            <w:r w:rsidRPr="00E40B45">
              <w:rPr>
                <w:rStyle w:val="FunctionTok"/>
                <w:rFonts w:asciiTheme="minorEastAsia" w:hAnsiTheme="minorEastAsia"/>
              </w:rPr>
              <w:t xml:space="preserve">  } </w:t>
            </w:r>
          </w:p>
          <w:p w14:paraId="5628FEB2" w14:textId="77777777" w:rsidR="00E40B45" w:rsidRPr="00E40B45" w:rsidRDefault="00E40B45" w:rsidP="00595676">
            <w:pPr>
              <w:pStyle w:val="a3"/>
              <w:ind w:left="240" w:firstLine="220"/>
              <w:rPr>
                <w:rStyle w:val="FunctionTok"/>
                <w:rFonts w:asciiTheme="minorEastAsia" w:hAnsiTheme="minorEastAsia"/>
              </w:rPr>
            </w:pPr>
            <w:r w:rsidRPr="00E40B45">
              <w:rPr>
                <w:rStyle w:val="FunctionTok"/>
                <w:rFonts w:asciiTheme="minorEastAsia" w:hAnsiTheme="minorEastAsia"/>
              </w:rPr>
              <w:t>}</w:t>
            </w:r>
          </w:p>
          <w:p w14:paraId="4036CC35" w14:textId="61297FBD" w:rsidR="00E40B45" w:rsidRPr="001E793D" w:rsidRDefault="00E40B45" w:rsidP="00595676">
            <w:pPr>
              <w:pStyle w:val="a3"/>
              <w:ind w:left="240" w:firstLine="240"/>
              <w:rPr>
                <w:rFonts w:asciiTheme="minorEastAsia" w:hAnsiTheme="minorEastAsia"/>
              </w:rPr>
            </w:pPr>
          </w:p>
        </w:tc>
      </w:tr>
    </w:tbl>
    <w:p w14:paraId="476030BE" w14:textId="34542B18" w:rsidR="001E793D" w:rsidRDefault="001E793D" w:rsidP="00D87FE9">
      <w:pPr>
        <w:pStyle w:val="4"/>
        <w:numPr>
          <w:ilvl w:val="0"/>
          <w:numId w:val="10"/>
        </w:numPr>
        <w:spacing w:before="360"/>
      </w:pPr>
      <w:r>
        <w:t>タイムアウト処理</w:t>
      </w:r>
    </w:p>
    <w:p w14:paraId="503ABEAA" w14:textId="5511897A" w:rsidR="001E793D" w:rsidRDefault="00E40B45" w:rsidP="00595676">
      <w:pPr>
        <w:pStyle w:val="a3"/>
        <w:ind w:left="240" w:firstLine="240"/>
      </w:pPr>
      <w:r>
        <w:rPr>
          <w:rFonts w:hint="eastAsia"/>
        </w:rPr>
        <w:t>・</w:t>
      </w:r>
      <w:r w:rsidR="001E793D">
        <w:t>長時間実行されるタスクには適切なタイムアウト設定を行い、タイムアウト時の挙動を定義する。</w:t>
      </w:r>
    </w:p>
    <w:p w14:paraId="78B17132" w14:textId="4BDAE8C4" w:rsidR="001E793D" w:rsidRDefault="00042880" w:rsidP="00D87FE9">
      <w:pPr>
        <w:pStyle w:val="4"/>
        <w:numPr>
          <w:ilvl w:val="0"/>
          <w:numId w:val="10"/>
        </w:numPr>
        <w:spacing w:before="360"/>
      </w:pPr>
      <w:r>
        <w:rPr>
          <w:rFonts w:hint="eastAsia"/>
        </w:rPr>
        <w:t>タスク</w:t>
      </w:r>
      <w:r w:rsidR="00B27914">
        <w:rPr>
          <w:rFonts w:hint="eastAsia"/>
        </w:rPr>
        <w:t>完了通知</w:t>
      </w:r>
    </w:p>
    <w:p w14:paraId="4A508B84" w14:textId="23BA920F" w:rsidR="001E793D" w:rsidRDefault="00E40B45" w:rsidP="00595676">
      <w:pPr>
        <w:pStyle w:val="a3"/>
        <w:ind w:left="240" w:firstLine="240"/>
      </w:pPr>
      <w:r>
        <w:t>・</w:t>
      </w:r>
      <w:r w:rsidR="001E793D">
        <w:t>可能であれば、タスク完了時にクライアント</w:t>
      </w:r>
      <w:r w:rsidR="00042880">
        <w:t>にタスク完了</w:t>
      </w:r>
      <w:r w:rsidR="001E793D">
        <w:t>通知するWebhook</w:t>
      </w:r>
      <w:r w:rsidR="00042880">
        <w:t>等</w:t>
      </w:r>
      <w:r w:rsidR="001E793D">
        <w:t>の</w:t>
      </w:r>
      <w:r w:rsidR="00773020">
        <w:rPr>
          <w:rFonts w:hint="eastAsia"/>
        </w:rPr>
        <w:t>サポート</w:t>
      </w:r>
      <w:r w:rsidR="001E793D">
        <w:t>を検討する。</w:t>
      </w:r>
    </w:p>
    <w:p w14:paraId="225EAAF5" w14:textId="17349564" w:rsidR="00E40B45" w:rsidRDefault="00E40B45" w:rsidP="00E40B45">
      <w:pPr>
        <w:pStyle w:val="3"/>
        <w:spacing w:before="360"/>
      </w:pPr>
      <w:r>
        <w:t xml:space="preserve">　</w:t>
      </w:r>
      <w:bookmarkStart w:id="91" w:name="_Toc177487131"/>
      <w:r w:rsidRPr="00E40B45">
        <w:rPr>
          <w:rFonts w:hint="eastAsia"/>
        </w:rPr>
        <w:t>ストリーミングAPIのレスポンス設計</w:t>
      </w:r>
      <w:bookmarkEnd w:id="91"/>
    </w:p>
    <w:p w14:paraId="53A81354" w14:textId="77777777" w:rsidR="001E793D" w:rsidRDefault="001E793D" w:rsidP="00595676">
      <w:pPr>
        <w:pStyle w:val="a2"/>
        <w:ind w:left="120" w:firstLine="240"/>
      </w:pPr>
      <w:bookmarkStart w:id="92" w:name="Xef415e2ae8e6d9b3f7f30d8b320673111aae176"/>
      <w:r>
        <w:t>ストリーミングAPIは、リアルタイムでデータを送信する場合や、大量のデータを段階的に送信する場合に使用されます。以下のポイントを考慮して設計することを推奨します。</w:t>
      </w:r>
    </w:p>
    <w:p w14:paraId="71FA6EBB" w14:textId="6A7F6EFA" w:rsidR="001E793D" w:rsidRDefault="001E793D" w:rsidP="00EE7F44">
      <w:pPr>
        <w:pStyle w:val="4"/>
        <w:numPr>
          <w:ilvl w:val="0"/>
          <w:numId w:val="11"/>
        </w:numPr>
        <w:spacing w:before="360"/>
        <w:ind w:left="595" w:hanging="357"/>
      </w:pPr>
      <w:r>
        <w:t>コネクション確立</w:t>
      </w:r>
    </w:p>
    <w:p w14:paraId="2F76E762" w14:textId="18C2DC8C" w:rsidR="001E793D" w:rsidRDefault="00E40B45" w:rsidP="00595676">
      <w:pPr>
        <w:pStyle w:val="a3"/>
        <w:ind w:left="240" w:firstLine="240"/>
      </w:pPr>
      <w:r>
        <w:rPr>
          <w:rFonts w:hint="eastAsia"/>
        </w:rPr>
        <w:t>・</w:t>
      </w:r>
      <w:r w:rsidR="001E793D">
        <w:t>HTTP/1.1の場合、</w:t>
      </w:r>
      <w:r w:rsidR="001E793D">
        <w:rPr>
          <w:rStyle w:val="VerbatimChar"/>
        </w:rPr>
        <w:t>Transfer-Encoding: chunked</w:t>
      </w:r>
      <w:r w:rsidR="001E793D">
        <w:t>ヘッダーを使用する。</w:t>
      </w:r>
    </w:p>
    <w:p w14:paraId="7F97605B" w14:textId="4AD30DD6" w:rsidR="001E793D" w:rsidRDefault="00E40B45" w:rsidP="00595676">
      <w:pPr>
        <w:pStyle w:val="a3"/>
        <w:ind w:left="240" w:firstLine="240"/>
      </w:pPr>
      <w:r>
        <w:rPr>
          <w:rFonts w:hint="eastAsia"/>
        </w:rPr>
        <w:t>・</w:t>
      </w:r>
      <w:r w:rsidR="001E793D">
        <w:t>WebSocketを使用する場合は、適切なハンドシェイクプロセスを実装する。</w:t>
      </w:r>
    </w:p>
    <w:p w14:paraId="6D588761" w14:textId="22A86AE9" w:rsidR="001E793D" w:rsidRDefault="001E793D" w:rsidP="00EE7F44">
      <w:pPr>
        <w:pStyle w:val="4"/>
        <w:numPr>
          <w:ilvl w:val="0"/>
          <w:numId w:val="11"/>
        </w:numPr>
        <w:spacing w:before="360"/>
        <w:ind w:left="680" w:hanging="442"/>
      </w:pPr>
      <w:r>
        <w:lastRenderedPageBreak/>
        <w:t>データフォーマット</w:t>
      </w:r>
    </w:p>
    <w:p w14:paraId="784E8C0C" w14:textId="616B68AA" w:rsidR="001E793D" w:rsidRDefault="00E40B45" w:rsidP="00595676">
      <w:pPr>
        <w:pStyle w:val="a3"/>
        <w:ind w:left="240" w:firstLine="240"/>
      </w:pPr>
      <w:r>
        <w:rPr>
          <w:rFonts w:hint="eastAsia"/>
        </w:rPr>
        <w:t>・</w:t>
      </w:r>
      <w:r w:rsidR="001E793D">
        <w:t>各データチャンクが独立して解析可能な形式を使用する。</w:t>
      </w:r>
    </w:p>
    <w:p w14:paraId="785F9347" w14:textId="39980BCE" w:rsidR="001E793D" w:rsidRDefault="00E40B45" w:rsidP="00595676">
      <w:pPr>
        <w:pStyle w:val="a3"/>
        <w:ind w:left="240" w:firstLine="240"/>
      </w:pPr>
      <w:r>
        <w:rPr>
          <w:rFonts w:hint="eastAsia"/>
        </w:rPr>
        <w:t>・</w:t>
      </w:r>
      <w:r w:rsidR="001E793D">
        <w:t>JSON Lines形式（各行が有効なJSON）の使用を推奨する。</w:t>
      </w:r>
    </w:p>
    <w:p w14:paraId="2226E7BF" w14:textId="03FF81A1" w:rsidR="009D3591" w:rsidRPr="000C36D3" w:rsidRDefault="002D7D82" w:rsidP="002D7D82">
      <w:pPr>
        <w:pStyle w:val="afa"/>
        <w:spacing w:before="360"/>
        <w:rPr>
          <w:sz w:val="21"/>
        </w:rPr>
      </w:pPr>
      <w:r>
        <w:rPr>
          <w:rFonts w:hint="eastAsia"/>
        </w:rPr>
        <w:t xml:space="preserve">図 </w:t>
      </w:r>
      <w:r>
        <w:fldChar w:fldCharType="begin"/>
      </w:r>
      <w:r>
        <w:instrText xml:space="preserve"> </w:instrText>
      </w:r>
      <w:r>
        <w:rPr>
          <w:rFonts w:hint="eastAsia"/>
        </w:rPr>
        <w:instrText>STYLEREF 1 \s</w:instrText>
      </w:r>
      <w:r>
        <w:instrText xml:space="preserve"> </w:instrText>
      </w:r>
      <w:r>
        <w:fldChar w:fldCharType="separate"/>
      </w:r>
      <w:r w:rsidR="00034ADA">
        <w:rPr>
          <w:rFonts w:hint="eastAsia"/>
          <w:noProof/>
        </w:rPr>
        <w:t>２</w:t>
      </w:r>
      <w:r>
        <w:fldChar w:fldCharType="end"/>
      </w:r>
      <w:r>
        <w:rPr>
          <w:rFonts w:hint="eastAsia"/>
        </w:rPr>
        <w:t>－</w:t>
      </w:r>
      <w:r>
        <w:fldChar w:fldCharType="begin"/>
      </w:r>
      <w:r>
        <w:instrText xml:space="preserve"> </w:instrText>
      </w:r>
      <w:r>
        <w:rPr>
          <w:rFonts w:hint="eastAsia"/>
        </w:rPr>
        <w:instrText>SEQ 図 \* DBCHAR \s 1</w:instrText>
      </w:r>
      <w:r>
        <w:instrText xml:space="preserve"> </w:instrText>
      </w:r>
      <w:r>
        <w:fldChar w:fldCharType="separate"/>
      </w:r>
      <w:r w:rsidR="00034ADA">
        <w:rPr>
          <w:rFonts w:hint="eastAsia"/>
          <w:noProof/>
        </w:rPr>
        <w:t>７</w:t>
      </w:r>
      <w:r>
        <w:fldChar w:fldCharType="end"/>
      </w:r>
      <w:r w:rsidR="009D3591" w:rsidRPr="000C36D3">
        <w:rPr>
          <w:rFonts w:hint="eastAsia"/>
          <w:sz w:val="21"/>
        </w:rPr>
        <w:t xml:space="preserve">　</w:t>
      </w:r>
      <w:r w:rsidR="009D3591">
        <w:rPr>
          <w:rFonts w:hint="eastAsia"/>
        </w:rPr>
        <w:t>データフォーマット</w:t>
      </w:r>
      <w:r w:rsidR="009D3591" w:rsidRPr="00EF291F">
        <w:rPr>
          <w:rFonts w:hint="eastAsia"/>
          <w:sz w:val="21"/>
        </w:rPr>
        <w:t>例</w:t>
      </w:r>
    </w:p>
    <w:tbl>
      <w:tblPr>
        <w:tblStyle w:val="af9"/>
        <w:tblW w:w="0" w:type="auto"/>
        <w:tblLook w:val="04A0" w:firstRow="1" w:lastRow="0" w:firstColumn="1" w:lastColumn="0" w:noHBand="0" w:noVBand="1"/>
      </w:tblPr>
      <w:tblGrid>
        <w:gridCol w:w="8494"/>
      </w:tblGrid>
      <w:tr w:rsidR="00E40B45" w:rsidRPr="006F1DD2" w14:paraId="33128003" w14:textId="77777777" w:rsidTr="006F1DD2">
        <w:tc>
          <w:tcPr>
            <w:tcW w:w="8494" w:type="dxa"/>
          </w:tcPr>
          <w:p w14:paraId="010D9B14" w14:textId="2B5F87E3" w:rsidR="00E40B45" w:rsidRPr="00E40B45" w:rsidRDefault="00E40B45" w:rsidP="00E40B45">
            <w:pPr>
              <w:pStyle w:val="a3"/>
              <w:ind w:left="240" w:firstLine="220"/>
              <w:rPr>
                <w:rStyle w:val="FunctionTok"/>
                <w:rFonts w:asciiTheme="minorEastAsia" w:hAnsiTheme="minorEastAsia"/>
              </w:rPr>
            </w:pPr>
            <w:r w:rsidRPr="00E40B45">
              <w:rPr>
                <w:rStyle w:val="FunctionTok"/>
                <w:rFonts w:asciiTheme="minorEastAsia" w:hAnsiTheme="minorEastAsia" w:hint="eastAsia"/>
              </w:rPr>
              <w:t>{"id": 1, "data": "チャンク1"}</w:t>
            </w:r>
          </w:p>
          <w:p w14:paraId="02030D0F" w14:textId="77777777" w:rsidR="00E40B45" w:rsidRPr="00E40B45" w:rsidRDefault="00E40B45" w:rsidP="00E40B45">
            <w:pPr>
              <w:pStyle w:val="a3"/>
              <w:ind w:left="240" w:firstLine="220"/>
              <w:rPr>
                <w:rStyle w:val="FunctionTok"/>
                <w:rFonts w:asciiTheme="minorEastAsia" w:hAnsiTheme="minorEastAsia"/>
              </w:rPr>
            </w:pPr>
            <w:r w:rsidRPr="00E40B45">
              <w:rPr>
                <w:rStyle w:val="FunctionTok"/>
                <w:rFonts w:asciiTheme="minorEastAsia" w:hAnsiTheme="minorEastAsia" w:hint="eastAsia"/>
              </w:rPr>
              <w:t>{"id": 2, "data": "チャンク2"}</w:t>
            </w:r>
          </w:p>
          <w:p w14:paraId="47EEE6A1" w14:textId="4A18B42B" w:rsidR="00E40B45" w:rsidRPr="001E793D" w:rsidRDefault="00E40B45" w:rsidP="00E40B45">
            <w:pPr>
              <w:pStyle w:val="a3"/>
              <w:ind w:left="240" w:firstLine="220"/>
              <w:rPr>
                <w:rFonts w:asciiTheme="minorEastAsia" w:eastAsiaTheme="minorEastAsia" w:hAnsiTheme="minorEastAsia"/>
                <w:sz w:val="22"/>
              </w:rPr>
            </w:pPr>
            <w:r w:rsidRPr="00E40B45">
              <w:rPr>
                <w:rStyle w:val="FunctionTok"/>
                <w:rFonts w:asciiTheme="minorEastAsia" w:hAnsiTheme="minorEastAsia" w:hint="eastAsia"/>
              </w:rPr>
              <w:t>{"id": 3, "data": "チャンク3"}</w:t>
            </w:r>
          </w:p>
        </w:tc>
      </w:tr>
    </w:tbl>
    <w:p w14:paraId="102ED161" w14:textId="77777777" w:rsidR="00E40B45" w:rsidRDefault="00E40B45" w:rsidP="00595676">
      <w:pPr>
        <w:widowControl/>
        <w:spacing w:after="200"/>
        <w:jc w:val="left"/>
      </w:pPr>
    </w:p>
    <w:p w14:paraId="600C5696" w14:textId="0EB8627C" w:rsidR="001E793D" w:rsidRDefault="001E793D" w:rsidP="00EE7F44">
      <w:pPr>
        <w:pStyle w:val="4"/>
        <w:numPr>
          <w:ilvl w:val="0"/>
          <w:numId w:val="11"/>
        </w:numPr>
        <w:spacing w:before="360"/>
        <w:ind w:left="680" w:hanging="442"/>
      </w:pPr>
      <w:r>
        <w:t>エラー処理</w:t>
      </w:r>
    </w:p>
    <w:p w14:paraId="5462A98F" w14:textId="598A0800" w:rsidR="001E793D" w:rsidRDefault="00E40B45" w:rsidP="00595676">
      <w:pPr>
        <w:pStyle w:val="a3"/>
        <w:ind w:left="240" w:firstLine="240"/>
      </w:pPr>
      <w:r>
        <w:rPr>
          <w:rFonts w:hint="eastAsia"/>
        </w:rPr>
        <w:t>・</w:t>
      </w:r>
      <w:r w:rsidR="001E793D">
        <w:t>ストリーム中にエラーが発生した場合、エラーメッセージを特別なフォーマットで送信する。</w:t>
      </w:r>
    </w:p>
    <w:p w14:paraId="3AA0E782" w14:textId="004FAA8F" w:rsidR="009D3591" w:rsidRPr="000C36D3" w:rsidRDefault="002D7D82" w:rsidP="002D7D82">
      <w:pPr>
        <w:pStyle w:val="afa"/>
        <w:spacing w:before="360"/>
        <w:rPr>
          <w:sz w:val="21"/>
        </w:rPr>
      </w:pPr>
      <w:r>
        <w:rPr>
          <w:rFonts w:hint="eastAsia"/>
        </w:rPr>
        <w:t xml:space="preserve">図 </w:t>
      </w:r>
      <w:r>
        <w:fldChar w:fldCharType="begin"/>
      </w:r>
      <w:r>
        <w:instrText xml:space="preserve"> </w:instrText>
      </w:r>
      <w:r>
        <w:rPr>
          <w:rFonts w:hint="eastAsia"/>
        </w:rPr>
        <w:instrText>STYLEREF 1 \s</w:instrText>
      </w:r>
      <w:r>
        <w:instrText xml:space="preserve"> </w:instrText>
      </w:r>
      <w:r>
        <w:fldChar w:fldCharType="separate"/>
      </w:r>
      <w:r w:rsidR="00034ADA">
        <w:rPr>
          <w:rFonts w:hint="eastAsia"/>
          <w:noProof/>
        </w:rPr>
        <w:t>２</w:t>
      </w:r>
      <w:r>
        <w:fldChar w:fldCharType="end"/>
      </w:r>
      <w:r>
        <w:rPr>
          <w:rFonts w:hint="eastAsia"/>
        </w:rPr>
        <w:t>－</w:t>
      </w:r>
      <w:r>
        <w:fldChar w:fldCharType="begin"/>
      </w:r>
      <w:r>
        <w:instrText xml:space="preserve"> </w:instrText>
      </w:r>
      <w:r>
        <w:rPr>
          <w:rFonts w:hint="eastAsia"/>
        </w:rPr>
        <w:instrText>SEQ 図 \* DBCHAR \s 1</w:instrText>
      </w:r>
      <w:r>
        <w:instrText xml:space="preserve"> </w:instrText>
      </w:r>
      <w:r>
        <w:fldChar w:fldCharType="separate"/>
      </w:r>
      <w:r w:rsidR="00034ADA">
        <w:rPr>
          <w:rFonts w:hint="eastAsia"/>
          <w:noProof/>
        </w:rPr>
        <w:t>８</w:t>
      </w:r>
      <w:r>
        <w:fldChar w:fldCharType="end"/>
      </w:r>
      <w:r w:rsidR="009D3591" w:rsidRPr="000C36D3">
        <w:rPr>
          <w:rFonts w:hint="eastAsia"/>
          <w:sz w:val="21"/>
        </w:rPr>
        <w:t xml:space="preserve">　</w:t>
      </w:r>
      <w:r w:rsidR="009D3591">
        <w:rPr>
          <w:rFonts w:hint="eastAsia"/>
        </w:rPr>
        <w:t>エラー処理</w:t>
      </w:r>
      <w:r w:rsidR="009D3591" w:rsidRPr="00EF291F">
        <w:rPr>
          <w:rFonts w:hint="eastAsia"/>
          <w:sz w:val="21"/>
        </w:rPr>
        <w:t>例</w:t>
      </w:r>
    </w:p>
    <w:tbl>
      <w:tblPr>
        <w:tblStyle w:val="af9"/>
        <w:tblW w:w="0" w:type="auto"/>
        <w:tblLook w:val="04A0" w:firstRow="1" w:lastRow="0" w:firstColumn="1" w:lastColumn="0" w:noHBand="0" w:noVBand="1"/>
      </w:tblPr>
      <w:tblGrid>
        <w:gridCol w:w="8494"/>
      </w:tblGrid>
      <w:tr w:rsidR="00E40B45" w:rsidRPr="006F1DD2" w14:paraId="18401E3E" w14:textId="77777777" w:rsidTr="006F1DD2">
        <w:tc>
          <w:tcPr>
            <w:tcW w:w="8494" w:type="dxa"/>
          </w:tcPr>
          <w:p w14:paraId="6F25CD41" w14:textId="7EA9F1FE" w:rsidR="00E40B45" w:rsidRPr="001E793D" w:rsidRDefault="00E40B45" w:rsidP="006F1DD2">
            <w:pPr>
              <w:pStyle w:val="a3"/>
              <w:ind w:left="240" w:firstLine="220"/>
              <w:rPr>
                <w:rFonts w:asciiTheme="minorEastAsia" w:eastAsiaTheme="minorEastAsia" w:hAnsiTheme="minorEastAsia"/>
                <w:sz w:val="22"/>
              </w:rPr>
            </w:pPr>
            <w:r w:rsidRPr="00E40B45">
              <w:rPr>
                <w:rStyle w:val="FunctionTok"/>
                <w:rFonts w:asciiTheme="minorEastAsia" w:hAnsiTheme="minorEastAsia" w:hint="eastAsia"/>
              </w:rPr>
              <w:t>{"error": true, "code": "STREAM_ERROR", "message": "データ送信中にエラーが発生しました。"}</w:t>
            </w:r>
          </w:p>
        </w:tc>
      </w:tr>
    </w:tbl>
    <w:p w14:paraId="7B613793" w14:textId="77777777" w:rsidR="00E40B45" w:rsidRDefault="00E40B45" w:rsidP="00D87FE9">
      <w:pPr>
        <w:pStyle w:val="SourceCode"/>
        <w:numPr>
          <w:ilvl w:val="0"/>
          <w:numId w:val="3"/>
        </w:numPr>
      </w:pPr>
    </w:p>
    <w:p w14:paraId="14E49E1F" w14:textId="3972CBC5" w:rsidR="001E793D" w:rsidRDefault="001E793D" w:rsidP="00EE7F44">
      <w:pPr>
        <w:pStyle w:val="4"/>
        <w:numPr>
          <w:ilvl w:val="0"/>
          <w:numId w:val="11"/>
        </w:numPr>
        <w:spacing w:before="360"/>
        <w:ind w:left="680" w:hanging="442"/>
      </w:pPr>
      <w:r>
        <w:t>接続管理</w:t>
      </w:r>
    </w:p>
    <w:p w14:paraId="2192C57C" w14:textId="12453534" w:rsidR="001E793D" w:rsidRDefault="00E40B45" w:rsidP="00595676">
      <w:pPr>
        <w:pStyle w:val="a3"/>
        <w:ind w:left="240" w:firstLine="240"/>
      </w:pPr>
      <w:r>
        <w:rPr>
          <w:rFonts w:hint="eastAsia"/>
        </w:rPr>
        <w:t>・</w:t>
      </w:r>
      <w:r w:rsidR="001E793D">
        <w:t>クライアントの接続が切れた場合の再接続メカニズムを提供する。</w:t>
      </w:r>
    </w:p>
    <w:p w14:paraId="16AEDEB2" w14:textId="1F68CE0D" w:rsidR="001E793D" w:rsidRDefault="00E40B45" w:rsidP="00595676">
      <w:pPr>
        <w:pStyle w:val="a3"/>
        <w:ind w:left="240" w:firstLine="240"/>
      </w:pPr>
      <w:r>
        <w:rPr>
          <w:rFonts w:hint="eastAsia"/>
        </w:rPr>
        <w:t>・</w:t>
      </w:r>
      <w:r w:rsidR="001E793D">
        <w:t>サーバ側で適切なタイムアウト処理を実装する。</w:t>
      </w:r>
    </w:p>
    <w:p w14:paraId="4DA2126D" w14:textId="757F4BA3" w:rsidR="001E793D" w:rsidRDefault="001E793D" w:rsidP="00EE7F44">
      <w:pPr>
        <w:pStyle w:val="4"/>
        <w:numPr>
          <w:ilvl w:val="0"/>
          <w:numId w:val="11"/>
        </w:numPr>
        <w:spacing w:before="360"/>
        <w:ind w:left="680" w:hanging="442"/>
      </w:pPr>
      <w:r>
        <w:t>バックプレッシャー処理</w:t>
      </w:r>
    </w:p>
    <w:p w14:paraId="5DA9CF8A" w14:textId="105B37C6" w:rsidR="001E793D" w:rsidRDefault="00E40B45" w:rsidP="00595676">
      <w:pPr>
        <w:pStyle w:val="a3"/>
        <w:ind w:left="240" w:firstLine="240"/>
      </w:pPr>
      <w:r>
        <w:rPr>
          <w:rFonts w:hint="eastAsia"/>
        </w:rPr>
        <w:t>・</w:t>
      </w:r>
      <w:r w:rsidR="001E793D">
        <w:t>クライアントがデータを処理しきれない場合のバックプレッシャーメカニズムを実装する。</w:t>
      </w:r>
    </w:p>
    <w:p w14:paraId="568BC935" w14:textId="400D0D4C" w:rsidR="001E793D" w:rsidRDefault="001E793D" w:rsidP="00EE7F44">
      <w:pPr>
        <w:pStyle w:val="4"/>
        <w:numPr>
          <w:ilvl w:val="0"/>
          <w:numId w:val="11"/>
        </w:numPr>
        <w:spacing w:before="360"/>
        <w:ind w:left="680" w:hanging="442"/>
      </w:pPr>
      <w:r>
        <w:t>セッション終了</w:t>
      </w:r>
    </w:p>
    <w:p w14:paraId="4BB2DB8E" w14:textId="600A9208" w:rsidR="001E793D" w:rsidRDefault="00E40B45" w:rsidP="00595676">
      <w:pPr>
        <w:pStyle w:val="a3"/>
        <w:ind w:left="240" w:firstLine="240"/>
      </w:pPr>
      <w:r>
        <w:rPr>
          <w:rFonts w:hint="eastAsia"/>
        </w:rPr>
        <w:t>・</w:t>
      </w:r>
      <w:r w:rsidR="001E793D">
        <w:t>ストリームの終了を明示的に示す方法を提供する（例：特別な終了メッセージの送信）。</w:t>
      </w:r>
    </w:p>
    <w:p w14:paraId="279DC69B" w14:textId="77D0D0DE" w:rsidR="001E793D" w:rsidRPr="004F66E3" w:rsidRDefault="001E793D" w:rsidP="00EE7F44">
      <w:pPr>
        <w:pStyle w:val="4"/>
        <w:numPr>
          <w:ilvl w:val="0"/>
          <w:numId w:val="11"/>
        </w:numPr>
        <w:spacing w:before="360"/>
        <w:ind w:left="680" w:hanging="442"/>
      </w:pPr>
      <w:r w:rsidRPr="004F66E3">
        <w:t>サンプルレート制御</w:t>
      </w:r>
    </w:p>
    <w:p w14:paraId="27E60434" w14:textId="022FB9F9" w:rsidR="001E793D" w:rsidRPr="00E40B45" w:rsidRDefault="00E40B45" w:rsidP="00595676">
      <w:pPr>
        <w:pStyle w:val="a3"/>
        <w:ind w:left="240" w:firstLine="240"/>
      </w:pPr>
      <w:r>
        <w:rPr>
          <w:rFonts w:hint="eastAsia"/>
        </w:rPr>
        <w:t>・</w:t>
      </w:r>
      <w:r w:rsidR="001E793D">
        <w:t>必要に応じて、クライアントがデータの送信レートを制御できるメカニズムを提供する。</w:t>
      </w:r>
      <w:bookmarkEnd w:id="92"/>
    </w:p>
    <w:p w14:paraId="38B4B554" w14:textId="77777777" w:rsidR="00722A8C" w:rsidRPr="007121F9" w:rsidRDefault="00722A8C" w:rsidP="00722A8C">
      <w:pPr>
        <w:pStyle w:val="2"/>
        <w:spacing w:before="360"/>
      </w:pPr>
      <w:bookmarkStart w:id="93" w:name="_Toc438520375"/>
      <w:bookmarkStart w:id="94" w:name="_Toc1378641071"/>
      <w:bookmarkStart w:id="95" w:name="_Toc738467791"/>
      <w:bookmarkStart w:id="96" w:name="_Toc1881743778"/>
      <w:r>
        <w:lastRenderedPageBreak/>
        <w:t xml:space="preserve">　</w:t>
      </w:r>
      <w:bookmarkStart w:id="97" w:name="_Toc508897654"/>
      <w:bookmarkStart w:id="98" w:name="_Toc177487132"/>
      <w:r>
        <w:t>個別データの各パラメータについて</w:t>
      </w:r>
      <w:bookmarkEnd w:id="93"/>
      <w:bookmarkEnd w:id="94"/>
      <w:bookmarkEnd w:id="95"/>
      <w:bookmarkEnd w:id="96"/>
      <w:bookmarkEnd w:id="97"/>
      <w:bookmarkEnd w:id="98"/>
    </w:p>
    <w:p w14:paraId="079D1FD3" w14:textId="77777777" w:rsidR="00722A8C" w:rsidRDefault="00722A8C" w:rsidP="00722A8C">
      <w:pPr>
        <w:pStyle w:val="afd"/>
        <w:ind w:left="450" w:hanging="210"/>
        <w:rPr>
          <w:sz w:val="21"/>
          <w:szCs w:val="21"/>
        </w:rPr>
      </w:pPr>
    </w:p>
    <w:p w14:paraId="31DA9FFE" w14:textId="0261F591" w:rsidR="00722A8C" w:rsidRPr="00954C85" w:rsidRDefault="00722A8C" w:rsidP="00722A8C">
      <w:pPr>
        <w:pStyle w:val="a1"/>
        <w:ind w:leftChars="118" w:left="283" w:firstLineChars="68" w:firstLine="163"/>
        <w:rPr>
          <w:rFonts w:asciiTheme="minorEastAsia" w:eastAsiaTheme="minorEastAsia" w:hAnsiTheme="minorEastAsia"/>
          <w:szCs w:val="24"/>
        </w:rPr>
      </w:pPr>
      <w:r w:rsidRPr="00954C85">
        <w:rPr>
          <w:rFonts w:asciiTheme="minorEastAsia" w:eastAsiaTheme="minorEastAsia" w:hAnsiTheme="minorEastAsia" w:hint="eastAsia"/>
          <w:szCs w:val="24"/>
        </w:rPr>
        <w:t>データの利活用を促すためには、他のデータと</w:t>
      </w:r>
      <w:r w:rsidR="00900A78" w:rsidRPr="00954C85">
        <w:rPr>
          <w:rFonts w:asciiTheme="minorEastAsia" w:eastAsiaTheme="minorEastAsia" w:hAnsiTheme="minorEastAsia" w:hint="eastAsia"/>
          <w:szCs w:val="24"/>
        </w:rPr>
        <w:t>の</w:t>
      </w:r>
      <w:r w:rsidRPr="00954C85">
        <w:rPr>
          <w:rFonts w:asciiTheme="minorEastAsia" w:eastAsiaTheme="minorEastAsia" w:hAnsiTheme="minorEastAsia" w:hint="eastAsia"/>
          <w:szCs w:val="24"/>
        </w:rPr>
        <w:t>統合や掛け合わせ</w:t>
      </w:r>
      <w:r w:rsidR="00D025EA" w:rsidRPr="00954C85">
        <w:rPr>
          <w:rFonts w:asciiTheme="minorEastAsia" w:eastAsiaTheme="minorEastAsia" w:hAnsiTheme="minorEastAsia" w:hint="eastAsia"/>
          <w:szCs w:val="24"/>
        </w:rPr>
        <w:t>（結合）</w:t>
      </w:r>
      <w:r w:rsidR="00900A78" w:rsidRPr="00954C85">
        <w:rPr>
          <w:rFonts w:asciiTheme="minorEastAsia" w:eastAsiaTheme="minorEastAsia" w:hAnsiTheme="minorEastAsia" w:hint="eastAsia"/>
          <w:szCs w:val="24"/>
        </w:rPr>
        <w:t>が</w:t>
      </w:r>
      <w:r w:rsidRPr="00954C85">
        <w:rPr>
          <w:rFonts w:asciiTheme="minorEastAsia" w:eastAsiaTheme="minorEastAsia" w:hAnsiTheme="minorEastAsia" w:hint="eastAsia"/>
          <w:szCs w:val="24"/>
        </w:rPr>
        <w:t>しやすいことが重要であり、データ項目</w:t>
      </w:r>
      <w:r w:rsidR="00287302" w:rsidRPr="00954C85">
        <w:rPr>
          <w:rFonts w:asciiTheme="minorEastAsia" w:eastAsiaTheme="minorEastAsia" w:hAnsiTheme="minorEastAsia" w:hint="eastAsia"/>
          <w:szCs w:val="24"/>
        </w:rPr>
        <w:t>の名称、形式、意味定義</w:t>
      </w:r>
      <w:r w:rsidRPr="00954C85">
        <w:rPr>
          <w:rFonts w:asciiTheme="minorEastAsia" w:eastAsiaTheme="minorEastAsia" w:hAnsiTheme="minorEastAsia" w:hint="eastAsia"/>
          <w:szCs w:val="24"/>
        </w:rPr>
        <w:t>が共通</w:t>
      </w:r>
      <w:r w:rsidR="00287302" w:rsidRPr="00954C85">
        <w:rPr>
          <w:rFonts w:asciiTheme="minorEastAsia" w:eastAsiaTheme="minorEastAsia" w:hAnsiTheme="minorEastAsia" w:hint="eastAsia"/>
          <w:szCs w:val="24"/>
        </w:rPr>
        <w:t>で一意性が確保でき</w:t>
      </w:r>
      <w:r w:rsidR="00AA180B" w:rsidRPr="00954C85">
        <w:rPr>
          <w:rFonts w:asciiTheme="minorEastAsia" w:eastAsiaTheme="minorEastAsia" w:hAnsiTheme="minorEastAsia" w:hint="eastAsia"/>
          <w:szCs w:val="24"/>
        </w:rPr>
        <w:t>ている</w:t>
      </w:r>
      <w:r w:rsidRPr="00954C85">
        <w:rPr>
          <w:rFonts w:asciiTheme="minorEastAsia" w:eastAsiaTheme="minorEastAsia" w:hAnsiTheme="minorEastAsia" w:hint="eastAsia"/>
          <w:szCs w:val="24"/>
        </w:rPr>
        <w:t>ことが望まし</w:t>
      </w:r>
      <w:r w:rsidR="00782C87" w:rsidRPr="00954C85">
        <w:rPr>
          <w:rFonts w:asciiTheme="minorEastAsia" w:eastAsiaTheme="minorEastAsia" w:hAnsiTheme="minorEastAsia" w:hint="eastAsia"/>
          <w:szCs w:val="24"/>
        </w:rPr>
        <w:t>い</w:t>
      </w:r>
      <w:r w:rsidR="00287302" w:rsidRPr="00954C85">
        <w:rPr>
          <w:rFonts w:asciiTheme="minorEastAsia" w:eastAsiaTheme="minorEastAsia" w:hAnsiTheme="minorEastAsia" w:hint="eastAsia"/>
          <w:szCs w:val="24"/>
        </w:rPr>
        <w:t>と</w:t>
      </w:r>
      <w:r w:rsidR="00D80955">
        <w:rPr>
          <w:rFonts w:asciiTheme="minorEastAsia" w:eastAsiaTheme="minorEastAsia" w:hAnsiTheme="minorEastAsia" w:hint="eastAsia"/>
          <w:szCs w:val="24"/>
        </w:rPr>
        <w:t>言えます</w:t>
      </w:r>
      <w:r w:rsidRPr="00954C85">
        <w:rPr>
          <w:rFonts w:asciiTheme="minorEastAsia" w:eastAsiaTheme="minorEastAsia" w:hAnsiTheme="minorEastAsia" w:hint="eastAsia"/>
          <w:szCs w:val="24"/>
        </w:rPr>
        <w:t>。</w:t>
      </w:r>
    </w:p>
    <w:p w14:paraId="2B38B1E9" w14:textId="768DB650" w:rsidR="00722A8C" w:rsidRPr="00954C85" w:rsidRDefault="00782C87" w:rsidP="00722A8C">
      <w:pPr>
        <w:pStyle w:val="a1"/>
        <w:ind w:leftChars="118" w:left="283" w:firstLineChars="68" w:firstLine="163"/>
        <w:rPr>
          <w:rFonts w:asciiTheme="minorEastAsia" w:eastAsiaTheme="minorEastAsia" w:hAnsiTheme="minorEastAsia"/>
          <w:szCs w:val="24"/>
        </w:rPr>
      </w:pPr>
      <w:r w:rsidRPr="00954C85">
        <w:rPr>
          <w:rFonts w:asciiTheme="minorEastAsia" w:eastAsiaTheme="minorEastAsia" w:hAnsiTheme="minorEastAsia" w:hint="eastAsia"/>
          <w:szCs w:val="24"/>
        </w:rPr>
        <w:t>そのため、</w:t>
      </w:r>
      <w:r w:rsidR="00722A8C" w:rsidRPr="00954C85">
        <w:rPr>
          <w:rFonts w:asciiTheme="minorEastAsia" w:eastAsiaTheme="minorEastAsia" w:hAnsiTheme="minorEastAsia" w:hint="eastAsia"/>
          <w:szCs w:val="24"/>
        </w:rPr>
        <w:t>レスポンスデータ等</w:t>
      </w:r>
      <w:r w:rsidR="00287302" w:rsidRPr="00954C85">
        <w:rPr>
          <w:rFonts w:asciiTheme="minorEastAsia" w:eastAsiaTheme="minorEastAsia" w:hAnsiTheme="minorEastAsia" w:hint="eastAsia"/>
          <w:szCs w:val="24"/>
        </w:rPr>
        <w:t>は</w:t>
      </w:r>
      <w:r w:rsidR="00722A8C" w:rsidRPr="00954C85">
        <w:rPr>
          <w:rFonts w:asciiTheme="minorEastAsia" w:eastAsiaTheme="minorEastAsia" w:hAnsiTheme="minorEastAsia" w:hint="eastAsia"/>
          <w:szCs w:val="24"/>
        </w:rPr>
        <w:t>国際標準やデファクト標準等に従って、データ項目名及び内容を設定すること</w:t>
      </w:r>
      <w:r w:rsidRPr="00954C85">
        <w:rPr>
          <w:rFonts w:asciiTheme="minorEastAsia" w:eastAsiaTheme="minorEastAsia" w:hAnsiTheme="minorEastAsia" w:hint="eastAsia"/>
          <w:szCs w:val="24"/>
        </w:rPr>
        <w:t>を推奨します</w:t>
      </w:r>
      <w:r w:rsidR="00722A8C" w:rsidRPr="00954C85">
        <w:rPr>
          <w:rFonts w:asciiTheme="minorEastAsia" w:eastAsiaTheme="minorEastAsia" w:hAnsiTheme="minorEastAsia" w:hint="eastAsia"/>
          <w:szCs w:val="24"/>
        </w:rPr>
        <w:t>。</w:t>
      </w:r>
    </w:p>
    <w:p w14:paraId="390DFAEE" w14:textId="51C2A6F0" w:rsidR="00722A8C" w:rsidRPr="00954C85" w:rsidRDefault="00722A8C" w:rsidP="61DD49E8">
      <w:pPr>
        <w:pStyle w:val="a1"/>
        <w:ind w:leftChars="118" w:left="283" w:firstLineChars="68" w:firstLine="163"/>
        <w:rPr>
          <w:rFonts w:asciiTheme="minorEastAsia" w:eastAsiaTheme="minorEastAsia" w:hAnsiTheme="minorEastAsia"/>
        </w:rPr>
      </w:pPr>
      <w:r w:rsidRPr="61DD49E8">
        <w:rPr>
          <w:rFonts w:asciiTheme="minorEastAsia" w:eastAsiaTheme="minorEastAsia" w:hAnsiTheme="minorEastAsia"/>
        </w:rPr>
        <w:t>分野を問わず使用される基本的なデータ（時刻、住所、電話番号等）については、</w:t>
      </w:r>
      <w:r w:rsidR="00EC68FF" w:rsidRPr="61DD49E8">
        <w:rPr>
          <w:rFonts w:asciiTheme="minorEastAsia" w:eastAsiaTheme="minorEastAsia" w:hAnsiTheme="minorEastAsia"/>
        </w:rPr>
        <w:t>政府相互運用性フレームワーク（</w:t>
      </w:r>
      <w:r w:rsidR="00332E7E">
        <w:t>GIF）</w:t>
      </w:r>
      <w:r w:rsidRPr="61DD49E8">
        <w:rPr>
          <w:rFonts w:asciiTheme="minorEastAsia" w:eastAsiaTheme="minorEastAsia" w:hAnsiTheme="minorEastAsia"/>
        </w:rPr>
        <w:t>として推奨する書式等を</w:t>
      </w:r>
      <w:r w:rsidR="00430F5E" w:rsidRPr="61DD49E8">
        <w:rPr>
          <w:rFonts w:asciiTheme="minorEastAsia" w:eastAsiaTheme="minorEastAsia" w:hAnsiTheme="minorEastAsia"/>
        </w:rPr>
        <w:t>公開しています</w:t>
      </w:r>
      <w:r w:rsidRPr="61DD49E8">
        <w:rPr>
          <w:rFonts w:asciiTheme="minorEastAsia" w:eastAsiaTheme="minorEastAsia" w:hAnsiTheme="minorEastAsia"/>
        </w:rPr>
        <w:t>。</w:t>
      </w:r>
      <w:r>
        <w:br/>
      </w:r>
    </w:p>
    <w:p w14:paraId="68605AA5" w14:textId="6249670E" w:rsidR="00722A8C" w:rsidRPr="00954C85" w:rsidRDefault="00722A8C" w:rsidP="00722A8C">
      <w:pPr>
        <w:pStyle w:val="a1"/>
        <w:ind w:leftChars="118" w:left="283" w:firstLineChars="68" w:firstLine="163"/>
        <w:rPr>
          <w:rFonts w:asciiTheme="minorEastAsia" w:eastAsiaTheme="minorEastAsia" w:hAnsiTheme="minorEastAsia"/>
          <w:szCs w:val="24"/>
        </w:rPr>
      </w:pPr>
      <w:r w:rsidRPr="00954C85">
        <w:rPr>
          <w:rFonts w:asciiTheme="minorEastAsia" w:eastAsiaTheme="minorEastAsia" w:hAnsiTheme="minorEastAsia" w:hint="eastAsia"/>
          <w:szCs w:val="24"/>
        </w:rPr>
        <w:t>下表に推奨する表記方法を示</w:t>
      </w:r>
      <w:r w:rsidR="00CA4AC8" w:rsidRPr="00954C85">
        <w:rPr>
          <w:rFonts w:asciiTheme="minorEastAsia" w:eastAsiaTheme="minorEastAsia" w:hAnsiTheme="minorEastAsia" w:hint="eastAsia"/>
          <w:szCs w:val="24"/>
        </w:rPr>
        <w:t>します</w:t>
      </w:r>
      <w:r w:rsidRPr="00954C85">
        <w:rPr>
          <w:rFonts w:asciiTheme="minorEastAsia" w:eastAsiaTheme="minorEastAsia" w:hAnsiTheme="minorEastAsia" w:hint="eastAsia"/>
          <w:szCs w:val="24"/>
        </w:rPr>
        <w:t>。</w:t>
      </w:r>
    </w:p>
    <w:p w14:paraId="424489F7" w14:textId="77777777" w:rsidR="00722A8C" w:rsidRDefault="00722A8C" w:rsidP="000C36D3">
      <w:pPr>
        <w:pStyle w:val="a1"/>
        <w:ind w:leftChars="118" w:left="283" w:firstLineChars="68" w:firstLine="163"/>
      </w:pPr>
    </w:p>
    <w:p w14:paraId="5A6D8EDD" w14:textId="653C0AE4" w:rsidR="00722A8C" w:rsidRPr="000C36D3" w:rsidRDefault="00722A8C" w:rsidP="00722A8C">
      <w:pPr>
        <w:pStyle w:val="afa"/>
        <w:spacing w:before="360"/>
        <w:rPr>
          <w:rFonts w:asciiTheme="majorEastAsia" w:eastAsiaTheme="majorEastAsia" w:hAnsiTheme="majorEastAsia"/>
          <w:sz w:val="21"/>
        </w:rPr>
      </w:pPr>
      <w:r w:rsidRPr="000C36D3">
        <w:rPr>
          <w:rFonts w:hint="eastAsia"/>
          <w:sz w:val="21"/>
        </w:rPr>
        <w:t xml:space="preserve">表 </w:t>
      </w:r>
      <w:r w:rsidR="008A440C">
        <w:rPr>
          <w:sz w:val="21"/>
        </w:rPr>
        <w:fldChar w:fldCharType="begin"/>
      </w:r>
      <w:r w:rsidR="008A440C">
        <w:rPr>
          <w:sz w:val="21"/>
        </w:rPr>
        <w:instrText xml:space="preserve"> </w:instrText>
      </w:r>
      <w:r w:rsidR="008A440C">
        <w:rPr>
          <w:rFonts w:hint="eastAsia"/>
          <w:sz w:val="21"/>
        </w:rPr>
        <w:instrText>STYLEREF 1 \s</w:instrText>
      </w:r>
      <w:r w:rsidR="008A440C">
        <w:rPr>
          <w:sz w:val="21"/>
        </w:rPr>
        <w:instrText xml:space="preserve"> </w:instrText>
      </w:r>
      <w:r w:rsidR="008A440C">
        <w:rPr>
          <w:sz w:val="21"/>
        </w:rPr>
        <w:fldChar w:fldCharType="separate"/>
      </w:r>
      <w:r w:rsidR="00034ADA">
        <w:rPr>
          <w:rFonts w:hint="eastAsia"/>
          <w:noProof/>
          <w:sz w:val="21"/>
        </w:rPr>
        <w:t>２</w:t>
      </w:r>
      <w:r w:rsidR="008A440C">
        <w:rPr>
          <w:sz w:val="21"/>
        </w:rPr>
        <w:fldChar w:fldCharType="end"/>
      </w:r>
      <w:r w:rsidR="008A440C">
        <w:rPr>
          <w:rFonts w:hint="eastAsia"/>
          <w:sz w:val="21"/>
        </w:rPr>
        <w:t>－</w:t>
      </w:r>
      <w:r w:rsidR="008A440C">
        <w:rPr>
          <w:sz w:val="21"/>
        </w:rPr>
        <w:fldChar w:fldCharType="begin"/>
      </w:r>
      <w:r w:rsidR="008A440C">
        <w:rPr>
          <w:sz w:val="21"/>
        </w:rPr>
        <w:instrText xml:space="preserve"> </w:instrText>
      </w:r>
      <w:r w:rsidR="008A440C">
        <w:rPr>
          <w:rFonts w:hint="eastAsia"/>
          <w:sz w:val="21"/>
        </w:rPr>
        <w:instrText>SEQ 表 \* DBCHAR \s 1</w:instrText>
      </w:r>
      <w:r w:rsidR="008A440C">
        <w:rPr>
          <w:sz w:val="21"/>
        </w:rPr>
        <w:instrText xml:space="preserve"> </w:instrText>
      </w:r>
      <w:r w:rsidR="008A440C">
        <w:rPr>
          <w:sz w:val="21"/>
        </w:rPr>
        <w:fldChar w:fldCharType="separate"/>
      </w:r>
      <w:r w:rsidR="00034ADA">
        <w:rPr>
          <w:rFonts w:hint="eastAsia"/>
          <w:noProof/>
          <w:sz w:val="21"/>
        </w:rPr>
        <w:t>９</w:t>
      </w:r>
      <w:r w:rsidR="008A440C">
        <w:rPr>
          <w:sz w:val="21"/>
        </w:rPr>
        <w:fldChar w:fldCharType="end"/>
      </w:r>
      <w:r w:rsidRPr="000C36D3">
        <w:rPr>
          <w:rFonts w:hint="eastAsia"/>
          <w:sz w:val="21"/>
        </w:rPr>
        <w:t xml:space="preserve">　</w:t>
      </w:r>
      <w:r w:rsidR="00B414D3" w:rsidRPr="000C36D3">
        <w:rPr>
          <w:rFonts w:hint="eastAsia"/>
          <w:sz w:val="21"/>
        </w:rPr>
        <w:t>推奨する表記方法例</w:t>
      </w:r>
    </w:p>
    <w:tbl>
      <w:tblPr>
        <w:tblStyle w:val="2-11"/>
        <w:tblW w:w="8505" w:type="dxa"/>
        <w:tblLook w:val="04A0" w:firstRow="1" w:lastRow="0" w:firstColumn="1" w:lastColumn="0" w:noHBand="0" w:noVBand="1"/>
      </w:tblPr>
      <w:tblGrid>
        <w:gridCol w:w="1276"/>
        <w:gridCol w:w="4394"/>
        <w:gridCol w:w="2835"/>
      </w:tblGrid>
      <w:tr w:rsidR="00722A8C" w:rsidRPr="00954C85" w14:paraId="0C4183DA" w14:textId="77777777" w:rsidTr="32F1F58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380E8EB9" w14:textId="77777777" w:rsidR="00722A8C" w:rsidRPr="00954C85" w:rsidRDefault="00722A8C" w:rsidP="009F0A9B">
            <w:pPr>
              <w:jc w:val="center"/>
              <w:rPr>
                <w:rFonts w:asciiTheme="minorEastAsia" w:eastAsiaTheme="minorEastAsia" w:hAnsiTheme="minorEastAsia"/>
              </w:rPr>
            </w:pPr>
            <w:r w:rsidRPr="00954C85">
              <w:rPr>
                <w:rFonts w:asciiTheme="minorEastAsia" w:eastAsiaTheme="minorEastAsia" w:hAnsiTheme="minorEastAsia" w:hint="eastAsia"/>
              </w:rPr>
              <w:t>内容</w:t>
            </w:r>
          </w:p>
        </w:tc>
        <w:tc>
          <w:tcPr>
            <w:tcW w:w="4394" w:type="dxa"/>
          </w:tcPr>
          <w:p w14:paraId="21863244" w14:textId="77777777" w:rsidR="00722A8C" w:rsidRPr="00954C85" w:rsidRDefault="00722A8C" w:rsidP="009F0A9B">
            <w:pPr>
              <w:jc w:val="cente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表記方法</w:t>
            </w:r>
          </w:p>
        </w:tc>
        <w:tc>
          <w:tcPr>
            <w:tcW w:w="2835" w:type="dxa"/>
          </w:tcPr>
          <w:p w14:paraId="34431320" w14:textId="77777777" w:rsidR="00722A8C" w:rsidRPr="00954C85" w:rsidRDefault="00722A8C" w:rsidP="009F0A9B">
            <w:pPr>
              <w:jc w:val="cente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表記例</w:t>
            </w:r>
          </w:p>
        </w:tc>
      </w:tr>
      <w:tr w:rsidR="00722A8C" w:rsidRPr="00954C85" w14:paraId="122187FF" w14:textId="77777777" w:rsidTr="32F1F5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86BF1C6" w14:textId="77777777" w:rsidR="00722A8C" w:rsidRPr="00954C85" w:rsidRDefault="00722A8C" w:rsidP="000C36D3">
            <w:pPr>
              <w:jc w:val="left"/>
              <w:rPr>
                <w:rFonts w:asciiTheme="minorEastAsia" w:eastAsiaTheme="minorEastAsia" w:hAnsiTheme="minorEastAsia"/>
              </w:rPr>
            </w:pPr>
            <w:r w:rsidRPr="00954C85">
              <w:rPr>
                <w:rFonts w:asciiTheme="minorEastAsia" w:eastAsiaTheme="minorEastAsia" w:hAnsiTheme="minorEastAsia" w:hint="eastAsia"/>
              </w:rPr>
              <w:t>日時</w:t>
            </w:r>
          </w:p>
        </w:tc>
        <w:tc>
          <w:tcPr>
            <w:tcW w:w="4394" w:type="dxa"/>
          </w:tcPr>
          <w:p w14:paraId="70271FE1" w14:textId="045D6CE9" w:rsidR="00722A8C" w:rsidRPr="00954C85" w:rsidRDefault="00722A8C" w:rsidP="009F0A9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ISO</w:t>
            </w:r>
            <w:r w:rsidR="00333F2A">
              <w:rPr>
                <w:rFonts w:asciiTheme="minorEastAsia" w:eastAsiaTheme="minorEastAsia" w:hAnsiTheme="minorEastAsia"/>
                <w:sz w:val="21"/>
                <w:szCs w:val="21"/>
              </w:rPr>
              <w:t xml:space="preserve"> </w:t>
            </w:r>
            <w:r w:rsidRPr="00954C85">
              <w:rPr>
                <w:rFonts w:asciiTheme="minorEastAsia" w:eastAsiaTheme="minorEastAsia" w:hAnsiTheme="minorEastAsia"/>
                <w:sz w:val="21"/>
                <w:szCs w:val="21"/>
              </w:rPr>
              <w:t>8601</w:t>
            </w:r>
            <w:r w:rsidRPr="00954C85">
              <w:rPr>
                <w:rFonts w:asciiTheme="minorEastAsia" w:eastAsiaTheme="minorEastAsia" w:hAnsiTheme="minorEastAsia" w:hint="eastAsia"/>
                <w:sz w:val="21"/>
                <w:szCs w:val="21"/>
              </w:rPr>
              <w:t>に準拠。</w:t>
            </w:r>
          </w:p>
          <w:p w14:paraId="27FEEA9C" w14:textId="77777777" w:rsidR="00722A8C" w:rsidRPr="00954C85" w:rsidRDefault="00722A8C" w:rsidP="009F0A9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日付のみであれば、全て半角で</w:t>
            </w:r>
            <w:r w:rsidRPr="00954C85">
              <w:rPr>
                <w:rFonts w:asciiTheme="minorEastAsia" w:eastAsiaTheme="minorEastAsia" w:hAnsiTheme="minorEastAsia"/>
                <w:sz w:val="21"/>
                <w:szCs w:val="21"/>
              </w:rPr>
              <w:t>YYYY-MM-DD</w:t>
            </w:r>
          </w:p>
          <w:p w14:paraId="797B1D7D" w14:textId="4AD9C695" w:rsidR="00722A8C" w:rsidRPr="00954C85" w:rsidRDefault="00722A8C" w:rsidP="5D579FB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5D579FBB">
              <w:rPr>
                <w:rFonts w:asciiTheme="minorEastAsia" w:eastAsiaTheme="minorEastAsia" w:hAnsiTheme="minorEastAsia"/>
                <w:sz w:val="21"/>
                <w:szCs w:val="21"/>
              </w:rPr>
              <w:t>日時（日本時間）の場合、日付と時間の間にTを挟み、全て半角でYYYY-MM-DDTHH:mm:ss+09</w:t>
            </w:r>
            <w:r w:rsidR="003B0338">
              <w:rPr>
                <w:rFonts w:asciiTheme="minorEastAsia" w:eastAsiaTheme="minorEastAsia" w:hAnsiTheme="minorEastAsia" w:hint="eastAsia"/>
                <w:sz w:val="21"/>
                <w:szCs w:val="21"/>
              </w:rPr>
              <w:t>:</w:t>
            </w:r>
            <w:r w:rsidRPr="5D579FBB">
              <w:rPr>
                <w:rFonts w:asciiTheme="minorEastAsia" w:eastAsiaTheme="minorEastAsia" w:hAnsiTheme="minorEastAsia"/>
                <w:sz w:val="21"/>
                <w:szCs w:val="21"/>
              </w:rPr>
              <w:t>00と記載する。日本ではUTCから9時間の時差があるため、+0900とする。</w:t>
            </w:r>
          </w:p>
        </w:tc>
        <w:tc>
          <w:tcPr>
            <w:tcW w:w="2835" w:type="dxa"/>
          </w:tcPr>
          <w:p w14:paraId="032734CE" w14:textId="77777777" w:rsidR="00722A8C" w:rsidRPr="00954C85" w:rsidRDefault="00722A8C" w:rsidP="009F0A9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日付のみであれば、『</w:t>
            </w:r>
            <w:r w:rsidRPr="00954C85">
              <w:rPr>
                <w:rFonts w:asciiTheme="minorEastAsia" w:eastAsiaTheme="minorEastAsia" w:hAnsiTheme="minorEastAsia"/>
                <w:sz w:val="21"/>
                <w:szCs w:val="21"/>
              </w:rPr>
              <w:t>2017-02-06</w:t>
            </w:r>
            <w:r w:rsidRPr="00954C85">
              <w:rPr>
                <w:rFonts w:asciiTheme="minorEastAsia" w:eastAsiaTheme="minorEastAsia" w:hAnsiTheme="minorEastAsia" w:hint="eastAsia"/>
                <w:sz w:val="21"/>
                <w:szCs w:val="21"/>
              </w:rPr>
              <w:t>』、日時（日本時間）であれば、『</w:t>
            </w:r>
            <w:r w:rsidRPr="00954C85">
              <w:rPr>
                <w:rFonts w:asciiTheme="minorEastAsia" w:eastAsiaTheme="minorEastAsia" w:hAnsiTheme="minorEastAsia"/>
                <w:sz w:val="21"/>
                <w:szCs w:val="21"/>
              </w:rPr>
              <w:t>2017-02-06T13:50:40+0900</w:t>
            </w:r>
            <w:r w:rsidRPr="00954C85">
              <w:rPr>
                <w:rFonts w:asciiTheme="minorEastAsia" w:eastAsiaTheme="minorEastAsia" w:hAnsiTheme="minorEastAsia" w:hint="eastAsia"/>
                <w:sz w:val="21"/>
                <w:szCs w:val="21"/>
              </w:rPr>
              <w:t>』で表す。</w:t>
            </w:r>
          </w:p>
        </w:tc>
      </w:tr>
      <w:tr w:rsidR="00722A8C" w:rsidRPr="00954C85" w14:paraId="2663193D" w14:textId="77777777" w:rsidTr="32F1F58E">
        <w:tc>
          <w:tcPr>
            <w:cnfStyle w:val="001000000000" w:firstRow="0" w:lastRow="0" w:firstColumn="1" w:lastColumn="0" w:oddVBand="0" w:evenVBand="0" w:oddHBand="0" w:evenHBand="0" w:firstRowFirstColumn="0" w:firstRowLastColumn="0" w:lastRowFirstColumn="0" w:lastRowLastColumn="0"/>
            <w:tcW w:w="1276" w:type="dxa"/>
          </w:tcPr>
          <w:p w14:paraId="2B6B0E38" w14:textId="77777777" w:rsidR="00722A8C" w:rsidRPr="00954C85" w:rsidRDefault="00722A8C" w:rsidP="000C36D3">
            <w:pPr>
              <w:jc w:val="left"/>
              <w:rPr>
                <w:rFonts w:asciiTheme="minorEastAsia" w:eastAsiaTheme="minorEastAsia" w:hAnsiTheme="minorEastAsia"/>
              </w:rPr>
            </w:pPr>
            <w:r w:rsidRPr="00954C85">
              <w:rPr>
                <w:rFonts w:asciiTheme="minorEastAsia" w:eastAsiaTheme="minorEastAsia" w:hAnsiTheme="minorEastAsia" w:hint="eastAsia"/>
              </w:rPr>
              <w:t>言語</w:t>
            </w:r>
          </w:p>
        </w:tc>
        <w:tc>
          <w:tcPr>
            <w:tcW w:w="4394" w:type="dxa"/>
          </w:tcPr>
          <w:p w14:paraId="450D36E3" w14:textId="25BE7992" w:rsidR="00722A8C" w:rsidRPr="00954C85" w:rsidRDefault="00722A8C" w:rsidP="009F0A9B">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ISO 639-1</w:t>
            </w:r>
            <w:r w:rsidRPr="00954C85">
              <w:rPr>
                <w:rFonts w:asciiTheme="minorEastAsia" w:eastAsiaTheme="minorEastAsia" w:hAnsiTheme="minorEastAsia" w:hint="eastAsia"/>
                <w:sz w:val="21"/>
                <w:szCs w:val="21"/>
              </w:rPr>
              <w:t>に準拠。</w:t>
            </w:r>
          </w:p>
          <w:p w14:paraId="26FF7350" w14:textId="79F10541" w:rsidR="00722A8C" w:rsidRPr="00954C85" w:rsidRDefault="00722A8C" w:rsidP="009F0A9B">
            <w:pPr>
              <w:jc w:val="lef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sz w:val="21"/>
                <w:szCs w:val="21"/>
              </w:rPr>
              <w:t>日本語を必須、英語については推奨とする。多くの言語に対応する必要がある場合には、</w:t>
            </w:r>
            <w:r w:rsidRPr="00954C85">
              <w:rPr>
                <w:rFonts w:asciiTheme="minorEastAsia" w:eastAsiaTheme="minorEastAsia" w:hAnsiTheme="minorEastAsia"/>
                <w:sz w:val="21"/>
                <w:szCs w:val="21"/>
              </w:rPr>
              <w:t>ISO639-2</w:t>
            </w:r>
            <w:r w:rsidRPr="00954C85">
              <w:rPr>
                <w:rFonts w:asciiTheme="minorEastAsia" w:eastAsiaTheme="minorEastAsia" w:hAnsiTheme="minorEastAsia" w:hint="eastAsia"/>
                <w:sz w:val="21"/>
                <w:szCs w:val="21"/>
              </w:rPr>
              <w:t>や</w:t>
            </w:r>
            <w:r w:rsidRPr="00954C85">
              <w:rPr>
                <w:rFonts w:asciiTheme="minorEastAsia" w:eastAsiaTheme="minorEastAsia" w:hAnsiTheme="minorEastAsia"/>
                <w:sz w:val="21"/>
                <w:szCs w:val="21"/>
              </w:rPr>
              <w:t>ISO639-3</w:t>
            </w:r>
            <w:r w:rsidRPr="00954C85">
              <w:rPr>
                <w:rFonts w:asciiTheme="minorEastAsia" w:eastAsiaTheme="minorEastAsia" w:hAnsiTheme="minorEastAsia" w:hint="eastAsia"/>
                <w:sz w:val="21"/>
                <w:szCs w:val="21"/>
              </w:rPr>
              <w:t>などを検討する。</w:t>
            </w:r>
          </w:p>
        </w:tc>
        <w:tc>
          <w:tcPr>
            <w:tcW w:w="2835" w:type="dxa"/>
          </w:tcPr>
          <w:p w14:paraId="30F79D87" w14:textId="77777777" w:rsidR="00722A8C" w:rsidRPr="00954C85" w:rsidRDefault="00722A8C" w:rsidP="009F0A9B">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sz w:val="21"/>
                <w:szCs w:val="21"/>
              </w:rPr>
              <w:t>日本語の場合『</w:t>
            </w:r>
            <w:r w:rsidRPr="00954C85">
              <w:rPr>
                <w:rFonts w:asciiTheme="minorEastAsia" w:eastAsiaTheme="minorEastAsia" w:hAnsiTheme="minorEastAsia"/>
                <w:sz w:val="21"/>
                <w:szCs w:val="21"/>
              </w:rPr>
              <w:t>ja</w:t>
            </w:r>
            <w:r w:rsidRPr="00954C85">
              <w:rPr>
                <w:rFonts w:asciiTheme="minorEastAsia" w:eastAsiaTheme="minorEastAsia" w:hAnsiTheme="minorEastAsia" w:hint="eastAsia"/>
                <w:sz w:val="21"/>
                <w:szCs w:val="21"/>
              </w:rPr>
              <w:t>』、英語の場合『</w:t>
            </w:r>
            <w:proofErr w:type="spellStart"/>
            <w:r w:rsidRPr="00954C85">
              <w:rPr>
                <w:rFonts w:asciiTheme="minorEastAsia" w:eastAsiaTheme="minorEastAsia" w:hAnsiTheme="minorEastAsia"/>
                <w:sz w:val="21"/>
                <w:szCs w:val="21"/>
              </w:rPr>
              <w:t>en</w:t>
            </w:r>
            <w:proofErr w:type="spellEnd"/>
            <w:r w:rsidRPr="00954C85">
              <w:rPr>
                <w:rFonts w:asciiTheme="minorEastAsia" w:eastAsiaTheme="minorEastAsia" w:hAnsiTheme="minorEastAsia" w:hint="eastAsia"/>
                <w:sz w:val="21"/>
                <w:szCs w:val="21"/>
              </w:rPr>
              <w:t>』で表す。</w:t>
            </w:r>
          </w:p>
        </w:tc>
      </w:tr>
      <w:tr w:rsidR="00722A8C" w:rsidRPr="00954C85" w14:paraId="1A917955" w14:textId="77777777" w:rsidTr="32F1F5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2CC00CB" w14:textId="77777777" w:rsidR="00722A8C" w:rsidRPr="00954C85" w:rsidRDefault="00722A8C" w:rsidP="000C36D3">
            <w:pPr>
              <w:jc w:val="left"/>
              <w:rPr>
                <w:rFonts w:asciiTheme="minorEastAsia" w:eastAsiaTheme="minorEastAsia" w:hAnsiTheme="minorEastAsia"/>
              </w:rPr>
            </w:pPr>
            <w:r w:rsidRPr="00954C85">
              <w:rPr>
                <w:rFonts w:asciiTheme="minorEastAsia" w:eastAsiaTheme="minorEastAsia" w:hAnsiTheme="minorEastAsia" w:hint="eastAsia"/>
              </w:rPr>
              <w:t>貨幣</w:t>
            </w:r>
          </w:p>
        </w:tc>
        <w:tc>
          <w:tcPr>
            <w:tcW w:w="4394" w:type="dxa"/>
          </w:tcPr>
          <w:p w14:paraId="2747381A" w14:textId="174A8CAA" w:rsidR="00722A8C" w:rsidRPr="00954C85" w:rsidRDefault="00722A8C" w:rsidP="009F0A9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ISO 4217</w:t>
            </w:r>
            <w:r w:rsidRPr="00954C85">
              <w:rPr>
                <w:rFonts w:asciiTheme="minorEastAsia" w:eastAsiaTheme="minorEastAsia" w:hAnsiTheme="minorEastAsia" w:hint="eastAsia"/>
                <w:sz w:val="21"/>
                <w:szCs w:val="21"/>
              </w:rPr>
              <w:t>に準拠。</w:t>
            </w:r>
          </w:p>
        </w:tc>
        <w:tc>
          <w:tcPr>
            <w:tcW w:w="2835" w:type="dxa"/>
          </w:tcPr>
          <w:p w14:paraId="723FF471" w14:textId="77777777" w:rsidR="00722A8C" w:rsidRPr="00954C85" w:rsidRDefault="00722A8C" w:rsidP="009F0A9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日本円の場合『</w:t>
            </w:r>
            <w:r w:rsidRPr="00954C85">
              <w:rPr>
                <w:rFonts w:asciiTheme="minorEastAsia" w:eastAsiaTheme="minorEastAsia" w:hAnsiTheme="minorEastAsia"/>
                <w:sz w:val="21"/>
                <w:szCs w:val="21"/>
              </w:rPr>
              <w:t>JPY</w:t>
            </w:r>
            <w:r w:rsidRPr="00954C85">
              <w:rPr>
                <w:rFonts w:asciiTheme="minorEastAsia" w:eastAsiaTheme="minorEastAsia" w:hAnsiTheme="minorEastAsia" w:hint="eastAsia"/>
                <w:sz w:val="21"/>
                <w:szCs w:val="21"/>
              </w:rPr>
              <w:t>』、アメリカドルの場合『</w:t>
            </w:r>
            <w:r w:rsidRPr="00954C85">
              <w:rPr>
                <w:rFonts w:asciiTheme="minorEastAsia" w:eastAsiaTheme="minorEastAsia" w:hAnsiTheme="minorEastAsia"/>
                <w:sz w:val="21"/>
                <w:szCs w:val="21"/>
              </w:rPr>
              <w:t>USD</w:t>
            </w:r>
            <w:r w:rsidRPr="00954C85">
              <w:rPr>
                <w:rFonts w:asciiTheme="minorEastAsia" w:eastAsiaTheme="minorEastAsia" w:hAnsiTheme="minorEastAsia" w:hint="eastAsia"/>
                <w:sz w:val="21"/>
                <w:szCs w:val="21"/>
              </w:rPr>
              <w:t>』で表す。</w:t>
            </w:r>
          </w:p>
        </w:tc>
      </w:tr>
      <w:tr w:rsidR="00722A8C" w:rsidRPr="00954C85" w14:paraId="11F5E84C" w14:textId="77777777" w:rsidTr="32F1F58E">
        <w:tc>
          <w:tcPr>
            <w:cnfStyle w:val="001000000000" w:firstRow="0" w:lastRow="0" w:firstColumn="1" w:lastColumn="0" w:oddVBand="0" w:evenVBand="0" w:oddHBand="0" w:evenHBand="0" w:firstRowFirstColumn="0" w:firstRowLastColumn="0" w:lastRowFirstColumn="0" w:lastRowLastColumn="0"/>
            <w:tcW w:w="1276" w:type="dxa"/>
          </w:tcPr>
          <w:p w14:paraId="59E8631B" w14:textId="77777777" w:rsidR="00722A8C" w:rsidRPr="00954C85" w:rsidRDefault="00722A8C" w:rsidP="000C36D3">
            <w:pPr>
              <w:jc w:val="left"/>
              <w:rPr>
                <w:rFonts w:asciiTheme="minorEastAsia" w:eastAsiaTheme="minorEastAsia" w:hAnsiTheme="minorEastAsia"/>
              </w:rPr>
            </w:pPr>
            <w:r w:rsidRPr="00954C85">
              <w:rPr>
                <w:rFonts w:asciiTheme="minorEastAsia" w:eastAsiaTheme="minorEastAsia" w:hAnsiTheme="minorEastAsia" w:hint="eastAsia"/>
              </w:rPr>
              <w:t>性別</w:t>
            </w:r>
          </w:p>
        </w:tc>
        <w:tc>
          <w:tcPr>
            <w:tcW w:w="4394" w:type="dxa"/>
          </w:tcPr>
          <w:p w14:paraId="432EE99C" w14:textId="220324B2" w:rsidR="00722A8C" w:rsidRPr="00954C85" w:rsidRDefault="00722A8C" w:rsidP="004E4CD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ISO 5218</w:t>
            </w:r>
            <w:r w:rsidRPr="00954C85">
              <w:rPr>
                <w:rFonts w:asciiTheme="minorEastAsia" w:eastAsiaTheme="minorEastAsia" w:hAnsiTheme="minorEastAsia" w:hint="eastAsia"/>
                <w:sz w:val="21"/>
                <w:szCs w:val="21"/>
              </w:rPr>
              <w:t>に準拠。</w:t>
            </w:r>
          </w:p>
        </w:tc>
        <w:tc>
          <w:tcPr>
            <w:tcW w:w="2835" w:type="dxa"/>
          </w:tcPr>
          <w:p w14:paraId="79C4E79A" w14:textId="77777777" w:rsidR="00722A8C" w:rsidRPr="00954C85" w:rsidRDefault="00722A8C" w:rsidP="009F0A9B">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男性の場合『</w:t>
            </w:r>
            <w:r w:rsidRPr="00954C85">
              <w:rPr>
                <w:rFonts w:asciiTheme="minorEastAsia" w:eastAsiaTheme="minorEastAsia" w:hAnsiTheme="minorEastAsia"/>
                <w:sz w:val="21"/>
                <w:szCs w:val="21"/>
              </w:rPr>
              <w:t>1</w:t>
            </w:r>
            <w:r w:rsidRPr="00954C85">
              <w:rPr>
                <w:rFonts w:asciiTheme="minorEastAsia" w:eastAsiaTheme="minorEastAsia" w:hAnsiTheme="minorEastAsia" w:hint="eastAsia"/>
                <w:sz w:val="21"/>
                <w:szCs w:val="21"/>
              </w:rPr>
              <w:t>』、女性は『</w:t>
            </w:r>
            <w:r w:rsidRPr="00954C85">
              <w:rPr>
                <w:rFonts w:asciiTheme="minorEastAsia" w:eastAsiaTheme="minorEastAsia" w:hAnsiTheme="minorEastAsia"/>
                <w:sz w:val="21"/>
                <w:szCs w:val="21"/>
              </w:rPr>
              <w:t>2</w:t>
            </w:r>
            <w:r w:rsidRPr="00954C85">
              <w:rPr>
                <w:rFonts w:asciiTheme="minorEastAsia" w:eastAsiaTheme="minorEastAsia" w:hAnsiTheme="minorEastAsia" w:hint="eastAsia"/>
                <w:sz w:val="21"/>
                <w:szCs w:val="21"/>
              </w:rPr>
              <w:t>』、それ以外は『</w:t>
            </w:r>
            <w:r w:rsidRPr="00954C85">
              <w:rPr>
                <w:rFonts w:asciiTheme="minorEastAsia" w:eastAsiaTheme="minorEastAsia" w:hAnsiTheme="minorEastAsia"/>
                <w:sz w:val="21"/>
                <w:szCs w:val="21"/>
              </w:rPr>
              <w:t>9</w:t>
            </w:r>
            <w:r w:rsidRPr="00954C85">
              <w:rPr>
                <w:rFonts w:asciiTheme="minorEastAsia" w:eastAsiaTheme="minorEastAsia" w:hAnsiTheme="minorEastAsia" w:hint="eastAsia"/>
                <w:sz w:val="21"/>
                <w:szCs w:val="21"/>
              </w:rPr>
              <w:t>』、不明な場合には『</w:t>
            </w:r>
            <w:r w:rsidRPr="00954C85">
              <w:rPr>
                <w:rFonts w:asciiTheme="minorEastAsia" w:eastAsiaTheme="minorEastAsia" w:hAnsiTheme="minorEastAsia"/>
                <w:sz w:val="21"/>
                <w:szCs w:val="21"/>
              </w:rPr>
              <w:t>0</w:t>
            </w:r>
            <w:r w:rsidRPr="00954C85">
              <w:rPr>
                <w:rFonts w:asciiTheme="minorEastAsia" w:eastAsiaTheme="minorEastAsia" w:hAnsiTheme="minorEastAsia" w:hint="eastAsia"/>
                <w:sz w:val="21"/>
                <w:szCs w:val="21"/>
              </w:rPr>
              <w:t>』で表す。</w:t>
            </w:r>
          </w:p>
        </w:tc>
      </w:tr>
      <w:tr w:rsidR="00722A8C" w:rsidRPr="00954C85" w14:paraId="6C89EF95" w14:textId="77777777" w:rsidTr="32F1F5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21DD6E13" w14:textId="77777777" w:rsidR="00722A8C" w:rsidRPr="00954C85" w:rsidRDefault="00722A8C" w:rsidP="000C36D3">
            <w:pPr>
              <w:jc w:val="left"/>
              <w:rPr>
                <w:rFonts w:asciiTheme="minorEastAsia" w:eastAsiaTheme="minorEastAsia" w:hAnsiTheme="minorEastAsia"/>
              </w:rPr>
            </w:pPr>
            <w:r w:rsidRPr="00954C85">
              <w:rPr>
                <w:rFonts w:asciiTheme="minorEastAsia" w:eastAsiaTheme="minorEastAsia" w:hAnsiTheme="minorEastAsia" w:hint="eastAsia"/>
              </w:rPr>
              <w:t>国</w:t>
            </w:r>
          </w:p>
        </w:tc>
        <w:tc>
          <w:tcPr>
            <w:tcW w:w="4394" w:type="dxa"/>
          </w:tcPr>
          <w:p w14:paraId="46D486CC" w14:textId="6DA39511" w:rsidR="00722A8C" w:rsidRPr="00954C85" w:rsidRDefault="00722A8C" w:rsidP="004E4CD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ISO 3166-1 alpha-2</w:t>
            </w:r>
            <w:r w:rsidRPr="00954C85">
              <w:rPr>
                <w:rFonts w:asciiTheme="minorEastAsia" w:eastAsiaTheme="minorEastAsia" w:hAnsiTheme="minorEastAsia" w:hint="eastAsia"/>
                <w:sz w:val="21"/>
                <w:szCs w:val="21"/>
              </w:rPr>
              <w:t>に準拠。</w:t>
            </w:r>
          </w:p>
        </w:tc>
        <w:tc>
          <w:tcPr>
            <w:tcW w:w="2835" w:type="dxa"/>
          </w:tcPr>
          <w:p w14:paraId="62442D47" w14:textId="77777777" w:rsidR="00722A8C" w:rsidRPr="00954C85" w:rsidRDefault="00722A8C" w:rsidP="009F0A9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日本の場合『</w:t>
            </w:r>
            <w:r w:rsidRPr="00954C85">
              <w:rPr>
                <w:rFonts w:asciiTheme="minorEastAsia" w:eastAsiaTheme="minorEastAsia" w:hAnsiTheme="minorEastAsia"/>
                <w:sz w:val="21"/>
                <w:szCs w:val="21"/>
              </w:rPr>
              <w:t>JP</w:t>
            </w:r>
            <w:r w:rsidRPr="00954C85">
              <w:rPr>
                <w:rFonts w:asciiTheme="minorEastAsia" w:eastAsiaTheme="minorEastAsia" w:hAnsiTheme="minorEastAsia" w:hint="eastAsia"/>
                <w:sz w:val="21"/>
                <w:szCs w:val="21"/>
              </w:rPr>
              <w:t>』、米国の</w:t>
            </w:r>
            <w:r w:rsidRPr="00954C85">
              <w:rPr>
                <w:rFonts w:asciiTheme="minorEastAsia" w:eastAsiaTheme="minorEastAsia" w:hAnsiTheme="minorEastAsia" w:hint="eastAsia"/>
                <w:sz w:val="21"/>
                <w:szCs w:val="21"/>
              </w:rPr>
              <w:lastRenderedPageBreak/>
              <w:t>場合『</w:t>
            </w:r>
            <w:r w:rsidRPr="00954C85">
              <w:rPr>
                <w:rFonts w:asciiTheme="minorEastAsia" w:eastAsiaTheme="minorEastAsia" w:hAnsiTheme="minorEastAsia"/>
                <w:sz w:val="21"/>
                <w:szCs w:val="21"/>
              </w:rPr>
              <w:t>US</w:t>
            </w:r>
            <w:r w:rsidRPr="00954C85">
              <w:rPr>
                <w:rFonts w:asciiTheme="minorEastAsia" w:eastAsiaTheme="minorEastAsia" w:hAnsiTheme="minorEastAsia" w:hint="eastAsia"/>
                <w:sz w:val="21"/>
                <w:szCs w:val="21"/>
              </w:rPr>
              <w:t>』で表す。</w:t>
            </w:r>
          </w:p>
        </w:tc>
      </w:tr>
      <w:tr w:rsidR="00722A8C" w:rsidRPr="00954C85" w14:paraId="14F65DBA" w14:textId="77777777" w:rsidTr="32F1F58E">
        <w:tc>
          <w:tcPr>
            <w:cnfStyle w:val="001000000000" w:firstRow="0" w:lastRow="0" w:firstColumn="1" w:lastColumn="0" w:oddVBand="0" w:evenVBand="0" w:oddHBand="0" w:evenHBand="0" w:firstRowFirstColumn="0" w:firstRowLastColumn="0" w:lastRowFirstColumn="0" w:lastRowLastColumn="0"/>
            <w:tcW w:w="1276" w:type="dxa"/>
          </w:tcPr>
          <w:p w14:paraId="02B90B76" w14:textId="77777777" w:rsidR="00722A8C" w:rsidRPr="00954C85" w:rsidRDefault="00722A8C" w:rsidP="000C36D3">
            <w:pPr>
              <w:jc w:val="left"/>
              <w:rPr>
                <w:rFonts w:asciiTheme="minorEastAsia" w:eastAsiaTheme="minorEastAsia" w:hAnsiTheme="minorEastAsia"/>
              </w:rPr>
            </w:pPr>
            <w:r w:rsidRPr="00954C85">
              <w:rPr>
                <w:rFonts w:asciiTheme="minorEastAsia" w:eastAsiaTheme="minorEastAsia" w:hAnsiTheme="minorEastAsia" w:hint="eastAsia"/>
              </w:rPr>
              <w:lastRenderedPageBreak/>
              <w:t>都道府県</w:t>
            </w:r>
          </w:p>
        </w:tc>
        <w:tc>
          <w:tcPr>
            <w:tcW w:w="4394" w:type="dxa"/>
          </w:tcPr>
          <w:p w14:paraId="0FF969BD" w14:textId="379AB1E9" w:rsidR="00722A8C" w:rsidRPr="00954C85" w:rsidRDefault="00722A8C" w:rsidP="004E4CD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JIS X 0401</w:t>
            </w:r>
            <w:r w:rsidRPr="00954C85">
              <w:rPr>
                <w:rFonts w:asciiTheme="minorEastAsia" w:eastAsiaTheme="minorEastAsia" w:hAnsiTheme="minorEastAsia" w:hint="eastAsia"/>
                <w:sz w:val="21"/>
                <w:szCs w:val="21"/>
              </w:rPr>
              <w:t>に準拠。</w:t>
            </w:r>
          </w:p>
        </w:tc>
        <w:tc>
          <w:tcPr>
            <w:tcW w:w="2835" w:type="dxa"/>
          </w:tcPr>
          <w:p w14:paraId="6E5A3028" w14:textId="77777777" w:rsidR="00722A8C" w:rsidRPr="00954C85" w:rsidRDefault="00722A8C" w:rsidP="009F0A9B">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東京都の場合は『</w:t>
            </w:r>
            <w:r w:rsidRPr="00954C85">
              <w:rPr>
                <w:rFonts w:asciiTheme="minorEastAsia" w:eastAsiaTheme="minorEastAsia" w:hAnsiTheme="minorEastAsia"/>
                <w:sz w:val="21"/>
                <w:szCs w:val="21"/>
              </w:rPr>
              <w:t>13</w:t>
            </w:r>
            <w:r w:rsidRPr="00954C85">
              <w:rPr>
                <w:rFonts w:asciiTheme="minorEastAsia" w:eastAsiaTheme="minorEastAsia" w:hAnsiTheme="minorEastAsia" w:hint="eastAsia"/>
                <w:sz w:val="21"/>
                <w:szCs w:val="21"/>
              </w:rPr>
              <w:t>』で表す。</w:t>
            </w:r>
          </w:p>
        </w:tc>
      </w:tr>
      <w:tr w:rsidR="00722A8C" w:rsidRPr="00954C85" w14:paraId="58F3616B" w14:textId="77777777" w:rsidTr="32F1F5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A767153" w14:textId="77777777" w:rsidR="00722A8C" w:rsidRPr="00954C85" w:rsidRDefault="00722A8C" w:rsidP="000C36D3">
            <w:pPr>
              <w:jc w:val="left"/>
              <w:rPr>
                <w:rFonts w:asciiTheme="minorEastAsia" w:eastAsiaTheme="minorEastAsia" w:hAnsiTheme="minorEastAsia"/>
              </w:rPr>
            </w:pPr>
            <w:r w:rsidRPr="00954C85">
              <w:rPr>
                <w:rFonts w:asciiTheme="minorEastAsia" w:eastAsiaTheme="minorEastAsia" w:hAnsiTheme="minorEastAsia" w:hint="eastAsia"/>
              </w:rPr>
              <w:t>市区町村</w:t>
            </w:r>
          </w:p>
        </w:tc>
        <w:tc>
          <w:tcPr>
            <w:tcW w:w="4394" w:type="dxa"/>
          </w:tcPr>
          <w:p w14:paraId="3CE6654E" w14:textId="44A81C20" w:rsidR="00722A8C" w:rsidRPr="00954C85" w:rsidRDefault="00722A8C" w:rsidP="004E4CD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JIS X 0402</w:t>
            </w:r>
            <w:r w:rsidRPr="00954C85">
              <w:rPr>
                <w:rFonts w:asciiTheme="minorEastAsia" w:eastAsiaTheme="minorEastAsia" w:hAnsiTheme="minorEastAsia" w:hint="eastAsia"/>
                <w:sz w:val="21"/>
                <w:szCs w:val="21"/>
              </w:rPr>
              <w:t>に準拠。</w:t>
            </w:r>
          </w:p>
        </w:tc>
        <w:tc>
          <w:tcPr>
            <w:tcW w:w="2835" w:type="dxa"/>
          </w:tcPr>
          <w:p w14:paraId="6DC9273E" w14:textId="77777777" w:rsidR="00722A8C" w:rsidRPr="00954C85" w:rsidRDefault="00722A8C" w:rsidP="009F0A9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東京都千代田区の場合は『</w:t>
            </w:r>
            <w:r w:rsidRPr="00954C85">
              <w:rPr>
                <w:rFonts w:asciiTheme="minorEastAsia" w:eastAsiaTheme="minorEastAsia" w:hAnsiTheme="minorEastAsia"/>
                <w:sz w:val="21"/>
                <w:szCs w:val="21"/>
              </w:rPr>
              <w:t>101</w:t>
            </w:r>
            <w:r w:rsidRPr="00954C85">
              <w:rPr>
                <w:rFonts w:asciiTheme="minorEastAsia" w:eastAsiaTheme="minorEastAsia" w:hAnsiTheme="minorEastAsia" w:hint="eastAsia"/>
                <w:sz w:val="21"/>
                <w:szCs w:val="21"/>
              </w:rPr>
              <w:t>』で表す。</w:t>
            </w:r>
          </w:p>
        </w:tc>
      </w:tr>
      <w:tr w:rsidR="00722A8C" w:rsidRPr="00954C85" w14:paraId="3371448D" w14:textId="77777777" w:rsidTr="32F1F58E">
        <w:tc>
          <w:tcPr>
            <w:cnfStyle w:val="001000000000" w:firstRow="0" w:lastRow="0" w:firstColumn="1" w:lastColumn="0" w:oddVBand="0" w:evenVBand="0" w:oddHBand="0" w:evenHBand="0" w:firstRowFirstColumn="0" w:firstRowLastColumn="0" w:lastRowFirstColumn="0" w:lastRowLastColumn="0"/>
            <w:tcW w:w="1276" w:type="dxa"/>
          </w:tcPr>
          <w:p w14:paraId="0BED354B" w14:textId="77777777" w:rsidR="00722A8C" w:rsidRPr="00954C85" w:rsidRDefault="00722A8C" w:rsidP="000C36D3">
            <w:pPr>
              <w:jc w:val="left"/>
              <w:rPr>
                <w:rFonts w:asciiTheme="minorEastAsia" w:eastAsiaTheme="minorEastAsia" w:hAnsiTheme="minorEastAsia"/>
              </w:rPr>
            </w:pPr>
            <w:r w:rsidRPr="00954C85">
              <w:rPr>
                <w:rFonts w:asciiTheme="minorEastAsia" w:eastAsiaTheme="minorEastAsia" w:hAnsiTheme="minorEastAsia" w:hint="eastAsia"/>
              </w:rPr>
              <w:t>公衆向け警報において危険の深刻度を表すカラーコード</w:t>
            </w:r>
          </w:p>
        </w:tc>
        <w:tc>
          <w:tcPr>
            <w:tcW w:w="4394" w:type="dxa"/>
          </w:tcPr>
          <w:p w14:paraId="2622358C" w14:textId="004BC15C" w:rsidR="00722A8C" w:rsidRPr="00954C85" w:rsidRDefault="00722A8C" w:rsidP="004E4CD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ISO 22324</w:t>
            </w:r>
            <w:r w:rsidRPr="00954C85">
              <w:rPr>
                <w:rFonts w:asciiTheme="minorEastAsia" w:eastAsiaTheme="minorEastAsia" w:hAnsiTheme="minorEastAsia" w:hint="eastAsia"/>
                <w:sz w:val="21"/>
                <w:szCs w:val="21"/>
              </w:rPr>
              <w:t>に準拠。</w:t>
            </w:r>
          </w:p>
        </w:tc>
        <w:tc>
          <w:tcPr>
            <w:tcW w:w="2835" w:type="dxa"/>
          </w:tcPr>
          <w:p w14:paraId="096CF149" w14:textId="77777777" w:rsidR="00722A8C" w:rsidRPr="00954C85" w:rsidRDefault="00722A8C" w:rsidP="009F0A9B">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sz w:val="21"/>
                <w:szCs w:val="21"/>
              </w:rPr>
              <w:t>危険を赤色、注意を黄色、安全を緑色で表す。</w:t>
            </w:r>
          </w:p>
        </w:tc>
      </w:tr>
      <w:tr w:rsidR="00722A8C" w:rsidRPr="00954C85" w14:paraId="79B5CBA8" w14:textId="77777777" w:rsidTr="32F1F5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1B5FB68F" w14:textId="15A2FC6D" w:rsidR="00722A8C" w:rsidRPr="00954C85" w:rsidRDefault="4554A619" w:rsidP="13A24DDD">
            <w:pPr>
              <w:jc w:val="left"/>
              <w:rPr>
                <w:rFonts w:asciiTheme="minorEastAsia" w:eastAsiaTheme="minorEastAsia" w:hAnsiTheme="minorEastAsia"/>
              </w:rPr>
            </w:pPr>
            <w:r w:rsidRPr="32F1F58E">
              <w:rPr>
                <w:rFonts w:asciiTheme="minorEastAsia" w:eastAsiaTheme="minorEastAsia" w:hAnsiTheme="minorEastAsia"/>
              </w:rPr>
              <w:t>地理座標</w:t>
            </w:r>
          </w:p>
        </w:tc>
        <w:tc>
          <w:tcPr>
            <w:tcW w:w="4394" w:type="dxa"/>
          </w:tcPr>
          <w:p w14:paraId="1E875993" w14:textId="62F438AF" w:rsidR="00F17EBE" w:rsidRPr="00954C85" w:rsidRDefault="00722A8C" w:rsidP="009F0A9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地理空間情報（緯度経度データを含む）は</w:t>
            </w:r>
            <w:proofErr w:type="spellStart"/>
            <w:r w:rsidRPr="00954C85">
              <w:rPr>
                <w:rFonts w:asciiTheme="minorEastAsia" w:eastAsiaTheme="minorEastAsia" w:hAnsiTheme="minorEastAsia"/>
                <w:sz w:val="21"/>
                <w:szCs w:val="21"/>
              </w:rPr>
              <w:t>GeoJSON</w:t>
            </w:r>
            <w:proofErr w:type="spellEnd"/>
            <w:r w:rsidRPr="00954C85">
              <w:rPr>
                <w:rFonts w:asciiTheme="minorEastAsia" w:eastAsiaTheme="minorEastAsia" w:hAnsiTheme="minorEastAsia" w:hint="eastAsia"/>
                <w:sz w:val="21"/>
                <w:szCs w:val="21"/>
              </w:rPr>
              <w:t>形式</w:t>
            </w:r>
            <w:r w:rsidR="00F17EBE" w:rsidRPr="00954C85">
              <w:rPr>
                <w:rFonts w:asciiTheme="minorEastAsia" w:eastAsiaTheme="minorEastAsia" w:hAnsiTheme="minorEastAsia" w:hint="eastAsia"/>
                <w:sz w:val="21"/>
                <w:szCs w:val="21"/>
              </w:rPr>
              <w:t>。</w:t>
            </w:r>
          </w:p>
          <w:p w14:paraId="33420CA8" w14:textId="63AF68B6" w:rsidR="00F17EBE" w:rsidRPr="00954C85" w:rsidRDefault="00677A4A" w:rsidP="009F0A9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Pr>
                <w:rFonts w:asciiTheme="minorEastAsia" w:eastAsiaTheme="minorEastAsia" w:hAnsiTheme="minorEastAsia" w:hint="eastAsia"/>
                <w:sz w:val="21"/>
                <w:szCs w:val="21"/>
              </w:rPr>
              <w:t>測地系</w:t>
            </w:r>
            <w:r w:rsidR="00D115F8">
              <w:rPr>
                <w:rFonts w:asciiTheme="minorEastAsia" w:eastAsiaTheme="minorEastAsia" w:hAnsiTheme="minorEastAsia" w:hint="eastAsia"/>
                <w:sz w:val="21"/>
                <w:szCs w:val="21"/>
              </w:rPr>
              <w:t>は</w:t>
            </w:r>
            <w:r>
              <w:rPr>
                <w:rFonts w:asciiTheme="minorEastAsia" w:eastAsiaTheme="minorEastAsia" w:hAnsiTheme="minorEastAsia" w:hint="eastAsia"/>
                <w:sz w:val="21"/>
                <w:szCs w:val="21"/>
              </w:rPr>
              <w:t>J</w:t>
            </w:r>
            <w:r>
              <w:rPr>
                <w:rFonts w:asciiTheme="minorEastAsia" w:eastAsiaTheme="minorEastAsia" w:hAnsiTheme="minorEastAsia"/>
                <w:sz w:val="21"/>
                <w:szCs w:val="21"/>
              </w:rPr>
              <w:t>GD 2011/(B,L)</w:t>
            </w:r>
            <w:r>
              <w:rPr>
                <w:rFonts w:asciiTheme="minorEastAsia" w:eastAsiaTheme="minorEastAsia" w:hAnsiTheme="minorEastAsia" w:hint="eastAsia"/>
                <w:sz w:val="21"/>
                <w:szCs w:val="21"/>
              </w:rPr>
              <w:t>を基本とし、</w:t>
            </w:r>
            <w:r w:rsidR="00D115F8">
              <w:rPr>
                <w:rFonts w:asciiTheme="minorEastAsia" w:eastAsiaTheme="minorEastAsia" w:hAnsiTheme="minorEastAsia" w:hint="eastAsia"/>
                <w:sz w:val="21"/>
                <w:szCs w:val="21"/>
              </w:rPr>
              <w:t>緯度経度のデータとあわせて測地系を別項目で記述。</w:t>
            </w:r>
          </w:p>
          <w:p w14:paraId="41EB3D8D" w14:textId="7E0A4BBE" w:rsidR="00722A8C" w:rsidRPr="00954C85" w:rsidRDefault="00722A8C" w:rsidP="009F0A9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p>
        </w:tc>
        <w:tc>
          <w:tcPr>
            <w:tcW w:w="2835" w:type="dxa"/>
          </w:tcPr>
          <w:p w14:paraId="78A52D80" w14:textId="6C08C616" w:rsidR="00722A8C" w:rsidRPr="00954C85" w:rsidRDefault="00722A8C" w:rsidP="009F0A9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東京都千代田区永田町</w:t>
            </w:r>
            <w:r w:rsidRPr="00954C85">
              <w:rPr>
                <w:rFonts w:asciiTheme="minorEastAsia" w:eastAsiaTheme="minorEastAsia" w:hAnsiTheme="minorEastAsia"/>
                <w:sz w:val="21"/>
                <w:szCs w:val="21"/>
              </w:rPr>
              <w:t>2</w:t>
            </w:r>
            <w:r w:rsidRPr="00954C85">
              <w:rPr>
                <w:rFonts w:asciiTheme="minorEastAsia" w:eastAsiaTheme="minorEastAsia" w:hAnsiTheme="minorEastAsia" w:hint="eastAsia"/>
                <w:sz w:val="21"/>
                <w:szCs w:val="21"/>
              </w:rPr>
              <w:t>丁目</w:t>
            </w:r>
            <w:r w:rsidRPr="00954C85">
              <w:rPr>
                <w:rFonts w:asciiTheme="minorEastAsia" w:eastAsiaTheme="minorEastAsia" w:hAnsiTheme="minorEastAsia"/>
                <w:sz w:val="21"/>
                <w:szCs w:val="21"/>
              </w:rPr>
              <w:t>3-1</w:t>
            </w:r>
            <w:r w:rsidRPr="00954C85">
              <w:rPr>
                <w:rFonts w:asciiTheme="minorEastAsia" w:eastAsiaTheme="minorEastAsia" w:hAnsiTheme="minorEastAsia" w:hint="eastAsia"/>
                <w:sz w:val="21"/>
                <w:szCs w:val="21"/>
              </w:rPr>
              <w:t>は、</w:t>
            </w:r>
            <w:r w:rsidR="00B61123">
              <w:rPr>
                <w:rFonts w:asciiTheme="minorEastAsia" w:eastAsiaTheme="minorEastAsia" w:hAnsiTheme="minorEastAsia" w:hint="eastAsia"/>
                <w:sz w:val="21"/>
                <w:szCs w:val="21"/>
              </w:rPr>
              <w:t>J</w:t>
            </w:r>
            <w:r w:rsidR="00B61123">
              <w:rPr>
                <w:rFonts w:asciiTheme="minorEastAsia" w:eastAsiaTheme="minorEastAsia" w:hAnsiTheme="minorEastAsia"/>
                <w:sz w:val="21"/>
                <w:szCs w:val="21"/>
              </w:rPr>
              <w:t>GD 2011/(B,L)</w:t>
            </w:r>
            <w:r w:rsidRPr="00954C85">
              <w:rPr>
                <w:rFonts w:asciiTheme="minorEastAsia" w:eastAsiaTheme="minorEastAsia" w:hAnsiTheme="minorEastAsia" w:hint="eastAsia"/>
                <w:sz w:val="21"/>
                <w:szCs w:val="21"/>
              </w:rPr>
              <w:t>で</w:t>
            </w:r>
          </w:p>
          <w:p w14:paraId="73CF7B30" w14:textId="5ED88A42" w:rsidR="00722A8C" w:rsidRPr="00954C85" w:rsidRDefault="00DD5E5F" w:rsidP="009F0A9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Pr>
                <w:rFonts w:asciiTheme="minorEastAsia" w:eastAsiaTheme="minorEastAsia" w:hAnsiTheme="minorEastAsia" w:hint="eastAsia"/>
                <w:sz w:val="21"/>
                <w:szCs w:val="21"/>
              </w:rPr>
              <w:t>『</w:t>
            </w:r>
            <w:r w:rsidR="00593B6F" w:rsidRPr="00593B6F">
              <w:rPr>
                <w:rFonts w:asciiTheme="minorEastAsia" w:eastAsiaTheme="minorEastAsia" w:hAnsiTheme="minorEastAsia"/>
                <w:sz w:val="21"/>
                <w:szCs w:val="21"/>
              </w:rPr>
              <w:t>35.676097</w:t>
            </w:r>
            <w:r w:rsidR="00722A8C" w:rsidRPr="00954C85">
              <w:rPr>
                <w:rFonts w:asciiTheme="minorEastAsia" w:eastAsiaTheme="minorEastAsia" w:hAnsiTheme="minorEastAsia"/>
                <w:sz w:val="21"/>
                <w:szCs w:val="21"/>
              </w:rPr>
              <w:t>,</w:t>
            </w:r>
            <w:r w:rsidR="00B422A7">
              <w:t xml:space="preserve"> </w:t>
            </w:r>
            <w:r w:rsidR="00B422A7" w:rsidRPr="00B422A7">
              <w:rPr>
                <w:rFonts w:asciiTheme="minorEastAsia" w:eastAsiaTheme="minorEastAsia" w:hAnsiTheme="minorEastAsia"/>
                <w:sz w:val="21"/>
                <w:szCs w:val="21"/>
              </w:rPr>
              <w:t>139.744879</w:t>
            </w:r>
            <w:r w:rsidR="00722A8C" w:rsidRPr="00954C85">
              <w:rPr>
                <w:rFonts w:asciiTheme="minorEastAsia" w:eastAsiaTheme="minorEastAsia" w:hAnsiTheme="minorEastAsia" w:hint="eastAsia"/>
                <w:sz w:val="21"/>
                <w:szCs w:val="21"/>
              </w:rPr>
              <w:t>』と表す。</w:t>
            </w:r>
          </w:p>
        </w:tc>
      </w:tr>
    </w:tbl>
    <w:p w14:paraId="4E52E989" w14:textId="77777777" w:rsidR="00722A8C" w:rsidRPr="00954C85" w:rsidRDefault="00722A8C" w:rsidP="00722A8C">
      <w:pPr>
        <w:pStyle w:val="a1"/>
        <w:ind w:firstLine="240"/>
        <w:rPr>
          <w:rFonts w:asciiTheme="minorEastAsia" w:eastAsiaTheme="minorEastAsia" w:hAnsiTheme="minorEastAsia"/>
        </w:rPr>
      </w:pPr>
    </w:p>
    <w:p w14:paraId="28E09689" w14:textId="330C9239" w:rsidR="00287302" w:rsidRPr="00954C85" w:rsidRDefault="00287302" w:rsidP="00620484">
      <w:pPr>
        <w:pStyle w:val="a1"/>
        <w:ind w:leftChars="118" w:left="283" w:firstLineChars="68" w:firstLine="163"/>
        <w:rPr>
          <w:rFonts w:asciiTheme="minorEastAsia" w:eastAsiaTheme="minorEastAsia" w:hAnsiTheme="minorEastAsia"/>
          <w:szCs w:val="24"/>
          <w:highlight w:val="yellow"/>
        </w:rPr>
      </w:pPr>
      <w:r w:rsidRPr="00954C85">
        <w:rPr>
          <w:rFonts w:asciiTheme="minorEastAsia" w:eastAsiaTheme="minorEastAsia" w:hAnsiTheme="minorEastAsia" w:hint="eastAsia"/>
          <w:szCs w:val="24"/>
        </w:rPr>
        <w:t>ただし、標準では必須・推奨・任意などの推奨度合が示されているケースが多く、全ての項目を一律に用意する必要はありません。標準の中から作成するAPIの仕様に沿う、必要な項目だけを選択して活用すること</w:t>
      </w:r>
      <w:r w:rsidR="00620484" w:rsidRPr="00954C85">
        <w:rPr>
          <w:rFonts w:asciiTheme="minorEastAsia" w:eastAsiaTheme="minorEastAsia" w:hAnsiTheme="minorEastAsia" w:hint="eastAsia"/>
          <w:szCs w:val="24"/>
        </w:rPr>
        <w:t>や</w:t>
      </w:r>
      <w:r w:rsidRPr="00954C85">
        <w:rPr>
          <w:rFonts w:asciiTheme="minorEastAsia" w:eastAsiaTheme="minorEastAsia" w:hAnsiTheme="minorEastAsia" w:hint="eastAsia"/>
          <w:szCs w:val="24"/>
        </w:rPr>
        <w:t>標準に準拠しているデータ項目と、追加したデータ項目が分かるように、</w:t>
      </w:r>
      <w:r w:rsidRPr="00954C85">
        <w:rPr>
          <w:rFonts w:asciiTheme="minorEastAsia" w:eastAsiaTheme="minorEastAsia" w:hAnsiTheme="minorEastAsia"/>
          <w:szCs w:val="24"/>
        </w:rPr>
        <w:t>API</w:t>
      </w:r>
      <w:r w:rsidRPr="00954C85">
        <w:rPr>
          <w:rFonts w:asciiTheme="minorEastAsia" w:eastAsiaTheme="minorEastAsia" w:hAnsiTheme="minorEastAsia" w:hint="eastAsia"/>
          <w:szCs w:val="24"/>
        </w:rPr>
        <w:t>仕様書などドキュメントで示すことを推奨します。</w:t>
      </w:r>
    </w:p>
    <w:p w14:paraId="5DD61033" w14:textId="276A1361" w:rsidR="00722A8C" w:rsidRPr="00954C85" w:rsidRDefault="00287302" w:rsidP="61DD49E8">
      <w:pPr>
        <w:pStyle w:val="a1"/>
        <w:ind w:leftChars="118" w:left="283" w:firstLineChars="59" w:firstLine="142"/>
        <w:rPr>
          <w:rFonts w:asciiTheme="minorEastAsia" w:eastAsiaTheme="minorEastAsia" w:hAnsiTheme="minorEastAsia"/>
        </w:rPr>
      </w:pPr>
      <w:r w:rsidRPr="61DD49E8">
        <w:rPr>
          <w:rFonts w:asciiTheme="minorEastAsia" w:eastAsiaTheme="minorEastAsia" w:hAnsiTheme="minorEastAsia"/>
        </w:rPr>
        <w:t xml:space="preserve">以下にデータ項目の例を示します。 </w:t>
      </w:r>
      <w:r w:rsidR="00584493" w:rsidRPr="61DD49E8">
        <w:rPr>
          <w:rFonts w:asciiTheme="minorEastAsia" w:eastAsiaTheme="minorEastAsia" w:hAnsiTheme="minorEastAsia"/>
          <w:sz w:val="21"/>
          <w:szCs w:val="21"/>
        </w:rPr>
        <w:fldChar w:fldCharType="begin"/>
      </w:r>
      <w:r w:rsidR="00584493" w:rsidRPr="61DD49E8">
        <w:rPr>
          <w:rFonts w:asciiTheme="minorEastAsia" w:eastAsiaTheme="minorEastAsia" w:hAnsiTheme="minorEastAsia"/>
          <w:sz w:val="21"/>
          <w:szCs w:val="21"/>
        </w:rPr>
        <w:instrText xml:space="preserve"> REF _Ref177135973 \h </w:instrText>
      </w:r>
      <w:r w:rsidR="00584493" w:rsidRPr="61DD49E8">
        <w:rPr>
          <w:rFonts w:asciiTheme="minorEastAsia" w:eastAsiaTheme="minorEastAsia" w:hAnsiTheme="minorEastAsia"/>
          <w:sz w:val="21"/>
          <w:szCs w:val="21"/>
        </w:rPr>
      </w:r>
      <w:r w:rsidR="00584493" w:rsidRPr="61DD49E8">
        <w:rPr>
          <w:rFonts w:asciiTheme="minorEastAsia" w:eastAsiaTheme="minorEastAsia" w:hAnsiTheme="minorEastAsia"/>
          <w:sz w:val="21"/>
          <w:szCs w:val="21"/>
        </w:rPr>
        <w:fldChar w:fldCharType="separate"/>
      </w:r>
      <w:r w:rsidR="00584493" w:rsidRPr="61DD49E8">
        <w:rPr>
          <w:sz w:val="21"/>
          <w:szCs w:val="21"/>
        </w:rPr>
        <w:t xml:space="preserve">表 </w:t>
      </w:r>
      <w:r w:rsidR="00584493" w:rsidRPr="61DD49E8">
        <w:rPr>
          <w:noProof/>
          <w:sz w:val="21"/>
          <w:szCs w:val="21"/>
        </w:rPr>
        <w:t>２</w:t>
      </w:r>
      <w:r w:rsidR="00584493" w:rsidRPr="61DD49E8">
        <w:rPr>
          <w:sz w:val="21"/>
          <w:szCs w:val="21"/>
        </w:rPr>
        <w:t>－</w:t>
      </w:r>
      <w:r w:rsidR="00584493" w:rsidRPr="61DD49E8">
        <w:rPr>
          <w:noProof/>
          <w:sz w:val="21"/>
          <w:szCs w:val="21"/>
        </w:rPr>
        <w:t>７</w:t>
      </w:r>
      <w:r w:rsidR="00584493" w:rsidRPr="61DD49E8">
        <w:rPr>
          <w:rFonts w:asciiTheme="minorEastAsia" w:eastAsiaTheme="minorEastAsia" w:hAnsiTheme="minorEastAsia"/>
          <w:sz w:val="21"/>
          <w:szCs w:val="21"/>
        </w:rPr>
        <w:fldChar w:fldCharType="end"/>
      </w:r>
      <w:r w:rsidR="00722A8C" w:rsidRPr="61DD49E8">
        <w:rPr>
          <w:rFonts w:asciiTheme="minorEastAsia" w:eastAsiaTheme="minorEastAsia" w:hAnsiTheme="minorEastAsia"/>
        </w:rPr>
        <w:t>以外</w:t>
      </w:r>
      <w:r w:rsidRPr="61DD49E8">
        <w:rPr>
          <w:rFonts w:asciiTheme="minorEastAsia" w:eastAsiaTheme="minorEastAsia" w:hAnsiTheme="minorEastAsia"/>
        </w:rPr>
        <w:t>の表記法</w:t>
      </w:r>
      <w:r w:rsidR="00722A8C" w:rsidRPr="61DD49E8">
        <w:rPr>
          <w:rFonts w:asciiTheme="minorEastAsia" w:eastAsiaTheme="minorEastAsia" w:hAnsiTheme="minorEastAsia"/>
        </w:rPr>
        <w:t>に関しては、共通語彙基盤・文字情報基盤を参</w:t>
      </w:r>
      <w:r w:rsidR="00DD5E5F" w:rsidRPr="61DD49E8">
        <w:rPr>
          <w:rFonts w:asciiTheme="minorEastAsia" w:eastAsiaTheme="minorEastAsia" w:hAnsiTheme="minorEastAsia"/>
        </w:rPr>
        <w:t>照</w:t>
      </w:r>
      <w:r w:rsidR="00620484" w:rsidRPr="61DD49E8">
        <w:rPr>
          <w:rFonts w:asciiTheme="minorEastAsia" w:eastAsiaTheme="minorEastAsia" w:hAnsiTheme="minorEastAsia"/>
        </w:rPr>
        <w:t>願います</w:t>
      </w:r>
      <w:r w:rsidR="00722A8C" w:rsidRPr="61DD49E8">
        <w:rPr>
          <w:rFonts w:asciiTheme="minorEastAsia" w:eastAsiaTheme="minorEastAsia" w:hAnsiTheme="minorEastAsia"/>
        </w:rPr>
        <w:t>。詳細は巻末参考文献に示す共通語彙基盤及び文字情報基盤のWebサイト（https://imi.go.jp/</w:t>
      </w:r>
      <w:r w:rsidR="00D65400" w:rsidRPr="67451719">
        <w:rPr>
          <w:kern w:val="0"/>
        </w:rPr>
        <w:t>goi/</w:t>
      </w:r>
      <w:r w:rsidR="00722A8C" w:rsidRPr="61DD49E8">
        <w:rPr>
          <w:rFonts w:asciiTheme="minorEastAsia" w:eastAsiaTheme="minorEastAsia" w:hAnsiTheme="minorEastAsia"/>
        </w:rPr>
        <w:t>）</w:t>
      </w:r>
      <w:r w:rsidR="003237D2" w:rsidRPr="61DD49E8">
        <w:rPr>
          <w:rFonts w:asciiTheme="minorEastAsia" w:eastAsiaTheme="minorEastAsia" w:hAnsiTheme="minorEastAsia"/>
        </w:rPr>
        <w:t>で公開しています</w:t>
      </w:r>
      <w:r w:rsidR="00722A8C" w:rsidRPr="61DD49E8">
        <w:rPr>
          <w:rFonts w:asciiTheme="minorEastAsia" w:eastAsiaTheme="minorEastAsia" w:hAnsiTheme="minorEastAsia"/>
        </w:rPr>
        <w:t>。</w:t>
      </w:r>
    </w:p>
    <w:p w14:paraId="78384FC9" w14:textId="7FC8238E" w:rsidR="00722A8C" w:rsidRPr="00954C85" w:rsidRDefault="00722A8C" w:rsidP="61DD49E8">
      <w:pPr>
        <w:pStyle w:val="a1"/>
        <w:ind w:leftChars="118" w:left="283" w:firstLineChars="59" w:firstLine="142"/>
        <w:rPr>
          <w:rFonts w:asciiTheme="minorEastAsia" w:eastAsiaTheme="minorEastAsia" w:hAnsiTheme="minorEastAsia"/>
        </w:rPr>
      </w:pPr>
      <w:r w:rsidRPr="61DD49E8">
        <w:rPr>
          <w:rFonts w:asciiTheme="minorEastAsia" w:eastAsiaTheme="minorEastAsia" w:hAnsiTheme="minorEastAsia"/>
        </w:rPr>
        <w:t>その他、データ項目を設計する際に留意すべき点を示</w:t>
      </w:r>
      <w:r w:rsidR="006C6248" w:rsidRPr="61DD49E8">
        <w:rPr>
          <w:rFonts w:asciiTheme="minorEastAsia" w:eastAsiaTheme="minorEastAsia" w:hAnsiTheme="minorEastAsia"/>
        </w:rPr>
        <w:t>します</w:t>
      </w:r>
      <w:r w:rsidRPr="61DD49E8">
        <w:rPr>
          <w:rFonts w:asciiTheme="minorEastAsia" w:eastAsiaTheme="minorEastAsia" w:hAnsiTheme="minorEastAsia"/>
        </w:rPr>
        <w:t>（以下一覧は</w:t>
      </w:r>
      <w:r w:rsidR="004C0EEC" w:rsidRPr="61DD49E8">
        <w:rPr>
          <w:rFonts w:asciiTheme="minorEastAsia" w:eastAsiaTheme="minorEastAsia" w:hAnsiTheme="minorEastAsia"/>
        </w:rPr>
        <w:t>API導入実践ガイド</w:t>
      </w:r>
      <w:r w:rsidRPr="61DD49E8">
        <w:rPr>
          <w:rFonts w:asciiTheme="minorEastAsia" w:eastAsiaTheme="minorEastAsia" w:hAnsiTheme="minorEastAsia"/>
        </w:rPr>
        <w:t>ブック「</w:t>
      </w:r>
      <w:r w:rsidR="00584493" w:rsidRPr="61DD49E8">
        <w:rPr>
          <w:rFonts w:asciiTheme="minorEastAsia" w:eastAsiaTheme="minorEastAsia" w:hAnsiTheme="minorEastAsia"/>
        </w:rPr>
        <w:t>３．１</w:t>
      </w:r>
      <w:r w:rsidR="00DD5E5F" w:rsidRPr="61DD49E8">
        <w:rPr>
          <w:rFonts w:asciiTheme="minorEastAsia" w:eastAsiaTheme="minorEastAsia" w:hAnsiTheme="minorEastAsia"/>
        </w:rPr>
        <w:t xml:space="preserve"> </w:t>
      </w:r>
      <w:r w:rsidR="00584493" w:rsidRPr="61DD49E8">
        <w:rPr>
          <w:rFonts w:asciiTheme="minorEastAsia" w:eastAsiaTheme="minorEastAsia" w:hAnsiTheme="minorEastAsia"/>
        </w:rPr>
        <w:t>設計の手順</w:t>
      </w:r>
      <w:r w:rsidR="00925F72" w:rsidRPr="61DD49E8">
        <w:rPr>
          <w:rFonts w:asciiTheme="minorEastAsia" w:eastAsiaTheme="minorEastAsia" w:hAnsiTheme="minorEastAsia"/>
        </w:rPr>
        <w:t xml:space="preserve">　</w:t>
      </w:r>
      <w:r w:rsidR="00597A89" w:rsidRPr="61DD49E8">
        <w:rPr>
          <w:rFonts w:asciiTheme="minorEastAsia" w:eastAsiaTheme="minorEastAsia" w:hAnsiTheme="minorEastAsia"/>
        </w:rPr>
        <w:t>４</w:t>
      </w:r>
      <w:r w:rsidR="00925F72" w:rsidRPr="61DD49E8">
        <w:rPr>
          <w:rFonts w:asciiTheme="minorEastAsia" w:eastAsiaTheme="minorEastAsia" w:hAnsiTheme="minorEastAsia"/>
        </w:rPr>
        <w:t>)</w:t>
      </w:r>
      <w:r w:rsidR="00584493">
        <w:t xml:space="preserve"> </w:t>
      </w:r>
      <w:r w:rsidR="00584493" w:rsidRPr="61DD49E8">
        <w:rPr>
          <w:rFonts w:asciiTheme="minorEastAsia" w:eastAsiaTheme="minorEastAsia" w:hAnsiTheme="minorEastAsia"/>
        </w:rPr>
        <w:t>データ項目定義</w:t>
      </w:r>
      <w:r w:rsidRPr="61DD49E8">
        <w:rPr>
          <w:rFonts w:asciiTheme="minorEastAsia" w:eastAsiaTheme="minorEastAsia" w:hAnsiTheme="minorEastAsia"/>
        </w:rPr>
        <w:t>」</w:t>
      </w:r>
      <w:r w:rsidR="006C6248" w:rsidRPr="61DD49E8">
        <w:rPr>
          <w:rFonts w:asciiTheme="minorEastAsia" w:eastAsiaTheme="minorEastAsia" w:hAnsiTheme="minorEastAsia"/>
        </w:rPr>
        <w:t>の</w:t>
      </w:r>
      <w:r w:rsidRPr="61DD49E8">
        <w:rPr>
          <w:rFonts w:asciiTheme="minorEastAsia" w:eastAsiaTheme="minorEastAsia" w:hAnsiTheme="minorEastAsia"/>
        </w:rPr>
        <w:t>再掲</w:t>
      </w:r>
      <w:r w:rsidR="006C6248" w:rsidRPr="61DD49E8">
        <w:rPr>
          <w:rFonts w:asciiTheme="minorEastAsia" w:eastAsiaTheme="minorEastAsia" w:hAnsiTheme="minorEastAsia"/>
        </w:rPr>
        <w:t>です</w:t>
      </w:r>
      <w:r w:rsidRPr="61DD49E8">
        <w:rPr>
          <w:rFonts w:asciiTheme="minorEastAsia" w:eastAsiaTheme="minorEastAsia" w:hAnsiTheme="minorEastAsia"/>
        </w:rPr>
        <w:t>）。</w:t>
      </w:r>
    </w:p>
    <w:p w14:paraId="1827CB89" w14:textId="60657AA2" w:rsidR="00332E7E" w:rsidRPr="004F66E3" w:rsidRDefault="00332E7E" w:rsidP="00673402">
      <w:pPr>
        <w:pStyle w:val="3"/>
        <w:numPr>
          <w:ilvl w:val="0"/>
          <w:numId w:val="14"/>
        </w:numPr>
        <w:spacing w:before="360"/>
      </w:pPr>
      <w:bookmarkStart w:id="99" w:name="_Toc177487133"/>
      <w:bookmarkStart w:id="100" w:name="_Toc906920635"/>
      <w:bookmarkStart w:id="101" w:name="_Toc874397115"/>
      <w:bookmarkStart w:id="102" w:name="_Toc1121289421"/>
      <w:bookmarkStart w:id="103" w:name="_Toc1190954204"/>
      <w:r w:rsidRPr="004F66E3">
        <w:rPr>
          <w:rFonts w:hint="eastAsia"/>
        </w:rPr>
        <w:t>項目</w:t>
      </w:r>
      <w:r w:rsidR="00FD3DA6" w:rsidRPr="004F66E3">
        <w:rPr>
          <w:rFonts w:hint="eastAsia"/>
        </w:rPr>
        <w:t>設計</w:t>
      </w:r>
      <w:r w:rsidRPr="004F66E3">
        <w:rPr>
          <w:rFonts w:hint="eastAsia"/>
        </w:rPr>
        <w:t>における設計指針</w:t>
      </w:r>
      <w:bookmarkEnd w:id="99"/>
    </w:p>
    <w:p w14:paraId="2359DB5D" w14:textId="0298D09C" w:rsidR="00722A8C" w:rsidRDefault="00632018" w:rsidP="005D2ECD">
      <w:pPr>
        <w:pStyle w:val="4"/>
        <w:numPr>
          <w:ilvl w:val="0"/>
          <w:numId w:val="13"/>
        </w:numPr>
        <w:spacing w:before="360"/>
        <w:ind w:left="680" w:hanging="442"/>
      </w:pPr>
      <w:r>
        <w:t>データ項目名</w:t>
      </w:r>
      <w:bookmarkEnd w:id="100"/>
      <w:bookmarkEnd w:id="101"/>
      <w:bookmarkEnd w:id="102"/>
      <w:bookmarkEnd w:id="103"/>
    </w:p>
    <w:p w14:paraId="6AA70728" w14:textId="10148CF0" w:rsidR="00722A8C" w:rsidRPr="00954C85" w:rsidRDefault="00925F72" w:rsidP="00722A8C">
      <w:pPr>
        <w:pStyle w:val="a1"/>
        <w:ind w:leftChars="118" w:left="283" w:firstLineChars="68" w:firstLine="163"/>
        <w:rPr>
          <w:rFonts w:asciiTheme="minorEastAsia" w:eastAsiaTheme="minorEastAsia" w:hAnsiTheme="minorEastAsia"/>
          <w:szCs w:val="24"/>
        </w:rPr>
      </w:pPr>
      <w:r w:rsidRPr="00954C85">
        <w:rPr>
          <w:rFonts w:asciiTheme="minorEastAsia" w:eastAsiaTheme="minorEastAsia" w:hAnsiTheme="minorEastAsia" w:hint="eastAsia"/>
          <w:szCs w:val="24"/>
        </w:rPr>
        <w:t>データ項目名は分かりやすい名称を使用</w:t>
      </w:r>
      <w:r w:rsidR="00CB64EE">
        <w:rPr>
          <w:rFonts w:asciiTheme="minorEastAsia" w:eastAsiaTheme="minorEastAsia" w:hAnsiTheme="minorEastAsia" w:hint="eastAsia"/>
          <w:szCs w:val="24"/>
        </w:rPr>
        <w:t>することとし、</w:t>
      </w:r>
      <w:r w:rsidRPr="00954C85">
        <w:rPr>
          <w:rFonts w:asciiTheme="minorEastAsia" w:eastAsiaTheme="minorEastAsia" w:hAnsiTheme="minorEastAsia" w:hint="eastAsia"/>
          <w:szCs w:val="24"/>
        </w:rPr>
        <w:t>名詞を基本とし</w:t>
      </w:r>
      <w:r w:rsidR="00CB64EE">
        <w:rPr>
          <w:rFonts w:asciiTheme="minorEastAsia" w:eastAsiaTheme="minorEastAsia" w:hAnsiTheme="minorEastAsia" w:hint="eastAsia"/>
          <w:szCs w:val="24"/>
        </w:rPr>
        <w:t>て</w:t>
      </w:r>
      <w:r w:rsidRPr="00954C85">
        <w:rPr>
          <w:rFonts w:asciiTheme="minorEastAsia" w:eastAsiaTheme="minorEastAsia" w:hAnsiTheme="minorEastAsia" w:hint="eastAsia"/>
          <w:szCs w:val="24"/>
        </w:rPr>
        <w:lastRenderedPageBreak/>
        <w:t>複数形で記載することを推奨します。また、</w:t>
      </w:r>
      <w:r w:rsidR="00AF4515">
        <w:rPr>
          <w:rFonts w:asciiTheme="minorEastAsia" w:eastAsiaTheme="minorEastAsia" w:hAnsiTheme="minorEastAsia" w:hint="eastAsia"/>
          <w:szCs w:val="24"/>
        </w:rPr>
        <w:t>設計上の支障がなければ、</w:t>
      </w:r>
      <w:r w:rsidRPr="00954C85">
        <w:rPr>
          <w:rFonts w:asciiTheme="minorEastAsia" w:eastAsiaTheme="minorEastAsia" w:hAnsiTheme="minorEastAsia" w:hint="eastAsia"/>
          <w:szCs w:val="24"/>
        </w:rPr>
        <w:t>単語間をアンダースコアで繋げるスネイクケース（例：</w:t>
      </w:r>
      <w:proofErr w:type="spellStart"/>
      <w:r w:rsidRPr="00954C85">
        <w:rPr>
          <w:rFonts w:asciiTheme="minorEastAsia" w:eastAsiaTheme="minorEastAsia" w:hAnsiTheme="minorEastAsia"/>
          <w:szCs w:val="24"/>
        </w:rPr>
        <w:t>city_libraries</w:t>
      </w:r>
      <w:proofErr w:type="spellEnd"/>
      <w:r w:rsidRPr="00954C85">
        <w:rPr>
          <w:rFonts w:asciiTheme="minorEastAsia" w:eastAsiaTheme="minorEastAsia" w:hAnsiTheme="minorEastAsia" w:hint="eastAsia"/>
          <w:szCs w:val="24"/>
        </w:rPr>
        <w:t>）を推奨します。適切でない英語名をデータ項目名に付与することやデータ項目名の意味定義が曖昧な場合、他のサービスとの連携時に誤解を生み</w:t>
      </w:r>
      <w:r w:rsidR="00DD5E5F">
        <w:rPr>
          <w:rFonts w:asciiTheme="minorEastAsia" w:eastAsiaTheme="minorEastAsia" w:hAnsiTheme="minorEastAsia" w:hint="eastAsia"/>
          <w:szCs w:val="24"/>
        </w:rPr>
        <w:t>、データ</w:t>
      </w:r>
      <w:r w:rsidRPr="00954C85">
        <w:rPr>
          <w:rFonts w:asciiTheme="minorEastAsia" w:eastAsiaTheme="minorEastAsia" w:hAnsiTheme="minorEastAsia" w:hint="eastAsia"/>
          <w:szCs w:val="24"/>
        </w:rPr>
        <w:t>不正</w:t>
      </w:r>
      <w:r w:rsidR="000B55EC">
        <w:rPr>
          <w:rFonts w:asciiTheme="minorEastAsia" w:eastAsiaTheme="minorEastAsia" w:hAnsiTheme="minorEastAsia" w:hint="eastAsia"/>
          <w:szCs w:val="24"/>
        </w:rPr>
        <w:t>や</w:t>
      </w:r>
      <w:r w:rsidRPr="00954C85">
        <w:rPr>
          <w:rFonts w:asciiTheme="minorEastAsia" w:eastAsiaTheme="minorEastAsia" w:hAnsiTheme="minorEastAsia" w:hint="eastAsia"/>
          <w:szCs w:val="24"/>
        </w:rPr>
        <w:t>不備が発生する可能性があります。</w:t>
      </w:r>
    </w:p>
    <w:p w14:paraId="24CA8158" w14:textId="58390382" w:rsidR="00722A8C" w:rsidRDefault="007032D3" w:rsidP="005D2ECD">
      <w:pPr>
        <w:pStyle w:val="4"/>
        <w:numPr>
          <w:ilvl w:val="0"/>
          <w:numId w:val="13"/>
        </w:numPr>
        <w:spacing w:before="360"/>
        <w:ind w:left="680" w:hanging="442"/>
      </w:pPr>
      <w:bookmarkStart w:id="104" w:name="_Toc353072664"/>
      <w:bookmarkStart w:id="105" w:name="_Toc1147184075"/>
      <w:bookmarkStart w:id="106" w:name="_Toc1816575682"/>
      <w:bookmarkStart w:id="107" w:name="_Toc1849752398"/>
      <w:r>
        <w:t>入力規約</w:t>
      </w:r>
      <w:bookmarkEnd w:id="104"/>
      <w:bookmarkEnd w:id="105"/>
      <w:bookmarkEnd w:id="106"/>
      <w:bookmarkEnd w:id="107"/>
    </w:p>
    <w:p w14:paraId="710029BA" w14:textId="06681F1A" w:rsidR="00722A8C" w:rsidRPr="00954C85" w:rsidRDefault="00925F72" w:rsidP="5D579FBB">
      <w:pPr>
        <w:pStyle w:val="a1"/>
        <w:ind w:leftChars="118" w:left="283" w:firstLineChars="67" w:firstLine="161"/>
        <w:rPr>
          <w:rFonts w:asciiTheme="minorEastAsia" w:eastAsiaTheme="minorEastAsia" w:hAnsiTheme="minorEastAsia"/>
        </w:rPr>
      </w:pPr>
      <w:r w:rsidRPr="5D579FBB">
        <w:rPr>
          <w:rFonts w:asciiTheme="minorEastAsia" w:eastAsiaTheme="minorEastAsia" w:hAnsiTheme="minorEastAsia"/>
        </w:rPr>
        <w:t>日時など国際標準や業界固有のデファクト標準等で、表現、記述方法が複数存在する</w:t>
      </w:r>
      <w:r w:rsidR="003B0338">
        <w:rPr>
          <w:rFonts w:asciiTheme="minorEastAsia" w:eastAsiaTheme="minorEastAsia" w:hAnsiTheme="minorEastAsia" w:hint="eastAsia"/>
        </w:rPr>
        <w:t>もの</w:t>
      </w:r>
      <w:r w:rsidRPr="5D579FBB">
        <w:rPr>
          <w:rFonts w:asciiTheme="minorEastAsia" w:eastAsiaTheme="minorEastAsia" w:hAnsiTheme="minorEastAsia"/>
        </w:rPr>
        <w:t>や</w:t>
      </w:r>
      <w:bookmarkStart w:id="108" w:name="_Hlk177464021"/>
      <w:r w:rsidRPr="5D579FBB">
        <w:rPr>
          <w:rFonts w:asciiTheme="minorEastAsia" w:eastAsiaTheme="minorEastAsia" w:hAnsiTheme="minorEastAsia"/>
        </w:rPr>
        <w:t>法人</w:t>
      </w:r>
      <w:r w:rsidR="00496949" w:rsidRPr="5D579FBB">
        <w:rPr>
          <w:rFonts w:asciiTheme="minorEastAsia" w:eastAsiaTheme="minorEastAsia" w:hAnsiTheme="minorEastAsia"/>
        </w:rPr>
        <w:t>名</w:t>
      </w:r>
      <w:r w:rsidR="002F4AA3" w:rsidRPr="5D579FBB">
        <w:rPr>
          <w:rFonts w:asciiTheme="minorEastAsia" w:eastAsiaTheme="minorEastAsia" w:hAnsiTheme="minorEastAsia"/>
        </w:rPr>
        <w:t>の</w:t>
      </w:r>
      <w:r w:rsidR="00496949" w:rsidRPr="5D579FBB">
        <w:rPr>
          <w:rFonts w:asciiTheme="minorEastAsia" w:eastAsiaTheme="minorEastAsia" w:hAnsiTheme="minorEastAsia"/>
        </w:rPr>
        <w:t>ヨミガナ</w:t>
      </w:r>
      <w:bookmarkEnd w:id="108"/>
      <w:r w:rsidRPr="5D579FBB">
        <w:rPr>
          <w:rFonts w:asciiTheme="minorEastAsia" w:eastAsiaTheme="minorEastAsia" w:hAnsiTheme="minorEastAsia"/>
        </w:rPr>
        <w:t>のように書き方のルールが必要なものについては、API仕様書の中で入力規約として記述します。</w:t>
      </w:r>
    </w:p>
    <w:p w14:paraId="2E4DB590" w14:textId="429F8367" w:rsidR="00722A8C" w:rsidRDefault="007032D3" w:rsidP="005D2ECD">
      <w:pPr>
        <w:pStyle w:val="4"/>
        <w:numPr>
          <w:ilvl w:val="0"/>
          <w:numId w:val="13"/>
        </w:numPr>
        <w:spacing w:before="360"/>
        <w:ind w:left="680" w:hanging="442"/>
      </w:pPr>
      <w:bookmarkStart w:id="109" w:name="_Toc1200689322"/>
      <w:bookmarkStart w:id="110" w:name="_Toc1333565619"/>
      <w:bookmarkStart w:id="111" w:name="_Toc1129943157"/>
      <w:bookmarkStart w:id="112" w:name="_Toc2076024373"/>
      <w:r>
        <w:t>個別記述と列挙</w:t>
      </w:r>
      <w:bookmarkEnd w:id="109"/>
      <w:bookmarkEnd w:id="110"/>
      <w:bookmarkEnd w:id="111"/>
      <w:bookmarkEnd w:id="112"/>
    </w:p>
    <w:p w14:paraId="7AFA55C1" w14:textId="1ECB2DD2" w:rsidR="00291CFF" w:rsidRPr="00954C85" w:rsidRDefault="00925F72" w:rsidP="004619BD">
      <w:pPr>
        <w:ind w:leftChars="177" w:left="425" w:firstLine="282"/>
        <w:rPr>
          <w:rFonts w:asciiTheme="minorEastAsia" w:eastAsiaTheme="minorEastAsia" w:hAnsiTheme="minorEastAsia"/>
          <w:szCs w:val="24"/>
        </w:rPr>
      </w:pPr>
      <w:r w:rsidRPr="00954C85">
        <w:rPr>
          <w:rFonts w:asciiTheme="minorEastAsia" w:eastAsiaTheme="minorEastAsia" w:hAnsiTheme="minorEastAsia" w:hint="eastAsia"/>
          <w:szCs w:val="24"/>
        </w:rPr>
        <w:t>データ項目内に同種の内容を複数示す場合、複数の項目を分け個別の項目として記述するか、一つのデータ項目内に列挙するかを検討することになります。例えば、施設の利用可能日を記述する場合、</w:t>
      </w:r>
      <w:r w:rsidR="00291CFF" w:rsidRPr="00954C85">
        <w:rPr>
          <w:rFonts w:asciiTheme="minorEastAsia" w:eastAsiaTheme="minorEastAsia" w:hAnsiTheme="minorEastAsia" w:hint="eastAsia"/>
          <w:szCs w:val="24"/>
        </w:rPr>
        <w:t>以下のように記述する方法があります。</w:t>
      </w:r>
    </w:p>
    <w:p w14:paraId="70B8D57B" w14:textId="7F6F950B" w:rsidR="00291CFF" w:rsidRPr="00954C85" w:rsidRDefault="00291CFF" w:rsidP="00291CFF">
      <w:pPr>
        <w:ind w:leftChars="294" w:left="706" w:firstLine="2"/>
        <w:rPr>
          <w:rFonts w:asciiTheme="minorEastAsia" w:eastAsiaTheme="minorEastAsia" w:hAnsiTheme="minorEastAsia"/>
          <w:szCs w:val="24"/>
        </w:rPr>
      </w:pPr>
      <w:r w:rsidRPr="00954C85">
        <w:rPr>
          <w:rFonts w:asciiTheme="minorEastAsia" w:eastAsiaTheme="minorEastAsia" w:hAnsiTheme="minorEastAsia" w:hint="eastAsia"/>
          <w:szCs w:val="24"/>
        </w:rPr>
        <w:t>・曜日</w:t>
      </w:r>
      <w:r w:rsidR="009D73CD">
        <w:rPr>
          <w:rFonts w:asciiTheme="minorEastAsia" w:eastAsiaTheme="minorEastAsia" w:hAnsiTheme="minorEastAsia" w:hint="eastAsia"/>
          <w:szCs w:val="24"/>
        </w:rPr>
        <w:t>ごと</w:t>
      </w:r>
      <w:r w:rsidRPr="00954C85">
        <w:rPr>
          <w:rFonts w:asciiTheme="minorEastAsia" w:eastAsiaTheme="minorEastAsia" w:hAnsiTheme="minorEastAsia" w:hint="eastAsia"/>
          <w:szCs w:val="24"/>
        </w:rPr>
        <w:t>に個別の項目で記述する方法</w:t>
      </w:r>
    </w:p>
    <w:p w14:paraId="7DE2BFFF" w14:textId="73A99D90" w:rsidR="00291CFF" w:rsidRPr="00954C85" w:rsidRDefault="00291CFF" w:rsidP="00D32FBB">
      <w:pPr>
        <w:ind w:leftChars="400" w:left="960"/>
        <w:rPr>
          <w:rFonts w:asciiTheme="minorEastAsia" w:eastAsiaTheme="minorEastAsia" w:hAnsiTheme="minorEastAsia"/>
          <w:szCs w:val="24"/>
        </w:rPr>
      </w:pPr>
      <w:r w:rsidRPr="00954C85">
        <w:rPr>
          <w:rFonts w:asciiTheme="minorEastAsia" w:eastAsiaTheme="minorEastAsia" w:hAnsiTheme="minorEastAsia" w:hint="eastAsia"/>
          <w:szCs w:val="24"/>
        </w:rPr>
        <w:t>月：○、火：×、水：○・・・</w:t>
      </w:r>
    </w:p>
    <w:p w14:paraId="7EECA4A0" w14:textId="77777777" w:rsidR="00291CFF" w:rsidRPr="00954C85" w:rsidRDefault="00291CFF" w:rsidP="00291CFF">
      <w:pPr>
        <w:ind w:leftChars="294" w:left="706" w:firstLine="2"/>
        <w:rPr>
          <w:rFonts w:asciiTheme="minorEastAsia" w:eastAsiaTheme="minorEastAsia" w:hAnsiTheme="minorEastAsia"/>
          <w:szCs w:val="24"/>
        </w:rPr>
      </w:pPr>
      <w:r w:rsidRPr="00954C85">
        <w:rPr>
          <w:rFonts w:asciiTheme="minorEastAsia" w:eastAsiaTheme="minorEastAsia" w:hAnsiTheme="minorEastAsia" w:hint="eastAsia"/>
          <w:szCs w:val="24"/>
        </w:rPr>
        <w:t>・列挙して記述する方法</w:t>
      </w:r>
    </w:p>
    <w:p w14:paraId="41F0289A" w14:textId="5416DA86" w:rsidR="00925F72" w:rsidRPr="00954C85" w:rsidRDefault="00291CFF">
      <w:pPr>
        <w:ind w:leftChars="400" w:left="960"/>
        <w:rPr>
          <w:rFonts w:asciiTheme="minorEastAsia" w:eastAsiaTheme="minorEastAsia" w:hAnsiTheme="minorEastAsia"/>
          <w:szCs w:val="24"/>
        </w:rPr>
      </w:pPr>
      <w:r w:rsidRPr="00954C85">
        <w:rPr>
          <w:rFonts w:asciiTheme="minorEastAsia" w:eastAsiaTheme="minorEastAsia" w:hAnsiTheme="minorEastAsia" w:hint="eastAsia"/>
          <w:szCs w:val="24"/>
        </w:rPr>
        <w:t>利用可能日：月</w:t>
      </w:r>
      <w:r w:rsidR="00C176D1">
        <w:rPr>
          <w:rFonts w:asciiTheme="minorEastAsia" w:eastAsiaTheme="minorEastAsia" w:hAnsiTheme="minorEastAsia" w:hint="eastAsia"/>
          <w:szCs w:val="24"/>
        </w:rPr>
        <w:t>,</w:t>
      </w:r>
      <w:r w:rsidRPr="00954C85">
        <w:rPr>
          <w:rFonts w:asciiTheme="minorEastAsia" w:eastAsiaTheme="minorEastAsia" w:hAnsiTheme="minorEastAsia" w:hint="eastAsia"/>
          <w:szCs w:val="24"/>
        </w:rPr>
        <w:t>水</w:t>
      </w:r>
      <w:r w:rsidR="00C176D1">
        <w:rPr>
          <w:rFonts w:asciiTheme="minorEastAsia" w:eastAsiaTheme="minorEastAsia" w:hAnsiTheme="minorEastAsia" w:hint="eastAsia"/>
          <w:szCs w:val="24"/>
        </w:rPr>
        <w:t>,</w:t>
      </w:r>
      <w:r w:rsidRPr="00954C85">
        <w:rPr>
          <w:rFonts w:asciiTheme="minorEastAsia" w:eastAsiaTheme="minorEastAsia" w:hAnsiTheme="minorEastAsia" w:hint="eastAsia"/>
          <w:szCs w:val="24"/>
        </w:rPr>
        <w:t>・・・</w:t>
      </w:r>
    </w:p>
    <w:p w14:paraId="591B2A74" w14:textId="76B5B29C" w:rsidR="00722A8C" w:rsidRPr="00954C85" w:rsidRDefault="00925F72" w:rsidP="004619BD">
      <w:pPr>
        <w:pStyle w:val="a1"/>
        <w:ind w:leftChars="218" w:left="523" w:firstLineChars="65" w:firstLine="156"/>
        <w:rPr>
          <w:rFonts w:asciiTheme="minorEastAsia" w:eastAsiaTheme="minorEastAsia" w:hAnsiTheme="minorEastAsia"/>
          <w:szCs w:val="24"/>
        </w:rPr>
      </w:pPr>
      <w:r w:rsidRPr="00954C85">
        <w:rPr>
          <w:rFonts w:asciiTheme="minorEastAsia" w:eastAsiaTheme="minorEastAsia" w:hAnsiTheme="minorEastAsia" w:hint="eastAsia"/>
          <w:szCs w:val="24"/>
        </w:rPr>
        <w:t>基本的に、一つずつの要素（上記例では曜日）の属性（上記例では利用可否○/×）を示す場合には個別の記述とし、条件に合致するものに何があるか（上記例では利用可能な曜日は何か）を示す場合には列挙する記述を使用します。その他、扱うデータ項目</w:t>
      </w:r>
      <w:r w:rsidR="009D73CD">
        <w:rPr>
          <w:rFonts w:asciiTheme="minorEastAsia" w:eastAsiaTheme="minorEastAsia" w:hAnsiTheme="minorEastAsia" w:hint="eastAsia"/>
          <w:szCs w:val="24"/>
        </w:rPr>
        <w:t>ごと</w:t>
      </w:r>
      <w:r w:rsidRPr="00954C85">
        <w:rPr>
          <w:rFonts w:asciiTheme="minorEastAsia" w:eastAsiaTheme="minorEastAsia" w:hAnsiTheme="minorEastAsia" w:hint="eastAsia"/>
          <w:szCs w:val="24"/>
        </w:rPr>
        <w:t>に変更への柔軟性や項目数などを勘案して決定します。</w:t>
      </w:r>
    </w:p>
    <w:p w14:paraId="02389630" w14:textId="3452999D" w:rsidR="00722A8C" w:rsidRDefault="00632018" w:rsidP="00D50B9A">
      <w:pPr>
        <w:pStyle w:val="4"/>
        <w:numPr>
          <w:ilvl w:val="0"/>
          <w:numId w:val="13"/>
        </w:numPr>
        <w:spacing w:before="360"/>
        <w:ind w:left="680" w:hanging="442"/>
      </w:pPr>
      <w:bookmarkStart w:id="113" w:name="_Toc1733550310"/>
      <w:bookmarkStart w:id="114" w:name="_Toc1230250478"/>
      <w:bookmarkStart w:id="115" w:name="_Toc1778469769"/>
      <w:bookmarkStart w:id="116" w:name="_Toc1483976721"/>
      <w:r>
        <w:t>コード（分類体系）</w:t>
      </w:r>
      <w:bookmarkEnd w:id="113"/>
      <w:bookmarkEnd w:id="114"/>
      <w:bookmarkEnd w:id="115"/>
      <w:bookmarkEnd w:id="116"/>
    </w:p>
    <w:p w14:paraId="5694F495" w14:textId="77777777" w:rsidR="00925F72" w:rsidRPr="00954C85" w:rsidRDefault="00925F72" w:rsidP="000C36D3">
      <w:pPr>
        <w:ind w:leftChars="117" w:left="281" w:firstLine="144"/>
        <w:rPr>
          <w:rFonts w:asciiTheme="minorEastAsia" w:eastAsiaTheme="minorEastAsia" w:hAnsiTheme="minorEastAsia"/>
          <w:szCs w:val="24"/>
        </w:rPr>
      </w:pPr>
      <w:r w:rsidRPr="00954C85">
        <w:rPr>
          <w:rFonts w:asciiTheme="minorEastAsia" w:eastAsiaTheme="minorEastAsia" w:hAnsiTheme="minorEastAsia" w:hint="eastAsia"/>
          <w:szCs w:val="24"/>
        </w:rPr>
        <w:t>データ項目によっては、分類や基本属性を示すためにコードを活用することがあります。</w:t>
      </w:r>
    </w:p>
    <w:p w14:paraId="2B77DF9B" w14:textId="77777777" w:rsidR="00925F72" w:rsidRPr="00954C85" w:rsidRDefault="00925F72" w:rsidP="00D32FBB">
      <w:pPr>
        <w:ind w:leftChars="100" w:left="240" w:firstLineChars="100" w:firstLine="240"/>
        <w:rPr>
          <w:rFonts w:asciiTheme="minorEastAsia" w:eastAsiaTheme="minorEastAsia" w:hAnsiTheme="minorEastAsia"/>
          <w:szCs w:val="24"/>
        </w:rPr>
      </w:pPr>
      <w:r w:rsidRPr="00954C85">
        <w:rPr>
          <w:rFonts w:asciiTheme="minorEastAsia" w:eastAsiaTheme="minorEastAsia" w:hAnsiTheme="minorEastAsia" w:hint="eastAsia"/>
          <w:szCs w:val="24"/>
        </w:rPr>
        <w:t>コードを使う場合は各種標準コードがあるか調べ、できる限りその標準コードを利用します。独自コードを設計する場合には、別冊のコード（分類体系）設計・運用実践ガイドブックを参照してください。</w:t>
      </w:r>
    </w:p>
    <w:p w14:paraId="6B21B974" w14:textId="058080E5" w:rsidR="00632018" w:rsidRDefault="007032D3" w:rsidP="00D50B9A">
      <w:pPr>
        <w:pStyle w:val="4"/>
        <w:numPr>
          <w:ilvl w:val="0"/>
          <w:numId w:val="13"/>
        </w:numPr>
        <w:spacing w:before="360"/>
        <w:ind w:left="680" w:hanging="442"/>
      </w:pPr>
      <w:bookmarkStart w:id="117" w:name="_Toc325065337"/>
      <w:bookmarkStart w:id="118" w:name="_Toc653386654"/>
      <w:bookmarkStart w:id="119" w:name="_Toc703302537"/>
      <w:bookmarkStart w:id="120" w:name="_Toc1208483067"/>
      <w:r>
        <w:t>構造化</w:t>
      </w:r>
      <w:bookmarkEnd w:id="117"/>
      <w:bookmarkEnd w:id="118"/>
      <w:bookmarkEnd w:id="119"/>
      <w:bookmarkEnd w:id="120"/>
    </w:p>
    <w:p w14:paraId="3E0156A9" w14:textId="5218FE47" w:rsidR="0007075E" w:rsidRDefault="0007075E" w:rsidP="000B2826">
      <w:pPr>
        <w:pStyle w:val="aff"/>
        <w:ind w:leftChars="118" w:left="283" w:firstLineChars="100" w:firstLine="240"/>
        <w:rPr>
          <w:szCs w:val="24"/>
        </w:rPr>
      </w:pPr>
      <w:r w:rsidRPr="00811F80">
        <w:rPr>
          <w:rFonts w:hint="eastAsia"/>
          <w:szCs w:val="24"/>
        </w:rPr>
        <w:t>データを</w:t>
      </w:r>
      <w:r>
        <w:rPr>
          <w:rFonts w:hint="eastAsia"/>
          <w:szCs w:val="24"/>
        </w:rPr>
        <w:t>構造化し</w:t>
      </w:r>
      <w:r w:rsidRPr="00811F80">
        <w:rPr>
          <w:rFonts w:hint="eastAsia"/>
          <w:szCs w:val="24"/>
        </w:rPr>
        <w:t>、共通</w:t>
      </w:r>
      <w:r w:rsidR="004B5469">
        <w:rPr>
          <w:rFonts w:hint="eastAsia"/>
          <w:szCs w:val="24"/>
        </w:rPr>
        <w:t>的に利用</w:t>
      </w:r>
      <w:r w:rsidRPr="00811F80">
        <w:rPr>
          <w:rFonts w:hint="eastAsia"/>
          <w:szCs w:val="24"/>
        </w:rPr>
        <w:t>していくこと</w:t>
      </w:r>
      <w:r>
        <w:rPr>
          <w:rFonts w:hint="eastAsia"/>
          <w:szCs w:val="24"/>
        </w:rPr>
        <w:t>で、</w:t>
      </w:r>
      <w:r w:rsidR="005071E6" w:rsidRPr="00811F80">
        <w:rPr>
          <w:szCs w:val="24"/>
        </w:rPr>
        <w:t>API</w:t>
      </w:r>
      <w:r w:rsidR="005071E6" w:rsidRPr="00811F80">
        <w:rPr>
          <w:rFonts w:hint="eastAsia"/>
          <w:szCs w:val="24"/>
        </w:rPr>
        <w:t>利用者の利便性、各府省担当者</w:t>
      </w:r>
      <w:r w:rsidR="005071E6">
        <w:rPr>
          <w:rFonts w:hint="eastAsia"/>
          <w:szCs w:val="24"/>
        </w:rPr>
        <w:t>や</w:t>
      </w:r>
      <w:r w:rsidR="005071E6" w:rsidRPr="00811F80">
        <w:rPr>
          <w:szCs w:val="24"/>
        </w:rPr>
        <w:t>API</w:t>
      </w:r>
      <w:r w:rsidR="005071E6" w:rsidRPr="00811F80">
        <w:rPr>
          <w:rFonts w:hint="eastAsia"/>
          <w:szCs w:val="24"/>
        </w:rPr>
        <w:t>構築担当者の</w:t>
      </w:r>
      <w:r w:rsidR="005071E6">
        <w:rPr>
          <w:rFonts w:hint="eastAsia"/>
          <w:szCs w:val="24"/>
        </w:rPr>
        <w:t>業務の</w:t>
      </w:r>
      <w:r w:rsidR="005071E6" w:rsidRPr="00811F80">
        <w:rPr>
          <w:rFonts w:hint="eastAsia"/>
          <w:szCs w:val="24"/>
        </w:rPr>
        <w:t>効率性を高め</w:t>
      </w:r>
      <w:r w:rsidR="005071E6">
        <w:rPr>
          <w:rFonts w:hint="eastAsia"/>
          <w:szCs w:val="24"/>
        </w:rPr>
        <w:t>ることができます</w:t>
      </w:r>
      <w:r w:rsidR="005071E6" w:rsidRPr="00811F80">
        <w:rPr>
          <w:rFonts w:hint="eastAsia"/>
          <w:szCs w:val="24"/>
        </w:rPr>
        <w:t>。</w:t>
      </w:r>
    </w:p>
    <w:p w14:paraId="77022C49" w14:textId="5BB1B4BC" w:rsidR="005071E6" w:rsidRDefault="005071E6" w:rsidP="000B2826">
      <w:pPr>
        <w:pStyle w:val="aff"/>
        <w:ind w:leftChars="118" w:left="283" w:firstLineChars="100" w:firstLine="240"/>
        <w:rPr>
          <w:szCs w:val="24"/>
        </w:rPr>
      </w:pPr>
      <w:r>
        <w:rPr>
          <w:rFonts w:hint="eastAsia"/>
          <w:szCs w:val="24"/>
        </w:rPr>
        <w:lastRenderedPageBreak/>
        <w:t>データの構造化については、別冊の「マスターデータ等基本データ導入実践ガイドブック」を参照してください。</w:t>
      </w:r>
    </w:p>
    <w:p w14:paraId="4F9C6C70" w14:textId="77777777" w:rsidR="00722A8C" w:rsidRPr="00F414DA" w:rsidRDefault="00722A8C" w:rsidP="00722A8C">
      <w:pPr>
        <w:pStyle w:val="afd"/>
        <w:ind w:left="450" w:hanging="210"/>
        <w:rPr>
          <w:sz w:val="21"/>
          <w:szCs w:val="21"/>
        </w:rPr>
      </w:pPr>
    </w:p>
    <w:p w14:paraId="3EF8F442" w14:textId="77777777" w:rsidR="00722A8C" w:rsidRDefault="00722A8C" w:rsidP="00722A8C">
      <w:pPr>
        <w:pStyle w:val="2"/>
        <w:spacing w:before="360"/>
      </w:pPr>
      <w:bookmarkStart w:id="121" w:name="_Toc756327083"/>
      <w:bookmarkStart w:id="122" w:name="_Toc1706345603"/>
      <w:bookmarkStart w:id="123" w:name="_Toc202021263"/>
      <w:bookmarkStart w:id="124" w:name="_Toc637930292"/>
      <w:r>
        <w:t xml:space="preserve">　</w:t>
      </w:r>
      <w:bookmarkStart w:id="125" w:name="_Toc508897655"/>
      <w:bookmarkStart w:id="126" w:name="_Toc177487134"/>
      <w:r>
        <w:t>その他</w:t>
      </w:r>
      <w:bookmarkEnd w:id="121"/>
      <w:bookmarkEnd w:id="122"/>
      <w:bookmarkEnd w:id="123"/>
      <w:bookmarkEnd w:id="124"/>
      <w:bookmarkEnd w:id="125"/>
      <w:bookmarkEnd w:id="126"/>
    </w:p>
    <w:p w14:paraId="4AAED2D0" w14:textId="062053EB" w:rsidR="00722A8C" w:rsidRPr="002120A9" w:rsidRDefault="00722A8C" w:rsidP="00673402">
      <w:pPr>
        <w:pStyle w:val="3"/>
        <w:numPr>
          <w:ilvl w:val="0"/>
          <w:numId w:val="15"/>
        </w:numPr>
        <w:spacing w:before="360"/>
      </w:pPr>
      <w:bookmarkStart w:id="127" w:name="_Toc2016330353"/>
      <w:bookmarkStart w:id="128" w:name="_Toc208982884"/>
      <w:bookmarkStart w:id="129" w:name="_Toc99997649"/>
      <w:bookmarkStart w:id="130" w:name="_Toc556049032"/>
      <w:bookmarkStart w:id="131" w:name="_Toc508897656"/>
      <w:bookmarkStart w:id="132" w:name="_Toc177487135"/>
      <w:r>
        <w:t>セキュリティ</w:t>
      </w:r>
      <w:bookmarkEnd w:id="127"/>
      <w:bookmarkEnd w:id="128"/>
      <w:bookmarkEnd w:id="129"/>
      <w:bookmarkEnd w:id="130"/>
      <w:bookmarkEnd w:id="131"/>
      <w:bookmarkEnd w:id="132"/>
    </w:p>
    <w:p w14:paraId="2FDA49EF" w14:textId="77777777" w:rsidR="00722A8C" w:rsidRPr="00D32FBB" w:rsidRDefault="00722A8C" w:rsidP="00722A8C">
      <w:pPr>
        <w:pStyle w:val="aff"/>
        <w:ind w:leftChars="150" w:firstLineChars="27" w:firstLine="65"/>
        <w:rPr>
          <w:rFonts w:asciiTheme="majorEastAsia" w:eastAsiaTheme="majorEastAsia" w:hAnsiTheme="majorEastAsia"/>
        </w:rPr>
      </w:pPr>
      <w:r w:rsidRPr="00D32FBB">
        <w:rPr>
          <w:rFonts w:asciiTheme="majorEastAsia" w:eastAsiaTheme="majorEastAsia" w:hAnsiTheme="majorEastAsia"/>
        </w:rPr>
        <w:t xml:space="preserve">(1) </w:t>
      </w:r>
      <w:r w:rsidRPr="00D32FBB">
        <w:rPr>
          <w:rFonts w:asciiTheme="majorEastAsia" w:eastAsiaTheme="majorEastAsia" w:hAnsiTheme="majorEastAsia" w:hint="eastAsia"/>
          <w:szCs w:val="23"/>
        </w:rPr>
        <w:t>APIにおけるセキュリティ対策（</w:t>
      </w:r>
      <w:proofErr w:type="spellStart"/>
      <w:r w:rsidRPr="00D32FBB">
        <w:rPr>
          <w:rFonts w:asciiTheme="majorEastAsia" w:eastAsiaTheme="majorEastAsia" w:hAnsiTheme="majorEastAsia" w:hint="eastAsia"/>
          <w:szCs w:val="23"/>
        </w:rPr>
        <w:t>WebAPI</w:t>
      </w:r>
      <w:proofErr w:type="spellEnd"/>
      <w:r w:rsidRPr="00D32FBB">
        <w:rPr>
          <w:rFonts w:asciiTheme="majorEastAsia" w:eastAsiaTheme="majorEastAsia" w:hAnsiTheme="majorEastAsia" w:hint="eastAsia"/>
          <w:szCs w:val="23"/>
        </w:rPr>
        <w:t>）</w:t>
      </w:r>
    </w:p>
    <w:p w14:paraId="64531D87" w14:textId="68DCDF88" w:rsidR="00722A8C" w:rsidRPr="00954C85" w:rsidRDefault="00722A8C" w:rsidP="00722A8C">
      <w:pPr>
        <w:pStyle w:val="a1"/>
        <w:ind w:leftChars="236" w:left="566" w:firstLineChars="67" w:firstLine="161"/>
        <w:rPr>
          <w:rFonts w:asciiTheme="minorEastAsia" w:eastAsiaTheme="minorEastAsia" w:hAnsiTheme="minorEastAsia"/>
          <w:szCs w:val="24"/>
        </w:rPr>
      </w:pPr>
      <w:r w:rsidRPr="00954C85">
        <w:rPr>
          <w:rFonts w:asciiTheme="minorEastAsia" w:eastAsiaTheme="minorEastAsia" w:hAnsiTheme="minorEastAsia"/>
          <w:szCs w:val="24"/>
        </w:rPr>
        <w:t>API</w:t>
      </w:r>
      <w:r w:rsidRPr="00954C85">
        <w:rPr>
          <w:rFonts w:asciiTheme="minorEastAsia" w:eastAsiaTheme="minorEastAsia" w:hAnsiTheme="minorEastAsia" w:hint="eastAsia"/>
          <w:szCs w:val="24"/>
        </w:rPr>
        <w:t>を設けるということは、外部から</w:t>
      </w:r>
      <w:r w:rsidR="0027417B" w:rsidRPr="00954C85">
        <w:rPr>
          <w:rFonts w:asciiTheme="minorEastAsia" w:eastAsiaTheme="minorEastAsia" w:hAnsiTheme="minorEastAsia" w:hint="eastAsia"/>
          <w:szCs w:val="24"/>
        </w:rPr>
        <w:t>常時</w:t>
      </w:r>
      <w:r w:rsidRPr="00954C85">
        <w:rPr>
          <w:rFonts w:asciiTheme="minorEastAsia" w:eastAsiaTheme="minorEastAsia" w:hAnsiTheme="minorEastAsia" w:hint="eastAsia"/>
          <w:szCs w:val="24"/>
        </w:rPr>
        <w:t>アクセス</w:t>
      </w:r>
      <w:r w:rsidR="0027417B" w:rsidRPr="00954C85">
        <w:rPr>
          <w:rFonts w:asciiTheme="minorEastAsia" w:eastAsiaTheme="minorEastAsia" w:hAnsiTheme="minorEastAsia" w:hint="eastAsia"/>
          <w:szCs w:val="24"/>
        </w:rPr>
        <w:t>できる</w:t>
      </w:r>
      <w:r w:rsidRPr="00954C85">
        <w:rPr>
          <w:rFonts w:asciiTheme="minorEastAsia" w:eastAsiaTheme="minorEastAsia" w:hAnsiTheme="minorEastAsia" w:hint="eastAsia"/>
          <w:szCs w:val="24"/>
        </w:rPr>
        <w:t>入口を作ることとなるため、セキュリティリスクを持つこと</w:t>
      </w:r>
      <w:r w:rsidR="00AD2C1A" w:rsidRPr="00954C85">
        <w:rPr>
          <w:rFonts w:asciiTheme="minorEastAsia" w:eastAsiaTheme="minorEastAsia" w:hAnsiTheme="minorEastAsia" w:hint="eastAsia"/>
          <w:szCs w:val="24"/>
        </w:rPr>
        <w:t>になります</w:t>
      </w:r>
      <w:r w:rsidRPr="00954C85">
        <w:rPr>
          <w:rFonts w:asciiTheme="minorEastAsia" w:eastAsiaTheme="minorEastAsia" w:hAnsiTheme="minorEastAsia" w:hint="eastAsia"/>
          <w:szCs w:val="24"/>
        </w:rPr>
        <w:t>。そのため、</w:t>
      </w:r>
      <w:r w:rsidR="00581433" w:rsidRPr="00954C85">
        <w:rPr>
          <w:rFonts w:asciiTheme="minorEastAsia" w:eastAsiaTheme="minorEastAsia" w:hAnsiTheme="minorEastAsia" w:hint="eastAsia"/>
          <w:szCs w:val="24"/>
        </w:rPr>
        <w:t>セキュリティ</w:t>
      </w:r>
      <w:r w:rsidRPr="00954C85">
        <w:rPr>
          <w:rFonts w:asciiTheme="minorEastAsia" w:eastAsiaTheme="minorEastAsia" w:hAnsiTheme="minorEastAsia" w:hint="eastAsia"/>
          <w:szCs w:val="24"/>
        </w:rPr>
        <w:t>リスク</w:t>
      </w:r>
      <w:r w:rsidR="00581433" w:rsidRPr="00954C85">
        <w:rPr>
          <w:rFonts w:asciiTheme="minorEastAsia" w:eastAsiaTheme="minorEastAsia" w:hAnsiTheme="minorEastAsia" w:hint="eastAsia"/>
          <w:szCs w:val="24"/>
        </w:rPr>
        <w:t>への対策</w:t>
      </w:r>
      <w:r w:rsidRPr="00954C85">
        <w:rPr>
          <w:rFonts w:asciiTheme="minorEastAsia" w:eastAsiaTheme="minorEastAsia" w:hAnsiTheme="minorEastAsia" w:hint="eastAsia"/>
          <w:szCs w:val="24"/>
        </w:rPr>
        <w:t>が</w:t>
      </w:r>
      <w:r w:rsidR="0027417B" w:rsidRPr="00954C85">
        <w:rPr>
          <w:rFonts w:asciiTheme="minorEastAsia" w:eastAsiaTheme="minorEastAsia" w:hAnsiTheme="minorEastAsia" w:hint="eastAsia"/>
          <w:szCs w:val="24"/>
        </w:rPr>
        <w:t>極めて重要となりま</w:t>
      </w:r>
      <w:r w:rsidR="00AD2C1A" w:rsidRPr="00954C85">
        <w:rPr>
          <w:rFonts w:asciiTheme="minorEastAsia" w:eastAsiaTheme="minorEastAsia" w:hAnsiTheme="minorEastAsia" w:hint="eastAsia"/>
          <w:szCs w:val="24"/>
        </w:rPr>
        <w:t>す</w:t>
      </w:r>
      <w:r w:rsidRPr="00954C85">
        <w:rPr>
          <w:rFonts w:asciiTheme="minorEastAsia" w:eastAsiaTheme="minorEastAsia" w:hAnsiTheme="minorEastAsia" w:hint="eastAsia"/>
          <w:szCs w:val="24"/>
        </w:rPr>
        <w:t>。一般的な</w:t>
      </w:r>
      <w:r w:rsidRPr="00954C85">
        <w:rPr>
          <w:rFonts w:asciiTheme="minorEastAsia" w:eastAsiaTheme="minorEastAsia" w:hAnsiTheme="minorEastAsia"/>
          <w:szCs w:val="24"/>
        </w:rPr>
        <w:t>REST API</w:t>
      </w:r>
      <w:r w:rsidRPr="00954C85">
        <w:rPr>
          <w:rFonts w:asciiTheme="minorEastAsia" w:eastAsiaTheme="minorEastAsia" w:hAnsiTheme="minorEastAsia" w:hint="eastAsia"/>
          <w:szCs w:val="24"/>
        </w:rPr>
        <w:t>において必要なセキュリティ対策例を下表に示</w:t>
      </w:r>
      <w:r w:rsidR="00AD2C1A" w:rsidRPr="00954C85">
        <w:rPr>
          <w:rFonts w:asciiTheme="minorEastAsia" w:eastAsiaTheme="minorEastAsia" w:hAnsiTheme="minorEastAsia" w:hint="eastAsia"/>
          <w:szCs w:val="24"/>
        </w:rPr>
        <w:t>します</w:t>
      </w:r>
      <w:r w:rsidRPr="00954C85">
        <w:rPr>
          <w:rFonts w:asciiTheme="minorEastAsia" w:eastAsiaTheme="minorEastAsia" w:hAnsiTheme="minorEastAsia" w:hint="eastAsia"/>
          <w:szCs w:val="24"/>
        </w:rPr>
        <w:t>。</w:t>
      </w:r>
    </w:p>
    <w:p w14:paraId="63A0BDBA" w14:textId="77777777" w:rsidR="00722A8C" w:rsidRDefault="00722A8C" w:rsidP="00722A8C">
      <w:pPr>
        <w:pStyle w:val="a1"/>
        <w:ind w:firstLine="240"/>
      </w:pPr>
    </w:p>
    <w:p w14:paraId="289B61D0" w14:textId="6D8A03B7" w:rsidR="00722A8C" w:rsidRPr="000C36D3" w:rsidRDefault="00722A8C" w:rsidP="00722A8C">
      <w:pPr>
        <w:pStyle w:val="afa"/>
        <w:spacing w:before="360"/>
        <w:rPr>
          <w:rFonts w:asciiTheme="majorEastAsia" w:eastAsiaTheme="majorEastAsia" w:hAnsiTheme="majorEastAsia"/>
          <w:sz w:val="21"/>
        </w:rPr>
      </w:pPr>
      <w:r w:rsidRPr="000C36D3">
        <w:rPr>
          <w:rFonts w:hint="eastAsia"/>
          <w:sz w:val="21"/>
        </w:rPr>
        <w:t xml:space="preserve">表 </w:t>
      </w:r>
      <w:r w:rsidR="008A440C">
        <w:rPr>
          <w:sz w:val="21"/>
        </w:rPr>
        <w:fldChar w:fldCharType="begin"/>
      </w:r>
      <w:r w:rsidR="008A440C">
        <w:rPr>
          <w:sz w:val="21"/>
        </w:rPr>
        <w:instrText xml:space="preserve"> </w:instrText>
      </w:r>
      <w:r w:rsidR="008A440C">
        <w:rPr>
          <w:rFonts w:hint="eastAsia"/>
          <w:sz w:val="21"/>
        </w:rPr>
        <w:instrText>STYLEREF 1 \s</w:instrText>
      </w:r>
      <w:r w:rsidR="008A440C">
        <w:rPr>
          <w:sz w:val="21"/>
        </w:rPr>
        <w:instrText xml:space="preserve"> </w:instrText>
      </w:r>
      <w:r w:rsidR="008A440C">
        <w:rPr>
          <w:sz w:val="21"/>
        </w:rPr>
        <w:fldChar w:fldCharType="separate"/>
      </w:r>
      <w:r w:rsidR="00034ADA">
        <w:rPr>
          <w:rFonts w:hint="eastAsia"/>
          <w:noProof/>
          <w:sz w:val="21"/>
        </w:rPr>
        <w:t>２</w:t>
      </w:r>
      <w:r w:rsidR="008A440C">
        <w:rPr>
          <w:sz w:val="21"/>
        </w:rPr>
        <w:fldChar w:fldCharType="end"/>
      </w:r>
      <w:r w:rsidR="008A440C">
        <w:rPr>
          <w:rFonts w:hint="eastAsia"/>
          <w:sz w:val="21"/>
        </w:rPr>
        <w:t>－</w:t>
      </w:r>
      <w:r w:rsidR="008A440C">
        <w:rPr>
          <w:sz w:val="21"/>
        </w:rPr>
        <w:fldChar w:fldCharType="begin"/>
      </w:r>
      <w:r w:rsidR="008A440C">
        <w:rPr>
          <w:sz w:val="21"/>
        </w:rPr>
        <w:instrText xml:space="preserve"> </w:instrText>
      </w:r>
      <w:r w:rsidR="008A440C">
        <w:rPr>
          <w:rFonts w:hint="eastAsia"/>
          <w:sz w:val="21"/>
        </w:rPr>
        <w:instrText>SEQ 表 \* DBCHAR \s 1</w:instrText>
      </w:r>
      <w:r w:rsidR="008A440C">
        <w:rPr>
          <w:sz w:val="21"/>
        </w:rPr>
        <w:instrText xml:space="preserve"> </w:instrText>
      </w:r>
      <w:r w:rsidR="008A440C">
        <w:rPr>
          <w:sz w:val="21"/>
        </w:rPr>
        <w:fldChar w:fldCharType="separate"/>
      </w:r>
      <w:r w:rsidR="00034ADA">
        <w:rPr>
          <w:rFonts w:hint="eastAsia"/>
          <w:noProof/>
          <w:sz w:val="21"/>
        </w:rPr>
        <w:t>１０</w:t>
      </w:r>
      <w:r w:rsidR="008A440C">
        <w:rPr>
          <w:sz w:val="21"/>
        </w:rPr>
        <w:fldChar w:fldCharType="end"/>
      </w:r>
      <w:r w:rsidRPr="000C36D3">
        <w:rPr>
          <w:rFonts w:hint="eastAsia"/>
          <w:sz w:val="21"/>
        </w:rPr>
        <w:t xml:space="preserve">　</w:t>
      </w:r>
      <w:r w:rsidRPr="0027417B">
        <w:rPr>
          <w:sz w:val="21"/>
        </w:rPr>
        <w:t>REST API</w:t>
      </w:r>
      <w:r w:rsidRPr="0027417B">
        <w:rPr>
          <w:rFonts w:hint="eastAsia"/>
          <w:sz w:val="21"/>
        </w:rPr>
        <w:t>におけるセキュリティ対策例</w:t>
      </w:r>
    </w:p>
    <w:tbl>
      <w:tblPr>
        <w:tblStyle w:val="2-11"/>
        <w:tblW w:w="8505" w:type="dxa"/>
        <w:tblLook w:val="04A0" w:firstRow="1" w:lastRow="0" w:firstColumn="1" w:lastColumn="0" w:noHBand="0" w:noVBand="1"/>
      </w:tblPr>
      <w:tblGrid>
        <w:gridCol w:w="1418"/>
        <w:gridCol w:w="1701"/>
        <w:gridCol w:w="5386"/>
      </w:tblGrid>
      <w:tr w:rsidR="00722A8C" w:rsidRPr="00954C85" w14:paraId="70640A69" w14:textId="77777777" w:rsidTr="009F0A9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6C0428D9" w14:textId="77777777" w:rsidR="00722A8C" w:rsidRPr="00954C85" w:rsidRDefault="00722A8C" w:rsidP="009F0A9B">
            <w:pPr>
              <w:jc w:val="center"/>
              <w:rPr>
                <w:rFonts w:asciiTheme="majorEastAsia" w:eastAsiaTheme="majorEastAsia" w:hAnsiTheme="majorEastAsia"/>
              </w:rPr>
            </w:pPr>
            <w:r w:rsidRPr="00954C85">
              <w:rPr>
                <w:rFonts w:asciiTheme="majorEastAsia" w:eastAsiaTheme="majorEastAsia" w:hAnsiTheme="majorEastAsia" w:hint="eastAsia"/>
              </w:rPr>
              <w:t>観点</w:t>
            </w:r>
          </w:p>
        </w:tc>
        <w:tc>
          <w:tcPr>
            <w:tcW w:w="1701" w:type="dxa"/>
          </w:tcPr>
          <w:p w14:paraId="76A00730" w14:textId="77777777" w:rsidR="00722A8C" w:rsidRPr="00954C85" w:rsidRDefault="00722A8C" w:rsidP="009F0A9B">
            <w:pPr>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rPr>
            </w:pPr>
            <w:r w:rsidRPr="00954C85">
              <w:rPr>
                <w:rFonts w:asciiTheme="majorEastAsia" w:eastAsiaTheme="majorEastAsia" w:hAnsiTheme="majorEastAsia" w:hint="eastAsia"/>
              </w:rPr>
              <w:t>対策事項</w:t>
            </w:r>
          </w:p>
        </w:tc>
        <w:tc>
          <w:tcPr>
            <w:tcW w:w="5386" w:type="dxa"/>
          </w:tcPr>
          <w:p w14:paraId="7440AE1A" w14:textId="77777777" w:rsidR="00722A8C" w:rsidRPr="00954C85" w:rsidRDefault="00722A8C" w:rsidP="009F0A9B">
            <w:pPr>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rPr>
            </w:pPr>
            <w:r w:rsidRPr="00954C85">
              <w:rPr>
                <w:rFonts w:asciiTheme="majorEastAsia" w:eastAsiaTheme="majorEastAsia" w:hAnsiTheme="majorEastAsia" w:hint="eastAsia"/>
              </w:rPr>
              <w:t>内容など</w:t>
            </w:r>
          </w:p>
        </w:tc>
      </w:tr>
      <w:tr w:rsidR="00722A8C" w:rsidRPr="00954C85" w14:paraId="5D3880C6" w14:textId="77777777" w:rsidTr="009F0A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48F05ECC" w14:textId="77777777" w:rsidR="00722A8C" w:rsidRPr="00954C85" w:rsidRDefault="00722A8C" w:rsidP="000C36D3">
            <w:pPr>
              <w:jc w:val="left"/>
              <w:rPr>
                <w:rFonts w:asciiTheme="majorEastAsia" w:eastAsiaTheme="majorEastAsia" w:hAnsiTheme="majorEastAsia"/>
              </w:rPr>
            </w:pPr>
            <w:r w:rsidRPr="00954C85">
              <w:rPr>
                <w:rFonts w:asciiTheme="majorEastAsia" w:eastAsiaTheme="majorEastAsia" w:hAnsiTheme="majorEastAsia" w:hint="eastAsia"/>
              </w:rPr>
              <w:t>通信の改ざんや盗聴防止</w:t>
            </w:r>
          </w:p>
        </w:tc>
        <w:tc>
          <w:tcPr>
            <w:tcW w:w="1701" w:type="dxa"/>
          </w:tcPr>
          <w:p w14:paraId="48718D4D" w14:textId="3391FCCA" w:rsidR="00722A8C" w:rsidRPr="00954C85" w:rsidRDefault="00267CDE" w:rsidP="009F0A9B">
            <w:pPr>
              <w:pStyle w:val="Default"/>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1"/>
                <w:szCs w:val="21"/>
              </w:rPr>
            </w:pPr>
            <w:r>
              <w:rPr>
                <w:rFonts w:asciiTheme="majorEastAsia" w:eastAsiaTheme="majorEastAsia" w:hAnsiTheme="majorEastAsia"/>
                <w:sz w:val="21"/>
                <w:szCs w:val="21"/>
              </w:rPr>
              <w:t>TLS(SSL)</w:t>
            </w:r>
            <w:r w:rsidR="00722A8C" w:rsidRPr="00954C85">
              <w:rPr>
                <w:rFonts w:asciiTheme="majorEastAsia" w:eastAsiaTheme="majorEastAsia" w:hAnsiTheme="majorEastAsia" w:hint="eastAsia"/>
                <w:sz w:val="21"/>
                <w:szCs w:val="21"/>
              </w:rPr>
              <w:t>サポート（</w:t>
            </w:r>
            <w:r w:rsidR="00722A8C" w:rsidRPr="00954C85">
              <w:rPr>
                <w:rFonts w:asciiTheme="majorEastAsia" w:eastAsiaTheme="majorEastAsia" w:hAnsiTheme="majorEastAsia"/>
                <w:sz w:val="21"/>
                <w:szCs w:val="21"/>
              </w:rPr>
              <w:t>HTTPS</w:t>
            </w:r>
            <w:r w:rsidR="00722A8C" w:rsidRPr="00954C85">
              <w:rPr>
                <w:rFonts w:asciiTheme="majorEastAsia" w:eastAsiaTheme="majorEastAsia" w:hAnsiTheme="majorEastAsia" w:hint="eastAsia"/>
                <w:sz w:val="21"/>
                <w:szCs w:val="21"/>
              </w:rPr>
              <w:t>通信）による暗号化</w:t>
            </w:r>
          </w:p>
        </w:tc>
        <w:tc>
          <w:tcPr>
            <w:tcW w:w="5386" w:type="dxa"/>
          </w:tcPr>
          <w:p w14:paraId="7DFFE671" w14:textId="3CC67F19" w:rsidR="00722A8C" w:rsidRPr="00954C85" w:rsidRDefault="00722A8C" w:rsidP="00595676">
            <w:pPr>
              <w:pStyle w:val="Default"/>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rPr>
            </w:pPr>
            <w:r w:rsidRPr="00954C85">
              <w:rPr>
                <w:rFonts w:asciiTheme="majorEastAsia" w:eastAsiaTheme="majorEastAsia" w:hAnsiTheme="majorEastAsia"/>
                <w:sz w:val="21"/>
                <w:szCs w:val="21"/>
              </w:rPr>
              <w:t>Web</w:t>
            </w:r>
            <w:r w:rsidRPr="00954C85">
              <w:rPr>
                <w:rFonts w:asciiTheme="majorEastAsia" w:eastAsiaTheme="majorEastAsia" w:hAnsiTheme="majorEastAsia" w:hint="eastAsia"/>
                <w:sz w:val="21"/>
                <w:szCs w:val="21"/>
              </w:rPr>
              <w:t>サイトと同様に、通信データの暗号化により、送受データの信頼性担保、情報漏えいの防止が必須であ</w:t>
            </w:r>
            <w:r w:rsidR="00FA4F25">
              <w:rPr>
                <w:rFonts w:asciiTheme="majorEastAsia" w:eastAsiaTheme="majorEastAsia" w:hAnsiTheme="majorEastAsia" w:hint="eastAsia"/>
                <w:sz w:val="21"/>
                <w:szCs w:val="21"/>
              </w:rPr>
              <w:t>り、</w:t>
            </w:r>
            <w:r w:rsidRPr="00954C85">
              <w:rPr>
                <w:rFonts w:asciiTheme="majorEastAsia" w:eastAsiaTheme="majorEastAsia" w:hAnsiTheme="majorEastAsia" w:hint="eastAsia"/>
                <w:sz w:val="21"/>
                <w:szCs w:val="21"/>
              </w:rPr>
              <w:t>必ず</w:t>
            </w:r>
            <w:r w:rsidR="00267CDE">
              <w:rPr>
                <w:rFonts w:asciiTheme="majorEastAsia" w:eastAsiaTheme="majorEastAsia" w:hAnsiTheme="majorEastAsia"/>
                <w:sz w:val="21"/>
                <w:szCs w:val="21"/>
              </w:rPr>
              <w:t>TLS(SSL)</w:t>
            </w:r>
            <w:r w:rsidRPr="00954C85">
              <w:rPr>
                <w:rFonts w:asciiTheme="majorEastAsia" w:eastAsiaTheme="majorEastAsia" w:hAnsiTheme="majorEastAsia" w:hint="eastAsia"/>
                <w:sz w:val="21"/>
                <w:szCs w:val="21"/>
              </w:rPr>
              <w:t>サポートの対応をする必要がある。</w:t>
            </w:r>
            <w:r w:rsidR="008038A4" w:rsidRPr="008038A4">
              <w:rPr>
                <w:rFonts w:asciiTheme="majorEastAsia" w:eastAsiaTheme="majorEastAsia" w:hAnsiTheme="majorEastAsia" w:hint="eastAsia"/>
                <w:sz w:val="21"/>
                <w:szCs w:val="21"/>
              </w:rPr>
              <w:t>最新のTLS 1.3プロトコルを採用し、すべての通信でHTTPSを強制する。HTTP Strict Transport Security (HSTS)ヘッダーを実装し、ブラウザに常にHTTPSを使用するよう指示する。証明書は信頼できる認証局から取得し、適切に管理する。</w:t>
            </w:r>
            <w:r w:rsidR="008038A4">
              <w:rPr>
                <w:rFonts w:asciiTheme="majorEastAsia" w:eastAsiaTheme="majorEastAsia" w:hAnsiTheme="majorEastAsia"/>
                <w:sz w:val="21"/>
                <w:szCs w:val="21"/>
              </w:rPr>
              <w:br/>
            </w:r>
            <w:r w:rsidR="008038A4" w:rsidRPr="008038A4">
              <w:rPr>
                <w:rFonts w:asciiTheme="majorEastAsia" w:eastAsiaTheme="majorEastAsia" w:hAnsiTheme="majorEastAsia" w:hint="eastAsia"/>
                <w:sz w:val="21"/>
                <w:szCs w:val="21"/>
              </w:rPr>
              <w:t>機密データはエンドツーエンドで暗号化し、転送中および保存時のデータを保護する。</w:t>
            </w:r>
          </w:p>
        </w:tc>
      </w:tr>
      <w:tr w:rsidR="00722A8C" w:rsidRPr="00954C85" w14:paraId="35C3C26F" w14:textId="77777777" w:rsidTr="009F0A9B">
        <w:tc>
          <w:tcPr>
            <w:cnfStyle w:val="001000000000" w:firstRow="0" w:lastRow="0" w:firstColumn="1" w:lastColumn="0" w:oddVBand="0" w:evenVBand="0" w:oddHBand="0" w:evenHBand="0" w:firstRowFirstColumn="0" w:firstRowLastColumn="0" w:lastRowFirstColumn="0" w:lastRowLastColumn="0"/>
            <w:tcW w:w="1418" w:type="dxa"/>
          </w:tcPr>
          <w:p w14:paraId="5BB1125B" w14:textId="77777777" w:rsidR="00722A8C" w:rsidRPr="00954C85" w:rsidRDefault="00722A8C" w:rsidP="000C36D3">
            <w:pPr>
              <w:jc w:val="left"/>
              <w:rPr>
                <w:rFonts w:asciiTheme="majorEastAsia" w:eastAsiaTheme="majorEastAsia" w:hAnsiTheme="majorEastAsia"/>
              </w:rPr>
            </w:pPr>
            <w:r w:rsidRPr="00954C85">
              <w:rPr>
                <w:rFonts w:asciiTheme="majorEastAsia" w:eastAsiaTheme="majorEastAsia" w:hAnsiTheme="majorEastAsia" w:hint="eastAsia"/>
              </w:rPr>
              <w:t>情報漏えい防止</w:t>
            </w:r>
          </w:p>
        </w:tc>
        <w:tc>
          <w:tcPr>
            <w:tcW w:w="1701" w:type="dxa"/>
          </w:tcPr>
          <w:p w14:paraId="331A1283" w14:textId="77777777" w:rsidR="00722A8C" w:rsidRPr="00954C85" w:rsidRDefault="00722A8C" w:rsidP="009F0A9B">
            <w:pPr>
              <w:pStyle w:val="Default"/>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1"/>
                <w:szCs w:val="21"/>
              </w:rPr>
            </w:pPr>
            <w:r w:rsidRPr="00954C85">
              <w:rPr>
                <w:rFonts w:asciiTheme="majorEastAsia" w:eastAsiaTheme="majorEastAsia" w:hAnsiTheme="majorEastAsia"/>
                <w:sz w:val="21"/>
                <w:szCs w:val="21"/>
              </w:rPr>
              <w:t>API</w:t>
            </w:r>
            <w:r w:rsidRPr="00954C85">
              <w:rPr>
                <w:rFonts w:asciiTheme="majorEastAsia" w:eastAsiaTheme="majorEastAsia" w:hAnsiTheme="majorEastAsia" w:hint="eastAsia"/>
                <w:sz w:val="21"/>
                <w:szCs w:val="21"/>
              </w:rPr>
              <w:t>キー又は</w:t>
            </w:r>
            <w:r w:rsidRPr="00954C85">
              <w:rPr>
                <w:rFonts w:asciiTheme="majorEastAsia" w:eastAsiaTheme="majorEastAsia" w:hAnsiTheme="majorEastAsia"/>
                <w:sz w:val="21"/>
                <w:szCs w:val="21"/>
              </w:rPr>
              <w:t>OpenID Connect</w:t>
            </w:r>
            <w:r w:rsidRPr="00954C85">
              <w:rPr>
                <w:rFonts w:asciiTheme="majorEastAsia" w:eastAsiaTheme="majorEastAsia" w:hAnsiTheme="majorEastAsia" w:hint="eastAsia"/>
                <w:sz w:val="21"/>
                <w:szCs w:val="21"/>
              </w:rPr>
              <w:t>による</w:t>
            </w:r>
            <w:r w:rsidRPr="00954C85">
              <w:rPr>
                <w:rFonts w:asciiTheme="majorEastAsia" w:eastAsiaTheme="majorEastAsia" w:hAnsiTheme="majorEastAsia"/>
                <w:sz w:val="21"/>
                <w:szCs w:val="21"/>
              </w:rPr>
              <w:t>API</w:t>
            </w:r>
            <w:r w:rsidRPr="00954C85">
              <w:rPr>
                <w:rFonts w:asciiTheme="majorEastAsia" w:eastAsiaTheme="majorEastAsia" w:hAnsiTheme="majorEastAsia" w:hint="eastAsia"/>
                <w:sz w:val="21"/>
                <w:szCs w:val="21"/>
              </w:rPr>
              <w:t>利用者認証</w:t>
            </w:r>
          </w:p>
        </w:tc>
        <w:tc>
          <w:tcPr>
            <w:tcW w:w="5386" w:type="dxa"/>
          </w:tcPr>
          <w:p w14:paraId="0A45032F" w14:textId="2D55225D" w:rsidR="00722A8C" w:rsidRPr="00954C85" w:rsidRDefault="00722A8C" w:rsidP="009F0A9B">
            <w:pPr>
              <w:pStyle w:val="Default"/>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1"/>
                <w:szCs w:val="21"/>
              </w:rPr>
            </w:pPr>
            <w:r w:rsidRPr="00954C85">
              <w:rPr>
                <w:rFonts w:asciiTheme="majorEastAsia" w:eastAsiaTheme="majorEastAsia" w:hAnsiTheme="majorEastAsia"/>
                <w:sz w:val="21"/>
                <w:szCs w:val="21"/>
              </w:rPr>
              <w:t>API</w:t>
            </w:r>
            <w:r w:rsidRPr="00954C85">
              <w:rPr>
                <w:rFonts w:asciiTheme="majorEastAsia" w:eastAsiaTheme="majorEastAsia" w:hAnsiTheme="majorEastAsia" w:hint="eastAsia"/>
                <w:sz w:val="21"/>
                <w:szCs w:val="21"/>
              </w:rPr>
              <w:t>利用者認証を</w:t>
            </w:r>
            <w:r w:rsidR="00267CDE">
              <w:rPr>
                <w:rFonts w:asciiTheme="majorEastAsia" w:eastAsiaTheme="majorEastAsia" w:hAnsiTheme="majorEastAsia" w:hint="eastAsia"/>
                <w:sz w:val="21"/>
                <w:szCs w:val="21"/>
              </w:rPr>
              <w:t>強く推奨</w:t>
            </w:r>
            <w:r w:rsidRPr="00954C85">
              <w:rPr>
                <w:rFonts w:asciiTheme="majorEastAsia" w:eastAsiaTheme="majorEastAsia" w:hAnsiTheme="majorEastAsia" w:hint="eastAsia"/>
                <w:sz w:val="21"/>
                <w:szCs w:val="21"/>
              </w:rPr>
              <w:t>する。少なくとも</w:t>
            </w:r>
            <w:r w:rsidRPr="00954C85">
              <w:rPr>
                <w:rFonts w:asciiTheme="majorEastAsia" w:eastAsiaTheme="majorEastAsia" w:hAnsiTheme="majorEastAsia"/>
                <w:sz w:val="21"/>
                <w:szCs w:val="21"/>
              </w:rPr>
              <w:t>API</w:t>
            </w:r>
            <w:r w:rsidRPr="00954C85">
              <w:rPr>
                <w:rFonts w:asciiTheme="majorEastAsia" w:eastAsiaTheme="majorEastAsia" w:hAnsiTheme="majorEastAsia" w:hint="eastAsia"/>
                <w:sz w:val="21"/>
                <w:szCs w:val="21"/>
              </w:rPr>
              <w:t>キーによる実装以上の認証レベルを担保すること。</w:t>
            </w:r>
            <w:r w:rsidRPr="00954C85">
              <w:rPr>
                <w:rFonts w:asciiTheme="majorEastAsia" w:eastAsiaTheme="majorEastAsia" w:hAnsiTheme="majorEastAsia"/>
                <w:sz w:val="21"/>
                <w:szCs w:val="21"/>
              </w:rPr>
              <w:t>API</w:t>
            </w:r>
            <w:r w:rsidRPr="00954C85">
              <w:rPr>
                <w:rFonts w:asciiTheme="majorEastAsia" w:eastAsiaTheme="majorEastAsia" w:hAnsiTheme="majorEastAsia" w:hint="eastAsia"/>
                <w:sz w:val="21"/>
                <w:szCs w:val="21"/>
              </w:rPr>
              <w:t>利用者情報の登録を行い、登録を終えた者に対して</w:t>
            </w:r>
            <w:r w:rsidRPr="00954C85">
              <w:rPr>
                <w:rFonts w:asciiTheme="majorEastAsia" w:eastAsiaTheme="majorEastAsia" w:hAnsiTheme="majorEastAsia"/>
                <w:sz w:val="21"/>
                <w:szCs w:val="21"/>
              </w:rPr>
              <w:t>API</w:t>
            </w:r>
            <w:r w:rsidRPr="00954C85">
              <w:rPr>
                <w:rFonts w:asciiTheme="majorEastAsia" w:eastAsiaTheme="majorEastAsia" w:hAnsiTheme="majorEastAsia" w:hint="eastAsia"/>
                <w:sz w:val="21"/>
                <w:szCs w:val="21"/>
              </w:rPr>
              <w:t>キーを付与する。</w:t>
            </w:r>
          </w:p>
          <w:p w14:paraId="1497E284" w14:textId="77777777" w:rsidR="00722A8C" w:rsidRPr="00954C85" w:rsidRDefault="00722A8C" w:rsidP="009F0A9B">
            <w:pPr>
              <w:pStyle w:val="Default"/>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1"/>
                <w:szCs w:val="21"/>
              </w:rPr>
            </w:pPr>
            <w:r w:rsidRPr="00954C85">
              <w:rPr>
                <w:rFonts w:asciiTheme="majorEastAsia" w:eastAsiaTheme="majorEastAsia" w:hAnsiTheme="majorEastAsia" w:hint="eastAsia"/>
                <w:sz w:val="21"/>
                <w:szCs w:val="21"/>
              </w:rPr>
              <w:t>ただし、</w:t>
            </w:r>
            <w:r w:rsidRPr="00954C85">
              <w:rPr>
                <w:rFonts w:asciiTheme="majorEastAsia" w:eastAsiaTheme="majorEastAsia" w:hAnsiTheme="majorEastAsia"/>
                <w:sz w:val="21"/>
                <w:szCs w:val="21"/>
              </w:rPr>
              <w:t>API</w:t>
            </w:r>
            <w:r w:rsidRPr="00954C85">
              <w:rPr>
                <w:rFonts w:asciiTheme="majorEastAsia" w:eastAsiaTheme="majorEastAsia" w:hAnsiTheme="majorEastAsia" w:hint="eastAsia"/>
                <w:sz w:val="21"/>
                <w:szCs w:val="21"/>
              </w:rPr>
              <w:t>キーはコピーされアクセスされる可能性もあるため、強固な対策ではないことに留意する。そのため、例えば、パラメータに</w:t>
            </w:r>
            <w:r w:rsidRPr="00954C85">
              <w:rPr>
                <w:rFonts w:asciiTheme="majorEastAsia" w:eastAsiaTheme="majorEastAsia" w:hAnsiTheme="majorEastAsia"/>
                <w:sz w:val="21"/>
                <w:szCs w:val="21"/>
              </w:rPr>
              <w:t>API</w:t>
            </w:r>
            <w:r w:rsidRPr="00954C85">
              <w:rPr>
                <w:rFonts w:asciiTheme="majorEastAsia" w:eastAsiaTheme="majorEastAsia" w:hAnsiTheme="majorEastAsia" w:hint="eastAsia"/>
                <w:sz w:val="21"/>
                <w:szCs w:val="21"/>
              </w:rPr>
              <w:t>キーを含めないこと、また発行後不要になった</w:t>
            </w:r>
            <w:r w:rsidRPr="00954C85">
              <w:rPr>
                <w:rFonts w:asciiTheme="majorEastAsia" w:eastAsiaTheme="majorEastAsia" w:hAnsiTheme="majorEastAsia"/>
                <w:sz w:val="21"/>
                <w:szCs w:val="21"/>
              </w:rPr>
              <w:t>API</w:t>
            </w:r>
            <w:r w:rsidRPr="00954C85">
              <w:rPr>
                <w:rFonts w:asciiTheme="majorEastAsia" w:eastAsiaTheme="majorEastAsia" w:hAnsiTheme="majorEastAsia" w:hint="eastAsia"/>
                <w:sz w:val="21"/>
                <w:szCs w:val="21"/>
              </w:rPr>
              <w:t>キーを削除することなどの対応が必要となる。</w:t>
            </w:r>
          </w:p>
          <w:p w14:paraId="347CE0AB" w14:textId="1A808D89" w:rsidR="00722A8C" w:rsidRPr="00954C85" w:rsidRDefault="00722A8C" w:rsidP="00D32FBB">
            <w:pPr>
              <w:jc w:val="left"/>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1"/>
                <w:szCs w:val="21"/>
              </w:rPr>
            </w:pPr>
            <w:r w:rsidRPr="00954C85">
              <w:rPr>
                <w:rFonts w:asciiTheme="majorEastAsia" w:eastAsiaTheme="majorEastAsia" w:hAnsiTheme="majorEastAsia" w:hint="eastAsia"/>
                <w:sz w:val="21"/>
                <w:szCs w:val="21"/>
              </w:rPr>
              <w:t>手続</w:t>
            </w:r>
            <w:r w:rsidRPr="00954C85">
              <w:rPr>
                <w:rFonts w:asciiTheme="majorEastAsia" w:eastAsiaTheme="majorEastAsia" w:hAnsiTheme="majorEastAsia"/>
                <w:sz w:val="21"/>
                <w:szCs w:val="21"/>
              </w:rPr>
              <w:t>API</w:t>
            </w:r>
            <w:r w:rsidRPr="00954C85">
              <w:rPr>
                <w:rFonts w:asciiTheme="majorEastAsia" w:eastAsiaTheme="majorEastAsia" w:hAnsiTheme="majorEastAsia" w:hint="eastAsia"/>
                <w:sz w:val="21"/>
                <w:szCs w:val="21"/>
              </w:rPr>
              <w:t>のように、行政手続を行う場合や個人情報を</w:t>
            </w:r>
            <w:r w:rsidRPr="00954C85">
              <w:rPr>
                <w:rFonts w:asciiTheme="majorEastAsia" w:eastAsiaTheme="majorEastAsia" w:hAnsiTheme="majorEastAsia" w:hint="eastAsia"/>
                <w:sz w:val="21"/>
                <w:szCs w:val="21"/>
              </w:rPr>
              <w:lastRenderedPageBreak/>
              <w:t>扱う場合など、個人認証を正確に行う必要がある際には、</w:t>
            </w:r>
            <w:r w:rsidRPr="00954C85">
              <w:rPr>
                <w:rFonts w:asciiTheme="majorEastAsia" w:eastAsiaTheme="majorEastAsia" w:hAnsiTheme="majorEastAsia"/>
                <w:sz w:val="21"/>
                <w:szCs w:val="21"/>
              </w:rPr>
              <w:t>OpenID Connect</w:t>
            </w:r>
            <w:r w:rsidRPr="00954C85">
              <w:rPr>
                <w:rFonts w:asciiTheme="majorEastAsia" w:eastAsiaTheme="majorEastAsia" w:hAnsiTheme="majorEastAsia" w:hint="eastAsia"/>
                <w:sz w:val="21"/>
                <w:szCs w:val="21"/>
              </w:rPr>
              <w:t>の認証も行うことを推奨する。（</w:t>
            </w:r>
            <w:r w:rsidRPr="00954C85">
              <w:rPr>
                <w:rFonts w:asciiTheme="majorEastAsia" w:eastAsiaTheme="majorEastAsia" w:hAnsiTheme="majorEastAsia"/>
                <w:sz w:val="21"/>
                <w:szCs w:val="21"/>
              </w:rPr>
              <w:t>OpenID Foundation</w:t>
            </w:r>
            <w:r w:rsidRPr="00954C85">
              <w:rPr>
                <w:rFonts w:asciiTheme="majorEastAsia" w:eastAsiaTheme="majorEastAsia" w:hAnsiTheme="majorEastAsia" w:hint="eastAsia"/>
                <w:sz w:val="21"/>
                <w:szCs w:val="21"/>
              </w:rPr>
              <w:t>により適切に実装されていると認められたソフトウェアは、次の</w:t>
            </w:r>
            <w:r w:rsidRPr="00954C85">
              <w:rPr>
                <w:rFonts w:asciiTheme="majorEastAsia" w:eastAsiaTheme="majorEastAsia" w:hAnsiTheme="majorEastAsia"/>
                <w:sz w:val="21"/>
                <w:szCs w:val="21"/>
              </w:rPr>
              <w:t>Web</w:t>
            </w:r>
            <w:r w:rsidRPr="00954C85">
              <w:rPr>
                <w:rFonts w:asciiTheme="majorEastAsia" w:eastAsiaTheme="majorEastAsia" w:hAnsiTheme="majorEastAsia" w:hint="eastAsia"/>
                <w:sz w:val="21"/>
                <w:szCs w:val="21"/>
              </w:rPr>
              <w:t>ページにリストとして示されている。</w:t>
            </w:r>
            <w:r w:rsidRPr="00954C85">
              <w:rPr>
                <w:rFonts w:asciiTheme="majorEastAsia" w:eastAsiaTheme="majorEastAsia" w:hAnsiTheme="majorEastAsia"/>
                <w:sz w:val="21"/>
                <w:szCs w:val="21"/>
              </w:rPr>
              <w:t>http://openid.net/certification/</w:t>
            </w:r>
            <w:r w:rsidRPr="00954C85">
              <w:rPr>
                <w:rFonts w:asciiTheme="majorEastAsia" w:eastAsiaTheme="majorEastAsia" w:hAnsiTheme="majorEastAsia" w:hint="eastAsia"/>
                <w:sz w:val="21"/>
                <w:szCs w:val="21"/>
              </w:rPr>
              <w:t>）。更に極めて守秘性の高い情報についての認証が必要な場合には、</w:t>
            </w:r>
            <w:r w:rsidRPr="00954C85">
              <w:rPr>
                <w:rFonts w:asciiTheme="majorEastAsia" w:eastAsiaTheme="majorEastAsia" w:hAnsiTheme="majorEastAsia"/>
                <w:sz w:val="21"/>
                <w:szCs w:val="21"/>
              </w:rPr>
              <w:t>OpenID Connect</w:t>
            </w:r>
            <w:r w:rsidRPr="00954C85">
              <w:rPr>
                <w:rFonts w:asciiTheme="majorEastAsia" w:eastAsiaTheme="majorEastAsia" w:hAnsiTheme="majorEastAsia" w:hint="eastAsia"/>
                <w:sz w:val="21"/>
                <w:szCs w:val="21"/>
              </w:rPr>
              <w:t>の手法のうち、</w:t>
            </w:r>
            <w:r w:rsidRPr="00954C85">
              <w:rPr>
                <w:rFonts w:asciiTheme="majorEastAsia" w:eastAsiaTheme="majorEastAsia" w:hAnsiTheme="majorEastAsia"/>
                <w:sz w:val="21"/>
                <w:szCs w:val="21"/>
              </w:rPr>
              <w:t>Hybrid Flow</w:t>
            </w:r>
            <w:r w:rsidRPr="00954C85">
              <w:rPr>
                <w:rFonts w:asciiTheme="majorEastAsia" w:eastAsiaTheme="majorEastAsia" w:hAnsiTheme="majorEastAsia" w:hint="eastAsia"/>
                <w:sz w:val="21"/>
                <w:szCs w:val="21"/>
              </w:rPr>
              <w:t>を採用することを推奨する。詳しくは、巻末参考文献の</w:t>
            </w:r>
            <w:r w:rsidRPr="00954C85">
              <w:rPr>
                <w:rFonts w:asciiTheme="majorEastAsia" w:eastAsiaTheme="majorEastAsia" w:hAnsiTheme="majorEastAsia"/>
                <w:sz w:val="21"/>
                <w:szCs w:val="21"/>
              </w:rPr>
              <w:t>OpenID Japan</w:t>
            </w:r>
            <w:r w:rsidRPr="00954C85">
              <w:rPr>
                <w:rFonts w:asciiTheme="majorEastAsia" w:eastAsiaTheme="majorEastAsia" w:hAnsiTheme="majorEastAsia" w:hint="eastAsia"/>
                <w:sz w:val="21"/>
                <w:szCs w:val="21"/>
              </w:rPr>
              <w:t>を参照する。</w:t>
            </w:r>
          </w:p>
        </w:tc>
      </w:tr>
      <w:tr w:rsidR="00722A8C" w:rsidRPr="00954C85" w14:paraId="5A6580C5" w14:textId="77777777" w:rsidTr="009F0A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vMerge w:val="restart"/>
          </w:tcPr>
          <w:p w14:paraId="3206ECA6" w14:textId="77777777" w:rsidR="00722A8C" w:rsidRPr="00954C85" w:rsidRDefault="00722A8C" w:rsidP="000C36D3">
            <w:pPr>
              <w:jc w:val="left"/>
              <w:rPr>
                <w:rFonts w:asciiTheme="majorEastAsia" w:eastAsiaTheme="majorEastAsia" w:hAnsiTheme="majorEastAsia"/>
              </w:rPr>
            </w:pPr>
            <w:r w:rsidRPr="00954C85">
              <w:rPr>
                <w:rFonts w:asciiTheme="majorEastAsia" w:eastAsiaTheme="majorEastAsia" w:hAnsiTheme="majorEastAsia" w:hint="eastAsia"/>
              </w:rPr>
              <w:lastRenderedPageBreak/>
              <w:t>サーバ負荷の管理</w:t>
            </w:r>
          </w:p>
        </w:tc>
        <w:tc>
          <w:tcPr>
            <w:tcW w:w="1701" w:type="dxa"/>
          </w:tcPr>
          <w:p w14:paraId="4EB16B5A" w14:textId="77777777" w:rsidR="00722A8C" w:rsidRPr="00954C85" w:rsidRDefault="00722A8C" w:rsidP="009F0A9B">
            <w:pPr>
              <w:pStyle w:val="Default"/>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1"/>
                <w:szCs w:val="21"/>
              </w:rPr>
            </w:pPr>
            <w:r w:rsidRPr="00954C85">
              <w:rPr>
                <w:rFonts w:asciiTheme="majorEastAsia" w:eastAsiaTheme="majorEastAsia" w:hAnsiTheme="majorEastAsia" w:hint="eastAsia"/>
                <w:sz w:val="21"/>
                <w:szCs w:val="21"/>
              </w:rPr>
              <w:t>利用制限</w:t>
            </w:r>
          </w:p>
        </w:tc>
        <w:tc>
          <w:tcPr>
            <w:tcW w:w="5386" w:type="dxa"/>
          </w:tcPr>
          <w:p w14:paraId="07704DBD" w14:textId="18D556A1" w:rsidR="00722A8C" w:rsidRPr="00954C85" w:rsidRDefault="00722A8C" w:rsidP="009F0A9B">
            <w:pPr>
              <w:pStyle w:val="Default"/>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1"/>
                <w:szCs w:val="21"/>
              </w:rPr>
            </w:pPr>
            <w:r w:rsidRPr="00954C85">
              <w:rPr>
                <w:rFonts w:asciiTheme="majorEastAsia" w:eastAsiaTheme="majorEastAsia" w:hAnsiTheme="majorEastAsia" w:hint="eastAsia"/>
                <w:sz w:val="21"/>
                <w:szCs w:val="21"/>
              </w:rPr>
              <w:t>使いやすい</w:t>
            </w:r>
            <w:r w:rsidRPr="00954C85">
              <w:rPr>
                <w:rFonts w:asciiTheme="majorEastAsia" w:eastAsiaTheme="majorEastAsia" w:hAnsiTheme="majorEastAsia"/>
                <w:sz w:val="21"/>
                <w:szCs w:val="21"/>
              </w:rPr>
              <w:t>API</w:t>
            </w:r>
            <w:r w:rsidRPr="00954C85">
              <w:rPr>
                <w:rFonts w:asciiTheme="majorEastAsia" w:eastAsiaTheme="majorEastAsia" w:hAnsiTheme="majorEastAsia" w:hint="eastAsia"/>
                <w:sz w:val="21"/>
                <w:szCs w:val="21"/>
              </w:rPr>
              <w:t>は攻撃者にとってもアクセスしやすく、</w:t>
            </w:r>
            <w:r w:rsidRPr="00954C85">
              <w:rPr>
                <w:rFonts w:asciiTheme="majorEastAsia" w:eastAsiaTheme="majorEastAsia" w:hAnsiTheme="majorEastAsia"/>
                <w:sz w:val="21"/>
                <w:szCs w:val="21"/>
              </w:rPr>
              <w:t>DoS</w:t>
            </w:r>
            <w:r w:rsidR="0007075E" w:rsidRPr="00954C85">
              <w:rPr>
                <w:rFonts w:asciiTheme="majorEastAsia" w:eastAsiaTheme="majorEastAsia" w:hAnsiTheme="majorEastAsia" w:hint="eastAsia"/>
                <w:sz w:val="21"/>
                <w:szCs w:val="21"/>
              </w:rPr>
              <w:t>アタック</w:t>
            </w:r>
            <w:r w:rsidRPr="00954C85">
              <w:rPr>
                <w:rFonts w:asciiTheme="majorEastAsia" w:eastAsiaTheme="majorEastAsia" w:hAnsiTheme="majorEastAsia"/>
                <w:sz w:val="21"/>
                <w:szCs w:val="21"/>
              </w:rPr>
              <w:t>(Denial of Service attack)</w:t>
            </w:r>
            <w:r w:rsidR="0007075E" w:rsidRPr="00954C85" w:rsidDel="0007075E">
              <w:rPr>
                <w:rFonts w:asciiTheme="majorEastAsia" w:eastAsiaTheme="majorEastAsia" w:hAnsiTheme="majorEastAsia" w:hint="eastAsia"/>
                <w:sz w:val="21"/>
                <w:szCs w:val="21"/>
              </w:rPr>
              <w:t xml:space="preserve"> </w:t>
            </w:r>
            <w:r w:rsidRPr="00954C85">
              <w:rPr>
                <w:rFonts w:asciiTheme="majorEastAsia" w:eastAsiaTheme="majorEastAsia" w:hAnsiTheme="majorEastAsia" w:hint="eastAsia"/>
                <w:sz w:val="21"/>
                <w:szCs w:val="21"/>
              </w:rPr>
              <w:t>を仕掛けられるなど攻撃の標的にされる可能性が高くなる。</w:t>
            </w:r>
          </w:p>
          <w:p w14:paraId="7A6310AA" w14:textId="3951F4B8" w:rsidR="00722A8C" w:rsidRPr="00954C85" w:rsidRDefault="00722A8C" w:rsidP="009F0A9B">
            <w:pPr>
              <w:pStyle w:val="Default"/>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1"/>
                <w:szCs w:val="21"/>
              </w:rPr>
            </w:pPr>
            <w:r w:rsidRPr="00954C85">
              <w:rPr>
                <w:rFonts w:asciiTheme="majorEastAsia" w:eastAsiaTheme="majorEastAsia" w:hAnsiTheme="majorEastAsia" w:hint="eastAsia"/>
                <w:sz w:val="21"/>
                <w:szCs w:val="21"/>
              </w:rPr>
              <w:t>対策として、利用申請及び認証により</w:t>
            </w:r>
            <w:r w:rsidRPr="00954C85">
              <w:rPr>
                <w:rFonts w:asciiTheme="majorEastAsia" w:eastAsiaTheme="majorEastAsia" w:hAnsiTheme="majorEastAsia"/>
                <w:sz w:val="21"/>
                <w:szCs w:val="21"/>
              </w:rPr>
              <w:t>API</w:t>
            </w:r>
            <w:r w:rsidRPr="00954C85">
              <w:rPr>
                <w:rFonts w:asciiTheme="majorEastAsia" w:eastAsiaTheme="majorEastAsia" w:hAnsiTheme="majorEastAsia" w:hint="eastAsia"/>
                <w:sz w:val="21"/>
                <w:szCs w:val="21"/>
              </w:rPr>
              <w:t>利用者単位の</w:t>
            </w:r>
            <w:r w:rsidRPr="00954C85">
              <w:rPr>
                <w:rFonts w:asciiTheme="majorEastAsia" w:eastAsiaTheme="majorEastAsia" w:hAnsiTheme="majorEastAsia"/>
                <w:sz w:val="21"/>
                <w:szCs w:val="21"/>
              </w:rPr>
              <w:t>API</w:t>
            </w:r>
            <w:r w:rsidRPr="00954C85">
              <w:rPr>
                <w:rFonts w:asciiTheme="majorEastAsia" w:eastAsiaTheme="majorEastAsia" w:hAnsiTheme="majorEastAsia" w:hint="eastAsia"/>
                <w:sz w:val="21"/>
                <w:szCs w:val="21"/>
              </w:rPr>
              <w:t>コール数を把握し、利用制限をかけることが挙げられる。</w:t>
            </w:r>
            <w:r w:rsidRPr="00954C85">
              <w:rPr>
                <w:rFonts w:asciiTheme="majorEastAsia" w:eastAsiaTheme="majorEastAsia" w:hAnsiTheme="majorEastAsia"/>
                <w:sz w:val="21"/>
                <w:szCs w:val="21"/>
              </w:rPr>
              <w:t>API</w:t>
            </w:r>
            <w:r w:rsidRPr="00954C85">
              <w:rPr>
                <w:rFonts w:asciiTheme="majorEastAsia" w:eastAsiaTheme="majorEastAsia" w:hAnsiTheme="majorEastAsia" w:hint="eastAsia"/>
                <w:sz w:val="21"/>
                <w:szCs w:val="21"/>
              </w:rPr>
              <w:t>利用者</w:t>
            </w:r>
            <w:r w:rsidR="00361EF5">
              <w:rPr>
                <w:rFonts w:asciiTheme="majorEastAsia" w:eastAsiaTheme="majorEastAsia" w:hAnsiTheme="majorEastAsia" w:hint="eastAsia"/>
                <w:sz w:val="21"/>
                <w:szCs w:val="21"/>
              </w:rPr>
              <w:t>ごと</w:t>
            </w:r>
            <w:r w:rsidRPr="00954C85">
              <w:rPr>
                <w:rFonts w:asciiTheme="majorEastAsia" w:eastAsiaTheme="majorEastAsia" w:hAnsiTheme="majorEastAsia" w:hint="eastAsia"/>
                <w:sz w:val="21"/>
                <w:szCs w:val="21"/>
              </w:rPr>
              <w:t>に、アクセス時間・回数又は取得データによる制限を行う。例えば、全件ダウンロードの禁止、</w:t>
            </w:r>
            <w:r w:rsidRPr="00954C85">
              <w:rPr>
                <w:rFonts w:asciiTheme="majorEastAsia" w:eastAsiaTheme="majorEastAsia" w:hAnsiTheme="majorEastAsia"/>
                <w:sz w:val="21"/>
                <w:szCs w:val="21"/>
              </w:rPr>
              <w:t>1</w:t>
            </w:r>
            <w:r w:rsidRPr="00954C85">
              <w:rPr>
                <w:rFonts w:asciiTheme="majorEastAsia" w:eastAsiaTheme="majorEastAsia" w:hAnsiTheme="majorEastAsia" w:hint="eastAsia"/>
                <w:sz w:val="21"/>
                <w:szCs w:val="21"/>
              </w:rPr>
              <w:t>日のダウンロード件数上限、</w:t>
            </w:r>
            <w:r w:rsidRPr="00954C85">
              <w:rPr>
                <w:rFonts w:asciiTheme="majorEastAsia" w:eastAsiaTheme="majorEastAsia" w:hAnsiTheme="majorEastAsia"/>
                <w:sz w:val="21"/>
                <w:szCs w:val="21"/>
              </w:rPr>
              <w:t>1</w:t>
            </w:r>
            <w:r w:rsidRPr="00954C85">
              <w:rPr>
                <w:rFonts w:asciiTheme="majorEastAsia" w:eastAsiaTheme="majorEastAsia" w:hAnsiTheme="majorEastAsia" w:hint="eastAsia"/>
                <w:sz w:val="21"/>
                <w:szCs w:val="21"/>
              </w:rPr>
              <w:t>日のアクセス回数上限などがある。大量取得を発見すれば、そのような行為を行った</w:t>
            </w:r>
            <w:r w:rsidRPr="00954C85">
              <w:rPr>
                <w:rFonts w:asciiTheme="majorEastAsia" w:eastAsiaTheme="majorEastAsia" w:hAnsiTheme="majorEastAsia"/>
                <w:sz w:val="21"/>
                <w:szCs w:val="21"/>
              </w:rPr>
              <w:t>API</w:t>
            </w:r>
            <w:r w:rsidRPr="00954C85">
              <w:rPr>
                <w:rFonts w:asciiTheme="majorEastAsia" w:eastAsiaTheme="majorEastAsia" w:hAnsiTheme="majorEastAsia" w:hint="eastAsia"/>
                <w:sz w:val="21"/>
                <w:szCs w:val="21"/>
              </w:rPr>
              <w:t>利用者へ通告することも可能である。ただし、制限を厳しくし</w:t>
            </w:r>
            <w:r w:rsidR="00361EF5">
              <w:rPr>
                <w:rFonts w:asciiTheme="majorEastAsia" w:eastAsiaTheme="majorEastAsia" w:hAnsiTheme="majorEastAsia" w:hint="eastAsia"/>
                <w:sz w:val="21"/>
                <w:szCs w:val="21"/>
              </w:rPr>
              <w:t>過ぎる</w:t>
            </w:r>
            <w:r w:rsidRPr="00954C85">
              <w:rPr>
                <w:rFonts w:asciiTheme="majorEastAsia" w:eastAsiaTheme="majorEastAsia" w:hAnsiTheme="majorEastAsia" w:hint="eastAsia"/>
                <w:sz w:val="21"/>
                <w:szCs w:val="21"/>
              </w:rPr>
              <w:t>と、利便性を損なう</w:t>
            </w:r>
            <w:r w:rsidR="0070255E" w:rsidRPr="00954C85">
              <w:rPr>
                <w:rFonts w:asciiTheme="majorEastAsia" w:eastAsiaTheme="majorEastAsia" w:hAnsiTheme="majorEastAsia" w:hint="eastAsia"/>
                <w:sz w:val="21"/>
                <w:szCs w:val="21"/>
              </w:rPr>
              <w:t>ため</w:t>
            </w:r>
            <w:r w:rsidRPr="00954C85">
              <w:rPr>
                <w:rFonts w:asciiTheme="majorEastAsia" w:eastAsiaTheme="majorEastAsia" w:hAnsiTheme="majorEastAsia" w:hint="eastAsia"/>
                <w:sz w:val="21"/>
                <w:szCs w:val="21"/>
              </w:rPr>
              <w:t>、利用者の立場から、適切に利用制限を行う必要がある。</w:t>
            </w:r>
          </w:p>
          <w:p w14:paraId="45835520" w14:textId="06853988" w:rsidR="00722A8C" w:rsidRPr="00954C85" w:rsidRDefault="00722A8C" w:rsidP="009F0A9B">
            <w:pPr>
              <w:jc w:val="left"/>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rPr>
            </w:pPr>
            <w:r w:rsidRPr="00954C85">
              <w:rPr>
                <w:rFonts w:asciiTheme="majorEastAsia" w:eastAsiaTheme="majorEastAsia" w:hAnsiTheme="majorEastAsia" w:hint="eastAsia"/>
                <w:sz w:val="21"/>
                <w:szCs w:val="21"/>
              </w:rPr>
              <w:t>また、手続</w:t>
            </w:r>
            <w:r w:rsidRPr="00954C85">
              <w:rPr>
                <w:rFonts w:asciiTheme="majorEastAsia" w:eastAsiaTheme="majorEastAsia" w:hAnsiTheme="majorEastAsia"/>
                <w:sz w:val="21"/>
                <w:szCs w:val="21"/>
              </w:rPr>
              <w:t>API</w:t>
            </w:r>
            <w:r w:rsidRPr="00954C85">
              <w:rPr>
                <w:rFonts w:asciiTheme="majorEastAsia" w:eastAsiaTheme="majorEastAsia" w:hAnsiTheme="majorEastAsia" w:hint="eastAsia"/>
                <w:sz w:val="21"/>
                <w:szCs w:val="21"/>
              </w:rPr>
              <w:t>では、サービス利用者個々人に関するデータを送受するため、セキュリティ対策は、より強固とする必要がある。例えば、申請処理を扱う</w:t>
            </w:r>
            <w:r w:rsidRPr="00954C85">
              <w:rPr>
                <w:rFonts w:asciiTheme="majorEastAsia" w:eastAsiaTheme="majorEastAsia" w:hAnsiTheme="majorEastAsia"/>
                <w:sz w:val="21"/>
                <w:szCs w:val="21"/>
              </w:rPr>
              <w:t>API</w:t>
            </w:r>
            <w:r w:rsidRPr="00954C85">
              <w:rPr>
                <w:rFonts w:asciiTheme="majorEastAsia" w:eastAsiaTheme="majorEastAsia" w:hAnsiTheme="majorEastAsia" w:hint="eastAsia"/>
                <w:sz w:val="21"/>
                <w:szCs w:val="21"/>
              </w:rPr>
              <w:t>で対策を怠れば、サービス利用者個々人の申請情報が書き換えられたり、盗み見られ</w:t>
            </w:r>
            <w:r w:rsidR="00941958">
              <w:rPr>
                <w:rFonts w:asciiTheme="majorEastAsia" w:eastAsiaTheme="majorEastAsia" w:hAnsiTheme="majorEastAsia" w:hint="eastAsia"/>
                <w:sz w:val="21"/>
                <w:szCs w:val="21"/>
              </w:rPr>
              <w:t>たりす</w:t>
            </w:r>
            <w:r w:rsidRPr="00954C85">
              <w:rPr>
                <w:rFonts w:asciiTheme="majorEastAsia" w:eastAsiaTheme="majorEastAsia" w:hAnsiTheme="majorEastAsia" w:hint="eastAsia"/>
                <w:sz w:val="21"/>
                <w:szCs w:val="21"/>
              </w:rPr>
              <w:t>ることに繋がる。</w:t>
            </w:r>
          </w:p>
        </w:tc>
      </w:tr>
      <w:tr w:rsidR="00722A8C" w:rsidRPr="00954C85" w14:paraId="00F11DD0" w14:textId="77777777" w:rsidTr="009F0A9B">
        <w:tc>
          <w:tcPr>
            <w:cnfStyle w:val="001000000000" w:firstRow="0" w:lastRow="0" w:firstColumn="1" w:lastColumn="0" w:oddVBand="0" w:evenVBand="0" w:oddHBand="0" w:evenHBand="0" w:firstRowFirstColumn="0" w:firstRowLastColumn="0" w:lastRowFirstColumn="0" w:lastRowLastColumn="0"/>
            <w:tcW w:w="1418" w:type="dxa"/>
            <w:vMerge/>
          </w:tcPr>
          <w:p w14:paraId="0309DEBC" w14:textId="77777777" w:rsidR="00722A8C" w:rsidRPr="00954C85" w:rsidRDefault="00722A8C" w:rsidP="000C36D3">
            <w:pPr>
              <w:jc w:val="left"/>
              <w:rPr>
                <w:rFonts w:asciiTheme="majorEastAsia" w:eastAsiaTheme="majorEastAsia" w:hAnsiTheme="majorEastAsia"/>
              </w:rPr>
            </w:pPr>
          </w:p>
        </w:tc>
        <w:tc>
          <w:tcPr>
            <w:tcW w:w="1701" w:type="dxa"/>
          </w:tcPr>
          <w:p w14:paraId="2CB28B9E" w14:textId="77777777" w:rsidR="00722A8C" w:rsidRPr="00954C85" w:rsidRDefault="00722A8C" w:rsidP="009F0A9B">
            <w:pPr>
              <w:pStyle w:val="Default"/>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1"/>
                <w:szCs w:val="21"/>
              </w:rPr>
            </w:pPr>
            <w:r w:rsidRPr="00954C85">
              <w:rPr>
                <w:rFonts w:asciiTheme="majorEastAsia" w:eastAsiaTheme="majorEastAsia" w:hAnsiTheme="majorEastAsia" w:hint="eastAsia"/>
                <w:sz w:val="21"/>
                <w:szCs w:val="21"/>
              </w:rPr>
              <w:t>キャッシュ</w:t>
            </w:r>
          </w:p>
        </w:tc>
        <w:tc>
          <w:tcPr>
            <w:tcW w:w="5386" w:type="dxa"/>
          </w:tcPr>
          <w:p w14:paraId="58A30484" w14:textId="77777777" w:rsidR="00722A8C" w:rsidRPr="00954C85" w:rsidRDefault="00722A8C" w:rsidP="009F0A9B">
            <w:pPr>
              <w:pStyle w:val="Default"/>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1"/>
                <w:szCs w:val="21"/>
              </w:rPr>
            </w:pPr>
            <w:r w:rsidRPr="00954C85">
              <w:rPr>
                <w:rFonts w:asciiTheme="majorEastAsia" w:eastAsiaTheme="majorEastAsia" w:hAnsiTheme="majorEastAsia" w:hint="eastAsia"/>
                <w:sz w:val="21"/>
                <w:szCs w:val="21"/>
              </w:rPr>
              <w:t>同一の</w:t>
            </w:r>
            <w:r w:rsidRPr="00954C85">
              <w:rPr>
                <w:rFonts w:asciiTheme="majorEastAsia" w:eastAsiaTheme="majorEastAsia" w:hAnsiTheme="majorEastAsia"/>
                <w:sz w:val="21"/>
                <w:szCs w:val="21"/>
              </w:rPr>
              <w:t>GET</w:t>
            </w:r>
            <w:r w:rsidRPr="00954C85">
              <w:rPr>
                <w:rFonts w:asciiTheme="majorEastAsia" w:eastAsiaTheme="majorEastAsia" w:hAnsiTheme="majorEastAsia" w:hint="eastAsia"/>
                <w:sz w:val="21"/>
                <w:szCs w:val="21"/>
              </w:rPr>
              <w:t>リクエストに対して、キャッシュからレスポンスを返す仕様とする。</w:t>
            </w:r>
          </w:p>
        </w:tc>
      </w:tr>
      <w:tr w:rsidR="00722A8C" w:rsidRPr="00954C85" w14:paraId="52BD9720" w14:textId="77777777" w:rsidTr="009F0A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3D117095" w14:textId="77777777" w:rsidR="00722A8C" w:rsidRPr="00954C85" w:rsidRDefault="00722A8C" w:rsidP="000C36D3">
            <w:pPr>
              <w:jc w:val="left"/>
              <w:rPr>
                <w:rFonts w:asciiTheme="majorEastAsia" w:eastAsiaTheme="majorEastAsia" w:hAnsiTheme="majorEastAsia"/>
              </w:rPr>
            </w:pPr>
            <w:r w:rsidRPr="00954C85">
              <w:rPr>
                <w:rFonts w:asciiTheme="majorEastAsia" w:eastAsiaTheme="majorEastAsia" w:hAnsiTheme="majorEastAsia" w:hint="eastAsia"/>
              </w:rPr>
              <w:t>クロスドメインの通信許可</w:t>
            </w:r>
          </w:p>
        </w:tc>
        <w:tc>
          <w:tcPr>
            <w:tcW w:w="1701" w:type="dxa"/>
          </w:tcPr>
          <w:p w14:paraId="6118CA90" w14:textId="77777777" w:rsidR="00722A8C" w:rsidRPr="00954C85" w:rsidRDefault="00722A8C" w:rsidP="009F0A9B">
            <w:pPr>
              <w:pStyle w:val="Default"/>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1"/>
                <w:szCs w:val="21"/>
              </w:rPr>
            </w:pPr>
            <w:r w:rsidRPr="00954C85">
              <w:rPr>
                <w:rFonts w:asciiTheme="majorEastAsia" w:eastAsiaTheme="majorEastAsia" w:hAnsiTheme="majorEastAsia"/>
                <w:sz w:val="21"/>
                <w:szCs w:val="21"/>
              </w:rPr>
              <w:t>CORS</w:t>
            </w:r>
            <w:r w:rsidRPr="00954C85">
              <w:rPr>
                <w:rFonts w:asciiTheme="majorEastAsia" w:eastAsiaTheme="majorEastAsia" w:hAnsiTheme="majorEastAsia" w:hint="eastAsia"/>
                <w:sz w:val="21"/>
                <w:szCs w:val="21"/>
              </w:rPr>
              <w:t>対応</w:t>
            </w:r>
          </w:p>
        </w:tc>
        <w:tc>
          <w:tcPr>
            <w:tcW w:w="5386" w:type="dxa"/>
          </w:tcPr>
          <w:p w14:paraId="0F1FD1BA" w14:textId="77777777" w:rsidR="00722A8C" w:rsidRPr="00954C85" w:rsidRDefault="00722A8C" w:rsidP="009F0A9B">
            <w:pPr>
              <w:pStyle w:val="Default"/>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1"/>
                <w:szCs w:val="21"/>
              </w:rPr>
            </w:pPr>
            <w:r w:rsidRPr="00954C85">
              <w:rPr>
                <w:rFonts w:asciiTheme="majorEastAsia" w:eastAsiaTheme="majorEastAsia" w:hAnsiTheme="majorEastAsia" w:hint="eastAsia"/>
                <w:sz w:val="21"/>
                <w:szCs w:val="21"/>
              </w:rPr>
              <w:t>通常</w:t>
            </w:r>
            <w:r w:rsidRPr="00954C85">
              <w:rPr>
                <w:rFonts w:asciiTheme="majorEastAsia" w:eastAsiaTheme="majorEastAsia" w:hAnsiTheme="majorEastAsia"/>
                <w:sz w:val="21"/>
                <w:szCs w:val="21"/>
              </w:rPr>
              <w:t>Web</w:t>
            </w:r>
            <w:r w:rsidRPr="00954C85">
              <w:rPr>
                <w:rFonts w:asciiTheme="majorEastAsia" w:eastAsiaTheme="majorEastAsia" w:hAnsiTheme="majorEastAsia" w:hint="eastAsia"/>
                <w:sz w:val="21"/>
                <w:szCs w:val="21"/>
              </w:rPr>
              <w:t>ブラウザでは、クロスサイトスクリプティングを防止すべく、クロスドメインの通信を行わない機能が組み込まれている。</w:t>
            </w:r>
            <w:r w:rsidRPr="00954C85">
              <w:rPr>
                <w:rFonts w:asciiTheme="majorEastAsia" w:eastAsiaTheme="majorEastAsia" w:hAnsiTheme="majorEastAsia"/>
                <w:sz w:val="21"/>
                <w:szCs w:val="21"/>
              </w:rPr>
              <w:t>Web</w:t>
            </w:r>
            <w:r w:rsidRPr="00954C85">
              <w:rPr>
                <w:rFonts w:asciiTheme="majorEastAsia" w:eastAsiaTheme="majorEastAsia" w:hAnsiTheme="majorEastAsia" w:hint="eastAsia"/>
                <w:sz w:val="21"/>
                <w:szCs w:val="21"/>
              </w:rPr>
              <w:t>サービスの利用を通じて</w:t>
            </w:r>
            <w:r w:rsidRPr="00954C85">
              <w:rPr>
                <w:rFonts w:asciiTheme="majorEastAsia" w:eastAsiaTheme="majorEastAsia" w:hAnsiTheme="majorEastAsia"/>
                <w:sz w:val="21"/>
                <w:szCs w:val="21"/>
              </w:rPr>
              <w:t>API</w:t>
            </w:r>
            <w:r w:rsidRPr="00954C85">
              <w:rPr>
                <w:rFonts w:asciiTheme="majorEastAsia" w:eastAsiaTheme="majorEastAsia" w:hAnsiTheme="majorEastAsia" w:hint="eastAsia"/>
                <w:sz w:val="21"/>
                <w:szCs w:val="21"/>
              </w:rPr>
              <w:t>を呼び出す場合、</w:t>
            </w:r>
            <w:r w:rsidRPr="00954C85">
              <w:rPr>
                <w:rFonts w:asciiTheme="majorEastAsia" w:eastAsiaTheme="majorEastAsia" w:hAnsiTheme="majorEastAsia"/>
                <w:sz w:val="21"/>
                <w:szCs w:val="21"/>
              </w:rPr>
              <w:t>Web</w:t>
            </w:r>
            <w:r w:rsidRPr="00954C85">
              <w:rPr>
                <w:rFonts w:asciiTheme="majorEastAsia" w:eastAsiaTheme="majorEastAsia" w:hAnsiTheme="majorEastAsia" w:hint="eastAsia"/>
                <w:sz w:val="21"/>
                <w:szCs w:val="21"/>
              </w:rPr>
              <w:t>サービスと別のドメインにアクセスこととなるため、クロスドメインの通信を許可する</w:t>
            </w:r>
            <w:r w:rsidRPr="00954C85">
              <w:rPr>
                <w:rFonts w:asciiTheme="majorEastAsia" w:eastAsiaTheme="majorEastAsia" w:hAnsiTheme="majorEastAsia"/>
                <w:sz w:val="21"/>
                <w:szCs w:val="21"/>
              </w:rPr>
              <w:t>CORS</w:t>
            </w:r>
            <w:r w:rsidRPr="00954C85">
              <w:rPr>
                <w:rFonts w:asciiTheme="majorEastAsia" w:eastAsiaTheme="majorEastAsia" w:hAnsiTheme="majorEastAsia" w:hint="eastAsia"/>
                <w:sz w:val="21"/>
                <w:szCs w:val="21"/>
              </w:rPr>
              <w:t>（</w:t>
            </w:r>
            <w:r w:rsidRPr="00954C85">
              <w:rPr>
                <w:rFonts w:asciiTheme="majorEastAsia" w:eastAsiaTheme="majorEastAsia" w:hAnsiTheme="majorEastAsia"/>
                <w:sz w:val="21"/>
                <w:szCs w:val="21"/>
              </w:rPr>
              <w:t>Cross Origin Resource Sharing</w:t>
            </w:r>
            <w:r w:rsidRPr="00954C85">
              <w:rPr>
                <w:rFonts w:asciiTheme="majorEastAsia" w:eastAsiaTheme="majorEastAsia" w:hAnsiTheme="majorEastAsia" w:hint="eastAsia"/>
                <w:sz w:val="21"/>
                <w:szCs w:val="21"/>
              </w:rPr>
              <w:t>）対応が必要と</w:t>
            </w:r>
            <w:r w:rsidRPr="00954C85">
              <w:rPr>
                <w:rFonts w:asciiTheme="majorEastAsia" w:eastAsiaTheme="majorEastAsia" w:hAnsiTheme="majorEastAsia" w:hint="eastAsia"/>
                <w:sz w:val="21"/>
                <w:szCs w:val="21"/>
              </w:rPr>
              <w:lastRenderedPageBreak/>
              <w:t>なる。詳細は、巻末参考文献に示す</w:t>
            </w:r>
            <w:r w:rsidRPr="00954C85">
              <w:rPr>
                <w:rFonts w:asciiTheme="majorEastAsia" w:eastAsiaTheme="majorEastAsia" w:hAnsiTheme="majorEastAsia"/>
                <w:sz w:val="21"/>
                <w:szCs w:val="21"/>
              </w:rPr>
              <w:t>W3CCORS</w:t>
            </w:r>
            <w:r w:rsidRPr="00954C85">
              <w:rPr>
                <w:rFonts w:asciiTheme="majorEastAsia" w:eastAsiaTheme="majorEastAsia" w:hAnsiTheme="majorEastAsia" w:hint="eastAsia"/>
                <w:sz w:val="21"/>
                <w:szCs w:val="21"/>
              </w:rPr>
              <w:t>勧告を参照すること。</w:t>
            </w:r>
          </w:p>
        </w:tc>
      </w:tr>
    </w:tbl>
    <w:p w14:paraId="4E5B7633" w14:textId="10AE9BC1" w:rsidR="00722A8C" w:rsidRPr="00D32FBB" w:rsidRDefault="00684625" w:rsidP="00D32FBB">
      <w:pPr>
        <w:pStyle w:val="a1"/>
        <w:ind w:leftChars="100" w:left="240" w:firstLine="240"/>
        <w:rPr>
          <w:rFonts w:asciiTheme="minorEastAsia" w:eastAsiaTheme="minorEastAsia" w:hAnsiTheme="minorEastAsia"/>
          <w:szCs w:val="24"/>
        </w:rPr>
      </w:pPr>
      <w:r w:rsidRPr="00D32FBB">
        <w:rPr>
          <w:rFonts w:asciiTheme="minorEastAsia" w:eastAsiaTheme="minorEastAsia" w:hAnsiTheme="minorEastAsia" w:hint="eastAsia"/>
          <w:szCs w:val="24"/>
        </w:rPr>
        <w:lastRenderedPageBreak/>
        <w:t>特に</w:t>
      </w:r>
      <w:r w:rsidR="00722A8C" w:rsidRPr="00D32FBB">
        <w:rPr>
          <w:rFonts w:asciiTheme="minorEastAsia" w:eastAsiaTheme="minorEastAsia" w:hAnsiTheme="minorEastAsia" w:hint="eastAsia"/>
          <w:szCs w:val="24"/>
        </w:rPr>
        <w:t>サーバ負荷対策では、</w:t>
      </w:r>
      <w:r w:rsidR="00722A8C" w:rsidRPr="00D32FBB">
        <w:rPr>
          <w:rFonts w:asciiTheme="minorEastAsia" w:eastAsiaTheme="minorEastAsia" w:hAnsiTheme="minorEastAsia"/>
          <w:szCs w:val="24"/>
        </w:rPr>
        <w:t>API</w:t>
      </w:r>
      <w:r w:rsidR="00722A8C" w:rsidRPr="00D32FBB">
        <w:rPr>
          <w:rFonts w:asciiTheme="minorEastAsia" w:eastAsiaTheme="minorEastAsia" w:hAnsiTheme="minorEastAsia" w:hint="eastAsia"/>
          <w:szCs w:val="24"/>
        </w:rPr>
        <w:t>利用者の使い方に応じて</w:t>
      </w:r>
      <w:r w:rsidRPr="00D32FBB">
        <w:rPr>
          <w:rFonts w:asciiTheme="minorEastAsia" w:eastAsiaTheme="minorEastAsia" w:hAnsiTheme="minorEastAsia" w:hint="eastAsia"/>
          <w:szCs w:val="24"/>
        </w:rPr>
        <w:t>条件を付加するなど</w:t>
      </w:r>
      <w:r w:rsidR="00722A8C" w:rsidRPr="00D32FBB">
        <w:rPr>
          <w:rFonts w:asciiTheme="minorEastAsia" w:eastAsiaTheme="minorEastAsia" w:hAnsiTheme="minorEastAsia" w:hint="eastAsia"/>
          <w:szCs w:val="24"/>
        </w:rPr>
        <w:t>個々の</w:t>
      </w:r>
      <w:r w:rsidR="00523B64" w:rsidRPr="00D32FBB">
        <w:rPr>
          <w:rFonts w:asciiTheme="minorEastAsia" w:eastAsiaTheme="minorEastAsia" w:hAnsiTheme="minorEastAsia" w:hint="eastAsia"/>
          <w:szCs w:val="24"/>
        </w:rPr>
        <w:t>対応</w:t>
      </w:r>
      <w:r w:rsidR="00722A8C" w:rsidRPr="00D32FBB">
        <w:rPr>
          <w:rFonts w:asciiTheme="minorEastAsia" w:eastAsiaTheme="minorEastAsia" w:hAnsiTheme="minorEastAsia" w:hint="eastAsia"/>
          <w:szCs w:val="24"/>
        </w:rPr>
        <w:t>が必要な場合</w:t>
      </w:r>
      <w:r w:rsidRPr="00D32FBB">
        <w:rPr>
          <w:rFonts w:asciiTheme="minorEastAsia" w:eastAsiaTheme="minorEastAsia" w:hAnsiTheme="minorEastAsia" w:hint="eastAsia"/>
          <w:szCs w:val="24"/>
        </w:rPr>
        <w:t>があり</w:t>
      </w:r>
      <w:r w:rsidR="00722A8C" w:rsidRPr="00D32FBB">
        <w:rPr>
          <w:rFonts w:asciiTheme="minorEastAsia" w:eastAsiaTheme="minorEastAsia" w:hAnsiTheme="minorEastAsia" w:hint="eastAsia"/>
          <w:szCs w:val="24"/>
        </w:rPr>
        <w:t>、利用規約に</w:t>
      </w:r>
      <w:r w:rsidRPr="00D32FBB">
        <w:rPr>
          <w:rFonts w:asciiTheme="minorEastAsia" w:eastAsiaTheme="minorEastAsia" w:hAnsiTheme="minorEastAsia" w:hint="eastAsia"/>
          <w:szCs w:val="24"/>
        </w:rPr>
        <w:t>その</w:t>
      </w:r>
      <w:r w:rsidR="00722A8C" w:rsidRPr="00D32FBB">
        <w:rPr>
          <w:rFonts w:asciiTheme="minorEastAsia" w:eastAsiaTheme="minorEastAsia" w:hAnsiTheme="minorEastAsia" w:hint="eastAsia"/>
          <w:szCs w:val="24"/>
        </w:rPr>
        <w:t>対応事項を記載すること</w:t>
      </w:r>
      <w:r w:rsidR="00523B64" w:rsidRPr="00D32FBB">
        <w:rPr>
          <w:rFonts w:asciiTheme="minorEastAsia" w:eastAsiaTheme="minorEastAsia" w:hAnsiTheme="minorEastAsia" w:hint="eastAsia"/>
          <w:szCs w:val="24"/>
        </w:rPr>
        <w:t>になります</w:t>
      </w:r>
      <w:r w:rsidR="00722A8C" w:rsidRPr="00D32FBB">
        <w:rPr>
          <w:rFonts w:asciiTheme="minorEastAsia" w:eastAsiaTheme="minorEastAsia" w:hAnsiTheme="minorEastAsia" w:hint="eastAsia"/>
          <w:szCs w:val="24"/>
        </w:rPr>
        <w:t>。例えば、同一の</w:t>
      </w:r>
      <w:r w:rsidR="00722A8C" w:rsidRPr="00D32FBB">
        <w:rPr>
          <w:rFonts w:asciiTheme="minorEastAsia" w:eastAsiaTheme="minorEastAsia" w:hAnsiTheme="minorEastAsia"/>
          <w:szCs w:val="24"/>
        </w:rPr>
        <w:t>GET</w:t>
      </w:r>
      <w:r w:rsidR="00722A8C" w:rsidRPr="00D32FBB">
        <w:rPr>
          <w:rFonts w:asciiTheme="minorEastAsia" w:eastAsiaTheme="minorEastAsia" w:hAnsiTheme="minorEastAsia" w:hint="eastAsia"/>
          <w:szCs w:val="24"/>
        </w:rPr>
        <w:t>リクエストを</w:t>
      </w:r>
      <w:r w:rsidRPr="00D32FBB">
        <w:rPr>
          <w:rFonts w:asciiTheme="minorEastAsia" w:eastAsiaTheme="minorEastAsia" w:hAnsiTheme="minorEastAsia" w:hint="eastAsia"/>
          <w:szCs w:val="24"/>
        </w:rPr>
        <w:t>繰り返し</w:t>
      </w:r>
      <w:r w:rsidR="00722A8C" w:rsidRPr="00D32FBB">
        <w:rPr>
          <w:rFonts w:asciiTheme="minorEastAsia" w:eastAsiaTheme="minorEastAsia" w:hAnsiTheme="minorEastAsia" w:hint="eastAsia"/>
          <w:szCs w:val="24"/>
        </w:rPr>
        <w:t>行う場合にはローカルにキャッシュすること、大量データ</w:t>
      </w:r>
      <w:r w:rsidRPr="00D32FBB">
        <w:rPr>
          <w:rFonts w:asciiTheme="minorEastAsia" w:eastAsiaTheme="minorEastAsia" w:hAnsiTheme="minorEastAsia" w:hint="eastAsia"/>
          <w:szCs w:val="24"/>
        </w:rPr>
        <w:t>を要求する</w:t>
      </w:r>
      <w:r w:rsidR="00722A8C" w:rsidRPr="00D32FBB">
        <w:rPr>
          <w:rFonts w:asciiTheme="minorEastAsia" w:eastAsiaTheme="minorEastAsia" w:hAnsiTheme="minorEastAsia" w:hint="eastAsia"/>
          <w:szCs w:val="24"/>
        </w:rPr>
        <w:t>ケースでは</w:t>
      </w:r>
      <w:r w:rsidR="00722A8C" w:rsidRPr="00D32FBB">
        <w:rPr>
          <w:rFonts w:asciiTheme="minorEastAsia" w:eastAsiaTheme="minorEastAsia" w:hAnsiTheme="minorEastAsia"/>
          <w:szCs w:val="24"/>
        </w:rPr>
        <w:t>API</w:t>
      </w:r>
      <w:r w:rsidR="00722A8C" w:rsidRPr="00D32FBB">
        <w:rPr>
          <w:rFonts w:asciiTheme="minorEastAsia" w:eastAsiaTheme="minorEastAsia" w:hAnsiTheme="minorEastAsia" w:hint="eastAsia"/>
          <w:szCs w:val="24"/>
        </w:rPr>
        <w:t>からでなく</w:t>
      </w:r>
      <w:r w:rsidR="00722A8C" w:rsidRPr="00D32FBB">
        <w:rPr>
          <w:rFonts w:asciiTheme="minorEastAsia" w:eastAsiaTheme="minorEastAsia" w:hAnsiTheme="minorEastAsia"/>
          <w:szCs w:val="24"/>
        </w:rPr>
        <w:t>Web</w:t>
      </w:r>
      <w:r w:rsidR="00722A8C" w:rsidRPr="00D32FBB">
        <w:rPr>
          <w:rFonts w:asciiTheme="minorEastAsia" w:eastAsiaTheme="minorEastAsia" w:hAnsiTheme="minorEastAsia" w:hint="eastAsia"/>
          <w:szCs w:val="24"/>
        </w:rPr>
        <w:t>サイトからファイルとして直接ダウンロードすることなど</w:t>
      </w:r>
      <w:r w:rsidR="0010141A" w:rsidRPr="00D32FBB">
        <w:rPr>
          <w:rFonts w:asciiTheme="minorEastAsia" w:eastAsiaTheme="minorEastAsia" w:hAnsiTheme="minorEastAsia" w:hint="eastAsia"/>
          <w:szCs w:val="24"/>
        </w:rPr>
        <w:t>の留意事項</w:t>
      </w:r>
      <w:r w:rsidR="00722A8C" w:rsidRPr="00D32FBB">
        <w:rPr>
          <w:rFonts w:asciiTheme="minorEastAsia" w:eastAsiaTheme="minorEastAsia" w:hAnsiTheme="minorEastAsia" w:hint="eastAsia"/>
          <w:szCs w:val="24"/>
        </w:rPr>
        <w:t>を記載</w:t>
      </w:r>
      <w:r w:rsidR="009548CA" w:rsidRPr="00D32FBB">
        <w:rPr>
          <w:rFonts w:asciiTheme="minorEastAsia" w:eastAsiaTheme="minorEastAsia" w:hAnsiTheme="minorEastAsia" w:hint="eastAsia"/>
          <w:szCs w:val="24"/>
        </w:rPr>
        <w:t>します</w:t>
      </w:r>
      <w:r w:rsidR="00722A8C" w:rsidRPr="00D32FBB">
        <w:rPr>
          <w:rFonts w:asciiTheme="minorEastAsia" w:eastAsiaTheme="minorEastAsia" w:hAnsiTheme="minorEastAsia" w:hint="eastAsia"/>
          <w:szCs w:val="24"/>
        </w:rPr>
        <w:t>。</w:t>
      </w:r>
    </w:p>
    <w:p w14:paraId="119E9A4A" w14:textId="77777777" w:rsidR="00722A8C" w:rsidRPr="009548CA" w:rsidRDefault="00722A8C" w:rsidP="00722A8C">
      <w:pPr>
        <w:pStyle w:val="afd"/>
        <w:ind w:left="480" w:hanging="240"/>
      </w:pPr>
    </w:p>
    <w:p w14:paraId="0C91CA26" w14:textId="7B220529" w:rsidR="00722A8C" w:rsidRPr="00D32FBB" w:rsidRDefault="00722A8C" w:rsidP="00722A8C">
      <w:pPr>
        <w:pStyle w:val="aff"/>
        <w:rPr>
          <w:rFonts w:asciiTheme="majorEastAsia" w:eastAsiaTheme="majorEastAsia" w:hAnsiTheme="majorEastAsia"/>
        </w:rPr>
      </w:pPr>
      <w:r w:rsidRPr="00D32FBB">
        <w:rPr>
          <w:rFonts w:asciiTheme="majorEastAsia" w:eastAsiaTheme="majorEastAsia" w:hAnsiTheme="majorEastAsia"/>
        </w:rPr>
        <w:t xml:space="preserve">(2) </w:t>
      </w:r>
      <w:r w:rsidR="004130EB" w:rsidRPr="00D32FBB">
        <w:rPr>
          <w:rFonts w:asciiTheme="majorEastAsia" w:eastAsiaTheme="majorEastAsia" w:hAnsiTheme="majorEastAsia" w:hint="eastAsia"/>
          <w:szCs w:val="24"/>
        </w:rPr>
        <w:t>その他</w:t>
      </w:r>
      <w:r w:rsidRPr="00D32FBB">
        <w:rPr>
          <w:rFonts w:asciiTheme="majorEastAsia" w:eastAsiaTheme="majorEastAsia" w:hAnsiTheme="majorEastAsia" w:hint="eastAsia"/>
          <w:szCs w:val="24"/>
        </w:rPr>
        <w:t>代表的なセキュリティ対策</w:t>
      </w:r>
    </w:p>
    <w:p w14:paraId="5004CF4C" w14:textId="74E416F1" w:rsidR="00722A8C" w:rsidRPr="00954C85" w:rsidRDefault="00722A8C" w:rsidP="00722A8C">
      <w:pPr>
        <w:pStyle w:val="a1"/>
        <w:ind w:leftChars="118" w:left="283" w:firstLineChars="66" w:firstLine="158"/>
        <w:rPr>
          <w:rFonts w:asciiTheme="minorEastAsia" w:eastAsiaTheme="minorEastAsia" w:hAnsiTheme="minorEastAsia"/>
          <w:szCs w:val="24"/>
        </w:rPr>
      </w:pPr>
      <w:r w:rsidRPr="00954C85">
        <w:rPr>
          <w:rFonts w:asciiTheme="minorEastAsia" w:eastAsiaTheme="minorEastAsia" w:hAnsiTheme="minorEastAsia" w:hint="eastAsia"/>
          <w:szCs w:val="24"/>
        </w:rPr>
        <w:t>他に考慮すべきセキュリティリスクとして、</w:t>
      </w:r>
      <w:r w:rsidRPr="00954C85">
        <w:rPr>
          <w:rFonts w:asciiTheme="minorEastAsia" w:eastAsiaTheme="minorEastAsia" w:hAnsiTheme="minorEastAsia"/>
          <w:szCs w:val="24"/>
        </w:rPr>
        <w:t>DoS</w:t>
      </w:r>
      <w:r w:rsidRPr="00954C85">
        <w:rPr>
          <w:rFonts w:asciiTheme="minorEastAsia" w:eastAsiaTheme="minorEastAsia" w:hAnsiTheme="minorEastAsia" w:hint="eastAsia"/>
          <w:szCs w:val="24"/>
        </w:rPr>
        <w:t>アタック、</w:t>
      </w:r>
      <w:r w:rsidRPr="00954C85">
        <w:rPr>
          <w:rFonts w:asciiTheme="minorEastAsia" w:eastAsiaTheme="minorEastAsia" w:hAnsiTheme="minorEastAsia"/>
          <w:szCs w:val="24"/>
        </w:rPr>
        <w:t>SQL</w:t>
      </w:r>
      <w:r w:rsidRPr="00954C85">
        <w:rPr>
          <w:rFonts w:asciiTheme="minorEastAsia" w:eastAsiaTheme="minorEastAsia" w:hAnsiTheme="minorEastAsia" w:hint="eastAsia"/>
          <w:szCs w:val="24"/>
        </w:rPr>
        <w:t>インジェクション、クロスサイトリクエストフォージェリ、クロスサイトスクリプティング、クリックジャギングなどが挙げられ</w:t>
      </w:r>
      <w:r w:rsidR="00E7046F" w:rsidRPr="00954C85">
        <w:rPr>
          <w:rFonts w:asciiTheme="minorEastAsia" w:eastAsiaTheme="minorEastAsia" w:hAnsiTheme="minorEastAsia" w:hint="eastAsia"/>
          <w:szCs w:val="24"/>
        </w:rPr>
        <w:t>、</w:t>
      </w:r>
      <w:r w:rsidRPr="00954C85">
        <w:rPr>
          <w:rFonts w:asciiTheme="minorEastAsia" w:eastAsiaTheme="minorEastAsia" w:hAnsiTheme="minorEastAsia" w:hint="eastAsia"/>
          <w:szCs w:val="24"/>
        </w:rPr>
        <w:t>必要に応じて対策</w:t>
      </w:r>
      <w:r w:rsidR="002B6CD6" w:rsidRPr="00954C85">
        <w:rPr>
          <w:rFonts w:asciiTheme="minorEastAsia" w:eastAsiaTheme="minorEastAsia" w:hAnsiTheme="minorEastAsia" w:hint="eastAsia"/>
          <w:szCs w:val="24"/>
        </w:rPr>
        <w:t>を講じ</w:t>
      </w:r>
      <w:r w:rsidR="00E7046F" w:rsidRPr="00954C85">
        <w:rPr>
          <w:rFonts w:asciiTheme="minorEastAsia" w:eastAsiaTheme="minorEastAsia" w:hAnsiTheme="minorEastAsia" w:hint="eastAsia"/>
          <w:szCs w:val="24"/>
        </w:rPr>
        <w:t>る必要があります</w:t>
      </w:r>
      <w:r w:rsidRPr="00954C85">
        <w:rPr>
          <w:rFonts w:asciiTheme="minorEastAsia" w:eastAsiaTheme="minorEastAsia" w:hAnsiTheme="minorEastAsia" w:hint="eastAsia"/>
          <w:szCs w:val="24"/>
        </w:rPr>
        <w:t>。詳細は、参考文献に示す</w:t>
      </w:r>
      <w:r w:rsidRPr="00954C85">
        <w:rPr>
          <w:rFonts w:asciiTheme="minorEastAsia" w:eastAsiaTheme="minorEastAsia" w:hAnsiTheme="minorEastAsia"/>
          <w:szCs w:val="24"/>
        </w:rPr>
        <w:t>IPA</w:t>
      </w:r>
      <w:r w:rsidRPr="00954C85">
        <w:rPr>
          <w:rFonts w:asciiTheme="minorEastAsia" w:eastAsiaTheme="minorEastAsia" w:hAnsiTheme="minorEastAsia" w:hint="eastAsia"/>
          <w:szCs w:val="24"/>
        </w:rPr>
        <w:t>「ウェブサイトにおける脆弱性解説」、</w:t>
      </w:r>
      <w:r w:rsidRPr="00954C85">
        <w:rPr>
          <w:rFonts w:asciiTheme="minorEastAsia" w:eastAsiaTheme="minorEastAsia" w:hAnsiTheme="minorEastAsia"/>
          <w:szCs w:val="24"/>
        </w:rPr>
        <w:t>OWASP</w:t>
      </w:r>
      <w:r w:rsidRPr="00954C85">
        <w:rPr>
          <w:rFonts w:asciiTheme="minorEastAsia" w:eastAsiaTheme="minorEastAsia" w:hAnsiTheme="minorEastAsia" w:hint="eastAsia"/>
          <w:szCs w:val="24"/>
        </w:rPr>
        <w:t>「</w:t>
      </w:r>
      <w:r w:rsidRPr="00954C85">
        <w:rPr>
          <w:rFonts w:asciiTheme="minorEastAsia" w:eastAsiaTheme="minorEastAsia" w:hAnsiTheme="minorEastAsia"/>
          <w:szCs w:val="24"/>
        </w:rPr>
        <w:t>REST Security Cheat Sheet</w:t>
      </w:r>
      <w:r w:rsidRPr="00954C85">
        <w:rPr>
          <w:rFonts w:asciiTheme="minorEastAsia" w:eastAsiaTheme="minorEastAsia" w:hAnsiTheme="minorEastAsia" w:hint="eastAsia"/>
          <w:szCs w:val="24"/>
        </w:rPr>
        <w:t>」などを参照</w:t>
      </w:r>
      <w:r w:rsidR="00E7046F" w:rsidRPr="00954C85">
        <w:rPr>
          <w:rFonts w:asciiTheme="minorEastAsia" w:eastAsiaTheme="minorEastAsia" w:hAnsiTheme="minorEastAsia" w:hint="eastAsia"/>
          <w:szCs w:val="24"/>
        </w:rPr>
        <w:t>願います</w:t>
      </w:r>
      <w:r w:rsidRPr="00954C85">
        <w:rPr>
          <w:rFonts w:asciiTheme="minorEastAsia" w:eastAsiaTheme="minorEastAsia" w:hAnsiTheme="minorEastAsia" w:hint="eastAsia"/>
          <w:szCs w:val="24"/>
        </w:rPr>
        <w:t>。</w:t>
      </w:r>
    </w:p>
    <w:p w14:paraId="5EDB6EB4" w14:textId="77777777" w:rsidR="00722A8C" w:rsidRDefault="00722A8C" w:rsidP="00722A8C">
      <w:pPr>
        <w:pStyle w:val="afd"/>
        <w:ind w:left="480" w:hanging="240"/>
      </w:pPr>
    </w:p>
    <w:p w14:paraId="2332E5B4" w14:textId="21400171" w:rsidR="00722A8C" w:rsidRPr="00D32FBB" w:rsidRDefault="00722A8C" w:rsidP="32F1F58E">
      <w:pPr>
        <w:pStyle w:val="3"/>
        <w:spacing w:before="360"/>
        <w:ind w:left="330" w:hanging="210"/>
        <w:rPr>
          <w:rFonts w:asciiTheme="majorEastAsia" w:eastAsiaTheme="majorEastAsia" w:hAnsiTheme="majorEastAsia"/>
        </w:rPr>
      </w:pPr>
      <w:bookmarkStart w:id="133" w:name="_Toc1041293059"/>
      <w:bookmarkStart w:id="134" w:name="_Toc1306513921"/>
      <w:bookmarkStart w:id="135" w:name="_Toc501691648"/>
      <w:bookmarkStart w:id="136" w:name="_Toc26991762"/>
      <w:bookmarkStart w:id="137" w:name="_Toc508897657"/>
      <w:bookmarkStart w:id="138" w:name="_Toc177487136"/>
      <w:r w:rsidRPr="32F1F58E">
        <w:rPr>
          <w:rFonts w:asciiTheme="majorEastAsia" w:eastAsiaTheme="majorEastAsia" w:hAnsiTheme="majorEastAsia"/>
        </w:rPr>
        <w:t>API呼び出し先と呼び出し元の処理における整合性担保</w:t>
      </w:r>
      <w:bookmarkEnd w:id="133"/>
      <w:bookmarkEnd w:id="134"/>
      <w:bookmarkEnd w:id="135"/>
      <w:bookmarkEnd w:id="136"/>
      <w:bookmarkEnd w:id="137"/>
      <w:bookmarkEnd w:id="138"/>
    </w:p>
    <w:p w14:paraId="72A2FCF5" w14:textId="5CC1FFED" w:rsidR="00722A8C" w:rsidRPr="00954C85" w:rsidRDefault="00722A8C" w:rsidP="00722A8C">
      <w:pPr>
        <w:pStyle w:val="a1"/>
        <w:ind w:leftChars="118" w:left="283" w:firstLineChars="67" w:firstLine="161"/>
        <w:rPr>
          <w:rFonts w:asciiTheme="minorEastAsia" w:eastAsiaTheme="minorEastAsia" w:hAnsiTheme="minorEastAsia"/>
          <w:szCs w:val="24"/>
        </w:rPr>
      </w:pPr>
      <w:r w:rsidRPr="00954C85">
        <w:rPr>
          <w:rFonts w:asciiTheme="minorEastAsia" w:eastAsiaTheme="minorEastAsia" w:hAnsiTheme="minorEastAsia" w:hint="eastAsia"/>
          <w:szCs w:val="24"/>
        </w:rPr>
        <w:t>手続</w:t>
      </w:r>
      <w:r w:rsidRPr="00954C85">
        <w:rPr>
          <w:rFonts w:asciiTheme="minorEastAsia" w:eastAsiaTheme="minorEastAsia" w:hAnsiTheme="minorEastAsia"/>
          <w:szCs w:val="24"/>
        </w:rPr>
        <w:t>API</w:t>
      </w:r>
      <w:r w:rsidRPr="00954C85">
        <w:rPr>
          <w:rFonts w:asciiTheme="minorEastAsia" w:eastAsiaTheme="minorEastAsia" w:hAnsiTheme="minorEastAsia" w:hint="eastAsia"/>
          <w:szCs w:val="24"/>
        </w:rPr>
        <w:t>は、</w:t>
      </w:r>
      <w:r w:rsidRPr="00954C85">
        <w:rPr>
          <w:rFonts w:asciiTheme="minorEastAsia" w:eastAsiaTheme="minorEastAsia" w:hAnsiTheme="minorEastAsia"/>
          <w:szCs w:val="24"/>
        </w:rPr>
        <w:t>API</w:t>
      </w:r>
      <w:r w:rsidRPr="00954C85">
        <w:rPr>
          <w:rFonts w:asciiTheme="minorEastAsia" w:eastAsiaTheme="minorEastAsia" w:hAnsiTheme="minorEastAsia" w:hint="eastAsia"/>
          <w:szCs w:val="24"/>
        </w:rPr>
        <w:t>呼び出し先の処理と呼び出し元の処理において、どちらも正常に処理が終了したかどうか整合を取る必要があ</w:t>
      </w:r>
      <w:r w:rsidR="00C509AF" w:rsidRPr="00954C85">
        <w:rPr>
          <w:rFonts w:asciiTheme="minorEastAsia" w:eastAsiaTheme="minorEastAsia" w:hAnsiTheme="minorEastAsia" w:hint="eastAsia"/>
          <w:szCs w:val="24"/>
        </w:rPr>
        <w:t>ります</w:t>
      </w:r>
      <w:r w:rsidRPr="00954C85">
        <w:rPr>
          <w:rFonts w:asciiTheme="minorEastAsia" w:eastAsiaTheme="minorEastAsia" w:hAnsiTheme="minorEastAsia" w:hint="eastAsia"/>
          <w:szCs w:val="24"/>
        </w:rPr>
        <w:t>。例えば、</w:t>
      </w:r>
      <w:r w:rsidRPr="00954C85">
        <w:rPr>
          <w:rFonts w:asciiTheme="minorEastAsia" w:eastAsiaTheme="minorEastAsia" w:hAnsiTheme="minorEastAsia"/>
          <w:szCs w:val="24"/>
        </w:rPr>
        <w:t>API</w:t>
      </w:r>
      <w:r w:rsidRPr="00954C85">
        <w:rPr>
          <w:rFonts w:asciiTheme="minorEastAsia" w:eastAsiaTheme="minorEastAsia" w:hAnsiTheme="minorEastAsia" w:hint="eastAsia"/>
          <w:szCs w:val="24"/>
        </w:rPr>
        <w:t>呼び出し先が正常に処理を終了することができたとしても、呼び出し元の処理がその後、異常終了した場合には、互いのデータの整合が取れない事態が発生する可能性があ</w:t>
      </w:r>
      <w:r w:rsidR="00C509AF" w:rsidRPr="00954C85">
        <w:rPr>
          <w:rFonts w:asciiTheme="minorEastAsia" w:eastAsiaTheme="minorEastAsia" w:hAnsiTheme="minorEastAsia" w:hint="eastAsia"/>
          <w:szCs w:val="24"/>
        </w:rPr>
        <w:t>ります</w:t>
      </w:r>
      <w:r w:rsidRPr="00954C85">
        <w:rPr>
          <w:rFonts w:asciiTheme="minorEastAsia" w:eastAsiaTheme="minorEastAsia" w:hAnsiTheme="minorEastAsia" w:hint="eastAsia"/>
          <w:szCs w:val="24"/>
        </w:rPr>
        <w:t>。申請完了の通知を受けたにも関わらず実際は申請ができていな</w:t>
      </w:r>
      <w:r w:rsidR="00684625" w:rsidRPr="00954C85">
        <w:rPr>
          <w:rFonts w:asciiTheme="minorEastAsia" w:eastAsiaTheme="minorEastAsia" w:hAnsiTheme="minorEastAsia" w:hint="eastAsia"/>
          <w:szCs w:val="24"/>
        </w:rPr>
        <w:t>いケース</w:t>
      </w:r>
      <w:r w:rsidRPr="00954C85">
        <w:rPr>
          <w:rFonts w:asciiTheme="minorEastAsia" w:eastAsiaTheme="minorEastAsia" w:hAnsiTheme="minorEastAsia" w:hint="eastAsia"/>
          <w:szCs w:val="24"/>
        </w:rPr>
        <w:t>、申請途中でエラーになったはずなのに正常に申請ができている事態などが発生し</w:t>
      </w:r>
      <w:r w:rsidR="00C509AF" w:rsidRPr="00954C85">
        <w:rPr>
          <w:rFonts w:asciiTheme="minorEastAsia" w:eastAsiaTheme="minorEastAsia" w:hAnsiTheme="minorEastAsia" w:hint="eastAsia"/>
          <w:szCs w:val="24"/>
        </w:rPr>
        <w:t>得ます</w:t>
      </w:r>
      <w:r w:rsidRPr="00954C85">
        <w:rPr>
          <w:rFonts w:asciiTheme="minorEastAsia" w:eastAsiaTheme="minorEastAsia" w:hAnsiTheme="minorEastAsia" w:hint="eastAsia"/>
          <w:szCs w:val="24"/>
        </w:rPr>
        <w:t>。</w:t>
      </w:r>
    </w:p>
    <w:p w14:paraId="38494EE1" w14:textId="5E91FBC1" w:rsidR="00722A8C" w:rsidRPr="00954C85" w:rsidRDefault="00722A8C" w:rsidP="00722A8C">
      <w:pPr>
        <w:pStyle w:val="a1"/>
        <w:ind w:leftChars="118" w:left="283" w:firstLineChars="67" w:firstLine="161"/>
        <w:rPr>
          <w:rFonts w:asciiTheme="minorEastAsia" w:eastAsiaTheme="minorEastAsia" w:hAnsiTheme="minorEastAsia"/>
          <w:szCs w:val="24"/>
        </w:rPr>
      </w:pPr>
      <w:r w:rsidRPr="00954C85">
        <w:rPr>
          <w:rFonts w:asciiTheme="minorEastAsia" w:eastAsiaTheme="minorEastAsia" w:hAnsiTheme="minorEastAsia" w:hint="eastAsia"/>
          <w:szCs w:val="24"/>
        </w:rPr>
        <w:t>このような事態を避けるため、通常は</w:t>
      </w:r>
      <w:r w:rsidR="00561147" w:rsidRPr="00954C85">
        <w:rPr>
          <w:rFonts w:asciiTheme="minorEastAsia" w:eastAsiaTheme="minorEastAsia" w:hAnsiTheme="minorEastAsia" w:hint="eastAsia"/>
          <w:szCs w:val="24"/>
        </w:rPr>
        <w:t>一貫性の確保できる</w:t>
      </w:r>
      <w:r w:rsidRPr="00954C85">
        <w:rPr>
          <w:rFonts w:asciiTheme="minorEastAsia" w:eastAsiaTheme="minorEastAsia" w:hAnsiTheme="minorEastAsia" w:hint="eastAsia"/>
          <w:szCs w:val="24"/>
        </w:rPr>
        <w:t>トランザクション処理を</w:t>
      </w:r>
      <w:r w:rsidR="00485E17" w:rsidRPr="00954C85">
        <w:rPr>
          <w:rFonts w:asciiTheme="minorEastAsia" w:eastAsiaTheme="minorEastAsia" w:hAnsiTheme="minorEastAsia" w:hint="eastAsia"/>
          <w:szCs w:val="24"/>
        </w:rPr>
        <w:t>構築して</w:t>
      </w:r>
      <w:r w:rsidR="00C509AF" w:rsidRPr="00954C85">
        <w:rPr>
          <w:rFonts w:asciiTheme="minorEastAsia" w:eastAsiaTheme="minorEastAsia" w:hAnsiTheme="minorEastAsia" w:hint="eastAsia"/>
          <w:szCs w:val="24"/>
        </w:rPr>
        <w:t>対処</w:t>
      </w:r>
      <w:r w:rsidR="00561147" w:rsidRPr="00954C85">
        <w:rPr>
          <w:rFonts w:asciiTheme="minorEastAsia" w:eastAsiaTheme="minorEastAsia" w:hAnsiTheme="minorEastAsia" w:hint="eastAsia"/>
          <w:szCs w:val="24"/>
        </w:rPr>
        <w:t>する必要があります</w:t>
      </w:r>
      <w:r w:rsidR="00C509AF" w:rsidRPr="00954C85">
        <w:rPr>
          <w:rFonts w:asciiTheme="minorEastAsia" w:eastAsiaTheme="minorEastAsia" w:hAnsiTheme="minorEastAsia" w:hint="eastAsia"/>
          <w:szCs w:val="24"/>
        </w:rPr>
        <w:t>が</w:t>
      </w:r>
      <w:r w:rsidRPr="00954C85">
        <w:rPr>
          <w:rFonts w:asciiTheme="minorEastAsia" w:eastAsiaTheme="minorEastAsia" w:hAnsiTheme="minorEastAsia" w:hint="eastAsia"/>
          <w:szCs w:val="24"/>
        </w:rPr>
        <w:t>、</w:t>
      </w:r>
      <w:r w:rsidRPr="00954C85">
        <w:rPr>
          <w:rFonts w:asciiTheme="minorEastAsia" w:eastAsiaTheme="minorEastAsia" w:hAnsiTheme="minorEastAsia"/>
          <w:szCs w:val="24"/>
        </w:rPr>
        <w:t>API</w:t>
      </w:r>
      <w:r w:rsidRPr="00954C85">
        <w:rPr>
          <w:rFonts w:asciiTheme="minorEastAsia" w:eastAsiaTheme="minorEastAsia" w:hAnsiTheme="minorEastAsia" w:hint="eastAsia"/>
          <w:szCs w:val="24"/>
        </w:rPr>
        <w:t>を介したトランザクション処理の管理は複雑となる場合が多</w:t>
      </w:r>
      <w:r w:rsidR="00561147" w:rsidRPr="00954C85">
        <w:rPr>
          <w:rFonts w:asciiTheme="minorEastAsia" w:eastAsiaTheme="minorEastAsia" w:hAnsiTheme="minorEastAsia" w:hint="eastAsia"/>
          <w:szCs w:val="24"/>
        </w:rPr>
        <w:t>く</w:t>
      </w:r>
      <w:r w:rsidR="00F969DA" w:rsidRPr="00954C85">
        <w:rPr>
          <w:rFonts w:asciiTheme="minorEastAsia" w:eastAsiaTheme="minorEastAsia" w:hAnsiTheme="minorEastAsia" w:hint="eastAsia"/>
          <w:szCs w:val="24"/>
        </w:rPr>
        <w:t>、</w:t>
      </w:r>
      <w:r w:rsidR="009D7B21" w:rsidRPr="00954C85">
        <w:rPr>
          <w:rFonts w:asciiTheme="minorEastAsia" w:eastAsiaTheme="minorEastAsia" w:hAnsiTheme="minorEastAsia" w:hint="eastAsia"/>
          <w:szCs w:val="24"/>
        </w:rPr>
        <w:t>場合によってはマニュアルでの対処を許容するなど、</w:t>
      </w:r>
      <w:r w:rsidR="00561147" w:rsidRPr="00954C85">
        <w:rPr>
          <w:rFonts w:asciiTheme="minorEastAsia" w:eastAsiaTheme="minorEastAsia" w:hAnsiTheme="minorEastAsia" w:hint="eastAsia"/>
          <w:szCs w:val="24"/>
        </w:rPr>
        <w:t>整合性に対する割り切りを考慮した</w:t>
      </w:r>
      <w:r w:rsidRPr="00954C85">
        <w:rPr>
          <w:rFonts w:asciiTheme="minorEastAsia" w:eastAsiaTheme="minorEastAsia" w:hAnsiTheme="minorEastAsia" w:hint="eastAsia"/>
          <w:szCs w:val="24"/>
        </w:rPr>
        <w:t>簡易</w:t>
      </w:r>
      <w:r w:rsidR="00561147" w:rsidRPr="00954C85">
        <w:rPr>
          <w:rFonts w:asciiTheme="minorEastAsia" w:eastAsiaTheme="minorEastAsia" w:hAnsiTheme="minorEastAsia" w:hint="eastAsia"/>
          <w:szCs w:val="24"/>
        </w:rPr>
        <w:t>な</w:t>
      </w:r>
      <w:r w:rsidRPr="00954C85">
        <w:rPr>
          <w:rFonts w:asciiTheme="minorEastAsia" w:eastAsiaTheme="minorEastAsia" w:hAnsiTheme="minorEastAsia" w:hint="eastAsia"/>
          <w:szCs w:val="24"/>
        </w:rPr>
        <w:t>設計を目指すこと</w:t>
      </w:r>
      <w:r w:rsidR="00A72614" w:rsidRPr="00954C85">
        <w:rPr>
          <w:rFonts w:asciiTheme="minorEastAsia" w:eastAsiaTheme="minorEastAsia" w:hAnsiTheme="minorEastAsia" w:hint="eastAsia"/>
          <w:szCs w:val="24"/>
        </w:rPr>
        <w:t>を</w:t>
      </w:r>
      <w:r w:rsidRPr="00954C85">
        <w:rPr>
          <w:rFonts w:asciiTheme="minorEastAsia" w:eastAsiaTheme="minorEastAsia" w:hAnsiTheme="minorEastAsia" w:hint="eastAsia"/>
          <w:szCs w:val="24"/>
        </w:rPr>
        <w:t>推奨</w:t>
      </w:r>
      <w:r w:rsidR="00A72614" w:rsidRPr="00954C85">
        <w:rPr>
          <w:rFonts w:asciiTheme="minorEastAsia" w:eastAsiaTheme="minorEastAsia" w:hAnsiTheme="minorEastAsia" w:hint="eastAsia"/>
          <w:szCs w:val="24"/>
        </w:rPr>
        <w:t>します</w:t>
      </w:r>
      <w:r w:rsidRPr="00954C85">
        <w:rPr>
          <w:rFonts w:asciiTheme="minorEastAsia" w:eastAsiaTheme="minorEastAsia" w:hAnsiTheme="minorEastAsia" w:hint="eastAsia"/>
          <w:szCs w:val="24"/>
        </w:rPr>
        <w:t>。</w:t>
      </w:r>
    </w:p>
    <w:p w14:paraId="66562ED5" w14:textId="77777777" w:rsidR="00722A8C" w:rsidRDefault="00722A8C" w:rsidP="00722A8C">
      <w:pPr>
        <w:pStyle w:val="afd"/>
        <w:ind w:left="480" w:hanging="240"/>
      </w:pPr>
    </w:p>
    <w:p w14:paraId="5FAC8EFB" w14:textId="2F83FFD4" w:rsidR="00FD3DA6" w:rsidRPr="00595676" w:rsidRDefault="00FD3DA6" w:rsidP="00595676">
      <w:pPr>
        <w:pStyle w:val="3"/>
        <w:spacing w:before="360"/>
      </w:pPr>
      <w:bookmarkStart w:id="139" w:name="_Toc177487137"/>
      <w:r w:rsidRPr="00595676">
        <w:t>APIゲートウェイの活用</w:t>
      </w:r>
      <w:bookmarkEnd w:id="139"/>
    </w:p>
    <w:p w14:paraId="390E2C1D" w14:textId="112BD857" w:rsidR="00FD3DA6" w:rsidRDefault="00FD3DA6" w:rsidP="00595676">
      <w:pPr>
        <w:pStyle w:val="a2"/>
        <w:ind w:left="120" w:firstLine="240"/>
      </w:pPr>
      <w:r>
        <w:t>APIゲートウェイは、複数のAPIを統合的に管理し、</w:t>
      </w:r>
      <w:r w:rsidR="00046CDF">
        <w:rPr>
          <w:rFonts w:hint="eastAsia"/>
        </w:rPr>
        <w:t>セキュリティ強化</w:t>
      </w:r>
      <w:r w:rsidR="00E00279">
        <w:rPr>
          <w:rFonts w:hint="eastAsia"/>
        </w:rPr>
        <w:t>や</w:t>
      </w:r>
      <w:r w:rsidR="00EB51FC" w:rsidRPr="00D7028F">
        <w:rPr>
          <w:rFonts w:hint="eastAsia"/>
        </w:rPr>
        <w:t>トラフィック制御、</w:t>
      </w:r>
      <w:r w:rsidR="00046CDF">
        <w:rPr>
          <w:rFonts w:hint="eastAsia"/>
        </w:rPr>
        <w:t>モニタリング</w:t>
      </w:r>
      <w:r w:rsidR="00016480">
        <w:rPr>
          <w:rFonts w:hint="eastAsia"/>
        </w:rPr>
        <w:t>など</w:t>
      </w:r>
      <w:r w:rsidR="00046CDF">
        <w:rPr>
          <w:rFonts w:hint="eastAsia"/>
        </w:rPr>
        <w:t>を実施する</w:t>
      </w:r>
      <w:r>
        <w:t>重要なコンポーネントです。政府機関のAPIにおいても、APIゲートウェイの活用を強く推奨します。API</w:t>
      </w:r>
      <w:r>
        <w:lastRenderedPageBreak/>
        <w:t>ゲートウェイを導入することで、以下のようなメリットが得られます：</w:t>
      </w:r>
    </w:p>
    <w:p w14:paraId="6FBF26BB" w14:textId="77777777" w:rsidR="00FD3DA6" w:rsidRDefault="00FD3DA6" w:rsidP="00595676">
      <w:pPr>
        <w:pStyle w:val="a2"/>
        <w:ind w:left="120" w:firstLine="240"/>
      </w:pPr>
    </w:p>
    <w:p w14:paraId="133DB7BE" w14:textId="7FA90B3E" w:rsidR="00FD3DA6" w:rsidRDefault="00FD3DA6" w:rsidP="00595676">
      <w:pPr>
        <w:pStyle w:val="a2"/>
        <w:ind w:left="120" w:firstLine="240"/>
      </w:pPr>
      <w:r>
        <w:rPr>
          <w:rFonts w:hint="eastAsia"/>
        </w:rPr>
        <w:t>・セキュリティの強化：APIゲートウェイは、認証、認可、暗号化などのセキュリティ機能を一元的に管理します。これにより、各APIの個別実装の負担が軽減され、セキュリティポリシーの統一的な適用が可能になります。</w:t>
      </w:r>
    </w:p>
    <w:p w14:paraId="41BEA567" w14:textId="6FAEFA86" w:rsidR="00FD3DA6" w:rsidRDefault="00FD3DA6" w:rsidP="00595676">
      <w:pPr>
        <w:pStyle w:val="a2"/>
        <w:ind w:left="120" w:firstLine="240"/>
      </w:pPr>
      <w:r>
        <w:rPr>
          <w:rFonts w:hint="eastAsia"/>
        </w:rPr>
        <w:t>・トラフィック制御：APIゲートウェイを通じて、レート制限やスロットリングを実装することで、DoS攻撃からのAPIの保護や、リソースの公平な分配が可能になります。</w:t>
      </w:r>
    </w:p>
    <w:p w14:paraId="49DC2ECB" w14:textId="62C0B2AE" w:rsidR="00FD3DA6" w:rsidRDefault="00FD3DA6" w:rsidP="00595676">
      <w:pPr>
        <w:pStyle w:val="a2"/>
        <w:ind w:left="120" w:firstLine="240"/>
      </w:pPr>
      <w:r>
        <w:rPr>
          <w:rFonts w:hint="eastAsia"/>
        </w:rPr>
        <w:t>・モニタリングと分析：APIの使用状況、パフォーマンス、エラー率などを集中的に監視し、分析することができます。これにより、APIの改善点の特定や、ユーザーのニーズの理解が容易になります。</w:t>
      </w:r>
    </w:p>
    <w:p w14:paraId="1EFBFB70" w14:textId="2C20A74C" w:rsidR="00FD3DA6" w:rsidRDefault="00FD3DA6" w:rsidP="00595676">
      <w:pPr>
        <w:pStyle w:val="a2"/>
        <w:ind w:left="120" w:firstLine="240"/>
      </w:pPr>
      <w:r>
        <w:rPr>
          <w:rFonts w:hint="eastAsia"/>
        </w:rPr>
        <w:t>・バージョン管理：APIゲートウェイを通じて、異なるバージョンのAPIを並行して運用し、クライアントの移行を円滑に行うことができます。</w:t>
      </w:r>
    </w:p>
    <w:p w14:paraId="43E9BB6C" w14:textId="14F7BBE6" w:rsidR="00FD3DA6" w:rsidRDefault="003349ED" w:rsidP="00595676">
      <w:pPr>
        <w:pStyle w:val="a2"/>
        <w:ind w:left="120" w:firstLine="240"/>
      </w:pPr>
      <w:r>
        <w:rPr>
          <w:rFonts w:hint="eastAsia"/>
        </w:rPr>
        <w:t>・</w:t>
      </w:r>
      <w:r w:rsidR="00FD3DA6">
        <w:rPr>
          <w:rFonts w:hint="eastAsia"/>
        </w:rPr>
        <w:t>プロトコル変換：レガシーシステムとの連携や、異なるプロトコルを使用するクライアントへの対応が容易になります。</w:t>
      </w:r>
    </w:p>
    <w:p w14:paraId="78C7FFDD" w14:textId="77777777" w:rsidR="00FD3DA6" w:rsidRDefault="00FD3DA6" w:rsidP="00595676">
      <w:pPr>
        <w:pStyle w:val="a2"/>
        <w:ind w:left="120" w:firstLine="240"/>
      </w:pPr>
    </w:p>
    <w:p w14:paraId="6FB881C9" w14:textId="09CB6D2F" w:rsidR="00A10D8B" w:rsidRDefault="00A10D8B" w:rsidP="00595676">
      <w:pPr>
        <w:pStyle w:val="a2"/>
        <w:ind w:left="120" w:firstLine="240"/>
      </w:pPr>
      <w:r w:rsidRPr="00A10D8B">
        <w:rPr>
          <w:rFonts w:hint="eastAsia"/>
        </w:rPr>
        <w:t>ただし、APIゲートウェイには導入や追加のコストの発生、最適な設計が必要になるなど導入する上で注意点があるので、それらを考慮した上で活用することが重要です。</w:t>
      </w:r>
    </w:p>
    <w:p w14:paraId="0C7CDF04" w14:textId="77777777" w:rsidR="00A10D8B" w:rsidRDefault="00A10D8B" w:rsidP="00595676">
      <w:pPr>
        <w:pStyle w:val="a2"/>
        <w:ind w:left="120" w:firstLine="240"/>
      </w:pPr>
    </w:p>
    <w:p w14:paraId="09D6760A" w14:textId="75FA2F32" w:rsidR="00FD3DA6" w:rsidRPr="00595676" w:rsidRDefault="00FD3DA6" w:rsidP="00595676">
      <w:pPr>
        <w:pStyle w:val="3"/>
        <w:spacing w:before="360"/>
      </w:pPr>
      <w:bookmarkStart w:id="140" w:name="_Toc177487138"/>
      <w:r w:rsidRPr="00595676">
        <w:rPr>
          <w:rFonts w:hint="eastAsia"/>
        </w:rPr>
        <w:t>省庁間データ交換のための</w:t>
      </w:r>
      <w:r w:rsidRPr="00595676">
        <w:t>API標準規格</w:t>
      </w:r>
      <w:bookmarkEnd w:id="140"/>
    </w:p>
    <w:p w14:paraId="344C9E42" w14:textId="3AA5ACB0" w:rsidR="00FD3DA6" w:rsidRDefault="00FD3DA6" w:rsidP="00595676">
      <w:pPr>
        <w:pStyle w:val="a2"/>
        <w:ind w:left="120" w:firstLine="240"/>
      </w:pPr>
      <w:r>
        <w:t>政府機関間でのデータ交換を効率化し、相互運用性を高めるために、省庁間データ交換のためのAPI標準規格の採用を推進します。この標準規格は、「</w:t>
      </w:r>
      <w:r w:rsidR="00495A7E" w:rsidRPr="00495A7E">
        <w:rPr>
          <w:rFonts w:hint="eastAsia"/>
        </w:rPr>
        <w:t>政府相互運用性フレームワーク</w:t>
      </w:r>
      <w:r>
        <w:t>（GIF）」の一部として位置づけられ、以下の要素を含みます</w:t>
      </w:r>
    </w:p>
    <w:p w14:paraId="7A600F22" w14:textId="77777777" w:rsidR="00FD3DA6" w:rsidRDefault="00FD3DA6" w:rsidP="00595676">
      <w:pPr>
        <w:pStyle w:val="a2"/>
        <w:ind w:left="120" w:firstLine="240"/>
      </w:pPr>
    </w:p>
    <w:p w14:paraId="52317E4A" w14:textId="7440B81D" w:rsidR="00FD3DA6" w:rsidRDefault="004F66E3" w:rsidP="00595676">
      <w:pPr>
        <w:pStyle w:val="a2"/>
        <w:ind w:left="120" w:firstLine="240"/>
      </w:pPr>
      <w:r>
        <w:rPr>
          <w:rFonts w:hint="eastAsia"/>
        </w:rPr>
        <w:t>・</w:t>
      </w:r>
      <w:r w:rsidR="00FD3DA6">
        <w:rPr>
          <w:rFonts w:hint="eastAsia"/>
        </w:rPr>
        <w:t>共通データモデル：人物、組織、住所、日時などの基本的なデータ項目について、共通のデータモデルを定義します。これにより、異なる省庁間でのデータ解釈の一貫性が確保されます。</w:t>
      </w:r>
    </w:p>
    <w:p w14:paraId="4FC6CF4C" w14:textId="16B83451" w:rsidR="00FD3DA6" w:rsidRDefault="004F66E3" w:rsidP="00595676">
      <w:pPr>
        <w:pStyle w:val="a2"/>
        <w:ind w:left="120" w:firstLine="240"/>
      </w:pPr>
      <w:r>
        <w:rPr>
          <w:rFonts w:hint="eastAsia"/>
        </w:rPr>
        <w:t>・</w:t>
      </w:r>
      <w:r w:rsidR="00FD3DA6">
        <w:rPr>
          <w:rFonts w:hint="eastAsia"/>
        </w:rPr>
        <w:t>標準API仕様：RESTful APIの設計原則に基づき、リソース命名規則、HTTPメソッドの使用、エラーハンドリングなどの標準的な仕様を定義します。</w:t>
      </w:r>
    </w:p>
    <w:p w14:paraId="190B7E76" w14:textId="2627CC37" w:rsidR="00FD3DA6" w:rsidRDefault="004F66E3" w:rsidP="00595676">
      <w:pPr>
        <w:pStyle w:val="a2"/>
        <w:ind w:left="120" w:firstLine="240"/>
      </w:pPr>
      <w:r>
        <w:t>・</w:t>
      </w:r>
      <w:r w:rsidR="00FD3DA6">
        <w:t>セキュリティ要件：標準的な認証・認可プロトコルの使用を規定し、データ交換時のセキュリティを確保します。</w:t>
      </w:r>
      <w:r w:rsidR="00C67D58">
        <w:rPr>
          <w:rFonts w:hint="eastAsia"/>
        </w:rPr>
        <w:t>（例えば認証</w:t>
      </w:r>
      <w:r w:rsidR="00144453">
        <w:rPr>
          <w:rFonts w:hint="eastAsia"/>
        </w:rPr>
        <w:t>プロトコル</w:t>
      </w:r>
      <w:r w:rsidR="00C67D58">
        <w:rPr>
          <w:rFonts w:hint="eastAsia"/>
        </w:rPr>
        <w:t>であれば</w:t>
      </w:r>
      <w:r w:rsidR="00144453">
        <w:t>OpenID Connect</w:t>
      </w:r>
      <w:r w:rsidR="00144453">
        <w:rPr>
          <w:rFonts w:hint="eastAsia"/>
        </w:rPr>
        <w:t>など</w:t>
      </w:r>
      <w:r w:rsidR="00C67D58">
        <w:rPr>
          <w:rFonts w:hint="eastAsia"/>
        </w:rPr>
        <w:t>）</w:t>
      </w:r>
    </w:p>
    <w:p w14:paraId="68FF4543" w14:textId="5DD16D8A" w:rsidR="00FD3DA6" w:rsidRDefault="004F66E3" w:rsidP="00595676">
      <w:pPr>
        <w:pStyle w:val="a2"/>
        <w:ind w:left="120" w:firstLine="240"/>
      </w:pPr>
      <w:r>
        <w:t>・</w:t>
      </w:r>
      <w:r w:rsidR="00FD3DA6">
        <w:t>メタデータ規格：APIの機能や使用方法を記述するためのメタデータ形式</w:t>
      </w:r>
      <w:r w:rsidR="00FD3DA6">
        <w:lastRenderedPageBreak/>
        <w:t>を標準化し、API探索とドキュメンテーションを容易にします。</w:t>
      </w:r>
    </w:p>
    <w:p w14:paraId="241117B9" w14:textId="46642BFC" w:rsidR="00FD3DA6" w:rsidRDefault="004F66E3" w:rsidP="00595676">
      <w:pPr>
        <w:pStyle w:val="a2"/>
        <w:ind w:left="120" w:firstLine="240"/>
      </w:pPr>
      <w:r>
        <w:t>・</w:t>
      </w:r>
      <w:r w:rsidR="00FD3DA6">
        <w:t>サービスレベル合意（SLA）：省庁間でのAPI利用に関する性能、可用性、サポートレベルなどの基準を定めます。</w:t>
      </w:r>
    </w:p>
    <w:p w14:paraId="3EC7DBC4" w14:textId="77777777" w:rsidR="00FD3DA6" w:rsidRPr="004F66E3" w:rsidRDefault="00FD3DA6" w:rsidP="00595676">
      <w:pPr>
        <w:pStyle w:val="a2"/>
        <w:ind w:left="120" w:firstLine="240"/>
      </w:pPr>
    </w:p>
    <w:p w14:paraId="1446B397" w14:textId="43EDFCCC" w:rsidR="00FD3DA6" w:rsidRDefault="00FD3DA6" w:rsidP="00595676">
      <w:pPr>
        <w:pStyle w:val="a2"/>
        <w:ind w:left="120" w:firstLine="240"/>
      </w:pPr>
      <w:r>
        <w:rPr>
          <w:rFonts w:hint="eastAsia"/>
        </w:rPr>
        <w:t>この標準規格に準拠することで、以下のような利点が得られます</w:t>
      </w:r>
      <w:r w:rsidR="00887936">
        <w:rPr>
          <w:rFonts w:hint="eastAsia"/>
        </w:rPr>
        <w:t>。</w:t>
      </w:r>
    </w:p>
    <w:p w14:paraId="776462F9" w14:textId="77777777" w:rsidR="00FD3DA6" w:rsidRDefault="00FD3DA6" w:rsidP="00595676">
      <w:pPr>
        <w:pStyle w:val="a2"/>
        <w:ind w:left="120" w:firstLine="240"/>
      </w:pPr>
    </w:p>
    <w:p w14:paraId="6135D05C" w14:textId="377AA360" w:rsidR="00FD3DA6" w:rsidRDefault="00887936" w:rsidP="00AB1B02">
      <w:pPr>
        <w:pStyle w:val="a2"/>
        <w:ind w:left="120" w:firstLine="240"/>
      </w:pPr>
      <w:r>
        <w:rPr>
          <w:rFonts w:hint="eastAsia"/>
        </w:rPr>
        <w:t>・</w:t>
      </w:r>
      <w:r w:rsidR="00FD3DA6">
        <w:rPr>
          <w:rFonts w:hint="eastAsia"/>
        </w:rPr>
        <w:t>省庁間のシステム連携が容易になり、新しいサービスの迅速な開発が可能になります。</w:t>
      </w:r>
    </w:p>
    <w:p w14:paraId="68873475" w14:textId="4B174D1C" w:rsidR="00FD3DA6" w:rsidRDefault="004F66E3" w:rsidP="00595676">
      <w:pPr>
        <w:pStyle w:val="a2"/>
        <w:ind w:left="120" w:firstLine="240"/>
      </w:pPr>
      <w:r>
        <w:rPr>
          <w:rFonts w:hint="eastAsia"/>
        </w:rPr>
        <w:t>・</w:t>
      </w:r>
      <w:r w:rsidR="00FD3DA6">
        <w:rPr>
          <w:rFonts w:hint="eastAsia"/>
        </w:rPr>
        <w:t>データの一貫性が確保され、データ品質が向上します。</w:t>
      </w:r>
    </w:p>
    <w:p w14:paraId="25F460F2" w14:textId="34C4B1D8" w:rsidR="00FD3DA6" w:rsidRDefault="004F66E3" w:rsidP="00595676">
      <w:pPr>
        <w:pStyle w:val="a2"/>
        <w:ind w:left="120" w:firstLine="240"/>
      </w:pPr>
      <w:r>
        <w:rPr>
          <w:rFonts w:hint="eastAsia"/>
        </w:rPr>
        <w:t>・</w:t>
      </w:r>
      <w:r w:rsidR="00FD3DA6">
        <w:rPr>
          <w:rFonts w:hint="eastAsia"/>
        </w:rPr>
        <w:t>共通の規格を使用することで、開発・運用コストが削減されます。</w:t>
      </w:r>
    </w:p>
    <w:p w14:paraId="2B37E1BB" w14:textId="4FBBC68A" w:rsidR="00FD3DA6" w:rsidRDefault="004F66E3" w:rsidP="00595676">
      <w:pPr>
        <w:pStyle w:val="a2"/>
        <w:ind w:left="120" w:firstLine="240"/>
      </w:pPr>
      <w:r>
        <w:rPr>
          <w:rFonts w:hint="eastAsia"/>
        </w:rPr>
        <w:t>・</w:t>
      </w:r>
      <w:r w:rsidR="00FD3DA6">
        <w:rPr>
          <w:rFonts w:hint="eastAsia"/>
        </w:rPr>
        <w:t>異なる省庁のデータを組み合わせた新しい価値創造が促進されます。</w:t>
      </w:r>
    </w:p>
    <w:p w14:paraId="19DB9728" w14:textId="77777777" w:rsidR="00FD3DA6" w:rsidRPr="004F66E3" w:rsidRDefault="00FD3DA6" w:rsidP="00595676">
      <w:pPr>
        <w:pStyle w:val="a2"/>
        <w:ind w:left="120" w:firstLine="240"/>
      </w:pPr>
    </w:p>
    <w:p w14:paraId="1842934E" w14:textId="77777777" w:rsidR="00FD3DA6" w:rsidRDefault="00FD3DA6" w:rsidP="00595676">
      <w:pPr>
        <w:pStyle w:val="a2"/>
        <w:ind w:left="120" w:firstLine="240"/>
      </w:pPr>
      <w:r>
        <w:rPr>
          <w:rFonts w:hint="eastAsia"/>
        </w:rPr>
        <w:t>各省庁がAPIを開発・提供する際は、この標準規格に準拠することを強く推奨します。また、既存のAPIについても、段階的にこの標準規格への準拠を進めることが望ましいです。</w:t>
      </w:r>
    </w:p>
    <w:p w14:paraId="022AD6D6" w14:textId="77777777" w:rsidR="00FD3DA6" w:rsidRDefault="00FD3DA6" w:rsidP="00722A8C">
      <w:pPr>
        <w:pStyle w:val="afd"/>
        <w:ind w:left="480" w:hanging="240"/>
      </w:pPr>
    </w:p>
    <w:p w14:paraId="6EE5BA98" w14:textId="1825FBB5" w:rsidR="00722A8C" w:rsidRDefault="00722A8C" w:rsidP="00722A8C">
      <w:pPr>
        <w:pStyle w:val="1"/>
        <w:ind w:left="240" w:hanging="240"/>
      </w:pPr>
      <w:bookmarkStart w:id="141" w:name="_Toc1180001052"/>
      <w:bookmarkStart w:id="142" w:name="_Toc1026454756"/>
      <w:bookmarkStart w:id="143" w:name="_Toc462208093"/>
      <w:bookmarkStart w:id="144" w:name="_Toc1417574580"/>
      <w:r>
        <w:t xml:space="preserve">　</w:t>
      </w:r>
      <w:bookmarkStart w:id="145" w:name="_Toc508897658"/>
      <w:bookmarkStart w:id="146" w:name="_Ref174023725"/>
      <w:bookmarkStart w:id="147" w:name="_Ref174023728"/>
      <w:bookmarkStart w:id="148" w:name="_Toc177487139"/>
      <w:r>
        <w:t>API</w:t>
      </w:r>
      <w:r w:rsidR="004F6399">
        <w:t>運用</w:t>
      </w:r>
      <w:r>
        <w:t>時の留意事項</w:t>
      </w:r>
      <w:bookmarkEnd w:id="141"/>
      <w:bookmarkEnd w:id="142"/>
      <w:bookmarkEnd w:id="143"/>
      <w:bookmarkEnd w:id="144"/>
      <w:bookmarkEnd w:id="145"/>
      <w:bookmarkEnd w:id="146"/>
      <w:bookmarkEnd w:id="147"/>
      <w:bookmarkEnd w:id="148"/>
    </w:p>
    <w:p w14:paraId="71F7D84B" w14:textId="0485708E" w:rsidR="004F66E3" w:rsidRPr="00673402" w:rsidRDefault="004F66E3" w:rsidP="00673402">
      <w:pPr>
        <w:pStyle w:val="3"/>
        <w:numPr>
          <w:ilvl w:val="0"/>
          <w:numId w:val="16"/>
        </w:numPr>
        <w:spacing w:before="360"/>
        <w:rPr>
          <w:rFonts w:asciiTheme="minorEastAsia" w:eastAsiaTheme="minorEastAsia" w:hAnsiTheme="minorEastAsia"/>
          <w:szCs w:val="24"/>
        </w:rPr>
      </w:pPr>
      <w:bookmarkStart w:id="149" w:name="_Toc177487140"/>
      <w:r w:rsidRPr="004F66E3">
        <w:rPr>
          <w:rFonts w:hint="eastAsia"/>
        </w:rPr>
        <w:t>利用者への告知</w:t>
      </w:r>
      <w:bookmarkEnd w:id="149"/>
    </w:p>
    <w:p w14:paraId="7E344FFA" w14:textId="1F21E26B" w:rsidR="00722A8C" w:rsidRPr="00D32FBB" w:rsidRDefault="00722A8C" w:rsidP="00722A8C">
      <w:pPr>
        <w:pStyle w:val="a1"/>
        <w:ind w:leftChars="59" w:left="142" w:firstLineChars="67" w:firstLine="161"/>
        <w:rPr>
          <w:rFonts w:asciiTheme="minorEastAsia" w:eastAsiaTheme="minorEastAsia" w:hAnsiTheme="minorEastAsia"/>
          <w:szCs w:val="24"/>
        </w:rPr>
      </w:pPr>
      <w:r w:rsidRPr="00D32FBB">
        <w:rPr>
          <w:rFonts w:asciiTheme="minorEastAsia" w:eastAsiaTheme="minorEastAsia" w:hAnsiTheme="minorEastAsia"/>
          <w:szCs w:val="24"/>
        </w:rPr>
        <w:t>API</w:t>
      </w:r>
      <w:r w:rsidRPr="00D32FBB">
        <w:rPr>
          <w:rFonts w:asciiTheme="minorEastAsia" w:eastAsiaTheme="minorEastAsia" w:hAnsiTheme="minorEastAsia" w:hint="eastAsia"/>
          <w:szCs w:val="24"/>
        </w:rPr>
        <w:t>利用者向けの重要情報（</w:t>
      </w:r>
      <w:r w:rsidRPr="00D32FBB">
        <w:rPr>
          <w:rFonts w:asciiTheme="minorEastAsia" w:eastAsiaTheme="minorEastAsia" w:hAnsiTheme="minorEastAsia"/>
          <w:szCs w:val="24"/>
        </w:rPr>
        <w:t>API</w:t>
      </w:r>
      <w:r w:rsidRPr="00D32FBB">
        <w:rPr>
          <w:rFonts w:asciiTheme="minorEastAsia" w:eastAsiaTheme="minorEastAsia" w:hAnsiTheme="minorEastAsia" w:hint="eastAsia"/>
          <w:szCs w:val="24"/>
        </w:rPr>
        <w:t>仕様変更など）は、</w:t>
      </w:r>
      <w:r w:rsidR="005930E5" w:rsidRPr="00D32FBB">
        <w:rPr>
          <w:rFonts w:asciiTheme="minorEastAsia" w:eastAsiaTheme="minorEastAsia" w:hAnsiTheme="minorEastAsia"/>
          <w:szCs w:val="24"/>
        </w:rPr>
        <w:t>API</w:t>
      </w:r>
      <w:r w:rsidR="00AF43D7" w:rsidRPr="00D32FBB">
        <w:rPr>
          <w:rFonts w:asciiTheme="minorEastAsia" w:eastAsiaTheme="minorEastAsia" w:hAnsiTheme="minorEastAsia" w:hint="eastAsia"/>
          <w:szCs w:val="24"/>
        </w:rPr>
        <w:t>を利用しているサービス</w:t>
      </w:r>
      <w:r w:rsidR="005930E5" w:rsidRPr="00D32FBB">
        <w:rPr>
          <w:rFonts w:asciiTheme="minorEastAsia" w:eastAsiaTheme="minorEastAsia" w:hAnsiTheme="minorEastAsia" w:hint="eastAsia"/>
          <w:szCs w:val="24"/>
        </w:rPr>
        <w:t>に影響を与える</w:t>
      </w:r>
      <w:r w:rsidRPr="00D32FBB">
        <w:rPr>
          <w:rFonts w:asciiTheme="minorEastAsia" w:eastAsiaTheme="minorEastAsia" w:hAnsiTheme="minorEastAsia" w:hint="eastAsia"/>
          <w:szCs w:val="24"/>
        </w:rPr>
        <w:t>恐れがあるため、確実に</w:t>
      </w:r>
      <w:r w:rsidRPr="00D32FBB">
        <w:rPr>
          <w:rFonts w:asciiTheme="minorEastAsia" w:eastAsiaTheme="minorEastAsia" w:hAnsiTheme="minorEastAsia"/>
          <w:szCs w:val="24"/>
        </w:rPr>
        <w:t>API</w:t>
      </w:r>
      <w:r w:rsidRPr="00D32FBB">
        <w:rPr>
          <w:rFonts w:asciiTheme="minorEastAsia" w:eastAsiaTheme="minorEastAsia" w:hAnsiTheme="minorEastAsia" w:hint="eastAsia"/>
          <w:szCs w:val="24"/>
        </w:rPr>
        <w:t>利用者へ通知する必要があ</w:t>
      </w:r>
      <w:r w:rsidR="00183A9E" w:rsidRPr="00D32FBB">
        <w:rPr>
          <w:rFonts w:asciiTheme="minorEastAsia" w:eastAsiaTheme="minorEastAsia" w:hAnsiTheme="minorEastAsia" w:hint="eastAsia"/>
          <w:szCs w:val="24"/>
        </w:rPr>
        <w:t>ります</w:t>
      </w:r>
      <w:r w:rsidRPr="00D32FBB">
        <w:rPr>
          <w:rFonts w:asciiTheme="minorEastAsia" w:eastAsiaTheme="minorEastAsia" w:hAnsiTheme="minorEastAsia" w:hint="eastAsia"/>
          <w:szCs w:val="24"/>
        </w:rPr>
        <w:t>。下表の</w:t>
      </w:r>
      <w:r w:rsidR="00C7744D" w:rsidRPr="00D32FBB">
        <w:rPr>
          <w:rFonts w:asciiTheme="minorEastAsia" w:eastAsiaTheme="minorEastAsia" w:hAnsiTheme="minorEastAsia" w:hint="eastAsia"/>
          <w:szCs w:val="24"/>
        </w:rPr>
        <w:t>ような</w:t>
      </w:r>
      <w:r w:rsidRPr="00D32FBB">
        <w:rPr>
          <w:rFonts w:asciiTheme="minorEastAsia" w:eastAsiaTheme="minorEastAsia" w:hAnsiTheme="minorEastAsia" w:hint="eastAsia"/>
          <w:szCs w:val="24"/>
        </w:rPr>
        <w:t>対応を</w:t>
      </w:r>
      <w:r w:rsidR="00D517DB">
        <w:rPr>
          <w:rFonts w:asciiTheme="minorEastAsia" w:eastAsiaTheme="minorEastAsia" w:hAnsiTheme="minorEastAsia" w:hint="eastAsia"/>
          <w:szCs w:val="24"/>
        </w:rPr>
        <w:t>取る</w:t>
      </w:r>
      <w:r w:rsidRPr="00D32FBB">
        <w:rPr>
          <w:rFonts w:asciiTheme="minorEastAsia" w:eastAsiaTheme="minorEastAsia" w:hAnsiTheme="minorEastAsia" w:hint="eastAsia"/>
          <w:szCs w:val="24"/>
        </w:rPr>
        <w:t>こと</w:t>
      </w:r>
      <w:r w:rsidR="00C7744D" w:rsidRPr="00D32FBB">
        <w:rPr>
          <w:rFonts w:asciiTheme="minorEastAsia" w:eastAsiaTheme="minorEastAsia" w:hAnsiTheme="minorEastAsia" w:hint="eastAsia"/>
          <w:szCs w:val="24"/>
        </w:rPr>
        <w:t>を推奨します</w:t>
      </w:r>
      <w:r w:rsidRPr="00D32FBB">
        <w:rPr>
          <w:rFonts w:asciiTheme="minorEastAsia" w:eastAsiaTheme="minorEastAsia" w:hAnsiTheme="minorEastAsia" w:hint="eastAsia"/>
          <w:szCs w:val="24"/>
        </w:rPr>
        <w:t>。</w:t>
      </w:r>
    </w:p>
    <w:p w14:paraId="37ED2647" w14:textId="77777777" w:rsidR="00722A8C" w:rsidRDefault="00722A8C" w:rsidP="00722A8C">
      <w:pPr>
        <w:pStyle w:val="afd"/>
        <w:ind w:left="480" w:hanging="240"/>
      </w:pPr>
    </w:p>
    <w:p w14:paraId="1FE24065" w14:textId="7F1345F1" w:rsidR="00722A8C" w:rsidRPr="000C36D3" w:rsidRDefault="00722A8C" w:rsidP="00722A8C">
      <w:pPr>
        <w:pStyle w:val="afa"/>
        <w:spacing w:before="360"/>
        <w:rPr>
          <w:rFonts w:asciiTheme="majorEastAsia" w:eastAsiaTheme="majorEastAsia" w:hAnsiTheme="majorEastAsia"/>
          <w:sz w:val="21"/>
        </w:rPr>
      </w:pPr>
      <w:r w:rsidRPr="000C36D3">
        <w:rPr>
          <w:rFonts w:hint="eastAsia"/>
          <w:sz w:val="21"/>
        </w:rPr>
        <w:t xml:space="preserve">表 </w:t>
      </w:r>
      <w:r w:rsidR="008A440C">
        <w:rPr>
          <w:sz w:val="21"/>
        </w:rPr>
        <w:fldChar w:fldCharType="begin"/>
      </w:r>
      <w:r w:rsidR="008A440C">
        <w:rPr>
          <w:sz w:val="21"/>
        </w:rPr>
        <w:instrText xml:space="preserve"> </w:instrText>
      </w:r>
      <w:r w:rsidR="008A440C">
        <w:rPr>
          <w:rFonts w:hint="eastAsia"/>
          <w:sz w:val="21"/>
        </w:rPr>
        <w:instrText>STYLEREF 1 \s</w:instrText>
      </w:r>
      <w:r w:rsidR="008A440C">
        <w:rPr>
          <w:sz w:val="21"/>
        </w:rPr>
        <w:instrText xml:space="preserve"> </w:instrText>
      </w:r>
      <w:r w:rsidR="008A440C">
        <w:rPr>
          <w:sz w:val="21"/>
        </w:rPr>
        <w:fldChar w:fldCharType="separate"/>
      </w:r>
      <w:r w:rsidR="00034ADA">
        <w:rPr>
          <w:rFonts w:hint="eastAsia"/>
          <w:noProof/>
          <w:sz w:val="21"/>
        </w:rPr>
        <w:t>３</w:t>
      </w:r>
      <w:r w:rsidR="008A440C">
        <w:rPr>
          <w:sz w:val="21"/>
        </w:rPr>
        <w:fldChar w:fldCharType="end"/>
      </w:r>
      <w:r w:rsidR="008A440C">
        <w:rPr>
          <w:rFonts w:hint="eastAsia"/>
          <w:sz w:val="21"/>
        </w:rPr>
        <w:t>－</w:t>
      </w:r>
      <w:r w:rsidR="008A440C">
        <w:rPr>
          <w:sz w:val="21"/>
        </w:rPr>
        <w:fldChar w:fldCharType="begin"/>
      </w:r>
      <w:r w:rsidR="008A440C">
        <w:rPr>
          <w:sz w:val="21"/>
        </w:rPr>
        <w:instrText xml:space="preserve"> </w:instrText>
      </w:r>
      <w:r w:rsidR="008A440C">
        <w:rPr>
          <w:rFonts w:hint="eastAsia"/>
          <w:sz w:val="21"/>
        </w:rPr>
        <w:instrText>SEQ 表 \* DBCHAR \s 1</w:instrText>
      </w:r>
      <w:r w:rsidR="008A440C">
        <w:rPr>
          <w:sz w:val="21"/>
        </w:rPr>
        <w:instrText xml:space="preserve"> </w:instrText>
      </w:r>
      <w:r w:rsidR="008A440C">
        <w:rPr>
          <w:sz w:val="21"/>
        </w:rPr>
        <w:fldChar w:fldCharType="separate"/>
      </w:r>
      <w:r w:rsidR="00034ADA">
        <w:rPr>
          <w:rFonts w:hint="eastAsia"/>
          <w:noProof/>
          <w:sz w:val="21"/>
        </w:rPr>
        <w:t>１</w:t>
      </w:r>
      <w:r w:rsidR="008A440C">
        <w:rPr>
          <w:sz w:val="21"/>
        </w:rPr>
        <w:fldChar w:fldCharType="end"/>
      </w:r>
      <w:r w:rsidRPr="000C36D3">
        <w:rPr>
          <w:rFonts w:hint="eastAsia"/>
          <w:sz w:val="21"/>
        </w:rPr>
        <w:t xml:space="preserve">　</w:t>
      </w:r>
      <w:r w:rsidRPr="006E3633">
        <w:rPr>
          <w:rFonts w:hint="eastAsia"/>
          <w:sz w:val="21"/>
        </w:rPr>
        <w:t>重要情報の通知方法</w:t>
      </w:r>
    </w:p>
    <w:tbl>
      <w:tblPr>
        <w:tblStyle w:val="2-11"/>
        <w:tblW w:w="8505" w:type="dxa"/>
        <w:tblLook w:val="04A0" w:firstRow="1" w:lastRow="0" w:firstColumn="1" w:lastColumn="0" w:noHBand="0" w:noVBand="1"/>
      </w:tblPr>
      <w:tblGrid>
        <w:gridCol w:w="2123"/>
        <w:gridCol w:w="6382"/>
      </w:tblGrid>
      <w:tr w:rsidR="00571CE6" w:rsidRPr="00954C85" w14:paraId="47840AC2" w14:textId="77777777" w:rsidTr="00571C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3" w:type="dxa"/>
          </w:tcPr>
          <w:p w14:paraId="45CD2AEC" w14:textId="77777777" w:rsidR="00571CE6" w:rsidRPr="00954C85" w:rsidRDefault="00571CE6" w:rsidP="009F0A9B">
            <w:pPr>
              <w:jc w:val="center"/>
              <w:rPr>
                <w:rFonts w:asciiTheme="minorEastAsia" w:eastAsiaTheme="minorEastAsia" w:hAnsiTheme="minorEastAsia"/>
              </w:rPr>
            </w:pPr>
            <w:r w:rsidRPr="00954C85">
              <w:rPr>
                <w:rFonts w:asciiTheme="minorEastAsia" w:eastAsiaTheme="minorEastAsia" w:hAnsiTheme="minorEastAsia" w:hint="eastAsia"/>
              </w:rPr>
              <w:t>通知方法</w:t>
            </w:r>
          </w:p>
        </w:tc>
        <w:tc>
          <w:tcPr>
            <w:tcW w:w="6382" w:type="dxa"/>
          </w:tcPr>
          <w:p w14:paraId="6AF47D78" w14:textId="77777777" w:rsidR="00571CE6" w:rsidRPr="00954C85" w:rsidRDefault="00571CE6" w:rsidP="009F0A9B">
            <w:pPr>
              <w:jc w:val="cente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備考</w:t>
            </w:r>
          </w:p>
        </w:tc>
      </w:tr>
      <w:tr w:rsidR="00571CE6" w:rsidRPr="00954C85" w14:paraId="1B520E60" w14:textId="77777777" w:rsidTr="00571C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3" w:type="dxa"/>
          </w:tcPr>
          <w:p w14:paraId="2F9D7DC2" w14:textId="77777777" w:rsidR="00571CE6" w:rsidRPr="00954C85" w:rsidRDefault="00571CE6" w:rsidP="000C36D3">
            <w:pPr>
              <w:jc w:val="left"/>
              <w:rPr>
                <w:rFonts w:asciiTheme="minorEastAsia" w:eastAsiaTheme="minorEastAsia" w:hAnsiTheme="minorEastAsia"/>
              </w:rPr>
            </w:pPr>
            <w:r w:rsidRPr="00954C85">
              <w:rPr>
                <w:rFonts w:asciiTheme="minorEastAsia" w:eastAsiaTheme="minorEastAsia" w:hAnsiTheme="minorEastAsia" w:hint="eastAsia"/>
              </w:rPr>
              <w:t>HP上の告知</w:t>
            </w:r>
          </w:p>
        </w:tc>
        <w:tc>
          <w:tcPr>
            <w:tcW w:w="6382" w:type="dxa"/>
          </w:tcPr>
          <w:p w14:paraId="47EE47AE" w14:textId="77777777" w:rsidR="00571CE6" w:rsidRPr="00954C85" w:rsidRDefault="00571CE6" w:rsidP="009F0A9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を紹介するサイトや開発者専用ページなど</w:t>
            </w:r>
          </w:p>
        </w:tc>
      </w:tr>
      <w:tr w:rsidR="00571CE6" w:rsidRPr="00954C85" w14:paraId="35BF910C" w14:textId="77777777" w:rsidTr="00571CE6">
        <w:tc>
          <w:tcPr>
            <w:cnfStyle w:val="001000000000" w:firstRow="0" w:lastRow="0" w:firstColumn="1" w:lastColumn="0" w:oddVBand="0" w:evenVBand="0" w:oddHBand="0" w:evenHBand="0" w:firstRowFirstColumn="0" w:firstRowLastColumn="0" w:lastRowFirstColumn="0" w:lastRowLastColumn="0"/>
            <w:tcW w:w="2123" w:type="dxa"/>
          </w:tcPr>
          <w:p w14:paraId="35FE2948" w14:textId="77777777" w:rsidR="00571CE6" w:rsidRPr="00954C85" w:rsidRDefault="00571CE6" w:rsidP="000C36D3">
            <w:pPr>
              <w:jc w:val="left"/>
              <w:rPr>
                <w:rFonts w:asciiTheme="minorEastAsia" w:eastAsiaTheme="minorEastAsia" w:hAnsiTheme="minorEastAsia"/>
              </w:rPr>
            </w:pPr>
            <w:r w:rsidRPr="00954C85">
              <w:rPr>
                <w:rFonts w:asciiTheme="minorEastAsia" w:eastAsiaTheme="minorEastAsia" w:hAnsiTheme="minorEastAsia" w:hint="eastAsia"/>
              </w:rPr>
              <w:t>開発者への直接メール</w:t>
            </w:r>
          </w:p>
        </w:tc>
        <w:tc>
          <w:tcPr>
            <w:tcW w:w="6382" w:type="dxa"/>
          </w:tcPr>
          <w:p w14:paraId="72826FAB" w14:textId="77777777" w:rsidR="00571CE6" w:rsidRPr="00954C85" w:rsidRDefault="00571CE6" w:rsidP="009F0A9B">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利用申請を課すことで</w:t>
            </w: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利用者情報の登録を行い、連絡手段を確保することが重要となる。</w:t>
            </w:r>
          </w:p>
        </w:tc>
      </w:tr>
      <w:tr w:rsidR="00571CE6" w:rsidRPr="00954C85" w14:paraId="1AF6EF53" w14:textId="77777777" w:rsidTr="00571C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3" w:type="dxa"/>
          </w:tcPr>
          <w:p w14:paraId="33B8672F" w14:textId="0B8DAB15" w:rsidR="00571CE6" w:rsidRPr="00954C85" w:rsidRDefault="00571CE6" w:rsidP="000C36D3">
            <w:pPr>
              <w:jc w:val="left"/>
              <w:rPr>
                <w:rFonts w:asciiTheme="minorEastAsia" w:eastAsiaTheme="minorEastAsia" w:hAnsiTheme="minorEastAsia"/>
              </w:rPr>
            </w:pPr>
            <w:r>
              <w:rPr>
                <w:rFonts w:asciiTheme="minorEastAsia" w:eastAsiaTheme="minorEastAsia" w:hAnsiTheme="minorEastAsia" w:hint="eastAsia"/>
              </w:rPr>
              <w:t>開発者への説明会の実施</w:t>
            </w:r>
          </w:p>
        </w:tc>
        <w:tc>
          <w:tcPr>
            <w:tcW w:w="6382" w:type="dxa"/>
          </w:tcPr>
          <w:p w14:paraId="445B56F5" w14:textId="17276C98" w:rsidR="00571CE6" w:rsidRPr="00954C85" w:rsidRDefault="00571CE6" w:rsidP="67451719">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67451719">
              <w:rPr>
                <w:rFonts w:asciiTheme="minorEastAsia" w:eastAsiaTheme="minorEastAsia" w:hAnsiTheme="minorEastAsia"/>
                <w:sz w:val="21"/>
                <w:szCs w:val="21"/>
              </w:rPr>
              <w:t>新規にAPIを公開するときや、仕様や規約の変更をしたとき等、重要な情報を伝える必要がある場合等に実施。ただしOpen API等で提供している場合、利用者が多岐に渡る</w:t>
            </w:r>
            <w:r w:rsidR="004B1753">
              <w:rPr>
                <w:rFonts w:asciiTheme="minorEastAsia" w:eastAsiaTheme="minorEastAsia" w:hAnsiTheme="minorEastAsia" w:hint="eastAsia"/>
                <w:sz w:val="21"/>
                <w:szCs w:val="21"/>
              </w:rPr>
              <w:t>可能性がある</w:t>
            </w:r>
            <w:r w:rsidRPr="67451719">
              <w:rPr>
                <w:rFonts w:asciiTheme="minorEastAsia" w:eastAsiaTheme="minorEastAsia" w:hAnsiTheme="minorEastAsia"/>
                <w:sz w:val="21"/>
                <w:szCs w:val="21"/>
              </w:rPr>
              <w:t>ため、説明会の開催は現実的ではなく非推奨。コミュニティへの投稿や告知の徹底が推奨される。</w:t>
            </w:r>
          </w:p>
        </w:tc>
      </w:tr>
      <w:tr w:rsidR="00571CE6" w:rsidRPr="00954C85" w14:paraId="48F6E4F1" w14:textId="77777777" w:rsidTr="00571CE6">
        <w:tc>
          <w:tcPr>
            <w:cnfStyle w:val="001000000000" w:firstRow="0" w:lastRow="0" w:firstColumn="1" w:lastColumn="0" w:oddVBand="0" w:evenVBand="0" w:oddHBand="0" w:evenHBand="0" w:firstRowFirstColumn="0" w:firstRowLastColumn="0" w:lastRowFirstColumn="0" w:lastRowLastColumn="0"/>
            <w:tcW w:w="2123" w:type="dxa"/>
          </w:tcPr>
          <w:p w14:paraId="112C3C0C" w14:textId="77777777" w:rsidR="00571CE6" w:rsidRPr="00954C85" w:rsidRDefault="00571CE6" w:rsidP="000C36D3">
            <w:pPr>
              <w:jc w:val="left"/>
              <w:rPr>
                <w:rFonts w:asciiTheme="minorEastAsia" w:eastAsiaTheme="minorEastAsia" w:hAnsiTheme="minorEastAsia"/>
              </w:rPr>
            </w:pPr>
            <w:r w:rsidRPr="00954C85">
              <w:rPr>
                <w:rFonts w:asciiTheme="minorEastAsia" w:eastAsiaTheme="minorEastAsia" w:hAnsiTheme="minorEastAsia" w:hint="eastAsia"/>
              </w:rPr>
              <w:t>開発者コミュニティへの投稿</w:t>
            </w:r>
          </w:p>
        </w:tc>
        <w:tc>
          <w:tcPr>
            <w:tcW w:w="6382" w:type="dxa"/>
          </w:tcPr>
          <w:p w14:paraId="69086529" w14:textId="77777777" w:rsidR="00571CE6" w:rsidRPr="00954C85" w:rsidRDefault="00571CE6" w:rsidP="009F0A9B">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当該</w:t>
            </w: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の開発者コミュニティに投稿する。</w:t>
            </w:r>
          </w:p>
        </w:tc>
      </w:tr>
      <w:tr w:rsidR="00571CE6" w:rsidRPr="00954C85" w14:paraId="594500DC" w14:textId="77777777" w:rsidTr="00571C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3" w:type="dxa"/>
          </w:tcPr>
          <w:p w14:paraId="42B9CB51" w14:textId="77777777" w:rsidR="00571CE6" w:rsidRPr="00954C85" w:rsidRDefault="00571CE6" w:rsidP="000C36D3">
            <w:pPr>
              <w:jc w:val="left"/>
              <w:rPr>
                <w:rFonts w:asciiTheme="minorEastAsia" w:eastAsiaTheme="minorEastAsia" w:hAnsiTheme="minorEastAsia"/>
              </w:rPr>
            </w:pPr>
            <w:r w:rsidRPr="00954C85">
              <w:rPr>
                <w:rFonts w:asciiTheme="minorEastAsia" w:eastAsiaTheme="minorEastAsia" w:hAnsiTheme="minorEastAsia" w:hint="eastAsia"/>
              </w:rPr>
              <w:lastRenderedPageBreak/>
              <w:t>開発者向けブログへの投稿</w:t>
            </w:r>
          </w:p>
        </w:tc>
        <w:tc>
          <w:tcPr>
            <w:tcW w:w="6382" w:type="dxa"/>
          </w:tcPr>
          <w:p w14:paraId="6CB9C421" w14:textId="77777777" w:rsidR="00571CE6" w:rsidRPr="00954C85" w:rsidRDefault="00571CE6" w:rsidP="009F0A9B">
            <w:pPr>
              <w:jc w:val="lef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sz w:val="21"/>
                <w:szCs w:val="21"/>
              </w:rPr>
              <w:t>RSS</w:t>
            </w:r>
            <w:r w:rsidRPr="00954C85">
              <w:rPr>
                <w:rFonts w:asciiTheme="minorEastAsia" w:eastAsiaTheme="minorEastAsia" w:hAnsiTheme="minorEastAsia" w:hint="eastAsia"/>
                <w:sz w:val="21"/>
                <w:szCs w:val="21"/>
              </w:rPr>
              <w:t>機能をブログに付与していることが望ましい。</w:t>
            </w:r>
          </w:p>
        </w:tc>
      </w:tr>
    </w:tbl>
    <w:p w14:paraId="4F751DD9" w14:textId="77777777" w:rsidR="00722A8C" w:rsidRPr="00954C85" w:rsidRDefault="00722A8C" w:rsidP="00722A8C">
      <w:pPr>
        <w:pStyle w:val="aff1"/>
        <w:ind w:left="600" w:hanging="240"/>
        <w:rPr>
          <w:rFonts w:asciiTheme="minorEastAsia" w:eastAsiaTheme="minorEastAsia" w:hAnsiTheme="minorEastAsia"/>
        </w:rPr>
      </w:pPr>
    </w:p>
    <w:p w14:paraId="2E19CAD1" w14:textId="60964830" w:rsidR="00722A8C" w:rsidRDefault="00722A8C" w:rsidP="00595676">
      <w:pPr>
        <w:pStyle w:val="aff1"/>
        <w:ind w:leftChars="59" w:left="142" w:firstLineChars="67" w:firstLine="161"/>
      </w:pPr>
      <w:r w:rsidRPr="00954C85">
        <w:rPr>
          <w:rFonts w:asciiTheme="minorEastAsia" w:eastAsiaTheme="minorEastAsia" w:hAnsiTheme="minorEastAsia" w:hint="eastAsia"/>
          <w:szCs w:val="24"/>
        </w:rPr>
        <w:t>なお、</w:t>
      </w:r>
      <w:r w:rsidR="001A0082" w:rsidRPr="00954C85">
        <w:rPr>
          <w:rFonts w:asciiTheme="minorEastAsia" w:eastAsiaTheme="minorEastAsia" w:hAnsiTheme="minorEastAsia" w:hint="eastAsia"/>
          <w:szCs w:val="24"/>
        </w:rPr>
        <w:t>API利用者側で</w:t>
      </w:r>
      <w:r w:rsidR="00F27B3D" w:rsidRPr="00954C85">
        <w:rPr>
          <w:rFonts w:asciiTheme="minorEastAsia" w:eastAsiaTheme="minorEastAsia" w:hAnsiTheme="minorEastAsia" w:hint="eastAsia"/>
          <w:szCs w:val="24"/>
        </w:rPr>
        <w:t>改修、</w:t>
      </w:r>
      <w:r w:rsidR="009D7B21" w:rsidRPr="00954C85">
        <w:rPr>
          <w:rFonts w:asciiTheme="minorEastAsia" w:eastAsiaTheme="minorEastAsia" w:hAnsiTheme="minorEastAsia" w:hint="eastAsia"/>
          <w:szCs w:val="24"/>
        </w:rPr>
        <w:t>その</w:t>
      </w:r>
      <w:r w:rsidR="00F27B3D" w:rsidRPr="00954C85">
        <w:rPr>
          <w:rFonts w:asciiTheme="minorEastAsia" w:eastAsiaTheme="minorEastAsia" w:hAnsiTheme="minorEastAsia" w:hint="eastAsia"/>
          <w:szCs w:val="24"/>
        </w:rPr>
        <w:t>エンドユーザへの通知等の</w:t>
      </w:r>
      <w:r w:rsidRPr="00954C85">
        <w:rPr>
          <w:rFonts w:asciiTheme="minorEastAsia" w:eastAsiaTheme="minorEastAsia" w:hAnsiTheme="minorEastAsia" w:hint="eastAsia"/>
          <w:szCs w:val="24"/>
        </w:rPr>
        <w:t>対応に時間を要する場合もあるため、通知から変更</w:t>
      </w:r>
      <w:r w:rsidR="00F27B3D" w:rsidRPr="00954C85">
        <w:rPr>
          <w:rFonts w:asciiTheme="minorEastAsia" w:eastAsiaTheme="minorEastAsia" w:hAnsiTheme="minorEastAsia" w:hint="eastAsia"/>
          <w:szCs w:val="24"/>
        </w:rPr>
        <w:t>実施</w:t>
      </w:r>
      <w:r w:rsidRPr="00954C85">
        <w:rPr>
          <w:rFonts w:asciiTheme="minorEastAsia" w:eastAsiaTheme="minorEastAsia" w:hAnsiTheme="minorEastAsia" w:hint="eastAsia"/>
          <w:szCs w:val="24"/>
        </w:rPr>
        <w:t>まで</w:t>
      </w:r>
      <w:r w:rsidR="00F27B3D" w:rsidRPr="00954C85">
        <w:rPr>
          <w:rFonts w:asciiTheme="minorEastAsia" w:eastAsiaTheme="minorEastAsia" w:hAnsiTheme="minorEastAsia" w:hint="eastAsia"/>
          <w:szCs w:val="24"/>
        </w:rPr>
        <w:t>に</w:t>
      </w:r>
      <w:r w:rsidRPr="00954C85">
        <w:rPr>
          <w:rFonts w:asciiTheme="minorEastAsia" w:eastAsiaTheme="minorEastAsia" w:hAnsiTheme="minorEastAsia" w:hint="eastAsia"/>
          <w:szCs w:val="24"/>
        </w:rPr>
        <w:t>は十分な</w:t>
      </w:r>
      <w:r w:rsidR="009D7B21" w:rsidRPr="00954C85">
        <w:rPr>
          <w:rFonts w:asciiTheme="minorEastAsia" w:eastAsiaTheme="minorEastAsia" w:hAnsiTheme="minorEastAsia" w:hint="eastAsia"/>
          <w:szCs w:val="24"/>
        </w:rPr>
        <w:t>移行</w:t>
      </w:r>
      <w:r w:rsidRPr="00954C85">
        <w:rPr>
          <w:rFonts w:asciiTheme="minorEastAsia" w:eastAsiaTheme="minorEastAsia" w:hAnsiTheme="minorEastAsia" w:hint="eastAsia"/>
          <w:szCs w:val="24"/>
        </w:rPr>
        <w:t>期間を</w:t>
      </w:r>
      <w:r w:rsidR="001A0082" w:rsidRPr="00954C85">
        <w:rPr>
          <w:rFonts w:asciiTheme="minorEastAsia" w:eastAsiaTheme="minorEastAsia" w:hAnsiTheme="minorEastAsia" w:hint="eastAsia"/>
          <w:szCs w:val="24"/>
        </w:rPr>
        <w:t>考慮する必要があります</w:t>
      </w:r>
      <w:r w:rsidRPr="00954C85">
        <w:rPr>
          <w:rFonts w:asciiTheme="minorEastAsia" w:eastAsiaTheme="minorEastAsia" w:hAnsiTheme="minorEastAsia" w:hint="eastAsia"/>
          <w:szCs w:val="24"/>
        </w:rPr>
        <w:t>。</w:t>
      </w:r>
    </w:p>
    <w:p w14:paraId="4DE2A525" w14:textId="2BDEC6C5" w:rsidR="004F66E3" w:rsidRPr="00595676" w:rsidRDefault="004F66E3" w:rsidP="00595676">
      <w:pPr>
        <w:pStyle w:val="3"/>
        <w:spacing w:before="360"/>
      </w:pPr>
      <w:bookmarkStart w:id="150" w:name="_Toc177487141"/>
      <w:r w:rsidRPr="00595676">
        <w:rPr>
          <w:rFonts w:hint="eastAsia"/>
        </w:rPr>
        <w:t>モニタリングとロギング</w:t>
      </w:r>
      <w:bookmarkEnd w:id="150"/>
    </w:p>
    <w:p w14:paraId="12D5EDD2" w14:textId="3BE9A01B" w:rsidR="009603E8" w:rsidRDefault="004F66E3" w:rsidP="00A777CF">
      <w:pPr>
        <w:pStyle w:val="a2"/>
        <w:ind w:left="120" w:firstLine="240"/>
        <w:rPr>
          <w:rStyle w:val="30"/>
          <w:rFonts w:ascii="ＭＳ 明朝" w:eastAsia="ＭＳ 明朝" w:hAnsiTheme="minorHAnsi" w:cstheme="minorBidi"/>
        </w:rPr>
      </w:pPr>
      <w:r w:rsidRPr="004F66E3">
        <w:rPr>
          <w:rFonts w:hint="eastAsia"/>
        </w:rPr>
        <w:t>APIの安定した運用と継続的な改善のために、適切なモニタリングとロギングは不可欠です。</w:t>
      </w:r>
      <w:r w:rsidR="00494A36">
        <w:rPr>
          <w:rFonts w:hint="eastAsia"/>
        </w:rPr>
        <w:t>以下の点に留意してモニタリングとロギングを実施してください。</w:t>
      </w:r>
    </w:p>
    <w:p w14:paraId="082655BD" w14:textId="77777777" w:rsidR="008B2023" w:rsidRDefault="008B2023" w:rsidP="00494A36">
      <w:pPr>
        <w:pStyle w:val="a2"/>
        <w:ind w:left="120" w:firstLine="240"/>
      </w:pPr>
    </w:p>
    <w:p w14:paraId="16C064F4" w14:textId="343AF46D" w:rsidR="008B2023" w:rsidRDefault="001F7E0C" w:rsidP="008B2023">
      <w:pPr>
        <w:pStyle w:val="4"/>
        <w:spacing w:before="360"/>
      </w:pPr>
      <w:r>
        <w:rPr>
          <w:rFonts w:hint="eastAsia"/>
        </w:rPr>
        <w:t>パフォーマンスモニタリング</w:t>
      </w:r>
    </w:p>
    <w:p w14:paraId="0FFEA573" w14:textId="77777777" w:rsidR="00446A1C" w:rsidRDefault="00446A1C" w:rsidP="00446A1C">
      <w:pPr>
        <w:pStyle w:val="a2"/>
        <w:ind w:left="120" w:firstLine="240"/>
      </w:pPr>
      <w:r>
        <w:rPr>
          <w:rFonts w:hint="eastAsia"/>
        </w:rPr>
        <w:t>レスポンスタイム、スループット、エラー率などの主要指標を常時監視します。</w:t>
      </w:r>
    </w:p>
    <w:p w14:paraId="25D27ADE" w14:textId="371DD4F1" w:rsidR="008B2023" w:rsidRDefault="00446A1C" w:rsidP="00446A1C">
      <w:pPr>
        <w:pStyle w:val="a2"/>
        <w:ind w:left="120" w:firstLine="240"/>
      </w:pPr>
      <w:r>
        <w:rPr>
          <w:rFonts w:hint="eastAsia"/>
        </w:rPr>
        <w:t>ピーク時の負荷状況を把握し、必要に応じてスケーリングを行います。</w:t>
      </w:r>
    </w:p>
    <w:p w14:paraId="04E08D10" w14:textId="77777777" w:rsidR="00446A1C" w:rsidRDefault="00446A1C" w:rsidP="00494A36">
      <w:pPr>
        <w:pStyle w:val="a2"/>
        <w:ind w:left="120" w:firstLine="240"/>
      </w:pPr>
    </w:p>
    <w:p w14:paraId="5BFA7F5C" w14:textId="77777777" w:rsidR="00446A1C" w:rsidRDefault="00446A1C" w:rsidP="00446A1C">
      <w:pPr>
        <w:pStyle w:val="4"/>
        <w:spacing w:before="360"/>
      </w:pPr>
      <w:r>
        <w:rPr>
          <w:rFonts w:hint="eastAsia"/>
        </w:rPr>
        <w:t>可用性モニタリング</w:t>
      </w:r>
    </w:p>
    <w:p w14:paraId="33F4E3EF" w14:textId="77777777" w:rsidR="00446A1C" w:rsidRDefault="00446A1C" w:rsidP="00446A1C">
      <w:pPr>
        <w:pStyle w:val="a2"/>
        <w:ind w:left="120" w:firstLine="240"/>
      </w:pPr>
      <w:r>
        <w:rPr>
          <w:rFonts w:hint="eastAsia"/>
        </w:rPr>
        <w:t>APIのエンドポイントごとの稼働状況を監視します。</w:t>
      </w:r>
    </w:p>
    <w:p w14:paraId="54D916CC" w14:textId="77777777" w:rsidR="00446A1C" w:rsidRDefault="00446A1C" w:rsidP="00446A1C">
      <w:pPr>
        <w:pStyle w:val="a2"/>
        <w:ind w:left="120" w:firstLine="240"/>
      </w:pPr>
      <w:r>
        <w:rPr>
          <w:rFonts w:hint="eastAsia"/>
        </w:rPr>
        <w:t>計画外のダウンタイムを即時に検知できる仕組みを整えます。</w:t>
      </w:r>
    </w:p>
    <w:p w14:paraId="7BA09ED6" w14:textId="77777777" w:rsidR="00446A1C" w:rsidRPr="00446A1C" w:rsidRDefault="00446A1C" w:rsidP="00494A36">
      <w:pPr>
        <w:pStyle w:val="a2"/>
        <w:ind w:left="120" w:firstLine="240"/>
      </w:pPr>
    </w:p>
    <w:p w14:paraId="52593CBE" w14:textId="47FBA844" w:rsidR="00494A36" w:rsidRDefault="00494A36" w:rsidP="00AA0CD4">
      <w:pPr>
        <w:pStyle w:val="4"/>
        <w:spacing w:before="360"/>
      </w:pPr>
      <w:r>
        <w:rPr>
          <w:rFonts w:hint="eastAsia"/>
        </w:rPr>
        <w:t>セキュリティモニタリング</w:t>
      </w:r>
    </w:p>
    <w:p w14:paraId="6ABE3EAD" w14:textId="77777777" w:rsidR="00494A36" w:rsidRDefault="00494A36" w:rsidP="00494A36">
      <w:pPr>
        <w:pStyle w:val="a2"/>
        <w:ind w:left="120" w:firstLine="240"/>
      </w:pPr>
      <w:r>
        <w:rPr>
          <w:rFonts w:hint="eastAsia"/>
        </w:rPr>
        <w:t>異常なアクセスパターンや不正利用の兆候を監視します。</w:t>
      </w:r>
    </w:p>
    <w:p w14:paraId="1F7765B7" w14:textId="77777777" w:rsidR="00494A36" w:rsidRDefault="00494A36" w:rsidP="00494A36">
      <w:pPr>
        <w:pStyle w:val="a2"/>
        <w:ind w:left="120" w:firstLine="240"/>
      </w:pPr>
      <w:r>
        <w:rPr>
          <w:rFonts w:hint="eastAsia"/>
        </w:rPr>
        <w:t>セキュリティインシデントの早期発見と対応を可能にします。</w:t>
      </w:r>
    </w:p>
    <w:p w14:paraId="6A0BDEC2" w14:textId="21FB5F75" w:rsidR="00494A36" w:rsidRDefault="00494A36" w:rsidP="00AA0CD4">
      <w:pPr>
        <w:pStyle w:val="4"/>
        <w:spacing w:before="360"/>
      </w:pPr>
      <w:r>
        <w:rPr>
          <w:rFonts w:hint="eastAsia"/>
        </w:rPr>
        <w:t>利用状況分析</w:t>
      </w:r>
    </w:p>
    <w:p w14:paraId="602A7EB1" w14:textId="77777777" w:rsidR="00494A36" w:rsidRDefault="00494A36" w:rsidP="00494A36">
      <w:pPr>
        <w:pStyle w:val="a2"/>
        <w:ind w:left="120" w:firstLine="240"/>
      </w:pPr>
      <w:r>
        <w:rPr>
          <w:rFonts w:hint="eastAsia"/>
        </w:rPr>
        <w:t>API利用者ごとの利用頻度、パターンを分析します。</w:t>
      </w:r>
    </w:p>
    <w:p w14:paraId="594B3905" w14:textId="77777777" w:rsidR="00494A36" w:rsidRDefault="00494A36" w:rsidP="00494A36">
      <w:pPr>
        <w:pStyle w:val="a2"/>
        <w:ind w:left="120" w:firstLine="240"/>
      </w:pPr>
      <w:r>
        <w:rPr>
          <w:rFonts w:hint="eastAsia"/>
        </w:rPr>
        <w:t>人気のあるエンドポイントや機能を特定し、改善に活かします。</w:t>
      </w:r>
    </w:p>
    <w:p w14:paraId="293C0D67" w14:textId="0B842314" w:rsidR="00494A36" w:rsidRDefault="00494A36" w:rsidP="00AA0CD4">
      <w:pPr>
        <w:pStyle w:val="4"/>
        <w:spacing w:before="360"/>
      </w:pPr>
      <w:r>
        <w:rPr>
          <w:rFonts w:hint="eastAsia"/>
        </w:rPr>
        <w:t>ログ管理</w:t>
      </w:r>
    </w:p>
    <w:p w14:paraId="0D1290C2" w14:textId="77777777" w:rsidR="00494A36" w:rsidRDefault="00494A36" w:rsidP="00494A36">
      <w:pPr>
        <w:pStyle w:val="a2"/>
        <w:ind w:left="120" w:firstLine="240"/>
      </w:pPr>
      <w:r>
        <w:rPr>
          <w:rFonts w:hint="eastAsia"/>
        </w:rPr>
        <w:t>アクセスログ、エラーログ、セキュリティログを適切に保管します。</w:t>
      </w:r>
    </w:p>
    <w:p w14:paraId="1C4828D6" w14:textId="77777777" w:rsidR="00494A36" w:rsidRDefault="00494A36" w:rsidP="00494A36">
      <w:pPr>
        <w:pStyle w:val="a2"/>
        <w:ind w:left="120" w:firstLine="240"/>
      </w:pPr>
      <w:r>
        <w:rPr>
          <w:rFonts w:hint="eastAsia"/>
        </w:rPr>
        <w:t>ログの保存期間は法令や組織のポリシーに従って設定します。</w:t>
      </w:r>
    </w:p>
    <w:p w14:paraId="175362BA" w14:textId="77777777" w:rsidR="00494A36" w:rsidRDefault="00494A36" w:rsidP="00494A36">
      <w:pPr>
        <w:pStyle w:val="a2"/>
        <w:ind w:left="120" w:firstLine="240"/>
      </w:pPr>
      <w:r>
        <w:rPr>
          <w:rFonts w:hint="eastAsia"/>
        </w:rPr>
        <w:t>個人情報や機密情報の扱いに十分注意し、必要に応じて匿名化や暗号化を</w:t>
      </w:r>
      <w:r>
        <w:rPr>
          <w:rFonts w:hint="eastAsia"/>
        </w:rPr>
        <w:lastRenderedPageBreak/>
        <w:t>行います。</w:t>
      </w:r>
    </w:p>
    <w:p w14:paraId="56D767E3" w14:textId="790E8066" w:rsidR="00494A36" w:rsidRDefault="00494A36" w:rsidP="00AA0CD4">
      <w:pPr>
        <w:pStyle w:val="4"/>
        <w:spacing w:before="360"/>
      </w:pPr>
      <w:r>
        <w:rPr>
          <w:rFonts w:hint="eastAsia"/>
        </w:rPr>
        <w:t>アラート設定</w:t>
      </w:r>
    </w:p>
    <w:p w14:paraId="00E773DF" w14:textId="7E2783D9" w:rsidR="00494A36" w:rsidRDefault="005D68CD" w:rsidP="00494A36">
      <w:pPr>
        <w:pStyle w:val="a2"/>
        <w:ind w:left="120" w:firstLine="240"/>
      </w:pPr>
      <w:r>
        <w:rPr>
          <w:rFonts w:hint="eastAsia"/>
        </w:rPr>
        <w:t>リクエストの処理に要する時間など</w:t>
      </w:r>
      <w:r w:rsidR="00494A36">
        <w:rPr>
          <w:rFonts w:hint="eastAsia"/>
        </w:rPr>
        <w:t>重要な指標が閾値を超えた場合に、即時通知される仕組みを整えます。</w:t>
      </w:r>
    </w:p>
    <w:p w14:paraId="4A54E8EF" w14:textId="77777777" w:rsidR="00494A36" w:rsidRDefault="00494A36" w:rsidP="00494A36">
      <w:pPr>
        <w:pStyle w:val="a2"/>
        <w:ind w:left="120" w:firstLine="240"/>
      </w:pPr>
      <w:r>
        <w:rPr>
          <w:rFonts w:hint="eastAsia"/>
        </w:rPr>
        <w:t>アラートの優先度を適切に設定し、運用チームの負担を最適化します。</w:t>
      </w:r>
    </w:p>
    <w:p w14:paraId="38949495" w14:textId="2D1F326C" w:rsidR="00494A36" w:rsidRDefault="00494A36" w:rsidP="00AA0CD4">
      <w:pPr>
        <w:pStyle w:val="4"/>
        <w:spacing w:before="360"/>
      </w:pPr>
      <w:r>
        <w:rPr>
          <w:rFonts w:hint="eastAsia"/>
        </w:rPr>
        <w:t>可視化とレポーティング</w:t>
      </w:r>
    </w:p>
    <w:p w14:paraId="396E2A73" w14:textId="77777777" w:rsidR="00494A36" w:rsidRDefault="00494A36" w:rsidP="00494A36">
      <w:pPr>
        <w:pStyle w:val="a2"/>
        <w:ind w:left="120" w:firstLine="240"/>
      </w:pPr>
      <w:r>
        <w:rPr>
          <w:rFonts w:hint="eastAsia"/>
        </w:rPr>
        <w:t>モニタリング結果をダッシボードなどで可視化し、運用状況を一目で把握できるようにします。</w:t>
      </w:r>
    </w:p>
    <w:p w14:paraId="4524573B" w14:textId="525F4003" w:rsidR="004F66E3" w:rsidRDefault="00494A36" w:rsidP="00595676">
      <w:pPr>
        <w:pStyle w:val="a2"/>
        <w:ind w:left="120" w:firstLine="240"/>
      </w:pPr>
      <w:r>
        <w:rPr>
          <w:rFonts w:hint="eastAsia"/>
        </w:rPr>
        <w:t>定期的なレポートを作成し、APIの運用状況や改善点を関係者と共有します。</w:t>
      </w:r>
    </w:p>
    <w:p w14:paraId="18CB64D9" w14:textId="7323D63C" w:rsidR="004F66E3" w:rsidRPr="006F1DD2" w:rsidRDefault="004F66E3" w:rsidP="004F66E3">
      <w:pPr>
        <w:pStyle w:val="3"/>
        <w:spacing w:before="360"/>
      </w:pPr>
      <w:bookmarkStart w:id="151" w:name="_Toc177487142"/>
      <w:r w:rsidRPr="004F66E3">
        <w:rPr>
          <w:rFonts w:hint="eastAsia"/>
        </w:rPr>
        <w:t>SLAとSLOの設定</w:t>
      </w:r>
      <w:bookmarkEnd w:id="151"/>
    </w:p>
    <w:p w14:paraId="4F835812" w14:textId="1D39B562" w:rsidR="00745252" w:rsidRPr="004F66E3" w:rsidRDefault="004F66E3" w:rsidP="000A6628">
      <w:pPr>
        <w:pStyle w:val="a2"/>
        <w:ind w:left="120" w:firstLine="240"/>
      </w:pPr>
      <w:r>
        <w:t>APIの信頼性と品質を確保するために、</w:t>
      </w:r>
      <w:r w:rsidR="000E5946">
        <w:rPr>
          <w:rFonts w:hint="eastAsia"/>
        </w:rPr>
        <w:t>サービスレベル指標（SLI）を定めた</w:t>
      </w:r>
      <w:r w:rsidR="000A6628">
        <w:rPr>
          <w:rFonts w:hint="eastAsia"/>
        </w:rPr>
        <w:t>上</w:t>
      </w:r>
      <w:r w:rsidR="000E5946">
        <w:rPr>
          <w:rFonts w:hint="eastAsia"/>
        </w:rPr>
        <w:t>で</w:t>
      </w:r>
      <w:r w:rsidR="000A6628">
        <w:rPr>
          <w:rFonts w:hint="eastAsia"/>
        </w:rPr>
        <w:t>、</w:t>
      </w:r>
      <w:r>
        <w:t>適切なサービスレベル合意（SLA）とサービスレベル目標（SLO）を設定することが重要です。</w:t>
      </w:r>
    </w:p>
    <w:p w14:paraId="11F59D61" w14:textId="299A1E27" w:rsidR="00494A36" w:rsidRDefault="00494A36" w:rsidP="00D87FE9">
      <w:pPr>
        <w:pStyle w:val="4"/>
        <w:numPr>
          <w:ilvl w:val="0"/>
          <w:numId w:val="6"/>
        </w:numPr>
        <w:spacing w:before="360"/>
      </w:pPr>
      <w:r>
        <w:rPr>
          <w:rFonts w:hint="eastAsia"/>
        </w:rPr>
        <w:t>SLAの設定</w:t>
      </w:r>
    </w:p>
    <w:p w14:paraId="0FED1835" w14:textId="640D868E" w:rsidR="00494A36" w:rsidRDefault="00494A36" w:rsidP="00595676">
      <w:pPr>
        <w:pStyle w:val="a3"/>
        <w:ind w:leftChars="0" w:left="0" w:firstLine="240"/>
      </w:pPr>
      <w:r>
        <w:rPr>
          <w:rFonts w:hint="eastAsia"/>
        </w:rPr>
        <w:t>・</w:t>
      </w:r>
      <w:r w:rsidR="00E22544">
        <w:rPr>
          <w:rFonts w:hint="eastAsia"/>
        </w:rPr>
        <w:t>API利用者との間で、サービスの品質に関する合意を明文化します。</w:t>
      </w:r>
    </w:p>
    <w:p w14:paraId="15C67037" w14:textId="483B490F" w:rsidR="00494A36" w:rsidRDefault="00494A36" w:rsidP="00595676">
      <w:pPr>
        <w:pStyle w:val="a3"/>
        <w:ind w:leftChars="0" w:left="0" w:firstLine="240"/>
      </w:pPr>
      <w:r>
        <w:rPr>
          <w:rFonts w:hint="eastAsia"/>
        </w:rPr>
        <w:t>・</w:t>
      </w:r>
      <w:r w:rsidR="00E22544">
        <w:rPr>
          <w:rFonts w:hint="eastAsia"/>
        </w:rPr>
        <w:t>可用性、レスポンスタイム、サポート対応時間などの項目を含めます。</w:t>
      </w:r>
    </w:p>
    <w:p w14:paraId="6ED2DC2C" w14:textId="7A8AA739" w:rsidR="00494A36" w:rsidRDefault="00494A36" w:rsidP="00D87FE9">
      <w:pPr>
        <w:pStyle w:val="4"/>
        <w:numPr>
          <w:ilvl w:val="0"/>
          <w:numId w:val="6"/>
        </w:numPr>
        <w:spacing w:before="360"/>
      </w:pPr>
      <w:r>
        <w:rPr>
          <w:rFonts w:hint="eastAsia"/>
        </w:rPr>
        <w:t>SLOの設定</w:t>
      </w:r>
    </w:p>
    <w:p w14:paraId="2D107EF2" w14:textId="40FC89D2" w:rsidR="00494A36" w:rsidRDefault="00494A36" w:rsidP="00595676">
      <w:pPr>
        <w:pStyle w:val="a3"/>
        <w:ind w:leftChars="0" w:left="0" w:firstLine="240"/>
      </w:pPr>
      <w:r>
        <w:rPr>
          <w:rFonts w:hint="eastAsia"/>
        </w:rPr>
        <w:t>・SLAを達成するための内部的な目標として、より厳しい基準のSLOを設定します。</w:t>
      </w:r>
    </w:p>
    <w:p w14:paraId="6CE2D4FD" w14:textId="51F64AAF" w:rsidR="00494A36" w:rsidRDefault="00494A36" w:rsidP="00595676">
      <w:pPr>
        <w:pStyle w:val="a3"/>
        <w:ind w:leftChars="0" w:left="0" w:firstLine="240"/>
      </w:pPr>
      <w:r>
        <w:rPr>
          <w:rFonts w:hint="eastAsia"/>
        </w:rPr>
        <w:t>・主要な指標（KPI）ごとに具体的な数値目標を設定します。</w:t>
      </w:r>
    </w:p>
    <w:p w14:paraId="5511EE43" w14:textId="3790545C" w:rsidR="00494A36" w:rsidRDefault="00494A36" w:rsidP="00595676">
      <w:pPr>
        <w:pStyle w:val="a3"/>
        <w:ind w:leftChars="0" w:left="0" w:firstLine="240"/>
      </w:pPr>
      <w:r>
        <w:rPr>
          <w:rFonts w:hint="eastAsia"/>
        </w:rPr>
        <w:t>・例：可用性99.99%、95パーセンタイルレスポンスタイム200ms以内、など</w:t>
      </w:r>
    </w:p>
    <w:p w14:paraId="14539477" w14:textId="669FCEB1" w:rsidR="00494A36" w:rsidRDefault="00494A36" w:rsidP="00D87FE9">
      <w:pPr>
        <w:pStyle w:val="4"/>
        <w:numPr>
          <w:ilvl w:val="0"/>
          <w:numId w:val="6"/>
        </w:numPr>
        <w:spacing w:before="360"/>
      </w:pPr>
      <w:r>
        <w:rPr>
          <w:rFonts w:hint="eastAsia"/>
        </w:rPr>
        <w:t>モニタリングとSLO</w:t>
      </w:r>
    </w:p>
    <w:p w14:paraId="15F8EEE8" w14:textId="22DCE2B7" w:rsidR="00494A36" w:rsidRDefault="00494A36" w:rsidP="00595676">
      <w:pPr>
        <w:pStyle w:val="a3"/>
        <w:ind w:leftChars="0" w:left="0" w:firstLine="240"/>
      </w:pPr>
      <w:r>
        <w:rPr>
          <w:rFonts w:hint="eastAsia"/>
        </w:rPr>
        <w:t>・設定したSLOを継続的にモニタリングし、達成状況を把握します。</w:t>
      </w:r>
    </w:p>
    <w:p w14:paraId="09F20630" w14:textId="12BFD38C" w:rsidR="00494A36" w:rsidRDefault="00494A36" w:rsidP="00595676">
      <w:pPr>
        <w:pStyle w:val="a3"/>
        <w:ind w:leftChars="0" w:left="0" w:firstLine="240"/>
      </w:pPr>
      <w:r>
        <w:rPr>
          <w:rFonts w:hint="eastAsia"/>
        </w:rPr>
        <w:t>・SLOを満たせない状況が続く場合は、原因分析と改善策の検討を行います。</w:t>
      </w:r>
    </w:p>
    <w:p w14:paraId="4BBA927E" w14:textId="0AA13D11" w:rsidR="00494A36" w:rsidRDefault="00494A36" w:rsidP="00D87FE9">
      <w:pPr>
        <w:pStyle w:val="4"/>
        <w:numPr>
          <w:ilvl w:val="0"/>
          <w:numId w:val="6"/>
        </w:numPr>
        <w:spacing w:before="360"/>
      </w:pPr>
      <w:r>
        <w:rPr>
          <w:rFonts w:hint="eastAsia"/>
        </w:rPr>
        <w:t>定期的な見直し</w:t>
      </w:r>
    </w:p>
    <w:p w14:paraId="4B04BD1B" w14:textId="2913180B" w:rsidR="00494A36" w:rsidRDefault="00494A36" w:rsidP="00595676">
      <w:pPr>
        <w:pStyle w:val="a3"/>
        <w:ind w:leftChars="0" w:left="0" w:firstLine="240"/>
      </w:pPr>
      <w:r>
        <w:rPr>
          <w:rFonts w:hint="eastAsia"/>
        </w:rPr>
        <w:t>・技術の進歩や利用者のニーズの変化に応じて、SLAとSLOを定期的に見直します。</w:t>
      </w:r>
    </w:p>
    <w:p w14:paraId="34DEF5ED" w14:textId="1A15470C" w:rsidR="004F66E3" w:rsidRDefault="00494A36" w:rsidP="00595676">
      <w:pPr>
        <w:pStyle w:val="a3"/>
        <w:ind w:leftChars="0" w:left="0" w:firstLine="240"/>
      </w:pPr>
      <w:r>
        <w:rPr>
          <w:rFonts w:hint="eastAsia"/>
        </w:rPr>
        <w:t>・見直しの結果は、API利用者に適切に通知し、必要に応じて合意を更新します。</w:t>
      </w:r>
      <w:r>
        <w:br/>
      </w:r>
      <w:r>
        <w:lastRenderedPageBreak/>
        <w:br/>
      </w:r>
    </w:p>
    <w:p w14:paraId="2E868C1E" w14:textId="02611BA8" w:rsidR="00722A8C" w:rsidRDefault="00722A8C" w:rsidP="32F1F58E">
      <w:pPr>
        <w:pStyle w:val="1"/>
        <w:ind w:left="240" w:hanging="240"/>
        <w:rPr>
          <w:sz w:val="23"/>
          <w:szCs w:val="23"/>
        </w:rPr>
      </w:pPr>
      <w:bookmarkStart w:id="152" w:name="_Toc390128511"/>
      <w:bookmarkStart w:id="153" w:name="_Toc1485737896"/>
      <w:bookmarkStart w:id="154" w:name="_Toc174563654"/>
      <w:bookmarkStart w:id="155" w:name="_Toc1365262106"/>
      <w:r>
        <w:t xml:space="preserve">　</w:t>
      </w:r>
      <w:bookmarkStart w:id="156" w:name="_Toc508897659"/>
      <w:bookmarkStart w:id="157" w:name="_Toc177487143"/>
      <w:r w:rsidR="007C0750">
        <w:t>API</w:t>
      </w:r>
      <w:r w:rsidRPr="32F1F58E">
        <w:rPr>
          <w:sz w:val="23"/>
          <w:szCs w:val="23"/>
        </w:rPr>
        <w:t>開発</w:t>
      </w:r>
      <w:r w:rsidR="00187298" w:rsidRPr="32F1F58E">
        <w:rPr>
          <w:sz w:val="23"/>
          <w:szCs w:val="23"/>
        </w:rPr>
        <w:t>の進め方</w:t>
      </w:r>
      <w:bookmarkEnd w:id="152"/>
      <w:bookmarkEnd w:id="153"/>
      <w:bookmarkEnd w:id="154"/>
      <w:bookmarkEnd w:id="155"/>
      <w:bookmarkEnd w:id="156"/>
      <w:bookmarkEnd w:id="157"/>
    </w:p>
    <w:p w14:paraId="5071B76D" w14:textId="2505A38A" w:rsidR="00745252" w:rsidRPr="00954C85" w:rsidRDefault="00722A8C" w:rsidP="00722A8C">
      <w:pPr>
        <w:pStyle w:val="Default"/>
        <w:ind w:leftChars="59" w:left="142" w:firstLineChars="67" w:firstLine="161"/>
        <w:rPr>
          <w:rFonts w:asciiTheme="minorEastAsia" w:eastAsiaTheme="minorEastAsia" w:hAnsiTheme="minorEastAsia"/>
        </w:rPr>
      </w:pPr>
      <w:r w:rsidRPr="00954C85">
        <w:rPr>
          <w:rFonts w:asciiTheme="minorEastAsia" w:eastAsiaTheme="minorEastAsia" w:hAnsiTheme="minorEastAsia"/>
        </w:rPr>
        <w:t>API</w:t>
      </w:r>
      <w:r w:rsidRPr="00954C85">
        <w:rPr>
          <w:rFonts w:asciiTheme="minorEastAsia" w:eastAsiaTheme="minorEastAsia" w:hAnsiTheme="minorEastAsia" w:hint="eastAsia"/>
        </w:rPr>
        <w:t>の利用を促進するためには、</w:t>
      </w:r>
      <w:r w:rsidR="004779C6" w:rsidRPr="00954C85">
        <w:rPr>
          <w:rFonts w:asciiTheme="minorEastAsia" w:eastAsiaTheme="minorEastAsia" w:hAnsiTheme="minorEastAsia" w:hint="eastAsia"/>
        </w:rPr>
        <w:t>提供している</w:t>
      </w:r>
      <w:r w:rsidRPr="00954C85">
        <w:rPr>
          <w:rFonts w:asciiTheme="minorEastAsia" w:eastAsiaTheme="minorEastAsia" w:hAnsiTheme="minorEastAsia"/>
        </w:rPr>
        <w:t>API</w:t>
      </w:r>
      <w:r w:rsidRPr="00954C85">
        <w:rPr>
          <w:rFonts w:asciiTheme="minorEastAsia" w:eastAsiaTheme="minorEastAsia" w:hAnsiTheme="minorEastAsia" w:hint="eastAsia"/>
        </w:rPr>
        <w:t>が広く開発者などに認知され、開発を支援するドキュメントやテスト環境などが用意されていることが重要</w:t>
      </w:r>
      <w:r w:rsidR="004779C6" w:rsidRPr="00954C85">
        <w:rPr>
          <w:rFonts w:asciiTheme="minorEastAsia" w:eastAsiaTheme="minorEastAsia" w:hAnsiTheme="minorEastAsia" w:hint="eastAsia"/>
        </w:rPr>
        <w:t>に</w:t>
      </w:r>
      <w:r w:rsidRPr="00954C85">
        <w:rPr>
          <w:rFonts w:asciiTheme="minorEastAsia" w:eastAsiaTheme="minorEastAsia" w:hAnsiTheme="minorEastAsia" w:hint="eastAsia"/>
        </w:rPr>
        <w:t>な</w:t>
      </w:r>
      <w:r w:rsidR="004779C6" w:rsidRPr="00954C85">
        <w:rPr>
          <w:rFonts w:asciiTheme="minorEastAsia" w:eastAsiaTheme="minorEastAsia" w:hAnsiTheme="minorEastAsia" w:hint="eastAsia"/>
        </w:rPr>
        <w:t>ります</w:t>
      </w:r>
      <w:r w:rsidRPr="00954C85">
        <w:rPr>
          <w:rFonts w:asciiTheme="minorEastAsia" w:eastAsiaTheme="minorEastAsia" w:hAnsiTheme="minorEastAsia" w:hint="eastAsia"/>
        </w:rPr>
        <w:t>。</w:t>
      </w:r>
    </w:p>
    <w:p w14:paraId="7ABA2CB8" w14:textId="2C4C2CB7" w:rsidR="00722A8C" w:rsidRPr="00954C85" w:rsidRDefault="00745252" w:rsidP="00722A8C">
      <w:pPr>
        <w:pStyle w:val="Default"/>
        <w:ind w:leftChars="59" w:left="142" w:firstLineChars="67" w:firstLine="161"/>
        <w:rPr>
          <w:rFonts w:asciiTheme="minorEastAsia" w:eastAsiaTheme="minorEastAsia" w:hAnsiTheme="minorEastAsia"/>
          <w:sz w:val="21"/>
          <w:szCs w:val="21"/>
        </w:rPr>
      </w:pPr>
      <w:r w:rsidRPr="00954C85">
        <w:rPr>
          <w:rFonts w:asciiTheme="minorEastAsia" w:eastAsiaTheme="minorEastAsia" w:hAnsiTheme="minorEastAsia" w:hint="eastAsia"/>
        </w:rPr>
        <w:t>ここで</w:t>
      </w:r>
      <w:r w:rsidR="005609EC" w:rsidRPr="00954C85">
        <w:rPr>
          <w:rFonts w:asciiTheme="minorEastAsia" w:eastAsiaTheme="minorEastAsia" w:hAnsiTheme="minorEastAsia" w:hint="eastAsia"/>
        </w:rPr>
        <w:t>は</w:t>
      </w:r>
      <w:r w:rsidR="00BB5C1B" w:rsidRPr="00954C85">
        <w:rPr>
          <w:rFonts w:asciiTheme="minorEastAsia" w:eastAsiaTheme="minorEastAsia" w:hAnsiTheme="minorEastAsia" w:hint="eastAsia"/>
        </w:rPr>
        <w:t>、</w:t>
      </w:r>
      <w:r w:rsidR="005609EC" w:rsidRPr="00954C85">
        <w:rPr>
          <w:rFonts w:asciiTheme="minorEastAsia" w:eastAsiaTheme="minorEastAsia" w:hAnsiTheme="minorEastAsia" w:hint="eastAsia"/>
        </w:rPr>
        <w:t>API開発のオープン規格であるOpen API</w:t>
      </w:r>
      <w:r w:rsidR="005609EC" w:rsidRPr="00954C85">
        <w:rPr>
          <w:rFonts w:asciiTheme="minorEastAsia" w:eastAsiaTheme="minorEastAsia" w:hAnsiTheme="minorEastAsia"/>
        </w:rPr>
        <w:t xml:space="preserve"> Specification</w:t>
      </w:r>
      <w:r w:rsidR="005609EC" w:rsidRPr="00954C85">
        <w:rPr>
          <w:rFonts w:asciiTheme="minorEastAsia" w:eastAsiaTheme="minorEastAsia" w:hAnsiTheme="minorEastAsia" w:hint="eastAsia"/>
        </w:rPr>
        <w:t>（OAS）</w:t>
      </w:r>
      <w:r w:rsidR="00191593" w:rsidRPr="00954C85">
        <w:rPr>
          <w:rFonts w:asciiTheme="minorEastAsia" w:eastAsiaTheme="minorEastAsia" w:hAnsiTheme="minorEastAsia" w:hint="eastAsia"/>
        </w:rPr>
        <w:t>を</w:t>
      </w:r>
      <w:r w:rsidR="005609EC" w:rsidRPr="00954C85">
        <w:rPr>
          <w:rFonts w:asciiTheme="minorEastAsia" w:eastAsiaTheme="minorEastAsia" w:hAnsiTheme="minorEastAsia" w:hint="eastAsia"/>
        </w:rPr>
        <w:t>活用した</w:t>
      </w:r>
      <w:r w:rsidR="00D517DB">
        <w:rPr>
          <w:rFonts w:asciiTheme="minorEastAsia" w:eastAsiaTheme="minorEastAsia" w:hAnsiTheme="minorEastAsia" w:hint="eastAsia"/>
        </w:rPr>
        <w:t>、</w:t>
      </w:r>
      <w:r w:rsidR="005609EC" w:rsidRPr="00954C85">
        <w:rPr>
          <w:rFonts w:asciiTheme="minorEastAsia" w:eastAsiaTheme="minorEastAsia" w:hAnsiTheme="minorEastAsia" w:hint="eastAsia"/>
        </w:rPr>
        <w:t>API開発作業</w:t>
      </w:r>
      <w:r w:rsidR="003B1407" w:rsidRPr="00954C85">
        <w:rPr>
          <w:rFonts w:asciiTheme="minorEastAsia" w:eastAsiaTheme="minorEastAsia" w:hAnsiTheme="minorEastAsia" w:hint="eastAsia"/>
        </w:rPr>
        <w:t>について説明します。</w:t>
      </w:r>
    </w:p>
    <w:p w14:paraId="1D8C3C0B" w14:textId="77777777" w:rsidR="00722A8C" w:rsidRPr="004779C6" w:rsidRDefault="00722A8C" w:rsidP="00722A8C">
      <w:pPr>
        <w:pStyle w:val="afd"/>
        <w:ind w:left="480" w:hanging="240"/>
      </w:pPr>
    </w:p>
    <w:p w14:paraId="27E84578" w14:textId="77777777" w:rsidR="00722A8C" w:rsidRDefault="00722A8C" w:rsidP="00722A8C">
      <w:pPr>
        <w:pStyle w:val="2"/>
        <w:spacing w:before="360"/>
      </w:pPr>
      <w:bookmarkStart w:id="158" w:name="_Toc1514155845"/>
      <w:bookmarkStart w:id="159" w:name="_Toc597149380"/>
      <w:bookmarkStart w:id="160" w:name="_Toc875620636"/>
      <w:bookmarkStart w:id="161" w:name="_Toc2031210637"/>
      <w:r>
        <w:t xml:space="preserve">　</w:t>
      </w:r>
      <w:bookmarkStart w:id="162" w:name="_Toc508897660"/>
      <w:bookmarkStart w:id="163" w:name="_Toc177487144"/>
      <w:r>
        <w:t>API提供の告知</w:t>
      </w:r>
      <w:bookmarkEnd w:id="158"/>
      <w:bookmarkEnd w:id="159"/>
      <w:bookmarkEnd w:id="160"/>
      <w:bookmarkEnd w:id="161"/>
      <w:bookmarkEnd w:id="162"/>
      <w:bookmarkEnd w:id="163"/>
    </w:p>
    <w:p w14:paraId="14BDCD69" w14:textId="017E08B3" w:rsidR="00722A8C" w:rsidRPr="00954C85" w:rsidRDefault="0070255E" w:rsidP="00722A8C">
      <w:pPr>
        <w:pStyle w:val="afd"/>
        <w:ind w:leftChars="59" w:left="142" w:firstLineChars="67" w:firstLine="161"/>
        <w:rPr>
          <w:rFonts w:asciiTheme="minorEastAsia" w:eastAsiaTheme="minorEastAsia" w:hAnsiTheme="minorEastAsia"/>
          <w:szCs w:val="24"/>
        </w:rPr>
      </w:pPr>
      <w:r w:rsidRPr="00954C85">
        <w:rPr>
          <w:rFonts w:asciiTheme="minorEastAsia" w:eastAsiaTheme="minorEastAsia" w:hAnsiTheme="minorEastAsia" w:hint="eastAsia"/>
          <w:szCs w:val="24"/>
        </w:rPr>
        <w:t>各</w:t>
      </w:r>
      <w:r w:rsidR="00722A8C" w:rsidRPr="00954C85">
        <w:rPr>
          <w:rFonts w:asciiTheme="minorEastAsia" w:eastAsiaTheme="minorEastAsia" w:hAnsiTheme="minorEastAsia" w:hint="eastAsia"/>
          <w:szCs w:val="24"/>
        </w:rPr>
        <w:t>府省</w:t>
      </w:r>
      <w:r w:rsidR="00722A8C" w:rsidRPr="00954C85">
        <w:rPr>
          <w:rFonts w:asciiTheme="minorEastAsia" w:eastAsiaTheme="minorEastAsia" w:hAnsiTheme="minorEastAsia"/>
          <w:szCs w:val="24"/>
        </w:rPr>
        <w:t>Web</w:t>
      </w:r>
      <w:r w:rsidR="00722A8C" w:rsidRPr="00954C85">
        <w:rPr>
          <w:rFonts w:asciiTheme="minorEastAsia" w:eastAsiaTheme="minorEastAsia" w:hAnsiTheme="minorEastAsia" w:hint="eastAsia"/>
          <w:szCs w:val="24"/>
        </w:rPr>
        <w:t>サイトや政策目的別</w:t>
      </w:r>
      <w:r w:rsidR="00722A8C" w:rsidRPr="00954C85">
        <w:rPr>
          <w:rFonts w:asciiTheme="minorEastAsia" w:eastAsiaTheme="minorEastAsia" w:hAnsiTheme="minorEastAsia"/>
          <w:szCs w:val="24"/>
        </w:rPr>
        <w:t>Web</w:t>
      </w:r>
      <w:r w:rsidR="00722A8C" w:rsidRPr="00954C85">
        <w:rPr>
          <w:rFonts w:asciiTheme="minorEastAsia" w:eastAsiaTheme="minorEastAsia" w:hAnsiTheme="minorEastAsia" w:hint="eastAsia"/>
          <w:szCs w:val="24"/>
        </w:rPr>
        <w:t>サイトなどのトップページにおいて、</w:t>
      </w:r>
      <w:r w:rsidR="00722A8C" w:rsidRPr="00954C85">
        <w:rPr>
          <w:rFonts w:asciiTheme="minorEastAsia" w:eastAsiaTheme="minorEastAsia" w:hAnsiTheme="minorEastAsia"/>
          <w:szCs w:val="24"/>
        </w:rPr>
        <w:t>API</w:t>
      </w:r>
      <w:r w:rsidR="00722A8C" w:rsidRPr="00954C85">
        <w:rPr>
          <w:rFonts w:asciiTheme="minorEastAsia" w:eastAsiaTheme="minorEastAsia" w:hAnsiTheme="minorEastAsia" w:hint="eastAsia"/>
          <w:szCs w:val="24"/>
        </w:rPr>
        <w:t>提供の告知</w:t>
      </w:r>
      <w:r w:rsidR="004779C6" w:rsidRPr="00954C85">
        <w:rPr>
          <w:rFonts w:asciiTheme="minorEastAsia" w:eastAsiaTheme="minorEastAsia" w:hAnsiTheme="minorEastAsia" w:hint="eastAsia"/>
          <w:szCs w:val="24"/>
        </w:rPr>
        <w:t>、</w:t>
      </w:r>
      <w:r w:rsidR="00722A8C" w:rsidRPr="00954C85">
        <w:rPr>
          <w:rFonts w:asciiTheme="minorEastAsia" w:eastAsiaTheme="minorEastAsia" w:hAnsiTheme="minorEastAsia" w:hint="eastAsia"/>
          <w:szCs w:val="24"/>
        </w:rPr>
        <w:t>紹介ページ</w:t>
      </w:r>
      <w:r w:rsidR="004779C6" w:rsidRPr="00954C85">
        <w:rPr>
          <w:rFonts w:asciiTheme="minorEastAsia" w:eastAsiaTheme="minorEastAsia" w:hAnsiTheme="minorEastAsia" w:hint="eastAsia"/>
          <w:szCs w:val="24"/>
        </w:rPr>
        <w:t>や開発者向け情報・ツール</w:t>
      </w:r>
      <w:r w:rsidR="00722A8C" w:rsidRPr="00954C85">
        <w:rPr>
          <w:rFonts w:asciiTheme="minorEastAsia" w:eastAsiaTheme="minorEastAsia" w:hAnsiTheme="minorEastAsia" w:hint="eastAsia"/>
          <w:szCs w:val="24"/>
        </w:rPr>
        <w:t>へのリンク</w:t>
      </w:r>
      <w:r w:rsidR="004779C6" w:rsidRPr="00954C85">
        <w:rPr>
          <w:rFonts w:asciiTheme="minorEastAsia" w:eastAsiaTheme="minorEastAsia" w:hAnsiTheme="minorEastAsia" w:hint="eastAsia"/>
          <w:szCs w:val="24"/>
        </w:rPr>
        <w:t>を</w:t>
      </w:r>
      <w:r w:rsidR="00722A8C" w:rsidRPr="00954C85">
        <w:rPr>
          <w:rFonts w:asciiTheme="minorEastAsia" w:eastAsiaTheme="minorEastAsia" w:hAnsiTheme="minorEastAsia" w:hint="eastAsia"/>
          <w:szCs w:val="24"/>
        </w:rPr>
        <w:t>掲載</w:t>
      </w:r>
      <w:r w:rsidR="004779C6" w:rsidRPr="00954C85">
        <w:rPr>
          <w:rFonts w:asciiTheme="minorEastAsia" w:eastAsiaTheme="minorEastAsia" w:hAnsiTheme="minorEastAsia" w:hint="eastAsia"/>
          <w:szCs w:val="24"/>
        </w:rPr>
        <w:t>し、情報を提供します</w:t>
      </w:r>
      <w:r w:rsidR="00722A8C" w:rsidRPr="00954C85">
        <w:rPr>
          <w:rFonts w:asciiTheme="minorEastAsia" w:eastAsiaTheme="minorEastAsia" w:hAnsiTheme="minorEastAsia" w:hint="eastAsia"/>
          <w:szCs w:val="24"/>
        </w:rPr>
        <w:t>。</w:t>
      </w:r>
    </w:p>
    <w:p w14:paraId="507DED31" w14:textId="3575A771" w:rsidR="00722A8C" w:rsidRDefault="00494A36" w:rsidP="00362980">
      <w:pPr>
        <w:pStyle w:val="a1"/>
        <w:ind w:left="142" w:firstLine="240"/>
      </w:pPr>
      <w:r w:rsidRPr="00494A36">
        <w:rPr>
          <w:rFonts w:hint="eastAsia"/>
        </w:rPr>
        <w:t>加えて、APIの効果的な提供と利用促進のために、包括的な開発者ポータルの構築と運用を推奨します。開発者ポータルは、API利用者にとって重要な情報源となり、APIの採用と正しい使用を促進する中心的な役割を果たします。</w:t>
      </w:r>
      <w:r>
        <w:br/>
      </w:r>
      <w:r>
        <w:br/>
      </w:r>
    </w:p>
    <w:p w14:paraId="06C16A00" w14:textId="77777777" w:rsidR="00494A36" w:rsidRDefault="00494A36" w:rsidP="00D87FE9">
      <w:pPr>
        <w:pStyle w:val="3"/>
        <w:numPr>
          <w:ilvl w:val="0"/>
          <w:numId w:val="9"/>
        </w:numPr>
        <w:spacing w:before="360"/>
      </w:pPr>
      <w:bookmarkStart w:id="164" w:name="_Toc177487145"/>
      <w:r>
        <w:rPr>
          <w:rFonts w:hint="eastAsia"/>
        </w:rPr>
        <w:t>ポータルの基本機能</w:t>
      </w:r>
      <w:bookmarkEnd w:id="164"/>
    </w:p>
    <w:p w14:paraId="034F19C2" w14:textId="77777777" w:rsidR="00494A36" w:rsidRDefault="00494A36" w:rsidP="00595676">
      <w:pPr>
        <w:pStyle w:val="a2"/>
        <w:ind w:left="120" w:firstLine="240"/>
      </w:pPr>
      <w:r>
        <w:rPr>
          <w:rFonts w:hint="eastAsia"/>
        </w:rPr>
        <w:t>API一覧：提供されている全APIのカタログを掲載し、各APIの概要、用途、アクセス方法を明示します。</w:t>
      </w:r>
    </w:p>
    <w:p w14:paraId="545C1B18" w14:textId="55BC3010" w:rsidR="00494A36" w:rsidRDefault="00494A36" w:rsidP="00595676">
      <w:pPr>
        <w:pStyle w:val="a2"/>
        <w:ind w:left="120" w:firstLine="240"/>
      </w:pPr>
      <w:r>
        <w:rPr>
          <w:rFonts w:hint="eastAsia"/>
        </w:rPr>
        <w:t>ドキュメント：</w:t>
      </w:r>
      <w:proofErr w:type="spellStart"/>
      <w:r w:rsidR="00EC47AA">
        <w:rPr>
          <w:rFonts w:hint="eastAsia"/>
        </w:rPr>
        <w:t>OpenAPI</w:t>
      </w:r>
      <w:proofErr w:type="spellEnd"/>
      <w:r w:rsidR="00EC47AA">
        <w:rPr>
          <w:rFonts w:hint="eastAsia"/>
        </w:rPr>
        <w:t xml:space="preserve"> Specを利用した</w:t>
      </w:r>
      <w:r>
        <w:rPr>
          <w:rFonts w:hint="eastAsia"/>
        </w:rPr>
        <w:t>各APIの仕様書、エンドポイントの説明、パラメータ一覧、レスポンス形式などを提供します。</w:t>
      </w:r>
      <w:r w:rsidR="00EC47AA">
        <w:rPr>
          <w:rFonts w:hint="eastAsia"/>
        </w:rPr>
        <w:t>またSwagger UI</w:t>
      </w:r>
      <w:r>
        <w:rPr>
          <w:rFonts w:hint="eastAsia"/>
        </w:rPr>
        <w:t>などを活用し、APIを直接試せる環境を提供します。</w:t>
      </w:r>
    </w:p>
    <w:p w14:paraId="6C885A1F" w14:textId="77777777" w:rsidR="00494A36" w:rsidRDefault="00494A36" w:rsidP="00595676">
      <w:pPr>
        <w:pStyle w:val="a2"/>
        <w:ind w:left="120" w:firstLine="240"/>
      </w:pPr>
      <w:r>
        <w:rPr>
          <w:rFonts w:hint="eastAsia"/>
        </w:rPr>
        <w:t>サンプルコード：主要なプログラミング言語やフレームワークでのAPI利用例を提供します。</w:t>
      </w:r>
    </w:p>
    <w:p w14:paraId="45F65631" w14:textId="77777777" w:rsidR="00494A36" w:rsidRDefault="00494A36" w:rsidP="00595676">
      <w:pPr>
        <w:pStyle w:val="a2"/>
        <w:ind w:left="120" w:firstLine="240"/>
      </w:pPr>
      <w:r>
        <w:rPr>
          <w:rFonts w:hint="eastAsia"/>
        </w:rPr>
        <w:t>SDKとライブラリ：可能な場合、様々な言語やプラットフォーム向けのSDKやクライアントライブラリを提供します。</w:t>
      </w:r>
    </w:p>
    <w:p w14:paraId="77E26941" w14:textId="77777777" w:rsidR="00494A36" w:rsidRDefault="00494A36" w:rsidP="00595676">
      <w:pPr>
        <w:pStyle w:val="3"/>
        <w:spacing w:before="360"/>
      </w:pPr>
      <w:bookmarkStart w:id="165" w:name="_Toc177487146"/>
      <w:r>
        <w:rPr>
          <w:rFonts w:hint="eastAsia"/>
        </w:rPr>
        <w:t>ユーザー管理とアクセス制御</w:t>
      </w:r>
      <w:bookmarkEnd w:id="165"/>
    </w:p>
    <w:p w14:paraId="72FF8F80" w14:textId="52185724" w:rsidR="00494A36" w:rsidRDefault="00494A36" w:rsidP="00595676">
      <w:pPr>
        <w:pStyle w:val="a2"/>
        <w:ind w:left="120" w:firstLine="240"/>
      </w:pPr>
      <w:r>
        <w:t>ユーザー</w:t>
      </w:r>
      <w:r w:rsidR="00DC7208">
        <w:t>管理</w:t>
      </w:r>
      <w:r>
        <w:t>：API利用者の登録システムを設け、</w:t>
      </w:r>
      <w:r w:rsidR="002B697E">
        <w:rPr>
          <w:rFonts w:hint="eastAsia"/>
        </w:rPr>
        <w:t>ユーザー</w:t>
      </w:r>
      <w:r w:rsidR="002B697E" w:rsidRPr="002B697E">
        <w:rPr>
          <w:rFonts w:hint="eastAsia"/>
        </w:rPr>
        <w:t>を識別可能なIDや</w:t>
      </w:r>
      <w:r w:rsidR="002B697E">
        <w:rPr>
          <w:rFonts w:hint="eastAsia"/>
        </w:rPr>
        <w:t>キーなどの</w:t>
      </w:r>
      <w:r>
        <w:t>発行</w:t>
      </w:r>
      <w:r w:rsidR="002B697E">
        <w:rPr>
          <w:rFonts w:hint="eastAsia"/>
        </w:rPr>
        <w:t>・</w:t>
      </w:r>
      <w:r>
        <w:t>管理を行います。</w:t>
      </w:r>
    </w:p>
    <w:p w14:paraId="2538FE4D" w14:textId="77777777" w:rsidR="00BD6C4C" w:rsidRDefault="00BD6C4C" w:rsidP="00595676">
      <w:pPr>
        <w:pStyle w:val="a2"/>
        <w:ind w:left="120" w:firstLine="240"/>
      </w:pPr>
    </w:p>
    <w:p w14:paraId="5131060E" w14:textId="61919F85" w:rsidR="00494A36" w:rsidRDefault="00494A36" w:rsidP="00595676">
      <w:pPr>
        <w:pStyle w:val="a2"/>
        <w:ind w:left="120" w:firstLine="240"/>
      </w:pPr>
      <w:r>
        <w:rPr>
          <w:rFonts w:hint="eastAsia"/>
        </w:rPr>
        <w:t>アクセス</w:t>
      </w:r>
      <w:r w:rsidR="00DC7208">
        <w:rPr>
          <w:rFonts w:hint="eastAsia"/>
        </w:rPr>
        <w:t>制御</w:t>
      </w:r>
      <w:r>
        <w:rPr>
          <w:rFonts w:hint="eastAsia"/>
        </w:rPr>
        <w:t>：APIごとのアクセス権限を設定し、適切なアクセス制御を実</w:t>
      </w:r>
      <w:r>
        <w:rPr>
          <w:rFonts w:hint="eastAsia"/>
        </w:rPr>
        <w:lastRenderedPageBreak/>
        <w:t>施します。</w:t>
      </w:r>
    </w:p>
    <w:p w14:paraId="2160BD14" w14:textId="41A92EA4" w:rsidR="00494A36" w:rsidRDefault="00CD6069" w:rsidP="00595676">
      <w:pPr>
        <w:pStyle w:val="3"/>
        <w:spacing w:before="360"/>
      </w:pPr>
      <w:bookmarkStart w:id="166" w:name="_Toc177487147"/>
      <w:r>
        <w:rPr>
          <w:rFonts w:hint="eastAsia"/>
        </w:rPr>
        <w:t>FAQ</w:t>
      </w:r>
      <w:r w:rsidR="00494A36">
        <w:rPr>
          <w:rFonts w:hint="eastAsia"/>
        </w:rPr>
        <w:t>と</w:t>
      </w:r>
      <w:bookmarkEnd w:id="166"/>
      <w:r>
        <w:rPr>
          <w:rFonts w:hint="eastAsia"/>
        </w:rPr>
        <w:t>サポートチャンネル</w:t>
      </w:r>
    </w:p>
    <w:p w14:paraId="6ACB96E8" w14:textId="77777777" w:rsidR="00494A36" w:rsidRDefault="00494A36" w:rsidP="00595676">
      <w:pPr>
        <w:pStyle w:val="a2"/>
        <w:ind w:left="120" w:firstLine="240"/>
      </w:pPr>
      <w:r>
        <w:rPr>
          <w:rFonts w:hint="eastAsia"/>
        </w:rPr>
        <w:t>FAQ：頻繁に寄せられる質問とその回答を整理して掲載します。</w:t>
      </w:r>
    </w:p>
    <w:p w14:paraId="1F691FA5" w14:textId="77777777" w:rsidR="00494A36" w:rsidRDefault="00494A36" w:rsidP="00595676">
      <w:pPr>
        <w:pStyle w:val="a2"/>
        <w:ind w:left="120" w:firstLine="240"/>
      </w:pPr>
      <w:r>
        <w:rPr>
          <w:rFonts w:hint="eastAsia"/>
        </w:rPr>
        <w:t>フォーラムやコミュニティ：開発者同士が情報交換や質問を行える場を提供します。</w:t>
      </w:r>
    </w:p>
    <w:p w14:paraId="1EEFBD02" w14:textId="77777777" w:rsidR="00494A36" w:rsidRDefault="00494A36" w:rsidP="00595676">
      <w:pPr>
        <w:pStyle w:val="a2"/>
        <w:ind w:left="120" w:firstLine="240"/>
      </w:pPr>
      <w:r>
        <w:rPr>
          <w:rFonts w:hint="eastAsia"/>
        </w:rPr>
        <w:t>サポートチャンネル：技術的な問い合わせに対応するためのチャンネル（メール、チャットなど）を設けます。</w:t>
      </w:r>
    </w:p>
    <w:p w14:paraId="48F4E7D4" w14:textId="797C7F1C" w:rsidR="00494A36" w:rsidRDefault="00CD6069" w:rsidP="00595676">
      <w:pPr>
        <w:pStyle w:val="3"/>
        <w:spacing w:before="360"/>
      </w:pPr>
      <w:bookmarkStart w:id="167" w:name="_Toc177487148"/>
      <w:r>
        <w:rPr>
          <w:rFonts w:hint="eastAsia"/>
        </w:rPr>
        <w:t>ダッシボード</w:t>
      </w:r>
      <w:r w:rsidR="00494A36">
        <w:rPr>
          <w:rFonts w:hint="eastAsia"/>
        </w:rPr>
        <w:t>と</w:t>
      </w:r>
      <w:bookmarkEnd w:id="167"/>
      <w:r>
        <w:rPr>
          <w:rFonts w:hint="eastAsia"/>
        </w:rPr>
        <w:t>使用量制限の表示</w:t>
      </w:r>
    </w:p>
    <w:p w14:paraId="0BED2E3D" w14:textId="77777777" w:rsidR="00494A36" w:rsidRDefault="00494A36" w:rsidP="00595676">
      <w:pPr>
        <w:pStyle w:val="a2"/>
        <w:ind w:left="120" w:firstLine="240"/>
      </w:pPr>
      <w:r>
        <w:rPr>
          <w:rFonts w:hint="eastAsia"/>
        </w:rPr>
        <w:t>ダッシボード：API利用者が自身のAPI使用状況を確認できるダッシボードを提供します。</w:t>
      </w:r>
    </w:p>
    <w:p w14:paraId="25139CEC" w14:textId="77777777" w:rsidR="00494A36" w:rsidRDefault="00494A36" w:rsidP="00595676">
      <w:pPr>
        <w:pStyle w:val="a2"/>
        <w:ind w:left="120" w:firstLine="240"/>
      </w:pPr>
      <w:r>
        <w:rPr>
          <w:rFonts w:hint="eastAsia"/>
        </w:rPr>
        <w:t>使用量制限の表示：各APIの使用量制限とその現在の状況を表示します。</w:t>
      </w:r>
    </w:p>
    <w:p w14:paraId="585F4139" w14:textId="7DC90D66" w:rsidR="00494A36" w:rsidRDefault="00CD6069" w:rsidP="00595676">
      <w:pPr>
        <w:pStyle w:val="3"/>
        <w:spacing w:before="360"/>
      </w:pPr>
      <w:bookmarkStart w:id="168" w:name="_Toc177487149"/>
      <w:r>
        <w:rPr>
          <w:rFonts w:hint="eastAsia"/>
        </w:rPr>
        <w:t>更新情報</w:t>
      </w:r>
      <w:r w:rsidR="00494A36">
        <w:rPr>
          <w:rFonts w:hint="eastAsia"/>
        </w:rPr>
        <w:t>と</w:t>
      </w:r>
      <w:bookmarkEnd w:id="168"/>
      <w:r>
        <w:rPr>
          <w:rFonts w:hint="eastAsia"/>
        </w:rPr>
        <w:t>通知システム</w:t>
      </w:r>
    </w:p>
    <w:p w14:paraId="540783B6" w14:textId="77777777" w:rsidR="00494A36" w:rsidRDefault="00494A36" w:rsidP="00595676">
      <w:pPr>
        <w:pStyle w:val="a2"/>
        <w:ind w:left="120" w:firstLine="240"/>
      </w:pPr>
      <w:r>
        <w:rPr>
          <w:rFonts w:hint="eastAsia"/>
        </w:rPr>
        <w:t>更新情報：APIの更新、新機能の追加、非推奨化などの情報を適時に公開します。</w:t>
      </w:r>
    </w:p>
    <w:p w14:paraId="3F54BCE0" w14:textId="62A8EDC4" w:rsidR="00494A36" w:rsidRDefault="00494A36" w:rsidP="00595676">
      <w:pPr>
        <w:pStyle w:val="a2"/>
        <w:ind w:left="120" w:firstLine="240"/>
      </w:pPr>
      <w:r>
        <w:rPr>
          <w:rFonts w:hint="eastAsia"/>
        </w:rPr>
        <w:t>通知システム：重要な</w:t>
      </w:r>
      <w:r w:rsidR="00DC7208">
        <w:rPr>
          <w:rFonts w:hint="eastAsia"/>
        </w:rPr>
        <w:t>更新</w:t>
      </w:r>
      <w:r>
        <w:rPr>
          <w:rFonts w:hint="eastAsia"/>
        </w:rPr>
        <w:t>や障害情報を登録ユーザーに通知する仕組みを設けます。</w:t>
      </w:r>
    </w:p>
    <w:p w14:paraId="0E3FF668" w14:textId="313E9C12" w:rsidR="00494A36" w:rsidRDefault="00CD6069" w:rsidP="00595676">
      <w:pPr>
        <w:pStyle w:val="3"/>
        <w:spacing w:before="360"/>
      </w:pPr>
      <w:bookmarkStart w:id="169" w:name="_Toc177487150"/>
      <w:r>
        <w:rPr>
          <w:rFonts w:hint="eastAsia"/>
        </w:rPr>
        <w:t>セキュリティガイドライン</w:t>
      </w:r>
      <w:r w:rsidR="00494A36">
        <w:rPr>
          <w:rFonts w:hint="eastAsia"/>
        </w:rPr>
        <w:t>と</w:t>
      </w:r>
      <w:bookmarkEnd w:id="169"/>
      <w:r>
        <w:rPr>
          <w:rFonts w:hint="eastAsia"/>
        </w:rPr>
        <w:t>利用規約</w:t>
      </w:r>
    </w:p>
    <w:p w14:paraId="1C3CC74E" w14:textId="77777777" w:rsidR="00494A36" w:rsidRDefault="00494A36" w:rsidP="00595676">
      <w:pPr>
        <w:pStyle w:val="a2"/>
        <w:ind w:left="120" w:firstLine="240"/>
      </w:pPr>
      <w:r>
        <w:rPr>
          <w:rFonts w:hint="eastAsia"/>
        </w:rPr>
        <w:t>セキュリティガイドライン：APIを安全に使用するためのベストプラクティスを提供します。</w:t>
      </w:r>
    </w:p>
    <w:p w14:paraId="62B6AC43" w14:textId="77777777" w:rsidR="00494A36" w:rsidRDefault="00494A36" w:rsidP="00595676">
      <w:pPr>
        <w:pStyle w:val="a2"/>
        <w:ind w:left="120" w:firstLine="240"/>
      </w:pPr>
      <w:r>
        <w:rPr>
          <w:rFonts w:hint="eastAsia"/>
        </w:rPr>
        <w:t>利用規約：APIの利用条件、データの取り扱い、免責事項などを明確に示します。</w:t>
      </w:r>
    </w:p>
    <w:p w14:paraId="619E7EC4" w14:textId="719F6F8F" w:rsidR="00494A36" w:rsidRDefault="00494A36" w:rsidP="00595676">
      <w:pPr>
        <w:pStyle w:val="3"/>
        <w:spacing w:before="360"/>
      </w:pPr>
      <w:bookmarkStart w:id="170" w:name="_Toc177487151"/>
      <w:r>
        <w:rPr>
          <w:rFonts w:hint="eastAsia"/>
        </w:rPr>
        <w:t>フィードバック</w:t>
      </w:r>
      <w:r w:rsidR="00CD6069">
        <w:rPr>
          <w:rFonts w:hint="eastAsia"/>
        </w:rPr>
        <w:t>機能</w:t>
      </w:r>
      <w:r>
        <w:rPr>
          <w:rFonts w:hint="eastAsia"/>
        </w:rPr>
        <w:t>と改善</w:t>
      </w:r>
      <w:bookmarkEnd w:id="170"/>
      <w:r w:rsidR="00CD6069">
        <w:rPr>
          <w:rFonts w:hint="eastAsia"/>
        </w:rPr>
        <w:t>プロセス</w:t>
      </w:r>
    </w:p>
    <w:p w14:paraId="6CA7A8BF" w14:textId="77777777" w:rsidR="00494A36" w:rsidRDefault="00494A36" w:rsidP="00595676">
      <w:pPr>
        <w:pStyle w:val="a2"/>
        <w:ind w:left="120" w:firstLine="240"/>
      </w:pPr>
      <w:r>
        <w:rPr>
          <w:rFonts w:hint="eastAsia"/>
        </w:rPr>
        <w:t>フィードバック機能：API利用者からの意見や要望を収集する仕組みを設けます。</w:t>
      </w:r>
    </w:p>
    <w:p w14:paraId="56436D68" w14:textId="7701954E" w:rsidR="00494A36" w:rsidRPr="00954C85" w:rsidRDefault="00494A36" w:rsidP="00595676">
      <w:pPr>
        <w:pStyle w:val="a2"/>
        <w:ind w:left="120" w:firstLine="240"/>
      </w:pPr>
      <w:r>
        <w:rPr>
          <w:rFonts w:hint="eastAsia"/>
        </w:rPr>
        <w:t>改善プロセス：収集したフィードバックを元に、継続的にAPIとポータル自体を改善します。</w:t>
      </w:r>
    </w:p>
    <w:p w14:paraId="0A01458C" w14:textId="3F219DD1" w:rsidR="00722A8C" w:rsidRDefault="00722A8C" w:rsidP="32F1F58E">
      <w:pPr>
        <w:pStyle w:val="2"/>
        <w:spacing w:before="360"/>
        <w:rPr>
          <w:sz w:val="23"/>
          <w:szCs w:val="23"/>
        </w:rPr>
      </w:pPr>
      <w:bookmarkStart w:id="171" w:name="_Toc988713844"/>
      <w:bookmarkStart w:id="172" w:name="_Toc1369546745"/>
      <w:bookmarkStart w:id="173" w:name="_Toc1670763237"/>
      <w:bookmarkStart w:id="174" w:name="_Toc1401719284"/>
      <w:r>
        <w:t xml:space="preserve">　</w:t>
      </w:r>
      <w:bookmarkStart w:id="175" w:name="_Toc508897661"/>
      <w:bookmarkStart w:id="176" w:name="_Toc177487152"/>
      <w:r w:rsidR="005609EC">
        <w:t>オープン規格を活用した</w:t>
      </w:r>
      <w:r w:rsidR="00AF5EB7" w:rsidRPr="32F1F58E">
        <w:rPr>
          <w:sz w:val="23"/>
          <w:szCs w:val="23"/>
        </w:rPr>
        <w:t>APIの開発</w:t>
      </w:r>
      <w:r w:rsidRPr="32F1F58E">
        <w:rPr>
          <w:sz w:val="23"/>
          <w:szCs w:val="23"/>
        </w:rPr>
        <w:t>（</w:t>
      </w:r>
      <w:proofErr w:type="spellStart"/>
      <w:r w:rsidRPr="32F1F58E">
        <w:rPr>
          <w:sz w:val="23"/>
          <w:szCs w:val="23"/>
        </w:rPr>
        <w:t>WebAPI</w:t>
      </w:r>
      <w:proofErr w:type="spellEnd"/>
      <w:r w:rsidRPr="32F1F58E">
        <w:rPr>
          <w:sz w:val="23"/>
          <w:szCs w:val="23"/>
        </w:rPr>
        <w:t>）</w:t>
      </w:r>
      <w:bookmarkEnd w:id="171"/>
      <w:bookmarkEnd w:id="172"/>
      <w:bookmarkEnd w:id="173"/>
      <w:bookmarkEnd w:id="174"/>
      <w:bookmarkEnd w:id="175"/>
      <w:bookmarkEnd w:id="176"/>
    </w:p>
    <w:p w14:paraId="6DD5D00B" w14:textId="493CDDEC" w:rsidR="00722A8C" w:rsidRDefault="00722A8C" w:rsidP="00722A8C">
      <w:pPr>
        <w:pStyle w:val="afd"/>
        <w:ind w:leftChars="59" w:left="142" w:firstLineChars="0" w:firstLine="141"/>
        <w:rPr>
          <w:rFonts w:asciiTheme="minorEastAsia" w:eastAsiaTheme="minorEastAsia" w:hAnsiTheme="minorEastAsia"/>
          <w:szCs w:val="24"/>
        </w:rPr>
      </w:pPr>
      <w:r w:rsidRPr="009548CA">
        <w:rPr>
          <w:rFonts w:asciiTheme="minorEastAsia" w:eastAsiaTheme="minorEastAsia" w:hAnsiTheme="minorEastAsia"/>
          <w:szCs w:val="24"/>
        </w:rPr>
        <w:t>Open API Initiative</w:t>
      </w:r>
      <w:r w:rsidRPr="009548CA">
        <w:rPr>
          <w:rFonts w:asciiTheme="minorEastAsia" w:eastAsiaTheme="minorEastAsia" w:hAnsiTheme="minorEastAsia" w:hint="eastAsia"/>
          <w:szCs w:val="24"/>
        </w:rPr>
        <w:t>（※）は、</w:t>
      </w:r>
      <w:r w:rsidRPr="009548CA">
        <w:rPr>
          <w:rFonts w:asciiTheme="minorEastAsia" w:eastAsiaTheme="minorEastAsia" w:hAnsiTheme="minorEastAsia"/>
          <w:szCs w:val="24"/>
        </w:rPr>
        <w:t>API</w:t>
      </w:r>
      <w:r w:rsidRPr="009548CA">
        <w:rPr>
          <w:rFonts w:asciiTheme="minorEastAsia" w:eastAsiaTheme="minorEastAsia" w:hAnsiTheme="minorEastAsia" w:hint="eastAsia"/>
          <w:szCs w:val="24"/>
        </w:rPr>
        <w:t>を標準化することで、</w:t>
      </w:r>
      <w:r w:rsidRPr="009548CA">
        <w:rPr>
          <w:rFonts w:asciiTheme="minorEastAsia" w:eastAsiaTheme="minorEastAsia" w:hAnsiTheme="minorEastAsia"/>
          <w:szCs w:val="24"/>
        </w:rPr>
        <w:t>API</w:t>
      </w:r>
      <w:r w:rsidRPr="009548CA">
        <w:rPr>
          <w:rFonts w:asciiTheme="minorEastAsia" w:eastAsiaTheme="minorEastAsia" w:hAnsiTheme="minorEastAsia" w:hint="eastAsia"/>
          <w:szCs w:val="24"/>
        </w:rPr>
        <w:t>を適切に作成</w:t>
      </w:r>
      <w:r w:rsidR="00790AD4" w:rsidRPr="009548CA">
        <w:rPr>
          <w:rFonts w:asciiTheme="minorEastAsia" w:eastAsiaTheme="minorEastAsia" w:hAnsiTheme="minorEastAsia" w:hint="eastAsia"/>
          <w:szCs w:val="24"/>
        </w:rPr>
        <w:t>し</w:t>
      </w:r>
      <w:r w:rsidRPr="009548CA">
        <w:rPr>
          <w:rFonts w:asciiTheme="minorEastAsia" w:eastAsiaTheme="minorEastAsia" w:hAnsiTheme="minorEastAsia" w:hint="eastAsia"/>
          <w:szCs w:val="24"/>
        </w:rPr>
        <w:t>、</w:t>
      </w:r>
      <w:r w:rsidRPr="009548CA">
        <w:rPr>
          <w:rFonts w:asciiTheme="minorEastAsia" w:eastAsiaTheme="minorEastAsia" w:hAnsiTheme="minorEastAsia"/>
          <w:szCs w:val="24"/>
        </w:rPr>
        <w:t>API</w:t>
      </w:r>
      <w:r w:rsidRPr="009548CA">
        <w:rPr>
          <w:rFonts w:asciiTheme="minorEastAsia" w:eastAsiaTheme="minorEastAsia" w:hAnsiTheme="minorEastAsia" w:hint="eastAsia"/>
          <w:szCs w:val="24"/>
        </w:rPr>
        <w:t>を簡易に利用できることを目指している</w:t>
      </w:r>
      <w:r w:rsidR="00790AD4" w:rsidRPr="009548CA">
        <w:rPr>
          <w:rFonts w:asciiTheme="minorEastAsia" w:eastAsiaTheme="minorEastAsia" w:hAnsiTheme="minorEastAsia" w:hint="eastAsia"/>
          <w:szCs w:val="24"/>
        </w:rPr>
        <w:t>団体です</w:t>
      </w:r>
      <w:r w:rsidRPr="009548CA">
        <w:rPr>
          <w:rFonts w:asciiTheme="minorEastAsia" w:eastAsiaTheme="minorEastAsia" w:hAnsiTheme="minorEastAsia" w:hint="eastAsia"/>
          <w:szCs w:val="24"/>
        </w:rPr>
        <w:t>。当団体では、</w:t>
      </w:r>
      <w:r w:rsidRPr="009548CA">
        <w:rPr>
          <w:rFonts w:asciiTheme="minorEastAsia" w:eastAsiaTheme="minorEastAsia" w:hAnsiTheme="minorEastAsia"/>
          <w:szCs w:val="24"/>
        </w:rPr>
        <w:t>API</w:t>
      </w:r>
      <w:r w:rsidRPr="009548CA">
        <w:rPr>
          <w:rFonts w:asciiTheme="minorEastAsia" w:eastAsiaTheme="minorEastAsia" w:hAnsiTheme="minorEastAsia" w:hint="eastAsia"/>
          <w:szCs w:val="24"/>
        </w:rPr>
        <w:t>開発フレームワーク</w:t>
      </w:r>
      <w:r w:rsidR="00BB5389">
        <w:rPr>
          <w:rFonts w:asciiTheme="minorEastAsia" w:eastAsiaTheme="minorEastAsia" w:hAnsiTheme="minorEastAsia" w:hint="eastAsia"/>
          <w:szCs w:val="24"/>
        </w:rPr>
        <w:t>「</w:t>
      </w:r>
      <w:r w:rsidRPr="009548CA">
        <w:rPr>
          <w:rFonts w:asciiTheme="minorEastAsia" w:eastAsiaTheme="minorEastAsia" w:hAnsiTheme="minorEastAsia"/>
          <w:szCs w:val="24"/>
        </w:rPr>
        <w:t>Swagger</w:t>
      </w:r>
      <w:r w:rsidR="00BB5389">
        <w:rPr>
          <w:rFonts w:asciiTheme="minorEastAsia" w:eastAsiaTheme="minorEastAsia" w:hAnsiTheme="minorEastAsia" w:hint="eastAsia"/>
          <w:szCs w:val="24"/>
        </w:rPr>
        <w:t>」</w:t>
      </w:r>
      <w:r w:rsidRPr="009548CA">
        <w:rPr>
          <w:rFonts w:asciiTheme="minorEastAsia" w:eastAsiaTheme="minorEastAsia" w:hAnsiTheme="minorEastAsia" w:hint="eastAsia"/>
          <w:szCs w:val="24"/>
        </w:rPr>
        <w:t>をベースに作成されたオープン規格「</w:t>
      </w:r>
      <w:r w:rsidRPr="009548CA">
        <w:rPr>
          <w:rFonts w:asciiTheme="minorEastAsia" w:eastAsiaTheme="minorEastAsia" w:hAnsiTheme="minorEastAsia"/>
          <w:szCs w:val="24"/>
        </w:rPr>
        <w:t>OAS</w:t>
      </w:r>
      <w:r w:rsidRPr="009548CA">
        <w:rPr>
          <w:rFonts w:asciiTheme="minorEastAsia" w:eastAsiaTheme="minorEastAsia" w:hAnsiTheme="minorEastAsia" w:hint="eastAsia"/>
          <w:szCs w:val="24"/>
        </w:rPr>
        <w:t>」</w:t>
      </w:r>
      <w:r w:rsidRPr="009548CA">
        <w:rPr>
          <w:rFonts w:asciiTheme="minorEastAsia" w:eastAsiaTheme="minorEastAsia" w:hAnsiTheme="minorEastAsia" w:hint="eastAsia"/>
          <w:szCs w:val="24"/>
        </w:rPr>
        <w:lastRenderedPageBreak/>
        <w:t>を提供してい</w:t>
      </w:r>
      <w:r w:rsidR="00790AD4" w:rsidRPr="009548CA">
        <w:rPr>
          <w:rFonts w:asciiTheme="minorEastAsia" w:eastAsiaTheme="minorEastAsia" w:hAnsiTheme="minorEastAsia" w:hint="eastAsia"/>
          <w:szCs w:val="24"/>
        </w:rPr>
        <w:t>ます</w:t>
      </w:r>
      <w:r w:rsidRPr="009548CA">
        <w:rPr>
          <w:rFonts w:asciiTheme="minorEastAsia" w:eastAsiaTheme="minorEastAsia" w:hAnsiTheme="minorEastAsia" w:hint="eastAsia"/>
          <w:szCs w:val="24"/>
        </w:rPr>
        <w:t>。</w:t>
      </w:r>
    </w:p>
    <w:p w14:paraId="2EAE73FC" w14:textId="13BB1CE4" w:rsidR="00213834" w:rsidRPr="009548CA" w:rsidRDefault="00213834" w:rsidP="000C36D3">
      <w:pPr>
        <w:pStyle w:val="afd"/>
        <w:ind w:left="450" w:hanging="210"/>
        <w:rPr>
          <w:rFonts w:asciiTheme="minorEastAsia" w:eastAsiaTheme="minorEastAsia" w:hAnsiTheme="minorEastAsia"/>
          <w:szCs w:val="24"/>
        </w:rPr>
      </w:pPr>
      <w:r w:rsidRPr="00DB52A9">
        <w:rPr>
          <w:rFonts w:asciiTheme="minorEastAsia" w:eastAsiaTheme="minorEastAsia" w:hAnsiTheme="minorEastAsia" w:hint="eastAsia"/>
          <w:sz w:val="21"/>
          <w:szCs w:val="21"/>
        </w:rPr>
        <w:t>※</w:t>
      </w:r>
      <w:r w:rsidRPr="00753530">
        <w:rPr>
          <w:sz w:val="21"/>
          <w:szCs w:val="21"/>
        </w:rPr>
        <w:t>The Linux Foundation</w:t>
      </w:r>
      <w:r w:rsidRPr="00753530">
        <w:rPr>
          <w:rFonts w:hint="eastAsia"/>
          <w:sz w:val="21"/>
          <w:szCs w:val="21"/>
        </w:rPr>
        <w:t>の協力の元、主要</w:t>
      </w:r>
      <w:r w:rsidRPr="00753530">
        <w:rPr>
          <w:sz w:val="21"/>
          <w:szCs w:val="21"/>
        </w:rPr>
        <w:t>ICT</w:t>
      </w:r>
      <w:r w:rsidRPr="00753530">
        <w:rPr>
          <w:rFonts w:hint="eastAsia"/>
          <w:sz w:val="21"/>
          <w:szCs w:val="21"/>
        </w:rPr>
        <w:t>企業で構成される団</w:t>
      </w:r>
      <w:r w:rsidRPr="00DB52A9">
        <w:rPr>
          <w:rFonts w:hint="eastAsia"/>
          <w:sz w:val="21"/>
          <w:szCs w:val="21"/>
        </w:rPr>
        <w:t>体</w:t>
      </w:r>
    </w:p>
    <w:p w14:paraId="3E9B1B13" w14:textId="0417153E" w:rsidR="00722A8C" w:rsidRPr="009548CA" w:rsidRDefault="00722A8C" w:rsidP="00722A8C">
      <w:pPr>
        <w:pStyle w:val="afd"/>
        <w:ind w:leftChars="59" w:left="142" w:firstLineChars="0" w:firstLine="142"/>
        <w:rPr>
          <w:rFonts w:asciiTheme="minorEastAsia" w:eastAsiaTheme="minorEastAsia" w:hAnsiTheme="minorEastAsia"/>
          <w:szCs w:val="24"/>
        </w:rPr>
      </w:pPr>
      <w:r w:rsidRPr="009548CA">
        <w:rPr>
          <w:rFonts w:asciiTheme="minorEastAsia" w:eastAsiaTheme="minorEastAsia" w:hAnsiTheme="minorEastAsia"/>
          <w:szCs w:val="24"/>
        </w:rPr>
        <w:t>OAS</w:t>
      </w:r>
      <w:r w:rsidRPr="009548CA">
        <w:rPr>
          <w:rFonts w:asciiTheme="minorEastAsia" w:eastAsiaTheme="minorEastAsia" w:hAnsiTheme="minorEastAsia" w:hint="eastAsia"/>
          <w:szCs w:val="24"/>
        </w:rPr>
        <w:t>は誰でも自由に使うことができ、</w:t>
      </w:r>
      <w:r w:rsidRPr="009548CA">
        <w:rPr>
          <w:rFonts w:asciiTheme="minorEastAsia" w:eastAsiaTheme="minorEastAsia" w:hAnsiTheme="minorEastAsia"/>
          <w:szCs w:val="24"/>
        </w:rPr>
        <w:t>API</w:t>
      </w:r>
      <w:r w:rsidRPr="009548CA">
        <w:rPr>
          <w:rFonts w:asciiTheme="minorEastAsia" w:eastAsiaTheme="minorEastAsia" w:hAnsiTheme="minorEastAsia" w:hint="eastAsia"/>
          <w:szCs w:val="24"/>
        </w:rPr>
        <w:t>を積極的に利用している</w:t>
      </w:r>
      <w:r w:rsidR="00D83786">
        <w:rPr>
          <w:rFonts w:asciiTheme="minorEastAsia" w:eastAsiaTheme="minorEastAsia" w:hAnsiTheme="minorEastAsia" w:hint="eastAsia"/>
          <w:szCs w:val="24"/>
        </w:rPr>
        <w:t>企業・組織</w:t>
      </w:r>
      <w:r w:rsidR="00790AD4" w:rsidRPr="009548CA">
        <w:rPr>
          <w:rFonts w:asciiTheme="minorEastAsia" w:eastAsiaTheme="minorEastAsia" w:hAnsiTheme="minorEastAsia" w:hint="eastAsia"/>
          <w:szCs w:val="24"/>
        </w:rPr>
        <w:t>で</w:t>
      </w:r>
      <w:r w:rsidRPr="009548CA">
        <w:rPr>
          <w:rFonts w:asciiTheme="minorEastAsia" w:eastAsiaTheme="minorEastAsia" w:hAnsiTheme="minorEastAsia" w:hint="eastAsia"/>
          <w:szCs w:val="24"/>
        </w:rPr>
        <w:t>は準拠が進んでい</w:t>
      </w:r>
      <w:r w:rsidR="00790AD4" w:rsidRPr="009548CA">
        <w:rPr>
          <w:rFonts w:asciiTheme="minorEastAsia" w:eastAsiaTheme="minorEastAsia" w:hAnsiTheme="minorEastAsia" w:hint="eastAsia"/>
          <w:szCs w:val="24"/>
        </w:rPr>
        <w:t>ます</w:t>
      </w:r>
      <w:r w:rsidRPr="009548CA">
        <w:rPr>
          <w:rFonts w:asciiTheme="minorEastAsia" w:eastAsiaTheme="minorEastAsia" w:hAnsiTheme="minorEastAsia" w:hint="eastAsia"/>
          <w:szCs w:val="24"/>
        </w:rPr>
        <w:t>。OASに基づく</w:t>
      </w:r>
      <w:r w:rsidRPr="009548CA">
        <w:rPr>
          <w:rFonts w:asciiTheme="minorEastAsia" w:eastAsiaTheme="minorEastAsia" w:hAnsiTheme="minorEastAsia"/>
          <w:szCs w:val="24"/>
        </w:rPr>
        <w:t>API</w:t>
      </w:r>
      <w:r w:rsidRPr="009548CA">
        <w:rPr>
          <w:rFonts w:asciiTheme="minorEastAsia" w:eastAsiaTheme="minorEastAsia" w:hAnsiTheme="minorEastAsia" w:hint="eastAsia"/>
          <w:szCs w:val="24"/>
        </w:rPr>
        <w:t>を構築する際には、</w:t>
      </w:r>
      <w:r w:rsidRPr="009548CA">
        <w:rPr>
          <w:rFonts w:asciiTheme="minorEastAsia" w:eastAsiaTheme="minorEastAsia" w:hAnsiTheme="minorEastAsia"/>
          <w:szCs w:val="24"/>
        </w:rPr>
        <w:t>API</w:t>
      </w:r>
      <w:r w:rsidRPr="009548CA">
        <w:rPr>
          <w:rFonts w:asciiTheme="minorEastAsia" w:eastAsiaTheme="minorEastAsia" w:hAnsiTheme="minorEastAsia" w:hint="eastAsia"/>
          <w:szCs w:val="24"/>
        </w:rPr>
        <w:t>を受け取る</w:t>
      </w:r>
      <w:r w:rsidRPr="009548CA">
        <w:rPr>
          <w:rFonts w:asciiTheme="minorEastAsia" w:eastAsiaTheme="minorEastAsia" w:hAnsiTheme="minorEastAsia"/>
          <w:szCs w:val="24"/>
        </w:rPr>
        <w:t>/</w:t>
      </w:r>
      <w:r w:rsidRPr="009548CA">
        <w:rPr>
          <w:rFonts w:asciiTheme="minorEastAsia" w:eastAsiaTheme="minorEastAsia" w:hAnsiTheme="minorEastAsia" w:hint="eastAsia"/>
          <w:szCs w:val="24"/>
        </w:rPr>
        <w:t>提供するプログラムの生成、ドキュメント自動生成、テストフォームの自動生成など、</w:t>
      </w:r>
      <w:r w:rsidRPr="009548CA">
        <w:rPr>
          <w:rFonts w:asciiTheme="minorEastAsia" w:eastAsiaTheme="minorEastAsia" w:hAnsiTheme="minorEastAsia"/>
          <w:szCs w:val="24"/>
        </w:rPr>
        <w:t>API</w:t>
      </w:r>
      <w:r w:rsidRPr="009548CA">
        <w:rPr>
          <w:rFonts w:asciiTheme="minorEastAsia" w:eastAsiaTheme="minorEastAsia" w:hAnsiTheme="minorEastAsia" w:hint="eastAsia"/>
          <w:szCs w:val="24"/>
        </w:rPr>
        <w:t>開発時の工程</w:t>
      </w:r>
      <w:r w:rsidR="00790AD4" w:rsidRPr="009548CA">
        <w:rPr>
          <w:rFonts w:asciiTheme="minorEastAsia" w:eastAsiaTheme="minorEastAsia" w:hAnsiTheme="minorEastAsia" w:hint="eastAsia"/>
          <w:szCs w:val="24"/>
        </w:rPr>
        <w:t>を</w:t>
      </w:r>
      <w:r w:rsidRPr="009548CA">
        <w:rPr>
          <w:rFonts w:asciiTheme="minorEastAsia" w:eastAsiaTheme="minorEastAsia" w:hAnsiTheme="minorEastAsia" w:hint="eastAsia"/>
          <w:szCs w:val="24"/>
        </w:rPr>
        <w:t>効率化</w:t>
      </w:r>
      <w:r w:rsidR="00BB5389">
        <w:rPr>
          <w:rFonts w:asciiTheme="minorEastAsia" w:eastAsiaTheme="minorEastAsia" w:hAnsiTheme="minorEastAsia" w:hint="eastAsia"/>
          <w:szCs w:val="24"/>
        </w:rPr>
        <w:t>できる</w:t>
      </w:r>
      <w:r w:rsidRPr="009548CA">
        <w:rPr>
          <w:rFonts w:asciiTheme="minorEastAsia" w:eastAsiaTheme="minorEastAsia" w:hAnsiTheme="minorEastAsia" w:hint="eastAsia"/>
          <w:szCs w:val="24"/>
        </w:rPr>
        <w:t>ツールを無料で利用でき</w:t>
      </w:r>
      <w:r w:rsidR="00790AD4" w:rsidRPr="009548CA">
        <w:rPr>
          <w:rFonts w:asciiTheme="minorEastAsia" w:eastAsiaTheme="minorEastAsia" w:hAnsiTheme="minorEastAsia" w:hint="eastAsia"/>
          <w:szCs w:val="24"/>
        </w:rPr>
        <w:t>ます</w:t>
      </w:r>
      <w:r w:rsidRPr="009548CA">
        <w:rPr>
          <w:rFonts w:asciiTheme="minorEastAsia" w:eastAsiaTheme="minorEastAsia" w:hAnsiTheme="minorEastAsia" w:hint="eastAsia"/>
          <w:szCs w:val="24"/>
        </w:rPr>
        <w:t>。</w:t>
      </w:r>
    </w:p>
    <w:p w14:paraId="5F6A8317" w14:textId="04969783" w:rsidR="00722A8C" w:rsidRPr="009548CA" w:rsidRDefault="00722A8C" w:rsidP="00722A8C">
      <w:pPr>
        <w:pStyle w:val="afd"/>
        <w:ind w:leftChars="59" w:left="142" w:firstLineChars="67" w:firstLine="161"/>
        <w:rPr>
          <w:rFonts w:asciiTheme="minorEastAsia" w:eastAsiaTheme="minorEastAsia" w:hAnsiTheme="minorEastAsia"/>
          <w:szCs w:val="24"/>
        </w:rPr>
      </w:pPr>
      <w:r w:rsidRPr="00CA2643">
        <w:rPr>
          <w:rFonts w:asciiTheme="minorEastAsia" w:eastAsiaTheme="minorEastAsia" w:hAnsiTheme="minorEastAsia" w:hint="eastAsia"/>
          <w:szCs w:val="24"/>
        </w:rPr>
        <w:t>行政機関においても</w:t>
      </w:r>
      <w:r w:rsidRPr="00CA2643">
        <w:rPr>
          <w:rFonts w:asciiTheme="minorEastAsia" w:eastAsiaTheme="minorEastAsia" w:hAnsiTheme="minorEastAsia"/>
          <w:szCs w:val="24"/>
        </w:rPr>
        <w:t>OAS</w:t>
      </w:r>
      <w:r w:rsidRPr="00CA2643">
        <w:rPr>
          <w:rFonts w:asciiTheme="minorEastAsia" w:eastAsiaTheme="minorEastAsia" w:hAnsiTheme="minorEastAsia" w:hint="eastAsia"/>
          <w:szCs w:val="24"/>
        </w:rPr>
        <w:t>を採用し</w:t>
      </w:r>
      <w:r w:rsidR="00EE753F" w:rsidRPr="00CA2643">
        <w:rPr>
          <w:rFonts w:asciiTheme="minorEastAsia" w:eastAsiaTheme="minorEastAsia" w:hAnsiTheme="minorEastAsia" w:hint="eastAsia"/>
          <w:szCs w:val="24"/>
        </w:rPr>
        <w:t>、</w:t>
      </w:r>
      <w:r w:rsidRPr="00CA2643">
        <w:rPr>
          <w:rFonts w:asciiTheme="minorEastAsia" w:eastAsiaTheme="minorEastAsia" w:hAnsiTheme="minorEastAsia" w:hint="eastAsia"/>
          <w:szCs w:val="24"/>
        </w:rPr>
        <w:t>その標準に沿うことで、開発者</w:t>
      </w:r>
      <w:r w:rsidR="003416DB" w:rsidRPr="00CA2643">
        <w:rPr>
          <w:rFonts w:asciiTheme="minorEastAsia" w:eastAsiaTheme="minorEastAsia" w:hAnsiTheme="minorEastAsia" w:hint="eastAsia"/>
          <w:szCs w:val="24"/>
        </w:rPr>
        <w:t>の</w:t>
      </w:r>
      <w:r w:rsidRPr="00CA2643">
        <w:rPr>
          <w:rFonts w:asciiTheme="minorEastAsia" w:eastAsiaTheme="minorEastAsia" w:hAnsiTheme="minorEastAsia"/>
          <w:szCs w:val="24"/>
        </w:rPr>
        <w:t>API</w:t>
      </w:r>
      <w:r w:rsidR="009F4ECE" w:rsidRPr="00CA2643">
        <w:rPr>
          <w:rFonts w:asciiTheme="minorEastAsia" w:eastAsiaTheme="minorEastAsia" w:hAnsiTheme="minorEastAsia" w:hint="eastAsia"/>
          <w:szCs w:val="24"/>
        </w:rPr>
        <w:t>仕様の</w:t>
      </w:r>
      <w:r w:rsidR="00BB5389" w:rsidRPr="00CA2643">
        <w:rPr>
          <w:rFonts w:asciiTheme="minorEastAsia" w:eastAsiaTheme="minorEastAsia" w:hAnsiTheme="minorEastAsia" w:hint="eastAsia"/>
          <w:szCs w:val="24"/>
        </w:rPr>
        <w:t>共通的な</w:t>
      </w:r>
      <w:r w:rsidR="009F4ECE" w:rsidRPr="00CA2643">
        <w:rPr>
          <w:rFonts w:asciiTheme="minorEastAsia" w:eastAsiaTheme="minorEastAsia" w:hAnsiTheme="minorEastAsia" w:hint="eastAsia"/>
          <w:szCs w:val="24"/>
        </w:rPr>
        <w:t>理解</w:t>
      </w:r>
      <w:r w:rsidR="003B1407" w:rsidRPr="00CA2643">
        <w:rPr>
          <w:rFonts w:asciiTheme="minorEastAsia" w:eastAsiaTheme="minorEastAsia" w:hAnsiTheme="minorEastAsia" w:hint="eastAsia"/>
          <w:szCs w:val="24"/>
        </w:rPr>
        <w:t>、作成</w:t>
      </w:r>
      <w:r w:rsidR="009F4ECE" w:rsidRPr="00CA2643">
        <w:rPr>
          <w:rFonts w:asciiTheme="minorEastAsia" w:eastAsiaTheme="minorEastAsia" w:hAnsiTheme="minorEastAsia" w:hint="eastAsia"/>
          <w:szCs w:val="24"/>
        </w:rPr>
        <w:t>にかかる負荷を減らし、開発</w:t>
      </w:r>
      <w:r w:rsidR="00EB32B1" w:rsidRPr="00CA2643">
        <w:rPr>
          <w:rFonts w:asciiTheme="minorEastAsia" w:eastAsiaTheme="minorEastAsia" w:hAnsiTheme="minorEastAsia" w:hint="eastAsia"/>
          <w:szCs w:val="24"/>
        </w:rPr>
        <w:t>作業</w:t>
      </w:r>
      <w:r w:rsidR="0070536C">
        <w:rPr>
          <w:rFonts w:asciiTheme="minorEastAsia" w:eastAsiaTheme="minorEastAsia" w:hAnsiTheme="minorEastAsia" w:hint="eastAsia"/>
          <w:szCs w:val="24"/>
        </w:rPr>
        <w:t>が</w:t>
      </w:r>
      <w:r w:rsidR="00EB32B1" w:rsidRPr="00CA2643">
        <w:rPr>
          <w:rFonts w:asciiTheme="minorEastAsia" w:eastAsiaTheme="minorEastAsia" w:hAnsiTheme="minorEastAsia" w:hint="eastAsia"/>
          <w:szCs w:val="24"/>
        </w:rPr>
        <w:t>効率化</w:t>
      </w:r>
      <w:r w:rsidR="0070536C">
        <w:rPr>
          <w:rFonts w:asciiTheme="minorEastAsia" w:eastAsiaTheme="minorEastAsia" w:hAnsiTheme="minorEastAsia" w:hint="eastAsia"/>
          <w:szCs w:val="24"/>
        </w:rPr>
        <w:t>されること</w:t>
      </w:r>
      <w:r w:rsidR="00AA3921" w:rsidRPr="00CA2643">
        <w:rPr>
          <w:rFonts w:asciiTheme="minorEastAsia" w:eastAsiaTheme="minorEastAsia" w:hAnsiTheme="minorEastAsia" w:hint="eastAsia"/>
          <w:szCs w:val="24"/>
        </w:rPr>
        <w:t>が</w:t>
      </w:r>
      <w:r w:rsidRPr="00CA2643">
        <w:rPr>
          <w:rFonts w:asciiTheme="minorEastAsia" w:eastAsiaTheme="minorEastAsia" w:hAnsiTheme="minorEastAsia" w:hint="eastAsia"/>
          <w:szCs w:val="24"/>
        </w:rPr>
        <w:t>期待でき</w:t>
      </w:r>
      <w:r w:rsidR="002169B6" w:rsidRPr="00CA2643">
        <w:rPr>
          <w:rFonts w:asciiTheme="minorEastAsia" w:eastAsiaTheme="minorEastAsia" w:hAnsiTheme="minorEastAsia" w:hint="eastAsia"/>
          <w:szCs w:val="24"/>
        </w:rPr>
        <w:t>ます</w:t>
      </w:r>
      <w:r w:rsidRPr="00CA2643">
        <w:rPr>
          <w:rFonts w:asciiTheme="minorEastAsia" w:eastAsiaTheme="minorEastAsia" w:hAnsiTheme="minorEastAsia" w:hint="eastAsia"/>
          <w:szCs w:val="24"/>
        </w:rPr>
        <w:t>。</w:t>
      </w:r>
    </w:p>
    <w:p w14:paraId="25F32316" w14:textId="60E86C8D" w:rsidR="00722A8C" w:rsidRPr="000D31BE" w:rsidRDefault="00722A8C" w:rsidP="000C36D3">
      <w:pPr>
        <w:pStyle w:val="Default"/>
        <w:ind w:leftChars="59" w:left="142" w:firstLineChars="67" w:firstLine="161"/>
      </w:pPr>
      <w:r w:rsidRPr="009548CA">
        <w:rPr>
          <w:rFonts w:asciiTheme="minorEastAsia" w:eastAsiaTheme="minorEastAsia" w:hAnsiTheme="minorEastAsia"/>
        </w:rPr>
        <w:t>OAS</w:t>
      </w:r>
      <w:r w:rsidRPr="009548CA">
        <w:rPr>
          <w:rFonts w:asciiTheme="minorEastAsia" w:eastAsiaTheme="minorEastAsia" w:hAnsiTheme="minorEastAsia" w:hint="eastAsia"/>
        </w:rPr>
        <w:t>は検討</w:t>
      </w:r>
      <w:r w:rsidR="003B1407">
        <w:rPr>
          <w:rFonts w:asciiTheme="minorEastAsia" w:eastAsiaTheme="minorEastAsia" w:hAnsiTheme="minorEastAsia" w:hint="eastAsia"/>
        </w:rPr>
        <w:t>、</w:t>
      </w:r>
      <w:r w:rsidRPr="009548CA">
        <w:rPr>
          <w:rFonts w:asciiTheme="minorEastAsia" w:eastAsiaTheme="minorEastAsia" w:hAnsiTheme="minorEastAsia" w:hint="eastAsia"/>
        </w:rPr>
        <w:t>改訂が継続的に行われてい</w:t>
      </w:r>
      <w:r w:rsidR="002169B6" w:rsidRPr="009548CA">
        <w:rPr>
          <w:rFonts w:asciiTheme="minorEastAsia" w:eastAsiaTheme="minorEastAsia" w:hAnsiTheme="minorEastAsia" w:hint="eastAsia"/>
        </w:rPr>
        <w:t>ます。</w:t>
      </w:r>
      <w:r w:rsidR="00C660F3" w:rsidRPr="00CA2643">
        <w:rPr>
          <w:rFonts w:asciiTheme="minorEastAsia" w:eastAsiaTheme="minorEastAsia" w:hAnsiTheme="minorEastAsia" w:hint="eastAsia"/>
        </w:rPr>
        <w:t>更新情報の定期的な確認を推奨します</w:t>
      </w:r>
      <w:r w:rsidRPr="00CA2643">
        <w:rPr>
          <w:rFonts w:asciiTheme="minorEastAsia" w:eastAsiaTheme="minorEastAsia" w:hAnsiTheme="minorEastAsia" w:hint="eastAsia"/>
        </w:rPr>
        <w:t>。</w:t>
      </w:r>
      <w:r w:rsidRPr="00CA2643">
        <w:rPr>
          <w:rFonts w:asciiTheme="minorEastAsia" w:eastAsiaTheme="minorEastAsia" w:hAnsiTheme="minorEastAsia"/>
        </w:rPr>
        <w:t xml:space="preserve"> </w:t>
      </w:r>
      <w:r w:rsidR="00745252" w:rsidRPr="00CA2643">
        <w:rPr>
          <w:rFonts w:asciiTheme="minorEastAsia" w:eastAsiaTheme="minorEastAsia" w:hAnsiTheme="minorEastAsia"/>
        </w:rPr>
        <w:t>OAS</w:t>
      </w:r>
      <w:r w:rsidR="00C660F3" w:rsidRPr="00CA2643">
        <w:rPr>
          <w:rFonts w:asciiTheme="minorEastAsia" w:eastAsiaTheme="minorEastAsia" w:hAnsiTheme="minorEastAsia" w:hint="eastAsia"/>
        </w:rPr>
        <w:t>では下表のようなツールが提供されています。</w:t>
      </w:r>
    </w:p>
    <w:p w14:paraId="3E8AD175" w14:textId="77777777" w:rsidR="00722A8C" w:rsidRDefault="00722A8C" w:rsidP="00722A8C">
      <w:pPr>
        <w:pStyle w:val="afd"/>
        <w:ind w:left="480" w:hanging="240"/>
      </w:pPr>
    </w:p>
    <w:p w14:paraId="6E924E4B" w14:textId="0A5CCAE4" w:rsidR="00722A8C" w:rsidRPr="000C36D3" w:rsidRDefault="00722A8C" w:rsidP="00722A8C">
      <w:pPr>
        <w:pStyle w:val="afa"/>
        <w:spacing w:before="360"/>
        <w:rPr>
          <w:rFonts w:asciiTheme="majorEastAsia" w:eastAsiaTheme="majorEastAsia" w:hAnsiTheme="majorEastAsia"/>
          <w:sz w:val="21"/>
        </w:rPr>
      </w:pPr>
      <w:r w:rsidRPr="000C36D3">
        <w:rPr>
          <w:rFonts w:hint="eastAsia"/>
          <w:sz w:val="21"/>
        </w:rPr>
        <w:t xml:space="preserve">表 </w:t>
      </w:r>
      <w:r w:rsidR="008A440C">
        <w:rPr>
          <w:sz w:val="21"/>
        </w:rPr>
        <w:fldChar w:fldCharType="begin"/>
      </w:r>
      <w:r w:rsidR="008A440C">
        <w:rPr>
          <w:sz w:val="21"/>
        </w:rPr>
        <w:instrText xml:space="preserve"> </w:instrText>
      </w:r>
      <w:r w:rsidR="008A440C">
        <w:rPr>
          <w:rFonts w:hint="eastAsia"/>
          <w:sz w:val="21"/>
        </w:rPr>
        <w:instrText>STYLEREF 1 \s</w:instrText>
      </w:r>
      <w:r w:rsidR="008A440C">
        <w:rPr>
          <w:sz w:val="21"/>
        </w:rPr>
        <w:instrText xml:space="preserve"> </w:instrText>
      </w:r>
      <w:r w:rsidR="008A440C">
        <w:rPr>
          <w:sz w:val="21"/>
        </w:rPr>
        <w:fldChar w:fldCharType="separate"/>
      </w:r>
      <w:r w:rsidR="00034ADA">
        <w:rPr>
          <w:rFonts w:hint="eastAsia"/>
          <w:noProof/>
          <w:sz w:val="21"/>
        </w:rPr>
        <w:t>４</w:t>
      </w:r>
      <w:r w:rsidR="008A440C">
        <w:rPr>
          <w:sz w:val="21"/>
        </w:rPr>
        <w:fldChar w:fldCharType="end"/>
      </w:r>
      <w:r w:rsidR="008A440C">
        <w:rPr>
          <w:rFonts w:hint="eastAsia"/>
          <w:sz w:val="21"/>
        </w:rPr>
        <w:t>－</w:t>
      </w:r>
      <w:r w:rsidR="008A440C">
        <w:rPr>
          <w:sz w:val="21"/>
        </w:rPr>
        <w:fldChar w:fldCharType="begin"/>
      </w:r>
      <w:r w:rsidR="008A440C">
        <w:rPr>
          <w:sz w:val="21"/>
        </w:rPr>
        <w:instrText xml:space="preserve"> </w:instrText>
      </w:r>
      <w:r w:rsidR="008A440C">
        <w:rPr>
          <w:rFonts w:hint="eastAsia"/>
          <w:sz w:val="21"/>
        </w:rPr>
        <w:instrText>SEQ 表 \* DBCHAR \s 1</w:instrText>
      </w:r>
      <w:r w:rsidR="008A440C">
        <w:rPr>
          <w:sz w:val="21"/>
        </w:rPr>
        <w:instrText xml:space="preserve"> </w:instrText>
      </w:r>
      <w:r w:rsidR="008A440C">
        <w:rPr>
          <w:sz w:val="21"/>
        </w:rPr>
        <w:fldChar w:fldCharType="separate"/>
      </w:r>
      <w:r w:rsidR="00034ADA">
        <w:rPr>
          <w:rFonts w:hint="eastAsia"/>
          <w:noProof/>
          <w:sz w:val="21"/>
        </w:rPr>
        <w:t>１</w:t>
      </w:r>
      <w:r w:rsidR="008A440C">
        <w:rPr>
          <w:sz w:val="21"/>
        </w:rPr>
        <w:fldChar w:fldCharType="end"/>
      </w:r>
      <w:r w:rsidRPr="000C36D3">
        <w:rPr>
          <w:rFonts w:hint="eastAsia"/>
          <w:sz w:val="21"/>
        </w:rPr>
        <w:t xml:space="preserve">　</w:t>
      </w:r>
      <w:r w:rsidR="00745252" w:rsidRPr="00753530">
        <w:rPr>
          <w:rFonts w:hint="eastAsia"/>
          <w:sz w:val="21"/>
        </w:rPr>
        <w:t>OAS</w:t>
      </w:r>
      <w:r w:rsidR="000D0D94">
        <w:rPr>
          <w:rFonts w:hint="eastAsia"/>
          <w:sz w:val="21"/>
        </w:rPr>
        <w:t>を利用することが出来る</w:t>
      </w:r>
      <w:r w:rsidR="00745252" w:rsidRPr="00753530">
        <w:rPr>
          <w:rFonts w:hint="eastAsia"/>
          <w:sz w:val="21"/>
        </w:rPr>
        <w:t>主要なツール</w:t>
      </w:r>
    </w:p>
    <w:tbl>
      <w:tblPr>
        <w:tblStyle w:val="2-11"/>
        <w:tblW w:w="8505" w:type="dxa"/>
        <w:tblLook w:val="04A0" w:firstRow="1" w:lastRow="0" w:firstColumn="1" w:lastColumn="0" w:noHBand="0" w:noVBand="1"/>
      </w:tblPr>
      <w:tblGrid>
        <w:gridCol w:w="2123"/>
        <w:gridCol w:w="6382"/>
      </w:tblGrid>
      <w:tr w:rsidR="00722A8C" w:rsidRPr="00954C85" w14:paraId="2461258F" w14:textId="77777777" w:rsidTr="009F0A9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3" w:type="dxa"/>
          </w:tcPr>
          <w:p w14:paraId="7DD27673" w14:textId="77777777" w:rsidR="00722A8C" w:rsidRPr="00954C85" w:rsidRDefault="00722A8C" w:rsidP="009F0A9B">
            <w:pPr>
              <w:jc w:val="center"/>
              <w:rPr>
                <w:rFonts w:asciiTheme="minorEastAsia" w:eastAsiaTheme="minorEastAsia" w:hAnsiTheme="minorEastAsia"/>
              </w:rPr>
            </w:pPr>
            <w:r w:rsidRPr="00954C85">
              <w:rPr>
                <w:rFonts w:asciiTheme="minorEastAsia" w:eastAsiaTheme="minorEastAsia" w:hAnsiTheme="minorEastAsia" w:hint="eastAsia"/>
              </w:rPr>
              <w:t>ツール名</w:t>
            </w:r>
          </w:p>
        </w:tc>
        <w:tc>
          <w:tcPr>
            <w:tcW w:w="6382" w:type="dxa"/>
          </w:tcPr>
          <w:p w14:paraId="0E170680" w14:textId="77777777" w:rsidR="00722A8C" w:rsidRPr="00954C85" w:rsidRDefault="00722A8C" w:rsidP="009F0A9B">
            <w:pPr>
              <w:jc w:val="cente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概要</w:t>
            </w:r>
          </w:p>
        </w:tc>
      </w:tr>
      <w:tr w:rsidR="000D0D94" w:rsidRPr="00954C85" w14:paraId="0699142A" w14:textId="77777777" w:rsidTr="009F0A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3" w:type="dxa"/>
          </w:tcPr>
          <w:p w14:paraId="3DE81FE2" w14:textId="6022FB60" w:rsidR="000D0D94" w:rsidRPr="00954C85" w:rsidRDefault="000D0D94" w:rsidP="000D0D94">
            <w:pPr>
              <w:jc w:val="center"/>
              <w:rPr>
                <w:rFonts w:asciiTheme="minorEastAsia" w:eastAsiaTheme="minorEastAsia" w:hAnsiTheme="minorEastAsia"/>
              </w:rPr>
            </w:pPr>
            <w:proofErr w:type="spellStart"/>
            <w:r w:rsidRPr="000D0D94">
              <w:rPr>
                <w:rFonts w:asciiTheme="minorEastAsia" w:eastAsiaTheme="minorEastAsia" w:hAnsiTheme="minorEastAsia"/>
              </w:rPr>
              <w:t>Apicurio</w:t>
            </w:r>
            <w:proofErr w:type="spellEnd"/>
            <w:r w:rsidRPr="000D0D94">
              <w:rPr>
                <w:rFonts w:asciiTheme="minorEastAsia" w:eastAsiaTheme="minorEastAsia" w:hAnsiTheme="minorEastAsia"/>
              </w:rPr>
              <w:t xml:space="preserve"> Studio</w:t>
            </w:r>
          </w:p>
        </w:tc>
        <w:tc>
          <w:tcPr>
            <w:tcW w:w="6382" w:type="dxa"/>
          </w:tcPr>
          <w:p w14:paraId="63EAC276" w14:textId="77777777" w:rsidR="008038A4" w:rsidRPr="008038A4" w:rsidRDefault="008038A4" w:rsidP="008038A4">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8038A4">
              <w:rPr>
                <w:rFonts w:asciiTheme="minorEastAsia" w:eastAsiaTheme="minorEastAsia" w:hAnsiTheme="minorEastAsia" w:hint="eastAsia"/>
              </w:rPr>
              <w:t>・ブラウザベースのグラフィカルなAPI設計ツール</w:t>
            </w:r>
          </w:p>
          <w:p w14:paraId="403315BD" w14:textId="77777777" w:rsidR="008038A4" w:rsidRPr="008038A4" w:rsidRDefault="008038A4" w:rsidP="008038A4">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8038A4">
              <w:rPr>
                <w:rFonts w:asciiTheme="minorEastAsia" w:eastAsiaTheme="minorEastAsia" w:hAnsiTheme="minorEastAsia" w:hint="eastAsia"/>
              </w:rPr>
              <w:t>・直感的なUIを通じてOAS準拠のAPI定義を作成・編集できる</w:t>
            </w:r>
          </w:p>
          <w:p w14:paraId="02D5CA95" w14:textId="3DEC60D0" w:rsidR="008038A4" w:rsidRPr="008038A4" w:rsidRDefault="008038A4" w:rsidP="008038A4">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8038A4">
              <w:rPr>
                <w:rFonts w:asciiTheme="minorEastAsia" w:eastAsiaTheme="minorEastAsia" w:hAnsiTheme="minorEastAsia" w:hint="eastAsia"/>
              </w:rPr>
              <w:t>・バージョン管理機能を内蔵し、API設計の</w:t>
            </w:r>
            <w:r w:rsidR="00DC7208">
              <w:rPr>
                <w:rFonts w:asciiTheme="minorEastAsia" w:eastAsiaTheme="minorEastAsia" w:hAnsiTheme="minorEastAsia" w:hint="eastAsia"/>
              </w:rPr>
              <w:t>更新</w:t>
            </w:r>
            <w:r w:rsidRPr="008038A4">
              <w:rPr>
                <w:rFonts w:asciiTheme="minorEastAsia" w:eastAsiaTheme="minorEastAsia" w:hAnsiTheme="minorEastAsia" w:hint="eastAsia"/>
              </w:rPr>
              <w:t>履歴を追跡可能</w:t>
            </w:r>
          </w:p>
          <w:p w14:paraId="0D1C0283" w14:textId="5EC95E37" w:rsidR="000D0D94" w:rsidRPr="00954C85" w:rsidRDefault="008038A4" w:rsidP="00595676">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8038A4">
              <w:rPr>
                <w:rFonts w:asciiTheme="minorEastAsia" w:eastAsiaTheme="minorEastAsia" w:hAnsiTheme="minorEastAsia" w:hint="eastAsia"/>
              </w:rPr>
              <w:t>・他のAPIツールとの連携が容易で、設計したAPIを直接他のツールにエクスポート可能</w:t>
            </w:r>
          </w:p>
        </w:tc>
      </w:tr>
      <w:tr w:rsidR="008038A4" w:rsidRPr="00954C85" w14:paraId="31C56717" w14:textId="77777777" w:rsidTr="009F0A9B">
        <w:tc>
          <w:tcPr>
            <w:cnfStyle w:val="001000000000" w:firstRow="0" w:lastRow="0" w:firstColumn="1" w:lastColumn="0" w:oddVBand="0" w:evenVBand="0" w:oddHBand="0" w:evenHBand="0" w:firstRowFirstColumn="0" w:firstRowLastColumn="0" w:lastRowFirstColumn="0" w:lastRowLastColumn="0"/>
            <w:tcW w:w="2123" w:type="dxa"/>
          </w:tcPr>
          <w:p w14:paraId="1834B807" w14:textId="0FFFA175" w:rsidR="008038A4" w:rsidRPr="00954C85" w:rsidRDefault="008038A4" w:rsidP="000D0D94">
            <w:pPr>
              <w:pStyle w:val="Default"/>
              <w:rPr>
                <w:rFonts w:asciiTheme="minorEastAsia" w:eastAsiaTheme="minorEastAsia" w:hAnsiTheme="minorEastAsia"/>
              </w:rPr>
            </w:pPr>
            <w:r w:rsidRPr="008038A4">
              <w:rPr>
                <w:rFonts w:asciiTheme="minorEastAsia" w:eastAsiaTheme="minorEastAsia" w:hAnsiTheme="minorEastAsia"/>
              </w:rPr>
              <w:t>Postman</w:t>
            </w:r>
          </w:p>
        </w:tc>
        <w:tc>
          <w:tcPr>
            <w:tcW w:w="6382" w:type="dxa"/>
          </w:tcPr>
          <w:p w14:paraId="144F2981" w14:textId="77777777" w:rsidR="008038A4" w:rsidRPr="00595676" w:rsidRDefault="008038A4" w:rsidP="008038A4">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bCs/>
                <w:sz w:val="21"/>
                <w:szCs w:val="21"/>
              </w:rPr>
            </w:pPr>
            <w:r w:rsidRPr="00595676">
              <w:rPr>
                <w:rFonts w:asciiTheme="minorEastAsia" w:eastAsiaTheme="minorEastAsia" w:hAnsiTheme="minorEastAsia" w:hint="eastAsia"/>
                <w:bCs/>
                <w:sz w:val="21"/>
                <w:szCs w:val="21"/>
              </w:rPr>
              <w:t>・</w:t>
            </w:r>
            <w:r w:rsidRPr="00595676">
              <w:rPr>
                <w:rFonts w:asciiTheme="minorEastAsia" w:eastAsiaTheme="minorEastAsia" w:hAnsiTheme="minorEastAsia"/>
                <w:bCs/>
                <w:sz w:val="21"/>
                <w:szCs w:val="21"/>
              </w:rPr>
              <w:t>API開発とテストのための総合的なプラットフォーム</w:t>
            </w:r>
          </w:p>
          <w:p w14:paraId="3BF808FD" w14:textId="77777777" w:rsidR="008038A4" w:rsidRPr="00595676" w:rsidRDefault="008038A4" w:rsidP="008038A4">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bCs/>
                <w:sz w:val="21"/>
                <w:szCs w:val="21"/>
              </w:rPr>
            </w:pPr>
            <w:r w:rsidRPr="00595676">
              <w:rPr>
                <w:rFonts w:asciiTheme="minorEastAsia" w:eastAsiaTheme="minorEastAsia" w:hAnsiTheme="minorEastAsia" w:hint="eastAsia"/>
                <w:bCs/>
                <w:sz w:val="21"/>
                <w:szCs w:val="21"/>
              </w:rPr>
              <w:t>・</w:t>
            </w:r>
            <w:r w:rsidRPr="00595676">
              <w:rPr>
                <w:rFonts w:asciiTheme="minorEastAsia" w:eastAsiaTheme="minorEastAsia" w:hAnsiTheme="minorEastAsia"/>
                <w:bCs/>
                <w:sz w:val="21"/>
                <w:szCs w:val="21"/>
              </w:rPr>
              <w:t>OAS形式のAPIドキュメントのインポートとエクスポートをサポート</w:t>
            </w:r>
          </w:p>
          <w:p w14:paraId="357DA48F" w14:textId="77777777" w:rsidR="008038A4" w:rsidRPr="00595676" w:rsidRDefault="008038A4" w:rsidP="008038A4">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bCs/>
                <w:sz w:val="21"/>
                <w:szCs w:val="21"/>
              </w:rPr>
            </w:pPr>
            <w:r w:rsidRPr="00595676">
              <w:rPr>
                <w:rFonts w:asciiTheme="minorEastAsia" w:eastAsiaTheme="minorEastAsia" w:hAnsiTheme="minorEastAsia" w:hint="eastAsia"/>
                <w:bCs/>
                <w:sz w:val="21"/>
                <w:szCs w:val="21"/>
              </w:rPr>
              <w:t>・</w:t>
            </w:r>
            <w:r w:rsidRPr="00595676">
              <w:rPr>
                <w:rFonts w:asciiTheme="minorEastAsia" w:eastAsiaTheme="minorEastAsia" w:hAnsiTheme="minorEastAsia"/>
                <w:bCs/>
                <w:sz w:val="21"/>
                <w:szCs w:val="21"/>
              </w:rPr>
              <w:t>APIリクエストの送信、レスポンスの検証、テストスクリプトの作成が可能</w:t>
            </w:r>
          </w:p>
          <w:p w14:paraId="3984ABF3" w14:textId="301EC2D7" w:rsidR="008038A4" w:rsidRPr="00595676" w:rsidRDefault="008038A4" w:rsidP="008038A4">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b/>
                <w:sz w:val="21"/>
                <w:szCs w:val="21"/>
              </w:rPr>
            </w:pPr>
            <w:r w:rsidRPr="00595676">
              <w:rPr>
                <w:rFonts w:asciiTheme="minorEastAsia" w:eastAsiaTheme="minorEastAsia" w:hAnsiTheme="minorEastAsia" w:hint="eastAsia"/>
                <w:bCs/>
                <w:sz w:val="21"/>
                <w:szCs w:val="21"/>
              </w:rPr>
              <w:t>・チーム間での</w:t>
            </w:r>
            <w:r w:rsidRPr="00595676">
              <w:rPr>
                <w:rFonts w:asciiTheme="minorEastAsia" w:eastAsiaTheme="minorEastAsia" w:hAnsiTheme="minorEastAsia"/>
                <w:bCs/>
                <w:sz w:val="21"/>
                <w:szCs w:val="21"/>
              </w:rPr>
              <w:t>API定義やテストケースの共有機能を提供</w:t>
            </w:r>
          </w:p>
        </w:tc>
      </w:tr>
      <w:tr w:rsidR="000D0D94" w:rsidRPr="00954C85" w14:paraId="1BEA9C95" w14:textId="77777777" w:rsidTr="009F0A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3" w:type="dxa"/>
          </w:tcPr>
          <w:p w14:paraId="3DEA963F" w14:textId="77777777" w:rsidR="000D0D94" w:rsidRPr="00954C85" w:rsidRDefault="000D0D94" w:rsidP="000D0D94">
            <w:pPr>
              <w:pStyle w:val="Default"/>
              <w:rPr>
                <w:rFonts w:asciiTheme="minorEastAsia" w:eastAsiaTheme="minorEastAsia" w:hAnsiTheme="minorEastAsia"/>
              </w:rPr>
            </w:pPr>
            <w:r w:rsidRPr="00954C85">
              <w:rPr>
                <w:rFonts w:asciiTheme="minorEastAsia" w:eastAsiaTheme="minorEastAsia" w:hAnsiTheme="minorEastAsia"/>
              </w:rPr>
              <w:t>Swagger Editor</w:t>
            </w:r>
          </w:p>
        </w:tc>
        <w:tc>
          <w:tcPr>
            <w:tcW w:w="6382" w:type="dxa"/>
          </w:tcPr>
          <w:p w14:paraId="6B92CAAC" w14:textId="77777777" w:rsidR="000D0D94" w:rsidRPr="00954C85" w:rsidRDefault="000D0D94" w:rsidP="000D0D94">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w:t>
            </w:r>
            <w:r w:rsidRPr="00954C85">
              <w:rPr>
                <w:rFonts w:asciiTheme="minorEastAsia" w:eastAsiaTheme="minorEastAsia" w:hAnsiTheme="minorEastAsia"/>
                <w:sz w:val="21"/>
                <w:szCs w:val="21"/>
              </w:rPr>
              <w:t>OAS</w:t>
            </w:r>
            <w:r w:rsidRPr="00954C85">
              <w:rPr>
                <w:rFonts w:asciiTheme="minorEastAsia" w:eastAsiaTheme="minorEastAsia" w:hAnsiTheme="minorEastAsia" w:hint="eastAsia"/>
                <w:sz w:val="21"/>
                <w:szCs w:val="21"/>
              </w:rPr>
              <w:t>に準拠した</w:t>
            </w:r>
            <w:r w:rsidRPr="00954C85">
              <w:rPr>
                <w:rFonts w:asciiTheme="minorEastAsia" w:eastAsiaTheme="minorEastAsia" w:hAnsiTheme="minorEastAsia"/>
                <w:sz w:val="21"/>
                <w:szCs w:val="21"/>
              </w:rPr>
              <w:t>Swagger</w:t>
            </w:r>
            <w:r w:rsidRPr="00954C85">
              <w:rPr>
                <w:rFonts w:asciiTheme="minorEastAsia" w:eastAsiaTheme="minorEastAsia" w:hAnsiTheme="minorEastAsia" w:hint="eastAsia"/>
                <w:sz w:val="21"/>
                <w:szCs w:val="21"/>
              </w:rPr>
              <w:t>ファイルを作成するためのエディタ</w:t>
            </w:r>
          </w:p>
          <w:p w14:paraId="797615E0" w14:textId="31A2D983" w:rsidR="000D0D94" w:rsidRPr="00954C85" w:rsidRDefault="000D0D94" w:rsidP="000D0D94">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・フレームワークに従って入力すれば、</w:t>
            </w:r>
            <w:r w:rsidRPr="00954C85">
              <w:rPr>
                <w:rFonts w:asciiTheme="minorEastAsia" w:eastAsiaTheme="minorEastAsia" w:hAnsiTheme="minorEastAsia"/>
                <w:sz w:val="21"/>
                <w:szCs w:val="21"/>
              </w:rPr>
              <w:t>OAS</w:t>
            </w:r>
            <w:r w:rsidRPr="00954C85">
              <w:rPr>
                <w:rFonts w:asciiTheme="minorEastAsia" w:eastAsiaTheme="minorEastAsia" w:hAnsiTheme="minorEastAsia" w:hint="eastAsia"/>
                <w:sz w:val="21"/>
                <w:szCs w:val="21"/>
              </w:rPr>
              <w:t>に沿った整理ができ、要件漏れ等を防げる。</w:t>
            </w:r>
          </w:p>
          <w:p w14:paraId="42323A12" w14:textId="77777777" w:rsidR="000D0D94" w:rsidRPr="00954C85" w:rsidRDefault="000D0D94" w:rsidP="000D0D94">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・レスポンスデータの出力テストがその場ででき、</w:t>
            </w: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により提供するデータを確認することができる。</w:t>
            </w:r>
          </w:p>
        </w:tc>
      </w:tr>
      <w:tr w:rsidR="000D0D94" w:rsidRPr="00954C85" w14:paraId="46247209" w14:textId="77777777" w:rsidTr="009F0A9B">
        <w:tc>
          <w:tcPr>
            <w:cnfStyle w:val="001000000000" w:firstRow="0" w:lastRow="0" w:firstColumn="1" w:lastColumn="0" w:oddVBand="0" w:evenVBand="0" w:oddHBand="0" w:evenHBand="0" w:firstRowFirstColumn="0" w:firstRowLastColumn="0" w:lastRowFirstColumn="0" w:lastRowLastColumn="0"/>
            <w:tcW w:w="2123" w:type="dxa"/>
          </w:tcPr>
          <w:p w14:paraId="1285C404" w14:textId="77777777" w:rsidR="000D0D94" w:rsidRPr="00954C85" w:rsidRDefault="000D0D94" w:rsidP="000D0D94">
            <w:pPr>
              <w:pStyle w:val="Default"/>
              <w:rPr>
                <w:rFonts w:asciiTheme="minorEastAsia" w:eastAsiaTheme="minorEastAsia" w:hAnsiTheme="minorEastAsia"/>
              </w:rPr>
            </w:pPr>
            <w:r w:rsidRPr="00954C85">
              <w:rPr>
                <w:rFonts w:asciiTheme="minorEastAsia" w:eastAsiaTheme="minorEastAsia" w:hAnsiTheme="minorEastAsia"/>
              </w:rPr>
              <w:t>Swagger UI</w:t>
            </w:r>
          </w:p>
        </w:tc>
        <w:tc>
          <w:tcPr>
            <w:tcW w:w="6382" w:type="dxa"/>
          </w:tcPr>
          <w:p w14:paraId="30BD96A9" w14:textId="77777777" w:rsidR="000D0D94" w:rsidRPr="00954C85" w:rsidRDefault="000D0D94" w:rsidP="000D0D94">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w:t>
            </w:r>
            <w:r w:rsidRPr="00954C85">
              <w:rPr>
                <w:rFonts w:asciiTheme="minorEastAsia" w:eastAsiaTheme="minorEastAsia" w:hAnsiTheme="minorEastAsia"/>
                <w:sz w:val="21"/>
                <w:szCs w:val="21"/>
              </w:rPr>
              <w:t>Swagger</w:t>
            </w:r>
            <w:r w:rsidRPr="00954C85">
              <w:rPr>
                <w:rFonts w:asciiTheme="minorEastAsia" w:eastAsiaTheme="minorEastAsia" w:hAnsiTheme="minorEastAsia" w:hint="eastAsia"/>
                <w:sz w:val="21"/>
                <w:szCs w:val="21"/>
              </w:rPr>
              <w:t>ファイルを元にして、</w:t>
            </w: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のドキュメントとテストフォームを作成することができる。</w:t>
            </w:r>
          </w:p>
          <w:p w14:paraId="744996A0" w14:textId="77777777" w:rsidR="000D0D94" w:rsidRPr="00954C85" w:rsidRDefault="000D0D94" w:rsidP="000D0D94">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w:t>
            </w: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構築完了時にテストフォームからのリクエストを元に、動</w:t>
            </w:r>
            <w:r w:rsidRPr="00954C85">
              <w:rPr>
                <w:rFonts w:asciiTheme="minorEastAsia" w:eastAsiaTheme="minorEastAsia" w:hAnsiTheme="minorEastAsia" w:hint="eastAsia"/>
                <w:sz w:val="21"/>
                <w:szCs w:val="21"/>
              </w:rPr>
              <w:lastRenderedPageBreak/>
              <w:t>作を確認することができる。</w:t>
            </w:r>
          </w:p>
        </w:tc>
      </w:tr>
      <w:tr w:rsidR="008038A4" w:rsidRPr="00954C85" w14:paraId="69773DED" w14:textId="77777777" w:rsidTr="009F0A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3" w:type="dxa"/>
          </w:tcPr>
          <w:p w14:paraId="5BC420EE" w14:textId="46252591" w:rsidR="008038A4" w:rsidRPr="00954C85" w:rsidRDefault="008038A4" w:rsidP="000D0D94">
            <w:pPr>
              <w:pStyle w:val="Default"/>
              <w:rPr>
                <w:rFonts w:asciiTheme="minorEastAsia" w:eastAsiaTheme="minorEastAsia" w:hAnsiTheme="minorEastAsia"/>
              </w:rPr>
            </w:pPr>
            <w:proofErr w:type="spellStart"/>
            <w:r w:rsidRPr="008038A4">
              <w:rPr>
                <w:rFonts w:asciiTheme="minorEastAsia" w:eastAsiaTheme="minorEastAsia" w:hAnsiTheme="minorEastAsia"/>
              </w:rPr>
              <w:lastRenderedPageBreak/>
              <w:t>OpenAPI</w:t>
            </w:r>
            <w:proofErr w:type="spellEnd"/>
            <w:r w:rsidRPr="008038A4">
              <w:rPr>
                <w:rFonts w:asciiTheme="minorEastAsia" w:eastAsiaTheme="minorEastAsia" w:hAnsiTheme="minorEastAsia"/>
              </w:rPr>
              <w:t xml:space="preserve"> Generator</w:t>
            </w:r>
          </w:p>
        </w:tc>
        <w:tc>
          <w:tcPr>
            <w:tcW w:w="6382" w:type="dxa"/>
          </w:tcPr>
          <w:p w14:paraId="20282A0B" w14:textId="77777777" w:rsidR="008038A4" w:rsidRPr="008038A4" w:rsidRDefault="008038A4" w:rsidP="008038A4">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8038A4">
              <w:rPr>
                <w:rFonts w:asciiTheme="minorEastAsia" w:eastAsiaTheme="minorEastAsia" w:hAnsiTheme="minorEastAsia" w:hint="eastAsia"/>
                <w:sz w:val="21"/>
                <w:szCs w:val="21"/>
              </w:rPr>
              <w:t>・OAS 3.0に完全対応し、より多くのプログラミング言語とフレームワークをサポート</w:t>
            </w:r>
          </w:p>
          <w:p w14:paraId="3FE1B9AB" w14:textId="2FA3460A" w:rsidR="008038A4" w:rsidRPr="008038A4" w:rsidRDefault="008038A4" w:rsidP="008038A4">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8038A4">
              <w:rPr>
                <w:rFonts w:asciiTheme="minorEastAsia" w:eastAsiaTheme="minorEastAsia" w:hAnsiTheme="minorEastAsia" w:hint="eastAsia"/>
                <w:sz w:val="21"/>
                <w:szCs w:val="21"/>
              </w:rPr>
              <w:t>・クライアントSDK、サーバスタブ、APIドキュメントの生成が可能</w:t>
            </w:r>
          </w:p>
          <w:p w14:paraId="0E302E92" w14:textId="7D90BC03" w:rsidR="008038A4" w:rsidRPr="008038A4" w:rsidRDefault="008038A4" w:rsidP="008038A4">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8038A4">
              <w:rPr>
                <w:rFonts w:asciiTheme="minorEastAsia" w:eastAsiaTheme="minorEastAsia" w:hAnsiTheme="minorEastAsia" w:hint="eastAsia"/>
                <w:sz w:val="21"/>
                <w:szCs w:val="21"/>
              </w:rPr>
              <w:t>・カスタムテンプレートによる柔軟なコード生成をサポート</w:t>
            </w:r>
          </w:p>
        </w:tc>
      </w:tr>
      <w:tr w:rsidR="000D0D94" w:rsidRPr="00954C85" w14:paraId="7B8FBC39" w14:textId="77777777" w:rsidTr="009F0A9B">
        <w:tc>
          <w:tcPr>
            <w:cnfStyle w:val="001000000000" w:firstRow="0" w:lastRow="0" w:firstColumn="1" w:lastColumn="0" w:oddVBand="0" w:evenVBand="0" w:oddHBand="0" w:evenHBand="0" w:firstRowFirstColumn="0" w:firstRowLastColumn="0" w:lastRowFirstColumn="0" w:lastRowLastColumn="0"/>
            <w:tcW w:w="2123" w:type="dxa"/>
          </w:tcPr>
          <w:p w14:paraId="10E12BE3" w14:textId="184A8511" w:rsidR="000D0D94" w:rsidRPr="00954C85" w:rsidRDefault="000D0D94" w:rsidP="000D0D94">
            <w:pPr>
              <w:pStyle w:val="Default"/>
              <w:rPr>
                <w:rFonts w:asciiTheme="minorEastAsia" w:eastAsiaTheme="minorEastAsia" w:hAnsiTheme="minorEastAsia"/>
              </w:rPr>
            </w:pPr>
          </w:p>
        </w:tc>
        <w:tc>
          <w:tcPr>
            <w:tcW w:w="6382" w:type="dxa"/>
          </w:tcPr>
          <w:p w14:paraId="295D4E40" w14:textId="4A66B722" w:rsidR="000D0D94" w:rsidRPr="00954C85" w:rsidRDefault="000D0D94" w:rsidP="000D0D94">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p>
        </w:tc>
      </w:tr>
    </w:tbl>
    <w:p w14:paraId="06FADEDD" w14:textId="399B7584" w:rsidR="00722A8C" w:rsidRPr="00954C85" w:rsidRDefault="00C660F3" w:rsidP="00722A8C">
      <w:pPr>
        <w:pStyle w:val="afd"/>
        <w:ind w:leftChars="117" w:left="281" w:firstLineChars="67" w:firstLine="161"/>
        <w:rPr>
          <w:rFonts w:asciiTheme="minorEastAsia" w:eastAsiaTheme="minorEastAsia" w:hAnsiTheme="minorEastAsia"/>
          <w:szCs w:val="24"/>
        </w:rPr>
      </w:pPr>
      <w:r w:rsidRPr="00954C85">
        <w:rPr>
          <w:rFonts w:asciiTheme="minorEastAsia" w:eastAsiaTheme="minorEastAsia" w:hAnsiTheme="minorEastAsia" w:hint="eastAsia"/>
          <w:szCs w:val="24"/>
        </w:rPr>
        <w:t>これらの</w:t>
      </w:r>
      <w:r w:rsidR="00722A8C" w:rsidRPr="00954C85">
        <w:rPr>
          <w:rFonts w:asciiTheme="minorEastAsia" w:eastAsiaTheme="minorEastAsia" w:hAnsiTheme="minorEastAsia" w:hint="eastAsia"/>
          <w:szCs w:val="24"/>
        </w:rPr>
        <w:t>ツールを</w:t>
      </w:r>
      <w:r w:rsidR="00EE753F" w:rsidRPr="00954C85">
        <w:rPr>
          <w:rFonts w:asciiTheme="minorEastAsia" w:eastAsiaTheme="minorEastAsia" w:hAnsiTheme="minorEastAsia" w:hint="eastAsia"/>
          <w:szCs w:val="24"/>
        </w:rPr>
        <w:t>活用することで</w:t>
      </w:r>
      <w:r w:rsidR="007C0750" w:rsidRPr="00954C85">
        <w:rPr>
          <w:rFonts w:asciiTheme="minorEastAsia" w:eastAsiaTheme="minorEastAsia" w:hAnsiTheme="minorEastAsia" w:hint="eastAsia"/>
          <w:szCs w:val="24"/>
        </w:rPr>
        <w:t>OASの標準に沿ったAPI仕様</w:t>
      </w:r>
      <w:r w:rsidR="00252CDB" w:rsidRPr="00954C85">
        <w:rPr>
          <w:rFonts w:asciiTheme="minorEastAsia" w:eastAsiaTheme="minorEastAsia" w:hAnsiTheme="minorEastAsia" w:hint="eastAsia"/>
          <w:szCs w:val="24"/>
        </w:rPr>
        <w:t>書</w:t>
      </w:r>
      <w:r w:rsidR="007C0750" w:rsidRPr="00954C85">
        <w:rPr>
          <w:rFonts w:asciiTheme="minorEastAsia" w:eastAsiaTheme="minorEastAsia" w:hAnsiTheme="minorEastAsia" w:hint="eastAsia"/>
          <w:szCs w:val="24"/>
        </w:rPr>
        <w:t>を作ることができます</w:t>
      </w:r>
      <w:r w:rsidR="00722A8C" w:rsidRPr="00954C85">
        <w:rPr>
          <w:rFonts w:asciiTheme="minorEastAsia" w:eastAsiaTheme="minorEastAsia" w:hAnsiTheme="minorEastAsia" w:hint="eastAsia"/>
          <w:szCs w:val="24"/>
        </w:rPr>
        <w:t>。</w:t>
      </w:r>
    </w:p>
    <w:p w14:paraId="2A04DF58" w14:textId="1BF810BD" w:rsidR="007C0750" w:rsidRPr="00954C85" w:rsidRDefault="00EE753F" w:rsidP="00AF43D7">
      <w:pPr>
        <w:pStyle w:val="afd"/>
        <w:ind w:leftChars="117" w:left="281" w:firstLineChars="67" w:firstLine="161"/>
        <w:rPr>
          <w:rFonts w:asciiTheme="minorEastAsia" w:eastAsiaTheme="minorEastAsia" w:hAnsiTheme="minorEastAsia"/>
          <w:szCs w:val="24"/>
        </w:rPr>
      </w:pPr>
      <w:r w:rsidRPr="00954C85">
        <w:rPr>
          <w:rFonts w:asciiTheme="minorEastAsia" w:eastAsiaTheme="minorEastAsia" w:hAnsiTheme="minorEastAsia" w:hint="eastAsia"/>
          <w:szCs w:val="24"/>
        </w:rPr>
        <w:t>また</w:t>
      </w:r>
      <w:r w:rsidR="00722A8C" w:rsidRPr="00954C85">
        <w:rPr>
          <w:rFonts w:asciiTheme="minorEastAsia" w:eastAsiaTheme="minorEastAsia" w:hAnsiTheme="minorEastAsia" w:hint="eastAsia"/>
          <w:szCs w:val="24"/>
        </w:rPr>
        <w:t>、</w:t>
      </w:r>
      <w:r w:rsidR="00722A8C" w:rsidRPr="00954C85">
        <w:rPr>
          <w:rFonts w:asciiTheme="minorEastAsia" w:eastAsiaTheme="minorEastAsia" w:hAnsiTheme="minorEastAsia"/>
          <w:szCs w:val="24"/>
        </w:rPr>
        <w:t>Swagger</w:t>
      </w:r>
      <w:r w:rsidR="00722A8C" w:rsidRPr="00954C85">
        <w:rPr>
          <w:rFonts w:asciiTheme="minorEastAsia" w:eastAsiaTheme="minorEastAsia" w:hAnsiTheme="minorEastAsia" w:hint="eastAsia"/>
          <w:szCs w:val="24"/>
        </w:rPr>
        <w:t>ファイルを公開す</w:t>
      </w:r>
      <w:r w:rsidRPr="00954C85">
        <w:rPr>
          <w:rFonts w:asciiTheme="minorEastAsia" w:eastAsiaTheme="minorEastAsia" w:hAnsiTheme="minorEastAsia" w:hint="eastAsia"/>
          <w:szCs w:val="24"/>
        </w:rPr>
        <w:t>ることで</w:t>
      </w:r>
      <w:r w:rsidR="00722A8C" w:rsidRPr="00954C85">
        <w:rPr>
          <w:rFonts w:asciiTheme="minorEastAsia" w:eastAsiaTheme="minorEastAsia" w:hAnsiTheme="minorEastAsia" w:hint="eastAsia"/>
          <w:szCs w:val="24"/>
        </w:rPr>
        <w:t>、独自にカスタマイズ</w:t>
      </w:r>
      <w:r w:rsidR="00AF43D7" w:rsidRPr="00954C85">
        <w:rPr>
          <w:rFonts w:asciiTheme="minorEastAsia" w:eastAsiaTheme="minorEastAsia" w:hAnsiTheme="minorEastAsia" w:hint="eastAsia"/>
          <w:szCs w:val="24"/>
        </w:rPr>
        <w:t>し</w:t>
      </w:r>
      <w:r w:rsidR="00C45C54" w:rsidRPr="00954C85">
        <w:rPr>
          <w:rFonts w:asciiTheme="minorEastAsia" w:eastAsiaTheme="minorEastAsia" w:hAnsiTheme="minorEastAsia" w:hint="eastAsia"/>
          <w:szCs w:val="24"/>
        </w:rPr>
        <w:t>た</w:t>
      </w:r>
      <w:r w:rsidR="00AF43D7" w:rsidRPr="00954C85">
        <w:rPr>
          <w:rFonts w:asciiTheme="minorEastAsia" w:eastAsiaTheme="minorEastAsia" w:hAnsiTheme="minorEastAsia" w:hint="eastAsia"/>
          <w:szCs w:val="24"/>
        </w:rPr>
        <w:t>APIを</w:t>
      </w:r>
      <w:r w:rsidR="00213834" w:rsidRPr="00954C85">
        <w:rPr>
          <w:rFonts w:asciiTheme="minorEastAsia" w:eastAsiaTheme="minorEastAsia" w:hAnsiTheme="minorEastAsia" w:hint="eastAsia"/>
          <w:szCs w:val="24"/>
        </w:rPr>
        <w:t>作成し、</w:t>
      </w:r>
      <w:r w:rsidR="00722B54" w:rsidRPr="00954C85">
        <w:rPr>
          <w:rFonts w:asciiTheme="minorEastAsia" w:eastAsiaTheme="minorEastAsia" w:hAnsiTheme="minorEastAsia" w:hint="eastAsia"/>
          <w:szCs w:val="24"/>
        </w:rPr>
        <w:t>利用</w:t>
      </w:r>
      <w:r w:rsidR="00213834" w:rsidRPr="00954C85">
        <w:rPr>
          <w:rFonts w:asciiTheme="minorEastAsia" w:eastAsiaTheme="minorEastAsia" w:hAnsiTheme="minorEastAsia" w:hint="eastAsia"/>
          <w:szCs w:val="24"/>
        </w:rPr>
        <w:t>することが</w:t>
      </w:r>
      <w:r w:rsidRPr="00954C85">
        <w:rPr>
          <w:rFonts w:asciiTheme="minorEastAsia" w:eastAsiaTheme="minorEastAsia" w:hAnsiTheme="minorEastAsia" w:hint="eastAsia"/>
          <w:szCs w:val="24"/>
        </w:rPr>
        <w:t>できます</w:t>
      </w:r>
      <w:r w:rsidR="00722A8C" w:rsidRPr="00954C85">
        <w:rPr>
          <w:rFonts w:asciiTheme="minorEastAsia" w:eastAsiaTheme="minorEastAsia" w:hAnsiTheme="minorEastAsia" w:hint="eastAsia"/>
          <w:szCs w:val="24"/>
        </w:rPr>
        <w:t>。</w:t>
      </w:r>
    </w:p>
    <w:p w14:paraId="61448984" w14:textId="555EFB79" w:rsidR="00722A8C" w:rsidRPr="009548CA" w:rsidRDefault="00722A8C" w:rsidP="00EE753F">
      <w:pPr>
        <w:pStyle w:val="afd"/>
        <w:ind w:leftChars="117" w:left="281" w:firstLineChars="67" w:firstLine="161"/>
        <w:rPr>
          <w:szCs w:val="24"/>
        </w:rPr>
      </w:pPr>
    </w:p>
    <w:p w14:paraId="21E8105D" w14:textId="3D6EBE42" w:rsidR="00722A8C" w:rsidRDefault="00722A8C" w:rsidP="00722A8C">
      <w:pPr>
        <w:widowControl/>
        <w:jc w:val="left"/>
      </w:pPr>
    </w:p>
    <w:p w14:paraId="5EC88731" w14:textId="5A01FC7F" w:rsidR="00722A8C" w:rsidRPr="000C36D3" w:rsidRDefault="00722A8C" w:rsidP="00722A8C">
      <w:pPr>
        <w:pStyle w:val="afa"/>
        <w:spacing w:before="360"/>
        <w:rPr>
          <w:rFonts w:asciiTheme="majorEastAsia" w:eastAsiaTheme="majorEastAsia" w:hAnsiTheme="majorEastAsia"/>
          <w:b/>
          <w:sz w:val="21"/>
        </w:rPr>
      </w:pPr>
      <w:r w:rsidRPr="000C36D3">
        <w:rPr>
          <w:rFonts w:hint="eastAsia"/>
          <w:sz w:val="21"/>
        </w:rPr>
        <w:t xml:space="preserve">図 </w:t>
      </w:r>
      <w:r w:rsidR="002D7D82">
        <w:rPr>
          <w:sz w:val="21"/>
        </w:rPr>
        <w:fldChar w:fldCharType="begin"/>
      </w:r>
      <w:r w:rsidR="002D7D82">
        <w:rPr>
          <w:sz w:val="21"/>
        </w:rPr>
        <w:instrText xml:space="preserve"> </w:instrText>
      </w:r>
      <w:r w:rsidR="002D7D82">
        <w:rPr>
          <w:rFonts w:hint="eastAsia"/>
          <w:sz w:val="21"/>
        </w:rPr>
        <w:instrText>STYLEREF 1 \s</w:instrText>
      </w:r>
      <w:r w:rsidR="002D7D82">
        <w:rPr>
          <w:sz w:val="21"/>
        </w:rPr>
        <w:instrText xml:space="preserve"> </w:instrText>
      </w:r>
      <w:r w:rsidR="002D7D82">
        <w:rPr>
          <w:sz w:val="21"/>
        </w:rPr>
        <w:fldChar w:fldCharType="separate"/>
      </w:r>
      <w:r w:rsidR="00034ADA">
        <w:rPr>
          <w:rFonts w:hint="eastAsia"/>
          <w:noProof/>
          <w:sz w:val="21"/>
        </w:rPr>
        <w:t>４</w:t>
      </w:r>
      <w:r w:rsidR="002D7D82">
        <w:rPr>
          <w:sz w:val="21"/>
        </w:rPr>
        <w:fldChar w:fldCharType="end"/>
      </w:r>
      <w:r w:rsidR="002D7D82">
        <w:rPr>
          <w:rFonts w:hint="eastAsia"/>
          <w:sz w:val="21"/>
        </w:rPr>
        <w:t>－</w:t>
      </w:r>
      <w:r w:rsidR="002D7D82">
        <w:rPr>
          <w:sz w:val="21"/>
        </w:rPr>
        <w:fldChar w:fldCharType="begin"/>
      </w:r>
      <w:r w:rsidR="002D7D82">
        <w:rPr>
          <w:sz w:val="21"/>
        </w:rPr>
        <w:instrText xml:space="preserve"> </w:instrText>
      </w:r>
      <w:r w:rsidR="002D7D82">
        <w:rPr>
          <w:rFonts w:hint="eastAsia"/>
          <w:sz w:val="21"/>
        </w:rPr>
        <w:instrText>SEQ 図 \* DBCHAR \s 1</w:instrText>
      </w:r>
      <w:r w:rsidR="002D7D82">
        <w:rPr>
          <w:sz w:val="21"/>
        </w:rPr>
        <w:instrText xml:space="preserve"> </w:instrText>
      </w:r>
      <w:r w:rsidR="002D7D82">
        <w:rPr>
          <w:sz w:val="21"/>
        </w:rPr>
        <w:fldChar w:fldCharType="separate"/>
      </w:r>
      <w:r w:rsidR="00034ADA">
        <w:rPr>
          <w:rFonts w:hint="eastAsia"/>
          <w:noProof/>
          <w:sz w:val="21"/>
        </w:rPr>
        <w:t>１</w:t>
      </w:r>
      <w:r w:rsidR="002D7D82">
        <w:rPr>
          <w:sz w:val="21"/>
        </w:rPr>
        <w:fldChar w:fldCharType="end"/>
      </w:r>
      <w:r w:rsidRPr="000C36D3">
        <w:rPr>
          <w:rFonts w:hint="eastAsia"/>
          <w:sz w:val="21"/>
        </w:rPr>
        <w:t xml:space="preserve">　</w:t>
      </w:r>
      <w:r w:rsidRPr="00213834">
        <w:rPr>
          <w:sz w:val="21"/>
        </w:rPr>
        <w:t xml:space="preserve"> Swagger Editor</w:t>
      </w:r>
      <w:r w:rsidRPr="00213834">
        <w:rPr>
          <w:rFonts w:hint="eastAsia"/>
          <w:sz w:val="21"/>
        </w:rPr>
        <w:t>の利用イメージ</w:t>
      </w:r>
    </w:p>
    <w:p w14:paraId="4DF7409C" w14:textId="01B231FC" w:rsidR="00722A8C" w:rsidRDefault="00722A8C" w:rsidP="00722A8C">
      <w:pPr>
        <w:pStyle w:val="afd"/>
        <w:ind w:leftChars="0" w:left="0" w:firstLineChars="0" w:firstLine="0"/>
      </w:pPr>
      <w:r>
        <w:rPr>
          <w:b/>
          <w:noProof/>
        </w:rPr>
        <w:drawing>
          <wp:inline distT="114300" distB="114300" distL="114300" distR="114300" wp14:anchorId="4E4E4616" wp14:editId="2BE39183">
            <wp:extent cx="5400040" cy="4062089"/>
            <wp:effectExtent l="0" t="0" r="0" b="0"/>
            <wp:docPr id="2"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3"/>
                    <a:srcRect/>
                    <a:stretch>
                      <a:fillRect/>
                    </a:stretch>
                  </pic:blipFill>
                  <pic:spPr>
                    <a:xfrm>
                      <a:off x="0" y="0"/>
                      <a:ext cx="5400040" cy="4062089"/>
                    </a:xfrm>
                    <a:prstGeom prst="rect">
                      <a:avLst/>
                    </a:prstGeom>
                    <a:ln/>
                  </pic:spPr>
                </pic:pic>
              </a:graphicData>
            </a:graphic>
          </wp:inline>
        </w:drawing>
      </w:r>
    </w:p>
    <w:p w14:paraId="21768A66" w14:textId="4B69181C" w:rsidR="00722A8C" w:rsidRDefault="004C0EEC" w:rsidP="00722A8C">
      <w:pPr>
        <w:pStyle w:val="afd"/>
        <w:ind w:leftChars="117" w:left="281" w:firstLineChars="67" w:firstLine="141"/>
      </w:pPr>
      <w:r>
        <w:rPr>
          <w:rFonts w:hint="eastAsia"/>
          <w:sz w:val="21"/>
          <w:szCs w:val="21"/>
        </w:rPr>
        <w:t>※</w:t>
      </w:r>
      <w:r w:rsidR="00722A8C">
        <w:rPr>
          <w:rFonts w:hint="eastAsia"/>
          <w:sz w:val="21"/>
          <w:szCs w:val="21"/>
        </w:rPr>
        <w:t>：</w:t>
      </w:r>
      <w:r w:rsidR="00722A8C">
        <w:rPr>
          <w:sz w:val="21"/>
          <w:szCs w:val="21"/>
        </w:rPr>
        <w:t>Swagger Editor ONLINE EDITORhttp://editor.swagger.io/#/</w:t>
      </w:r>
    </w:p>
    <w:p w14:paraId="746B62DF" w14:textId="203F219B" w:rsidR="00722A8C" w:rsidRDefault="00722A8C" w:rsidP="00722A8C">
      <w:pPr>
        <w:widowControl/>
        <w:jc w:val="left"/>
      </w:pPr>
    </w:p>
    <w:p w14:paraId="56BCFC72" w14:textId="284854AD" w:rsidR="00722A8C" w:rsidRPr="000C36D3" w:rsidRDefault="00722A8C" w:rsidP="00722A8C">
      <w:pPr>
        <w:pStyle w:val="afa"/>
        <w:spacing w:before="360"/>
        <w:rPr>
          <w:rFonts w:asciiTheme="majorEastAsia" w:eastAsiaTheme="majorEastAsia" w:hAnsiTheme="majorEastAsia"/>
          <w:b/>
          <w:sz w:val="21"/>
        </w:rPr>
      </w:pPr>
      <w:r w:rsidRPr="000C36D3">
        <w:rPr>
          <w:rFonts w:hint="eastAsia"/>
          <w:sz w:val="21"/>
        </w:rPr>
        <w:lastRenderedPageBreak/>
        <w:t xml:space="preserve">図 </w:t>
      </w:r>
      <w:r w:rsidR="002D7D82">
        <w:rPr>
          <w:sz w:val="21"/>
        </w:rPr>
        <w:fldChar w:fldCharType="begin"/>
      </w:r>
      <w:r w:rsidR="002D7D82">
        <w:rPr>
          <w:sz w:val="21"/>
        </w:rPr>
        <w:instrText xml:space="preserve"> </w:instrText>
      </w:r>
      <w:r w:rsidR="002D7D82">
        <w:rPr>
          <w:rFonts w:hint="eastAsia"/>
          <w:sz w:val="21"/>
        </w:rPr>
        <w:instrText>STYLEREF 1 \s</w:instrText>
      </w:r>
      <w:r w:rsidR="002D7D82">
        <w:rPr>
          <w:sz w:val="21"/>
        </w:rPr>
        <w:instrText xml:space="preserve"> </w:instrText>
      </w:r>
      <w:r w:rsidR="002D7D82">
        <w:rPr>
          <w:sz w:val="21"/>
        </w:rPr>
        <w:fldChar w:fldCharType="separate"/>
      </w:r>
      <w:r w:rsidR="00034ADA">
        <w:rPr>
          <w:rFonts w:hint="eastAsia"/>
          <w:noProof/>
          <w:sz w:val="21"/>
        </w:rPr>
        <w:t>４</w:t>
      </w:r>
      <w:r w:rsidR="002D7D82">
        <w:rPr>
          <w:sz w:val="21"/>
        </w:rPr>
        <w:fldChar w:fldCharType="end"/>
      </w:r>
      <w:r w:rsidR="002D7D82">
        <w:rPr>
          <w:rFonts w:hint="eastAsia"/>
          <w:sz w:val="21"/>
        </w:rPr>
        <w:t>－</w:t>
      </w:r>
      <w:r w:rsidR="002D7D82">
        <w:rPr>
          <w:sz w:val="21"/>
        </w:rPr>
        <w:fldChar w:fldCharType="begin"/>
      </w:r>
      <w:r w:rsidR="002D7D82">
        <w:rPr>
          <w:sz w:val="21"/>
        </w:rPr>
        <w:instrText xml:space="preserve"> </w:instrText>
      </w:r>
      <w:r w:rsidR="002D7D82">
        <w:rPr>
          <w:rFonts w:hint="eastAsia"/>
          <w:sz w:val="21"/>
        </w:rPr>
        <w:instrText>SEQ 図 \* DBCHAR \s 1</w:instrText>
      </w:r>
      <w:r w:rsidR="002D7D82">
        <w:rPr>
          <w:sz w:val="21"/>
        </w:rPr>
        <w:instrText xml:space="preserve"> </w:instrText>
      </w:r>
      <w:r w:rsidR="002D7D82">
        <w:rPr>
          <w:sz w:val="21"/>
        </w:rPr>
        <w:fldChar w:fldCharType="separate"/>
      </w:r>
      <w:r w:rsidR="00034ADA">
        <w:rPr>
          <w:rFonts w:hint="eastAsia"/>
          <w:noProof/>
          <w:sz w:val="21"/>
        </w:rPr>
        <w:t>２</w:t>
      </w:r>
      <w:r w:rsidR="002D7D82">
        <w:rPr>
          <w:sz w:val="21"/>
        </w:rPr>
        <w:fldChar w:fldCharType="end"/>
      </w:r>
      <w:r w:rsidRPr="000C36D3">
        <w:rPr>
          <w:rFonts w:hint="eastAsia"/>
          <w:sz w:val="21"/>
        </w:rPr>
        <w:t xml:space="preserve">　</w:t>
      </w:r>
      <w:r w:rsidRPr="00213834">
        <w:rPr>
          <w:sz w:val="21"/>
        </w:rPr>
        <w:t xml:space="preserve"> Swagger Editor</w:t>
      </w:r>
      <w:r w:rsidRPr="00213834">
        <w:rPr>
          <w:rFonts w:hint="eastAsia"/>
          <w:sz w:val="21"/>
        </w:rPr>
        <w:t>の利用イメージ</w:t>
      </w:r>
    </w:p>
    <w:p w14:paraId="2B2D8FEF" w14:textId="77777777" w:rsidR="00722A8C" w:rsidRDefault="00722A8C" w:rsidP="00722A8C">
      <w:pPr>
        <w:pStyle w:val="afd"/>
        <w:ind w:leftChars="0" w:left="0" w:firstLineChars="0" w:firstLine="0"/>
      </w:pPr>
      <w:r w:rsidRPr="00AC5224">
        <w:rPr>
          <w:noProof/>
        </w:rPr>
        <w:drawing>
          <wp:inline distT="0" distB="0" distL="0" distR="0" wp14:anchorId="5452080F" wp14:editId="6A0C0D80">
            <wp:extent cx="5400040" cy="6410483"/>
            <wp:effectExtent l="0" t="0" r="0" b="9525"/>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00040" cy="6410483"/>
                    </a:xfrm>
                    <a:prstGeom prst="rect">
                      <a:avLst/>
                    </a:prstGeom>
                    <a:noFill/>
                    <a:ln>
                      <a:noFill/>
                    </a:ln>
                  </pic:spPr>
                </pic:pic>
              </a:graphicData>
            </a:graphic>
          </wp:inline>
        </w:drawing>
      </w:r>
    </w:p>
    <w:p w14:paraId="0DF79A98" w14:textId="19CEB7CD" w:rsidR="00722A8C" w:rsidRDefault="004C0EEC" w:rsidP="00722A8C">
      <w:pPr>
        <w:pStyle w:val="afd"/>
        <w:ind w:leftChars="117" w:left="281" w:firstLineChars="67" w:firstLine="141"/>
      </w:pPr>
      <w:r>
        <w:rPr>
          <w:rFonts w:hint="eastAsia"/>
          <w:sz w:val="21"/>
          <w:szCs w:val="21"/>
        </w:rPr>
        <w:t>※</w:t>
      </w:r>
      <w:r w:rsidR="00722A8C">
        <w:rPr>
          <w:rFonts w:hint="eastAsia"/>
          <w:sz w:val="21"/>
          <w:szCs w:val="21"/>
        </w:rPr>
        <w:t>：</w:t>
      </w:r>
      <w:r w:rsidR="00722A8C">
        <w:rPr>
          <w:sz w:val="21"/>
          <w:szCs w:val="21"/>
        </w:rPr>
        <w:t>Swagger UI LIVE DEMOhttp://petstore.swagger.io/</w:t>
      </w:r>
    </w:p>
    <w:p w14:paraId="6EF279BB" w14:textId="77777777" w:rsidR="00722A8C" w:rsidRDefault="00722A8C" w:rsidP="00722A8C">
      <w:pPr>
        <w:pStyle w:val="afd"/>
        <w:ind w:leftChars="117" w:left="281" w:firstLineChars="67" w:firstLine="161"/>
      </w:pPr>
    </w:p>
    <w:p w14:paraId="6734E3D5" w14:textId="77777777" w:rsidR="00722A8C" w:rsidRDefault="00722A8C" w:rsidP="00722A8C">
      <w:pPr>
        <w:pStyle w:val="afd"/>
        <w:ind w:leftChars="117" w:left="281" w:firstLineChars="67" w:firstLine="161"/>
      </w:pPr>
    </w:p>
    <w:p w14:paraId="7315479B" w14:textId="77777777" w:rsidR="00722A8C" w:rsidRDefault="00722A8C" w:rsidP="00722A8C">
      <w:pPr>
        <w:pStyle w:val="afd"/>
        <w:ind w:left="480" w:hanging="240"/>
      </w:pPr>
    </w:p>
    <w:p w14:paraId="5E8D0C5F" w14:textId="30F906CF" w:rsidR="00722A8C" w:rsidRPr="00954C85" w:rsidRDefault="00722A8C" w:rsidP="00D32FBB">
      <w:pPr>
        <w:pStyle w:val="a0"/>
        <w:ind w:firstLine="240"/>
        <w:rPr>
          <w:rFonts w:asciiTheme="minorEastAsia" w:eastAsiaTheme="minorEastAsia" w:hAnsiTheme="minorEastAsia"/>
          <w:szCs w:val="24"/>
        </w:rPr>
      </w:pPr>
      <w:r>
        <w:br w:type="page"/>
      </w:r>
      <w:r w:rsidR="007C0750" w:rsidRPr="00954C85">
        <w:rPr>
          <w:rFonts w:asciiTheme="minorEastAsia" w:eastAsiaTheme="minorEastAsia" w:hAnsiTheme="minorEastAsia" w:hint="eastAsia"/>
          <w:szCs w:val="24"/>
        </w:rPr>
        <w:lastRenderedPageBreak/>
        <w:t>以下のように</w:t>
      </w:r>
      <w:r w:rsidRPr="00954C85">
        <w:rPr>
          <w:rFonts w:asciiTheme="minorEastAsia" w:eastAsiaTheme="minorEastAsia" w:hAnsiTheme="minorEastAsia" w:hint="eastAsia"/>
          <w:szCs w:val="24"/>
        </w:rPr>
        <w:t>、</w:t>
      </w:r>
      <w:r w:rsidRPr="00954C85">
        <w:rPr>
          <w:rFonts w:asciiTheme="minorEastAsia" w:eastAsiaTheme="minorEastAsia" w:hAnsiTheme="minorEastAsia"/>
          <w:szCs w:val="24"/>
        </w:rPr>
        <w:t>OAS</w:t>
      </w:r>
      <w:r w:rsidRPr="00954C85">
        <w:rPr>
          <w:rFonts w:asciiTheme="minorEastAsia" w:eastAsiaTheme="minorEastAsia" w:hAnsiTheme="minorEastAsia" w:hint="eastAsia"/>
          <w:szCs w:val="24"/>
        </w:rPr>
        <w:t>に準拠している</w:t>
      </w:r>
      <w:r w:rsidRPr="00954C85">
        <w:rPr>
          <w:rFonts w:asciiTheme="minorEastAsia" w:eastAsiaTheme="minorEastAsia" w:hAnsiTheme="minorEastAsia"/>
          <w:szCs w:val="24"/>
        </w:rPr>
        <w:t>API</w:t>
      </w:r>
      <w:r w:rsidRPr="00954C85">
        <w:rPr>
          <w:rFonts w:asciiTheme="minorEastAsia" w:eastAsiaTheme="minorEastAsia" w:hAnsiTheme="minorEastAsia" w:hint="eastAsia"/>
          <w:szCs w:val="24"/>
        </w:rPr>
        <w:t>であれば、</w:t>
      </w:r>
      <w:r w:rsidR="00722B54" w:rsidRPr="00954C85">
        <w:rPr>
          <w:rFonts w:asciiTheme="minorEastAsia" w:eastAsiaTheme="minorEastAsia" w:hAnsiTheme="minorEastAsia" w:hint="eastAsia"/>
          <w:szCs w:val="24"/>
        </w:rPr>
        <w:t>OAS準拠のAPIを公開している</w:t>
      </w:r>
      <w:r w:rsidRPr="00954C85">
        <w:rPr>
          <w:rFonts w:asciiTheme="minorEastAsia" w:eastAsiaTheme="minorEastAsia" w:hAnsiTheme="minorEastAsia" w:hint="eastAsia"/>
          <w:szCs w:val="24"/>
        </w:rPr>
        <w:t>ポータルにて</w:t>
      </w:r>
      <w:r w:rsidRPr="00954C85">
        <w:rPr>
          <w:rFonts w:asciiTheme="minorEastAsia" w:eastAsiaTheme="minorEastAsia" w:hAnsiTheme="minorEastAsia"/>
          <w:szCs w:val="24"/>
        </w:rPr>
        <w:t>Swagger</w:t>
      </w:r>
      <w:r w:rsidRPr="00954C85">
        <w:rPr>
          <w:rFonts w:asciiTheme="minorEastAsia" w:eastAsiaTheme="minorEastAsia" w:hAnsiTheme="minorEastAsia" w:hint="eastAsia"/>
          <w:szCs w:val="24"/>
        </w:rPr>
        <w:t>ファイルを公開することができ</w:t>
      </w:r>
      <w:r w:rsidR="0030362C" w:rsidRPr="00954C85">
        <w:rPr>
          <w:rFonts w:asciiTheme="minorEastAsia" w:eastAsiaTheme="minorEastAsia" w:hAnsiTheme="minorEastAsia" w:hint="eastAsia"/>
          <w:szCs w:val="24"/>
        </w:rPr>
        <w:t>ます</w:t>
      </w:r>
      <w:r w:rsidRPr="00954C85">
        <w:rPr>
          <w:rFonts w:asciiTheme="minorEastAsia" w:eastAsiaTheme="minorEastAsia" w:hAnsiTheme="minorEastAsia" w:hint="eastAsia"/>
          <w:szCs w:val="24"/>
        </w:rPr>
        <w:t>。</w:t>
      </w:r>
      <w:r w:rsidRPr="00954C85">
        <w:rPr>
          <w:rFonts w:asciiTheme="minorEastAsia" w:eastAsiaTheme="minorEastAsia" w:hAnsiTheme="minorEastAsia"/>
          <w:szCs w:val="24"/>
        </w:rPr>
        <w:t>API</w:t>
      </w:r>
      <w:r w:rsidRPr="00954C85">
        <w:rPr>
          <w:rFonts w:asciiTheme="minorEastAsia" w:eastAsiaTheme="minorEastAsia" w:hAnsiTheme="minorEastAsia" w:hint="eastAsia"/>
          <w:szCs w:val="24"/>
        </w:rPr>
        <w:t>利用者は、</w:t>
      </w:r>
      <w:r w:rsidR="00213834" w:rsidRPr="00954C85">
        <w:rPr>
          <w:rFonts w:asciiTheme="minorEastAsia" w:eastAsiaTheme="minorEastAsia" w:hAnsiTheme="minorEastAsia" w:hint="eastAsia"/>
          <w:szCs w:val="24"/>
        </w:rPr>
        <w:t>同一開発フレーム上で、登録された</w:t>
      </w:r>
      <w:r w:rsidRPr="00954C85">
        <w:rPr>
          <w:rFonts w:asciiTheme="minorEastAsia" w:eastAsiaTheme="minorEastAsia" w:hAnsiTheme="minorEastAsia"/>
          <w:szCs w:val="24"/>
        </w:rPr>
        <w:t>API</w:t>
      </w:r>
      <w:r w:rsidRPr="00954C85">
        <w:rPr>
          <w:rFonts w:asciiTheme="minorEastAsia" w:eastAsiaTheme="minorEastAsia" w:hAnsiTheme="minorEastAsia" w:hint="eastAsia"/>
          <w:szCs w:val="24"/>
        </w:rPr>
        <w:t>を同じ使い方で利用でき</w:t>
      </w:r>
      <w:r w:rsidR="002F26F5" w:rsidRPr="00954C85">
        <w:rPr>
          <w:rFonts w:asciiTheme="minorEastAsia" w:eastAsiaTheme="minorEastAsia" w:hAnsiTheme="minorEastAsia" w:hint="eastAsia"/>
          <w:szCs w:val="24"/>
        </w:rPr>
        <w:t>ます</w:t>
      </w:r>
      <w:r w:rsidRPr="00954C85">
        <w:rPr>
          <w:rFonts w:asciiTheme="minorEastAsia" w:eastAsiaTheme="minorEastAsia" w:hAnsiTheme="minorEastAsia" w:hint="eastAsia"/>
          <w:szCs w:val="24"/>
        </w:rPr>
        <w:t>。</w:t>
      </w:r>
    </w:p>
    <w:p w14:paraId="64208741" w14:textId="62AC7F74" w:rsidR="00722A8C" w:rsidRPr="000C36D3" w:rsidRDefault="00722A8C" w:rsidP="00722A8C">
      <w:pPr>
        <w:pStyle w:val="afa"/>
        <w:spacing w:before="360"/>
        <w:rPr>
          <w:rFonts w:asciiTheme="majorEastAsia" w:eastAsiaTheme="majorEastAsia" w:hAnsiTheme="majorEastAsia"/>
          <w:b/>
          <w:sz w:val="21"/>
        </w:rPr>
      </w:pPr>
      <w:r w:rsidRPr="000C36D3">
        <w:rPr>
          <w:rFonts w:hint="eastAsia"/>
          <w:sz w:val="21"/>
        </w:rPr>
        <w:t xml:space="preserve">図 </w:t>
      </w:r>
      <w:r w:rsidR="002D7D82">
        <w:rPr>
          <w:sz w:val="21"/>
        </w:rPr>
        <w:fldChar w:fldCharType="begin"/>
      </w:r>
      <w:r w:rsidR="002D7D82">
        <w:rPr>
          <w:sz w:val="21"/>
        </w:rPr>
        <w:instrText xml:space="preserve"> </w:instrText>
      </w:r>
      <w:r w:rsidR="002D7D82">
        <w:rPr>
          <w:rFonts w:hint="eastAsia"/>
          <w:sz w:val="21"/>
        </w:rPr>
        <w:instrText>STYLEREF 1 \s</w:instrText>
      </w:r>
      <w:r w:rsidR="002D7D82">
        <w:rPr>
          <w:sz w:val="21"/>
        </w:rPr>
        <w:instrText xml:space="preserve"> </w:instrText>
      </w:r>
      <w:r w:rsidR="002D7D82">
        <w:rPr>
          <w:sz w:val="21"/>
        </w:rPr>
        <w:fldChar w:fldCharType="separate"/>
      </w:r>
      <w:r w:rsidR="00034ADA">
        <w:rPr>
          <w:rFonts w:hint="eastAsia"/>
          <w:noProof/>
          <w:sz w:val="21"/>
        </w:rPr>
        <w:t>４</w:t>
      </w:r>
      <w:r w:rsidR="002D7D82">
        <w:rPr>
          <w:sz w:val="21"/>
        </w:rPr>
        <w:fldChar w:fldCharType="end"/>
      </w:r>
      <w:r w:rsidR="002D7D82">
        <w:rPr>
          <w:rFonts w:hint="eastAsia"/>
          <w:sz w:val="21"/>
        </w:rPr>
        <w:t>－</w:t>
      </w:r>
      <w:r w:rsidR="002D7D82">
        <w:rPr>
          <w:sz w:val="21"/>
        </w:rPr>
        <w:fldChar w:fldCharType="begin"/>
      </w:r>
      <w:r w:rsidR="002D7D82">
        <w:rPr>
          <w:sz w:val="21"/>
        </w:rPr>
        <w:instrText xml:space="preserve"> </w:instrText>
      </w:r>
      <w:r w:rsidR="002D7D82">
        <w:rPr>
          <w:rFonts w:hint="eastAsia"/>
          <w:sz w:val="21"/>
        </w:rPr>
        <w:instrText>SEQ 図 \* DBCHAR \s 1</w:instrText>
      </w:r>
      <w:r w:rsidR="002D7D82">
        <w:rPr>
          <w:sz w:val="21"/>
        </w:rPr>
        <w:instrText xml:space="preserve"> </w:instrText>
      </w:r>
      <w:r w:rsidR="002D7D82">
        <w:rPr>
          <w:sz w:val="21"/>
        </w:rPr>
        <w:fldChar w:fldCharType="separate"/>
      </w:r>
      <w:r w:rsidR="00034ADA">
        <w:rPr>
          <w:rFonts w:hint="eastAsia"/>
          <w:noProof/>
          <w:sz w:val="21"/>
        </w:rPr>
        <w:t>３</w:t>
      </w:r>
      <w:r w:rsidR="002D7D82">
        <w:rPr>
          <w:sz w:val="21"/>
        </w:rPr>
        <w:fldChar w:fldCharType="end"/>
      </w:r>
      <w:r w:rsidRPr="000C36D3">
        <w:rPr>
          <w:rFonts w:hint="eastAsia"/>
          <w:sz w:val="21"/>
        </w:rPr>
        <w:t xml:space="preserve">　</w:t>
      </w:r>
      <w:r w:rsidRPr="009431EE">
        <w:rPr>
          <w:rFonts w:hint="eastAsia"/>
          <w:sz w:val="21"/>
        </w:rPr>
        <w:t>OAS準拠の</w:t>
      </w:r>
      <w:r w:rsidRPr="009431EE">
        <w:rPr>
          <w:sz w:val="21"/>
        </w:rPr>
        <w:t>API</w:t>
      </w:r>
      <w:r w:rsidRPr="009A14C4">
        <w:rPr>
          <w:rFonts w:hint="eastAsia"/>
          <w:sz w:val="21"/>
        </w:rPr>
        <w:t>を公開しているポータル例</w:t>
      </w:r>
    </w:p>
    <w:p w14:paraId="4EF1B449" w14:textId="77777777" w:rsidR="00722A8C" w:rsidRDefault="00722A8C" w:rsidP="00722A8C">
      <w:pPr>
        <w:pStyle w:val="afd"/>
        <w:ind w:leftChars="0" w:left="0" w:firstLineChars="0" w:firstLine="0"/>
      </w:pPr>
      <w:r w:rsidRPr="00AC5224">
        <w:rPr>
          <w:noProof/>
        </w:rPr>
        <w:drawing>
          <wp:inline distT="0" distB="0" distL="0" distR="0" wp14:anchorId="6B6ED079" wp14:editId="15409E28">
            <wp:extent cx="5400040" cy="4459924"/>
            <wp:effectExtent l="0" t="0" r="0"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00040" cy="4459924"/>
                    </a:xfrm>
                    <a:prstGeom prst="rect">
                      <a:avLst/>
                    </a:prstGeom>
                    <a:noFill/>
                    <a:ln>
                      <a:noFill/>
                    </a:ln>
                  </pic:spPr>
                </pic:pic>
              </a:graphicData>
            </a:graphic>
          </wp:inline>
        </w:drawing>
      </w:r>
    </w:p>
    <w:p w14:paraId="347F2FEE" w14:textId="2A6DEDD8" w:rsidR="00722A8C" w:rsidRDefault="004C0EEC" w:rsidP="000C36D3">
      <w:pPr>
        <w:pStyle w:val="Default"/>
      </w:pPr>
      <w:r>
        <w:rPr>
          <w:rFonts w:hint="eastAsia"/>
          <w:sz w:val="21"/>
          <w:szCs w:val="21"/>
        </w:rPr>
        <w:t>※</w:t>
      </w:r>
      <w:r w:rsidR="00722A8C">
        <w:rPr>
          <w:rFonts w:hint="eastAsia"/>
          <w:sz w:val="21"/>
          <w:szCs w:val="21"/>
        </w:rPr>
        <w:t>：</w:t>
      </w:r>
      <w:r w:rsidR="00722A8C">
        <w:rPr>
          <w:sz w:val="21"/>
          <w:szCs w:val="21"/>
        </w:rPr>
        <w:t>[</w:t>
      </w:r>
      <w:r w:rsidR="00722A8C">
        <w:rPr>
          <w:rFonts w:hint="eastAsia"/>
          <w:sz w:val="21"/>
          <w:szCs w:val="21"/>
        </w:rPr>
        <w:t>左</w:t>
      </w:r>
      <w:r w:rsidR="00722A8C">
        <w:rPr>
          <w:sz w:val="21"/>
          <w:szCs w:val="21"/>
        </w:rPr>
        <w:t>]Any APIhttps://any-api.com/</w:t>
      </w:r>
      <w:r w:rsidR="00213834" w:rsidDel="00213834">
        <w:rPr>
          <w:sz w:val="21"/>
          <w:szCs w:val="21"/>
        </w:rPr>
        <w:t xml:space="preserve"> </w:t>
      </w:r>
      <w:r w:rsidR="00213834">
        <w:rPr>
          <w:rFonts w:hint="eastAsia"/>
          <w:sz w:val="21"/>
          <w:szCs w:val="21"/>
        </w:rPr>
        <w:t xml:space="preserve">　</w:t>
      </w:r>
      <w:r w:rsidR="00722A8C">
        <w:rPr>
          <w:sz w:val="21"/>
          <w:szCs w:val="21"/>
        </w:rPr>
        <w:t>[</w:t>
      </w:r>
      <w:r w:rsidR="00722A8C">
        <w:rPr>
          <w:rFonts w:hint="eastAsia"/>
          <w:sz w:val="21"/>
          <w:szCs w:val="21"/>
        </w:rPr>
        <w:t>右</w:t>
      </w:r>
      <w:r w:rsidR="00722A8C">
        <w:rPr>
          <w:sz w:val="21"/>
          <w:szCs w:val="21"/>
        </w:rPr>
        <w:t>]</w:t>
      </w:r>
      <w:proofErr w:type="spellStart"/>
      <w:r w:rsidR="00722A8C">
        <w:rPr>
          <w:sz w:val="21"/>
          <w:szCs w:val="21"/>
        </w:rPr>
        <w:t>APIs.GURUhttps</w:t>
      </w:r>
      <w:proofErr w:type="spellEnd"/>
      <w:r w:rsidR="00722A8C">
        <w:rPr>
          <w:sz w:val="21"/>
          <w:szCs w:val="21"/>
        </w:rPr>
        <w:t>://</w:t>
      </w:r>
      <w:proofErr w:type="spellStart"/>
      <w:r w:rsidR="00722A8C">
        <w:rPr>
          <w:sz w:val="21"/>
          <w:szCs w:val="21"/>
        </w:rPr>
        <w:t>apis.guru</w:t>
      </w:r>
      <w:proofErr w:type="spellEnd"/>
      <w:r w:rsidR="00722A8C">
        <w:rPr>
          <w:sz w:val="21"/>
          <w:szCs w:val="21"/>
        </w:rPr>
        <w:t>/</w:t>
      </w:r>
    </w:p>
    <w:p w14:paraId="0E5E9821" w14:textId="77777777" w:rsidR="00722A8C" w:rsidRDefault="00722A8C" w:rsidP="00722A8C">
      <w:pPr>
        <w:pStyle w:val="afd"/>
        <w:ind w:left="480" w:hanging="240"/>
      </w:pPr>
    </w:p>
    <w:p w14:paraId="5DFED538" w14:textId="77777777" w:rsidR="00722A8C" w:rsidRDefault="00722A8C" w:rsidP="00722A8C">
      <w:pPr>
        <w:pStyle w:val="afd"/>
        <w:ind w:left="480" w:hanging="240"/>
      </w:pPr>
    </w:p>
    <w:p w14:paraId="6C74CC81" w14:textId="77777777" w:rsidR="00213834" w:rsidRDefault="00213834">
      <w:pPr>
        <w:widowControl/>
        <w:jc w:val="left"/>
        <w:rPr>
          <w:rFonts w:ascii="ＭＳ ゴシック" w:eastAsia="ＭＳ ゴシック" w:hAnsiTheme="majorHAnsi" w:cstheme="majorBidi"/>
        </w:rPr>
      </w:pPr>
      <w:r>
        <w:br w:type="page"/>
      </w:r>
    </w:p>
    <w:p w14:paraId="1446BE22" w14:textId="1C2FAFB7" w:rsidR="00722A8C" w:rsidRPr="009548CA" w:rsidRDefault="00722A8C" w:rsidP="32F1F58E">
      <w:pPr>
        <w:pStyle w:val="2"/>
        <w:spacing w:before="360"/>
        <w:rPr>
          <w:sz w:val="28"/>
          <w:szCs w:val="28"/>
        </w:rPr>
      </w:pPr>
      <w:bookmarkStart w:id="177" w:name="_Toc601221667"/>
      <w:bookmarkStart w:id="178" w:name="_Toc380442650"/>
      <w:bookmarkStart w:id="179" w:name="_Toc1967987495"/>
      <w:bookmarkStart w:id="180" w:name="_Toc871788668"/>
      <w:r>
        <w:lastRenderedPageBreak/>
        <w:t xml:space="preserve">　</w:t>
      </w:r>
      <w:bookmarkStart w:id="181" w:name="_Toc508897662"/>
      <w:bookmarkStart w:id="182" w:name="_Toc177487153"/>
      <w:r>
        <w:t>ドキュメントの公開</w:t>
      </w:r>
      <w:bookmarkEnd w:id="177"/>
      <w:bookmarkEnd w:id="178"/>
      <w:bookmarkEnd w:id="179"/>
      <w:bookmarkEnd w:id="180"/>
      <w:bookmarkEnd w:id="181"/>
      <w:bookmarkEnd w:id="182"/>
    </w:p>
    <w:p w14:paraId="78F8CA55" w14:textId="144A9318" w:rsidR="00722A8C" w:rsidRPr="00954C85" w:rsidRDefault="002F26F5" w:rsidP="000C36D3">
      <w:pPr>
        <w:pStyle w:val="afd"/>
        <w:ind w:leftChars="0" w:left="2" w:firstLineChars="100" w:firstLine="240"/>
        <w:rPr>
          <w:rFonts w:asciiTheme="minorEastAsia" w:eastAsiaTheme="minorEastAsia" w:hAnsiTheme="minorEastAsia"/>
          <w:szCs w:val="24"/>
        </w:rPr>
      </w:pPr>
      <w:r w:rsidRPr="00954C85">
        <w:rPr>
          <w:rFonts w:asciiTheme="minorEastAsia" w:eastAsiaTheme="minorEastAsia" w:hAnsiTheme="minorEastAsia" w:hint="eastAsia"/>
          <w:szCs w:val="24"/>
        </w:rPr>
        <w:t>API提供に</w:t>
      </w:r>
      <w:r w:rsidR="006A029C">
        <w:rPr>
          <w:rFonts w:asciiTheme="minorEastAsia" w:eastAsiaTheme="minorEastAsia" w:hAnsiTheme="minorEastAsia" w:hint="eastAsia"/>
          <w:szCs w:val="24"/>
        </w:rPr>
        <w:t>当たり</w:t>
      </w:r>
      <w:r w:rsidRPr="00954C85">
        <w:rPr>
          <w:rFonts w:asciiTheme="minorEastAsia" w:eastAsiaTheme="minorEastAsia" w:hAnsiTheme="minorEastAsia" w:hint="eastAsia"/>
          <w:szCs w:val="24"/>
        </w:rPr>
        <w:t>、</w:t>
      </w:r>
      <w:r w:rsidR="00722A8C" w:rsidRPr="00954C85">
        <w:rPr>
          <w:rFonts w:asciiTheme="minorEastAsia" w:eastAsiaTheme="minorEastAsia" w:hAnsiTheme="minorEastAsia" w:hint="eastAsia"/>
          <w:szCs w:val="24"/>
        </w:rPr>
        <w:t>公開</w:t>
      </w:r>
      <w:r w:rsidRPr="00954C85">
        <w:rPr>
          <w:rFonts w:asciiTheme="minorEastAsia" w:eastAsiaTheme="minorEastAsia" w:hAnsiTheme="minorEastAsia" w:hint="eastAsia"/>
          <w:szCs w:val="24"/>
        </w:rPr>
        <w:t>を推奨する</w:t>
      </w:r>
      <w:r w:rsidR="00722A8C" w:rsidRPr="00954C85">
        <w:rPr>
          <w:rFonts w:asciiTheme="minorEastAsia" w:eastAsiaTheme="minorEastAsia" w:hAnsiTheme="minorEastAsia" w:hint="eastAsia"/>
          <w:szCs w:val="24"/>
        </w:rPr>
        <w:t>ドキュメントを下表に示</w:t>
      </w:r>
      <w:r w:rsidRPr="00954C85">
        <w:rPr>
          <w:rFonts w:asciiTheme="minorEastAsia" w:eastAsiaTheme="minorEastAsia" w:hAnsiTheme="minorEastAsia" w:hint="eastAsia"/>
          <w:szCs w:val="24"/>
        </w:rPr>
        <w:t>します</w:t>
      </w:r>
      <w:r w:rsidR="00722A8C" w:rsidRPr="00954C85">
        <w:rPr>
          <w:rFonts w:asciiTheme="minorEastAsia" w:eastAsiaTheme="minorEastAsia" w:hAnsiTheme="minorEastAsia" w:hint="eastAsia"/>
          <w:szCs w:val="24"/>
        </w:rPr>
        <w:t>。</w:t>
      </w:r>
    </w:p>
    <w:p w14:paraId="7B77109E" w14:textId="4557AD03" w:rsidR="00722A8C" w:rsidRPr="00954C85" w:rsidRDefault="00722A8C" w:rsidP="00D32FBB">
      <w:pPr>
        <w:pStyle w:val="afd"/>
        <w:ind w:leftChars="0" w:left="0" w:firstLineChars="100" w:firstLine="240"/>
        <w:rPr>
          <w:rFonts w:asciiTheme="minorEastAsia" w:eastAsiaTheme="minorEastAsia" w:hAnsiTheme="minorEastAsia"/>
        </w:rPr>
      </w:pPr>
      <w:r w:rsidRPr="00954C85">
        <w:rPr>
          <w:rFonts w:asciiTheme="minorEastAsia" w:eastAsiaTheme="minorEastAsia" w:hAnsiTheme="minorEastAsia"/>
          <w:szCs w:val="24"/>
        </w:rPr>
        <w:t>Swagger UI</w:t>
      </w:r>
      <w:r w:rsidRPr="00954C85">
        <w:rPr>
          <w:rFonts w:asciiTheme="minorEastAsia" w:eastAsiaTheme="minorEastAsia" w:hAnsiTheme="minorEastAsia" w:hint="eastAsia"/>
          <w:szCs w:val="24"/>
        </w:rPr>
        <w:t>を</w:t>
      </w:r>
      <w:r w:rsidR="00EE720E" w:rsidRPr="00954C85">
        <w:rPr>
          <w:rFonts w:asciiTheme="minorEastAsia" w:eastAsiaTheme="minorEastAsia" w:hAnsiTheme="minorEastAsia" w:hint="eastAsia"/>
          <w:szCs w:val="24"/>
        </w:rPr>
        <w:t>利用することで</w:t>
      </w:r>
      <w:r w:rsidRPr="00954C85">
        <w:rPr>
          <w:rFonts w:asciiTheme="minorEastAsia" w:eastAsiaTheme="minorEastAsia" w:hAnsiTheme="minorEastAsia" w:hint="eastAsia"/>
          <w:szCs w:val="24"/>
        </w:rPr>
        <w:t>、自動で</w:t>
      </w:r>
      <w:r w:rsidRPr="00954C85">
        <w:rPr>
          <w:rFonts w:asciiTheme="minorEastAsia" w:eastAsiaTheme="minorEastAsia" w:hAnsiTheme="minorEastAsia"/>
          <w:szCs w:val="24"/>
        </w:rPr>
        <w:t>API</w:t>
      </w:r>
      <w:r w:rsidRPr="00954C85">
        <w:rPr>
          <w:rFonts w:asciiTheme="minorEastAsia" w:eastAsiaTheme="minorEastAsia" w:hAnsiTheme="minorEastAsia" w:hint="eastAsia"/>
          <w:szCs w:val="24"/>
        </w:rPr>
        <w:t>仕様のドキュメントを生成でき</w:t>
      </w:r>
      <w:r w:rsidR="00845F34" w:rsidRPr="00954C85">
        <w:rPr>
          <w:rFonts w:asciiTheme="minorEastAsia" w:eastAsiaTheme="minorEastAsia" w:hAnsiTheme="minorEastAsia" w:hint="eastAsia"/>
          <w:szCs w:val="24"/>
        </w:rPr>
        <w:t>ます</w:t>
      </w:r>
      <w:r w:rsidRPr="00954C85">
        <w:rPr>
          <w:rFonts w:asciiTheme="minorEastAsia" w:eastAsiaTheme="minorEastAsia" w:hAnsiTheme="minorEastAsia" w:hint="eastAsia"/>
          <w:szCs w:val="24"/>
        </w:rPr>
        <w:t>。</w:t>
      </w:r>
    </w:p>
    <w:p w14:paraId="21C5736A" w14:textId="77777777" w:rsidR="00722A8C" w:rsidRPr="00845F34" w:rsidRDefault="00722A8C" w:rsidP="00722A8C">
      <w:pPr>
        <w:pStyle w:val="afd"/>
        <w:ind w:left="480" w:hanging="240"/>
      </w:pPr>
    </w:p>
    <w:p w14:paraId="2EE96048" w14:textId="080C8DC2" w:rsidR="00722A8C" w:rsidRPr="000C36D3" w:rsidRDefault="00722A8C" w:rsidP="00722A8C">
      <w:pPr>
        <w:pStyle w:val="afa"/>
        <w:spacing w:before="360"/>
        <w:rPr>
          <w:rFonts w:asciiTheme="majorEastAsia" w:eastAsiaTheme="majorEastAsia" w:hAnsiTheme="majorEastAsia"/>
          <w:b/>
          <w:sz w:val="21"/>
        </w:rPr>
      </w:pPr>
      <w:r w:rsidRPr="000C36D3">
        <w:rPr>
          <w:rFonts w:hint="eastAsia"/>
          <w:sz w:val="21"/>
        </w:rPr>
        <w:t xml:space="preserve">表 </w:t>
      </w:r>
      <w:r w:rsidR="008A440C">
        <w:rPr>
          <w:sz w:val="21"/>
        </w:rPr>
        <w:fldChar w:fldCharType="begin"/>
      </w:r>
      <w:r w:rsidR="008A440C">
        <w:rPr>
          <w:sz w:val="21"/>
        </w:rPr>
        <w:instrText xml:space="preserve"> </w:instrText>
      </w:r>
      <w:r w:rsidR="008A440C">
        <w:rPr>
          <w:rFonts w:hint="eastAsia"/>
          <w:sz w:val="21"/>
        </w:rPr>
        <w:instrText>STYLEREF 1 \s</w:instrText>
      </w:r>
      <w:r w:rsidR="008A440C">
        <w:rPr>
          <w:sz w:val="21"/>
        </w:rPr>
        <w:instrText xml:space="preserve"> </w:instrText>
      </w:r>
      <w:r w:rsidR="008A440C">
        <w:rPr>
          <w:sz w:val="21"/>
        </w:rPr>
        <w:fldChar w:fldCharType="separate"/>
      </w:r>
      <w:r w:rsidR="00034ADA">
        <w:rPr>
          <w:rFonts w:hint="eastAsia"/>
          <w:noProof/>
          <w:sz w:val="21"/>
        </w:rPr>
        <w:t>４</w:t>
      </w:r>
      <w:r w:rsidR="008A440C">
        <w:rPr>
          <w:sz w:val="21"/>
        </w:rPr>
        <w:fldChar w:fldCharType="end"/>
      </w:r>
      <w:r w:rsidR="008A440C">
        <w:rPr>
          <w:rFonts w:hint="eastAsia"/>
          <w:sz w:val="21"/>
        </w:rPr>
        <w:t>－</w:t>
      </w:r>
      <w:r w:rsidR="008A440C">
        <w:rPr>
          <w:sz w:val="21"/>
        </w:rPr>
        <w:fldChar w:fldCharType="begin"/>
      </w:r>
      <w:r w:rsidR="008A440C">
        <w:rPr>
          <w:sz w:val="21"/>
        </w:rPr>
        <w:instrText xml:space="preserve"> </w:instrText>
      </w:r>
      <w:r w:rsidR="008A440C">
        <w:rPr>
          <w:rFonts w:hint="eastAsia"/>
          <w:sz w:val="21"/>
        </w:rPr>
        <w:instrText>SEQ 表 \* DBCHAR \s 1</w:instrText>
      </w:r>
      <w:r w:rsidR="008A440C">
        <w:rPr>
          <w:sz w:val="21"/>
        </w:rPr>
        <w:instrText xml:space="preserve"> </w:instrText>
      </w:r>
      <w:r w:rsidR="008A440C">
        <w:rPr>
          <w:sz w:val="21"/>
        </w:rPr>
        <w:fldChar w:fldCharType="separate"/>
      </w:r>
      <w:r w:rsidR="00034ADA">
        <w:rPr>
          <w:rFonts w:hint="eastAsia"/>
          <w:noProof/>
          <w:sz w:val="21"/>
        </w:rPr>
        <w:t>２</w:t>
      </w:r>
      <w:r w:rsidR="008A440C">
        <w:rPr>
          <w:sz w:val="21"/>
        </w:rPr>
        <w:fldChar w:fldCharType="end"/>
      </w:r>
      <w:r w:rsidRPr="000C36D3">
        <w:rPr>
          <w:rFonts w:hint="eastAsia"/>
          <w:sz w:val="21"/>
        </w:rPr>
        <w:t xml:space="preserve">　公開</w:t>
      </w:r>
      <w:r w:rsidR="00AD15DE" w:rsidRPr="000C36D3">
        <w:rPr>
          <w:rFonts w:hint="eastAsia"/>
          <w:sz w:val="21"/>
        </w:rPr>
        <w:t>を推奨する</w:t>
      </w:r>
      <w:r w:rsidRPr="000C36D3">
        <w:rPr>
          <w:rFonts w:hint="eastAsia"/>
          <w:sz w:val="21"/>
        </w:rPr>
        <w:t>ドキュメント</w:t>
      </w:r>
    </w:p>
    <w:tbl>
      <w:tblPr>
        <w:tblStyle w:val="2-11"/>
        <w:tblW w:w="8505" w:type="dxa"/>
        <w:tblLook w:val="04A0" w:firstRow="1" w:lastRow="0" w:firstColumn="1" w:lastColumn="0" w:noHBand="0" w:noVBand="1"/>
      </w:tblPr>
      <w:tblGrid>
        <w:gridCol w:w="1701"/>
        <w:gridCol w:w="6804"/>
      </w:tblGrid>
      <w:tr w:rsidR="002458E5" w:rsidRPr="00954C85" w14:paraId="3267A0AB" w14:textId="77777777" w:rsidTr="002458E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A1F7B87" w14:textId="77777777" w:rsidR="002458E5" w:rsidRPr="00954C85" w:rsidRDefault="002458E5" w:rsidP="009F0A9B">
            <w:pPr>
              <w:jc w:val="center"/>
              <w:rPr>
                <w:rFonts w:asciiTheme="minorEastAsia" w:eastAsiaTheme="minorEastAsia" w:hAnsiTheme="minorEastAsia"/>
              </w:rPr>
            </w:pPr>
            <w:r w:rsidRPr="00954C85">
              <w:rPr>
                <w:rFonts w:asciiTheme="minorEastAsia" w:eastAsiaTheme="minorEastAsia" w:hAnsiTheme="minorEastAsia" w:hint="eastAsia"/>
              </w:rPr>
              <w:t>ドキュメント名称</w:t>
            </w:r>
          </w:p>
        </w:tc>
        <w:tc>
          <w:tcPr>
            <w:tcW w:w="6804" w:type="dxa"/>
          </w:tcPr>
          <w:p w14:paraId="1632B572" w14:textId="77777777" w:rsidR="002458E5" w:rsidRPr="00954C85" w:rsidRDefault="002458E5" w:rsidP="009F0A9B">
            <w:pPr>
              <w:jc w:val="cente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含めるべき項目</w:t>
            </w:r>
          </w:p>
        </w:tc>
      </w:tr>
      <w:tr w:rsidR="002458E5" w:rsidRPr="00954C85" w14:paraId="2B767CEC" w14:textId="77777777" w:rsidTr="002458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C9F5748" w14:textId="77777777" w:rsidR="002458E5" w:rsidRPr="00954C85" w:rsidRDefault="002458E5" w:rsidP="009F0A9B">
            <w:pPr>
              <w:jc w:val="center"/>
              <w:rPr>
                <w:rFonts w:asciiTheme="minorEastAsia" w:eastAsiaTheme="minorEastAsia" w:hAnsiTheme="minorEastAsia"/>
              </w:rPr>
            </w:pPr>
          </w:p>
        </w:tc>
        <w:tc>
          <w:tcPr>
            <w:tcW w:w="6804" w:type="dxa"/>
          </w:tcPr>
          <w:p w14:paraId="075D9053" w14:textId="77777777" w:rsidR="002458E5" w:rsidRPr="00954C85" w:rsidRDefault="002458E5" w:rsidP="009F0A9B">
            <w:pPr>
              <w:jc w:val="cente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p>
        </w:tc>
      </w:tr>
      <w:tr w:rsidR="002458E5" w:rsidRPr="00954C85" w14:paraId="482DE1DC" w14:textId="77777777" w:rsidTr="002458E5">
        <w:tc>
          <w:tcPr>
            <w:cnfStyle w:val="001000000000" w:firstRow="0" w:lastRow="0" w:firstColumn="1" w:lastColumn="0" w:oddVBand="0" w:evenVBand="0" w:oddHBand="0" w:evenHBand="0" w:firstRowFirstColumn="0" w:firstRowLastColumn="0" w:lastRowFirstColumn="0" w:lastRowLastColumn="0"/>
            <w:tcW w:w="1701" w:type="dxa"/>
          </w:tcPr>
          <w:p w14:paraId="4C8B9A2F" w14:textId="77777777" w:rsidR="002458E5" w:rsidRPr="00954C85" w:rsidRDefault="002458E5" w:rsidP="000C36D3">
            <w:pPr>
              <w:pStyle w:val="Default"/>
              <w:rPr>
                <w:rFonts w:asciiTheme="minorEastAsia" w:eastAsiaTheme="minorEastAsia" w:hAnsiTheme="minorEastAsia"/>
              </w:rPr>
            </w:pPr>
            <w:r w:rsidRPr="00954C85">
              <w:rPr>
                <w:rFonts w:asciiTheme="minorEastAsia" w:eastAsiaTheme="minorEastAsia" w:hAnsiTheme="minorEastAsia"/>
              </w:rPr>
              <w:t>API</w:t>
            </w:r>
            <w:r w:rsidRPr="00954C85">
              <w:rPr>
                <w:rFonts w:asciiTheme="minorEastAsia" w:eastAsiaTheme="minorEastAsia" w:hAnsiTheme="minorEastAsia" w:hint="eastAsia"/>
              </w:rPr>
              <w:t>概要</w:t>
            </w:r>
          </w:p>
          <w:p w14:paraId="22A6E3A7" w14:textId="2894E4DC" w:rsidR="002458E5" w:rsidRPr="00954C85" w:rsidRDefault="002458E5" w:rsidP="000C36D3">
            <w:pPr>
              <w:jc w:val="lef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w:t>
            </w:r>
            <w:r w:rsidRPr="00954C85">
              <w:rPr>
                <w:rFonts w:asciiTheme="minorEastAsia" w:eastAsiaTheme="minorEastAsia" w:hAnsiTheme="minorEastAsia"/>
                <w:sz w:val="21"/>
                <w:szCs w:val="21"/>
              </w:rPr>
              <w:t>4</w:t>
            </w:r>
            <w:r w:rsidRPr="00954C85">
              <w:rPr>
                <w:rFonts w:asciiTheme="minorEastAsia" w:eastAsiaTheme="minorEastAsia" w:hAnsiTheme="minorEastAsia" w:hint="eastAsia"/>
                <w:sz w:val="21"/>
                <w:szCs w:val="21"/>
              </w:rPr>
              <w:t>参考情報」に記入例を示す。）</w:t>
            </w:r>
          </w:p>
        </w:tc>
        <w:tc>
          <w:tcPr>
            <w:tcW w:w="6804" w:type="dxa"/>
          </w:tcPr>
          <w:p w14:paraId="5CD65E03" w14:textId="77777777" w:rsidR="002458E5" w:rsidRPr="00954C85" w:rsidRDefault="002458E5"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・データ内容の概要</w:t>
            </w:r>
          </w:p>
          <w:p w14:paraId="26E180B8" w14:textId="0BF9BD03" w:rsidR="002458E5" w:rsidRPr="00954C85" w:rsidRDefault="002458E5"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当該</w:t>
            </w: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で取得することができるデータの内容を記載する。（API利用者が概要を把握するドキュメントであり、利用者の目に</w:t>
            </w:r>
            <w:r>
              <w:rPr>
                <w:rFonts w:asciiTheme="minorEastAsia" w:eastAsiaTheme="minorEastAsia" w:hAnsiTheme="minorEastAsia" w:hint="eastAsia"/>
                <w:sz w:val="21"/>
                <w:szCs w:val="21"/>
              </w:rPr>
              <w:t>留まり</w:t>
            </w:r>
            <w:r w:rsidRPr="00954C85">
              <w:rPr>
                <w:rFonts w:asciiTheme="minorEastAsia" w:eastAsiaTheme="minorEastAsia" w:hAnsiTheme="minorEastAsia" w:hint="eastAsia"/>
                <w:sz w:val="21"/>
                <w:szCs w:val="21"/>
              </w:rPr>
              <w:t>やすい公開方法（Webサイトのトップ等）を推奨。）</w:t>
            </w:r>
          </w:p>
          <w:p w14:paraId="3413CE56" w14:textId="77777777" w:rsidR="002458E5" w:rsidRPr="00954C85" w:rsidRDefault="002458E5"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・提供方式</w:t>
            </w:r>
          </w:p>
          <w:p w14:paraId="76DF9B9F" w14:textId="77777777" w:rsidR="002458E5" w:rsidRPr="00954C85" w:rsidRDefault="002458E5"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REST</w:t>
            </w:r>
            <w:r w:rsidRPr="00954C85">
              <w:rPr>
                <w:rFonts w:asciiTheme="minorEastAsia" w:eastAsiaTheme="minorEastAsia" w:hAnsiTheme="minorEastAsia" w:hint="eastAsia"/>
                <w:sz w:val="21"/>
                <w:szCs w:val="21"/>
              </w:rPr>
              <w:t>や</w:t>
            </w:r>
            <w:r w:rsidRPr="00954C85">
              <w:rPr>
                <w:rFonts w:asciiTheme="minorEastAsia" w:eastAsiaTheme="minorEastAsia" w:hAnsiTheme="minorEastAsia"/>
                <w:sz w:val="21"/>
                <w:szCs w:val="21"/>
              </w:rPr>
              <w:t>SOAP</w:t>
            </w:r>
            <w:r w:rsidRPr="00954C85">
              <w:rPr>
                <w:rFonts w:asciiTheme="minorEastAsia" w:eastAsiaTheme="minorEastAsia" w:hAnsiTheme="minorEastAsia" w:hint="eastAsia"/>
                <w:sz w:val="21"/>
                <w:szCs w:val="21"/>
              </w:rPr>
              <w:t>など方式を記載する。</w:t>
            </w:r>
          </w:p>
          <w:p w14:paraId="7B620F8E" w14:textId="77777777" w:rsidR="002458E5" w:rsidRPr="00954C85" w:rsidRDefault="002458E5"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・エンドポイント</w:t>
            </w:r>
          </w:p>
          <w:p w14:paraId="7BFBB0E5" w14:textId="77777777" w:rsidR="002458E5" w:rsidRPr="00954C85" w:rsidRDefault="002458E5"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エンドポイントの</w:t>
            </w:r>
            <w:r w:rsidRPr="00954C85">
              <w:rPr>
                <w:rFonts w:asciiTheme="minorEastAsia" w:eastAsiaTheme="minorEastAsia" w:hAnsiTheme="minorEastAsia"/>
                <w:sz w:val="21"/>
                <w:szCs w:val="21"/>
              </w:rPr>
              <w:t>URI</w:t>
            </w:r>
            <w:r w:rsidRPr="00954C85">
              <w:rPr>
                <w:rFonts w:asciiTheme="minorEastAsia" w:eastAsiaTheme="minorEastAsia" w:hAnsiTheme="minorEastAsia" w:hint="eastAsia"/>
                <w:sz w:val="21"/>
                <w:szCs w:val="21"/>
              </w:rPr>
              <w:t>を記載する。</w:t>
            </w:r>
          </w:p>
          <w:p w14:paraId="01BE3A34" w14:textId="77777777" w:rsidR="002458E5" w:rsidRPr="00954C85" w:rsidRDefault="002458E5"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w:t>
            </w:r>
            <w:r w:rsidRPr="00954C85">
              <w:rPr>
                <w:rFonts w:asciiTheme="minorEastAsia" w:eastAsiaTheme="minorEastAsia" w:hAnsiTheme="minorEastAsia"/>
                <w:sz w:val="21"/>
                <w:szCs w:val="21"/>
              </w:rPr>
              <w:t>OAS</w:t>
            </w:r>
            <w:r w:rsidRPr="00954C85">
              <w:rPr>
                <w:rFonts w:asciiTheme="minorEastAsia" w:eastAsiaTheme="minorEastAsia" w:hAnsiTheme="minorEastAsia" w:hint="eastAsia"/>
                <w:sz w:val="21"/>
                <w:szCs w:val="21"/>
              </w:rPr>
              <w:t>定義ファイルの公開場所</w:t>
            </w:r>
          </w:p>
          <w:p w14:paraId="79CB9DDA" w14:textId="77777777" w:rsidR="002458E5" w:rsidRPr="00954C85" w:rsidRDefault="002458E5"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OAS</w:t>
            </w:r>
            <w:r w:rsidRPr="00954C85">
              <w:rPr>
                <w:rFonts w:asciiTheme="minorEastAsia" w:eastAsiaTheme="minorEastAsia" w:hAnsiTheme="minorEastAsia" w:hint="eastAsia"/>
                <w:sz w:val="21"/>
                <w:szCs w:val="21"/>
              </w:rPr>
              <w:t>定義ファイルを公開する場所の</w:t>
            </w:r>
            <w:r w:rsidRPr="00954C85">
              <w:rPr>
                <w:rFonts w:asciiTheme="minorEastAsia" w:eastAsiaTheme="minorEastAsia" w:hAnsiTheme="minorEastAsia"/>
                <w:sz w:val="21"/>
                <w:szCs w:val="21"/>
              </w:rPr>
              <w:t>URL</w:t>
            </w:r>
            <w:r w:rsidRPr="00954C85">
              <w:rPr>
                <w:rFonts w:asciiTheme="minorEastAsia" w:eastAsiaTheme="minorEastAsia" w:hAnsiTheme="minorEastAsia" w:hint="eastAsia"/>
                <w:sz w:val="21"/>
                <w:szCs w:val="21"/>
              </w:rPr>
              <w:t>を示す。</w:t>
            </w:r>
            <w:r w:rsidRPr="00954C85">
              <w:rPr>
                <w:rFonts w:asciiTheme="minorEastAsia" w:eastAsiaTheme="minorEastAsia" w:hAnsiTheme="minorEastAsia"/>
                <w:sz w:val="21"/>
                <w:szCs w:val="21"/>
              </w:rPr>
              <w:t>OAS</w:t>
            </w:r>
            <w:r w:rsidRPr="00954C85">
              <w:rPr>
                <w:rFonts w:asciiTheme="minorEastAsia" w:eastAsiaTheme="minorEastAsia" w:hAnsiTheme="minorEastAsia" w:hint="eastAsia"/>
                <w:sz w:val="21"/>
                <w:szCs w:val="21"/>
              </w:rPr>
              <w:t>に準拠する場合のみ記述する。</w:t>
            </w:r>
          </w:p>
          <w:p w14:paraId="1373A08C" w14:textId="77777777" w:rsidR="002458E5" w:rsidRPr="00954C85" w:rsidRDefault="002458E5"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・リクエストフォーマット形式</w:t>
            </w:r>
          </w:p>
          <w:p w14:paraId="55E2D813" w14:textId="77777777" w:rsidR="002458E5" w:rsidRPr="00954C85" w:rsidRDefault="002458E5"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リクエストする方法（メソッドなど）を示す。</w:t>
            </w:r>
          </w:p>
          <w:p w14:paraId="7A883A19" w14:textId="77777777" w:rsidR="002458E5" w:rsidRPr="00954C85" w:rsidRDefault="002458E5"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・レスポンスフォーマット形式</w:t>
            </w:r>
          </w:p>
          <w:p w14:paraId="5729D22F" w14:textId="77777777" w:rsidR="002458E5" w:rsidRPr="00954C85" w:rsidRDefault="002458E5"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レスポンスのデータ形式を示す。</w:t>
            </w:r>
          </w:p>
          <w:p w14:paraId="7A712DB6" w14:textId="06D4E5E6" w:rsidR="002458E5" w:rsidRPr="00954C85" w:rsidRDefault="002458E5"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w:t>
            </w:r>
            <w:r>
              <w:rPr>
                <w:rFonts w:asciiTheme="minorEastAsia" w:eastAsiaTheme="minorEastAsia" w:hAnsiTheme="minorEastAsia"/>
                <w:sz w:val="21"/>
                <w:szCs w:val="21"/>
              </w:rPr>
              <w:t>TLS(SSL)</w:t>
            </w:r>
            <w:r w:rsidRPr="00954C85">
              <w:rPr>
                <w:rFonts w:asciiTheme="minorEastAsia" w:eastAsiaTheme="minorEastAsia" w:hAnsiTheme="minorEastAsia" w:hint="eastAsia"/>
                <w:sz w:val="21"/>
                <w:szCs w:val="21"/>
              </w:rPr>
              <w:t>サポート</w:t>
            </w:r>
          </w:p>
          <w:p w14:paraId="62F39ABF" w14:textId="308458CF" w:rsidR="002458E5" w:rsidRPr="00954C85" w:rsidRDefault="002458E5"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Pr>
                <w:rFonts w:asciiTheme="minorEastAsia" w:eastAsiaTheme="minorEastAsia" w:hAnsiTheme="minorEastAsia"/>
                <w:sz w:val="21"/>
                <w:szCs w:val="21"/>
              </w:rPr>
              <w:t>TLS(SSL)</w:t>
            </w:r>
            <w:r w:rsidRPr="00954C85">
              <w:rPr>
                <w:rFonts w:asciiTheme="minorEastAsia" w:eastAsiaTheme="minorEastAsia" w:hAnsiTheme="minorEastAsia" w:hint="eastAsia"/>
                <w:sz w:val="21"/>
                <w:szCs w:val="21"/>
              </w:rPr>
              <w:t>サポートの対応状況を記載する。</w:t>
            </w:r>
          </w:p>
          <w:p w14:paraId="36848680" w14:textId="77777777" w:rsidR="002458E5" w:rsidRPr="00954C85" w:rsidRDefault="002458E5"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・利用申請</w:t>
            </w:r>
          </w:p>
          <w:p w14:paraId="1528B2AC" w14:textId="77777777" w:rsidR="002458E5" w:rsidRPr="00954C85" w:rsidRDefault="002458E5"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利用時の申請の有無を記載する。</w:t>
            </w:r>
          </w:p>
          <w:p w14:paraId="555B1F9D" w14:textId="77777777" w:rsidR="002458E5" w:rsidRPr="00954C85" w:rsidRDefault="002458E5"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・認証機能</w:t>
            </w:r>
          </w:p>
          <w:p w14:paraId="23D8AD8B" w14:textId="77777777" w:rsidR="002458E5" w:rsidRPr="00954C85" w:rsidRDefault="002458E5"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どの認証機能を用いているかを記載する。</w:t>
            </w:r>
          </w:p>
          <w:p w14:paraId="4A86695D" w14:textId="77777777" w:rsidR="002458E5" w:rsidRPr="00954C85" w:rsidRDefault="002458E5"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・利用制限</w:t>
            </w:r>
          </w:p>
          <w:p w14:paraId="2184F3A6" w14:textId="77777777" w:rsidR="002458E5" w:rsidRPr="00954C85" w:rsidRDefault="002458E5"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利用制限をかけている場合には、その内容を具体的に示す。</w:t>
            </w:r>
          </w:p>
          <w:p w14:paraId="0483D923" w14:textId="77777777" w:rsidR="002458E5" w:rsidRPr="00954C85" w:rsidRDefault="002458E5"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・開発者専用サイト</w:t>
            </w:r>
          </w:p>
          <w:p w14:paraId="512DBF2C" w14:textId="77777777" w:rsidR="002458E5" w:rsidRPr="00954C85" w:rsidRDefault="002458E5"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開発者の</w:t>
            </w: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利用者を支援するサイト（テストフォーム提供、サンプル公開など）の有無を記載する。有る場合には</w:t>
            </w:r>
            <w:r w:rsidRPr="00954C85">
              <w:rPr>
                <w:rFonts w:asciiTheme="minorEastAsia" w:eastAsiaTheme="minorEastAsia" w:hAnsiTheme="minorEastAsia"/>
                <w:sz w:val="21"/>
                <w:szCs w:val="21"/>
              </w:rPr>
              <w:t>URL</w:t>
            </w:r>
            <w:r w:rsidRPr="00954C85">
              <w:rPr>
                <w:rFonts w:asciiTheme="minorEastAsia" w:eastAsiaTheme="minorEastAsia" w:hAnsiTheme="minorEastAsia" w:hint="eastAsia"/>
                <w:sz w:val="21"/>
                <w:szCs w:val="21"/>
              </w:rPr>
              <w:t>を示す。</w:t>
            </w:r>
          </w:p>
          <w:p w14:paraId="630BE24F" w14:textId="77777777" w:rsidR="002458E5" w:rsidRPr="00954C85" w:rsidRDefault="002458E5"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lastRenderedPageBreak/>
              <w:t>・利用規約</w:t>
            </w:r>
          </w:p>
          <w:p w14:paraId="59F5DD0B" w14:textId="604FD623" w:rsidR="002458E5" w:rsidRPr="00954C85" w:rsidRDefault="002458E5" w:rsidP="009F0A9B">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sz w:val="21"/>
                <w:szCs w:val="21"/>
              </w:rPr>
              <w:t>提供データの利用規約を示す。詳細を説明するページなどがあれば、その</w:t>
            </w:r>
            <w:r w:rsidRPr="00954C85">
              <w:rPr>
                <w:rFonts w:asciiTheme="minorEastAsia" w:eastAsiaTheme="minorEastAsia" w:hAnsiTheme="minorEastAsia"/>
                <w:sz w:val="21"/>
                <w:szCs w:val="21"/>
              </w:rPr>
              <w:t>URL</w:t>
            </w:r>
            <w:r w:rsidRPr="00954C85">
              <w:rPr>
                <w:rFonts w:asciiTheme="minorEastAsia" w:eastAsiaTheme="minorEastAsia" w:hAnsiTheme="minorEastAsia" w:hint="eastAsia"/>
                <w:sz w:val="21"/>
                <w:szCs w:val="21"/>
              </w:rPr>
              <w:t>を示す</w:t>
            </w:r>
            <w:r>
              <w:rPr>
                <w:rFonts w:asciiTheme="minorEastAsia" w:eastAsiaTheme="minorEastAsia" w:hAnsiTheme="minorEastAsia" w:hint="eastAsia"/>
                <w:sz w:val="21"/>
                <w:szCs w:val="21"/>
              </w:rPr>
              <w:t>、</w:t>
            </w:r>
            <w:r w:rsidRPr="00954C85">
              <w:rPr>
                <w:rFonts w:asciiTheme="minorEastAsia" w:eastAsiaTheme="minorEastAsia" w:hAnsiTheme="minorEastAsia" w:hint="eastAsia"/>
                <w:sz w:val="21"/>
                <w:szCs w:val="21"/>
              </w:rPr>
              <w:t>など</w:t>
            </w:r>
          </w:p>
        </w:tc>
      </w:tr>
      <w:tr w:rsidR="002458E5" w:rsidRPr="00954C85" w14:paraId="3C48B794" w14:textId="77777777" w:rsidTr="002458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33EA039" w14:textId="77777777" w:rsidR="002458E5" w:rsidRPr="00954C85" w:rsidRDefault="002458E5" w:rsidP="000C36D3">
            <w:pPr>
              <w:jc w:val="left"/>
              <w:rPr>
                <w:rFonts w:asciiTheme="minorEastAsia" w:eastAsiaTheme="minorEastAsia" w:hAnsiTheme="minorEastAsia"/>
                <w:szCs w:val="24"/>
              </w:rPr>
            </w:pPr>
            <w:r w:rsidRPr="00954C85">
              <w:rPr>
                <w:rFonts w:asciiTheme="minorEastAsia" w:eastAsiaTheme="minorEastAsia" w:hAnsiTheme="minorEastAsia" w:hint="eastAsia"/>
                <w:szCs w:val="24"/>
              </w:rPr>
              <w:lastRenderedPageBreak/>
              <w:t>API仕様書</w:t>
            </w:r>
          </w:p>
        </w:tc>
        <w:tc>
          <w:tcPr>
            <w:tcW w:w="6804" w:type="dxa"/>
          </w:tcPr>
          <w:p w14:paraId="61EBFB81" w14:textId="77777777" w:rsidR="002458E5" w:rsidRPr="00954C85" w:rsidRDefault="002458E5"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w:t>
            </w: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機能</w:t>
            </w:r>
          </w:p>
          <w:p w14:paraId="351C5CA8" w14:textId="77777777" w:rsidR="002458E5" w:rsidRPr="00954C85" w:rsidRDefault="002458E5"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取り扱うデータや操作内容など機能を説明</w:t>
            </w:r>
          </w:p>
          <w:p w14:paraId="1C1B55E0" w14:textId="77777777" w:rsidR="002458E5" w:rsidRPr="00954C85" w:rsidRDefault="002458E5" w:rsidP="009F0A9B">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w:t>
            </w: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利用方法</w:t>
            </w:r>
          </w:p>
          <w:p w14:paraId="5FBA38BB" w14:textId="77777777" w:rsidR="002458E5" w:rsidRPr="00954C85" w:rsidRDefault="002458E5"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エンドポイント、エンコード、認証機能、利用制限など</w:t>
            </w:r>
          </w:p>
          <w:p w14:paraId="061F4D48" w14:textId="77777777" w:rsidR="002458E5" w:rsidRPr="00954C85" w:rsidRDefault="002458E5"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・エラーコード</w:t>
            </w:r>
          </w:p>
          <w:p w14:paraId="79E4737B" w14:textId="77777777" w:rsidR="002458E5" w:rsidRPr="00954C85" w:rsidRDefault="002458E5"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・リクエスト</w:t>
            </w:r>
          </w:p>
          <w:p w14:paraId="4C2F3BF4" w14:textId="77777777" w:rsidR="002458E5" w:rsidRPr="00954C85" w:rsidRDefault="002458E5"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パラメータ、データ形式・データ項目の説明、サンプルなど</w:t>
            </w:r>
          </w:p>
          <w:p w14:paraId="4B1BECA9" w14:textId="77777777" w:rsidR="002458E5" w:rsidRPr="00954C85" w:rsidRDefault="002458E5"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・レスポンス</w:t>
            </w:r>
          </w:p>
          <w:p w14:paraId="0952F440" w14:textId="77777777" w:rsidR="002458E5" w:rsidRPr="00954C85" w:rsidRDefault="002458E5"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データ形式・データ項目の説明、サンプルなど</w:t>
            </w:r>
          </w:p>
          <w:p w14:paraId="4E710175" w14:textId="77777777" w:rsidR="002458E5" w:rsidRPr="00954C85" w:rsidRDefault="002458E5"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・提供データに関する説明</w:t>
            </w:r>
          </w:p>
          <w:p w14:paraId="6051C6E9" w14:textId="71D6EDDB" w:rsidR="002458E5" w:rsidRPr="00954C85" w:rsidRDefault="002458E5" w:rsidP="005E6693">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sz w:val="21"/>
                <w:szCs w:val="21"/>
              </w:rPr>
              <w:t>データ更新日、提供元、データ内容、更新タイミング（特にデータ提供</w:t>
            </w: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　など</w:t>
            </w:r>
          </w:p>
        </w:tc>
      </w:tr>
      <w:tr w:rsidR="002458E5" w:rsidRPr="00954C85" w14:paraId="45250459" w14:textId="77777777" w:rsidTr="002458E5">
        <w:tc>
          <w:tcPr>
            <w:cnfStyle w:val="001000000000" w:firstRow="0" w:lastRow="0" w:firstColumn="1" w:lastColumn="0" w:oddVBand="0" w:evenVBand="0" w:oddHBand="0" w:evenHBand="0" w:firstRowFirstColumn="0" w:firstRowLastColumn="0" w:lastRowFirstColumn="0" w:lastRowLastColumn="0"/>
            <w:tcW w:w="1701" w:type="dxa"/>
          </w:tcPr>
          <w:p w14:paraId="4CB787ED" w14:textId="77777777" w:rsidR="002458E5" w:rsidRPr="00954C85" w:rsidRDefault="002458E5" w:rsidP="000C36D3">
            <w:pPr>
              <w:jc w:val="left"/>
              <w:rPr>
                <w:rFonts w:asciiTheme="minorEastAsia" w:eastAsiaTheme="minorEastAsia" w:hAnsiTheme="minorEastAsia"/>
                <w:szCs w:val="24"/>
              </w:rPr>
            </w:pPr>
            <w:r w:rsidRPr="00954C85">
              <w:rPr>
                <w:rFonts w:asciiTheme="minorEastAsia" w:eastAsiaTheme="minorEastAsia" w:hAnsiTheme="minorEastAsia" w:hint="eastAsia"/>
                <w:szCs w:val="24"/>
              </w:rPr>
              <w:t>利用規約</w:t>
            </w:r>
          </w:p>
        </w:tc>
        <w:tc>
          <w:tcPr>
            <w:tcW w:w="6804" w:type="dxa"/>
          </w:tcPr>
          <w:p w14:paraId="1B82E5D0" w14:textId="77777777" w:rsidR="002458E5" w:rsidRPr="00954C85" w:rsidRDefault="002458E5"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・コンテンツの利用条件（ライセンスなど）</w:t>
            </w:r>
          </w:p>
          <w:p w14:paraId="07B71F07" w14:textId="77777777" w:rsidR="002458E5" w:rsidRPr="00954C85" w:rsidRDefault="002458E5"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・クレジット表示（クレジット表示の要否、内容など）</w:t>
            </w:r>
          </w:p>
          <w:p w14:paraId="172E0771" w14:textId="77777777" w:rsidR="002458E5" w:rsidRPr="00954C85" w:rsidRDefault="002458E5"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・禁止事項</w:t>
            </w:r>
          </w:p>
          <w:p w14:paraId="5BE040DB" w14:textId="77777777" w:rsidR="002458E5" w:rsidRPr="00954C85" w:rsidRDefault="002458E5" w:rsidP="009F0A9B">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sz w:val="21"/>
                <w:szCs w:val="21"/>
              </w:rPr>
              <w:t>・免責　など</w:t>
            </w:r>
          </w:p>
        </w:tc>
      </w:tr>
      <w:tr w:rsidR="002458E5" w:rsidRPr="00954C85" w14:paraId="0FC4B227" w14:textId="77777777" w:rsidTr="002458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824AEA9" w14:textId="77777777" w:rsidR="002458E5" w:rsidRPr="00954C85" w:rsidRDefault="002458E5" w:rsidP="000C36D3">
            <w:pPr>
              <w:jc w:val="left"/>
              <w:rPr>
                <w:rFonts w:asciiTheme="minorEastAsia" w:eastAsiaTheme="minorEastAsia" w:hAnsiTheme="minorEastAsia"/>
                <w:szCs w:val="24"/>
              </w:rPr>
            </w:pPr>
            <w:r w:rsidRPr="00954C85">
              <w:rPr>
                <w:rFonts w:asciiTheme="minorEastAsia" w:eastAsiaTheme="minorEastAsia" w:hAnsiTheme="minorEastAsia" w:hint="eastAsia"/>
                <w:szCs w:val="24"/>
              </w:rPr>
              <w:t>利用申請</w:t>
            </w:r>
          </w:p>
        </w:tc>
        <w:tc>
          <w:tcPr>
            <w:tcW w:w="6804" w:type="dxa"/>
          </w:tcPr>
          <w:p w14:paraId="3D26ACEC" w14:textId="77777777" w:rsidR="002458E5" w:rsidRPr="00954C85" w:rsidRDefault="002458E5"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利用申請の手順</w:t>
            </w:r>
          </w:p>
        </w:tc>
      </w:tr>
      <w:tr w:rsidR="002458E5" w:rsidRPr="00954C85" w14:paraId="2A1B12B3" w14:textId="77777777" w:rsidTr="002458E5">
        <w:tc>
          <w:tcPr>
            <w:cnfStyle w:val="001000000000" w:firstRow="0" w:lastRow="0" w:firstColumn="1" w:lastColumn="0" w:oddVBand="0" w:evenVBand="0" w:oddHBand="0" w:evenHBand="0" w:firstRowFirstColumn="0" w:firstRowLastColumn="0" w:lastRowFirstColumn="0" w:lastRowLastColumn="0"/>
            <w:tcW w:w="1701" w:type="dxa"/>
          </w:tcPr>
          <w:p w14:paraId="07F34289" w14:textId="77777777" w:rsidR="002458E5" w:rsidRPr="00954C85" w:rsidRDefault="002458E5" w:rsidP="000C36D3">
            <w:pPr>
              <w:jc w:val="left"/>
              <w:rPr>
                <w:rFonts w:asciiTheme="minorEastAsia" w:eastAsiaTheme="minorEastAsia" w:hAnsiTheme="minorEastAsia"/>
                <w:szCs w:val="24"/>
              </w:rPr>
            </w:pPr>
            <w:r w:rsidRPr="00954C85">
              <w:rPr>
                <w:rFonts w:asciiTheme="minorEastAsia" w:eastAsiaTheme="minorEastAsia" w:hAnsiTheme="minorEastAsia" w:hint="eastAsia"/>
                <w:szCs w:val="24"/>
              </w:rPr>
              <w:t>利用事例</w:t>
            </w:r>
          </w:p>
        </w:tc>
        <w:tc>
          <w:tcPr>
            <w:tcW w:w="6804" w:type="dxa"/>
          </w:tcPr>
          <w:p w14:paraId="78CEA19E" w14:textId="77777777" w:rsidR="002458E5" w:rsidRPr="00954C85" w:rsidRDefault="002458E5"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を用いた事例紹介</w:t>
            </w:r>
          </w:p>
        </w:tc>
      </w:tr>
    </w:tbl>
    <w:p w14:paraId="54C4BEAA" w14:textId="77777777" w:rsidR="00722A8C" w:rsidRDefault="00722A8C" w:rsidP="00722A8C">
      <w:pPr>
        <w:pStyle w:val="afd"/>
        <w:ind w:left="480" w:hanging="240"/>
      </w:pPr>
    </w:p>
    <w:p w14:paraId="1AD37014" w14:textId="77777777" w:rsidR="00722A8C" w:rsidRDefault="00722A8C" w:rsidP="00722A8C">
      <w:pPr>
        <w:pStyle w:val="afd"/>
        <w:ind w:left="480" w:hanging="240"/>
      </w:pPr>
    </w:p>
    <w:p w14:paraId="3C7F6D75" w14:textId="77777777" w:rsidR="00722A8C" w:rsidRPr="00D32FBB" w:rsidRDefault="00722A8C" w:rsidP="32F1F58E">
      <w:pPr>
        <w:pStyle w:val="2"/>
        <w:spacing w:before="360"/>
        <w:rPr>
          <w:rFonts w:asciiTheme="majorEastAsia" w:eastAsiaTheme="majorEastAsia" w:hAnsiTheme="majorEastAsia"/>
        </w:rPr>
      </w:pPr>
      <w:bookmarkStart w:id="183" w:name="_Toc2051098760"/>
      <w:bookmarkStart w:id="184" w:name="_Toc929226813"/>
      <w:bookmarkStart w:id="185" w:name="_Toc356005958"/>
      <w:bookmarkStart w:id="186" w:name="_Toc910462720"/>
      <w:r w:rsidRPr="32F1F58E">
        <w:rPr>
          <w:rFonts w:asciiTheme="majorEastAsia" w:eastAsiaTheme="majorEastAsia" w:hAnsiTheme="majorEastAsia"/>
        </w:rPr>
        <w:t xml:space="preserve">　</w:t>
      </w:r>
      <w:bookmarkStart w:id="187" w:name="_Toc508897663"/>
      <w:bookmarkStart w:id="188" w:name="_Toc177487154"/>
      <w:r w:rsidRPr="32F1F58E">
        <w:rPr>
          <w:rFonts w:asciiTheme="majorEastAsia" w:eastAsiaTheme="majorEastAsia" w:hAnsiTheme="majorEastAsia"/>
        </w:rPr>
        <w:t>テストフォーム及びテスト環境</w:t>
      </w:r>
      <w:bookmarkEnd w:id="183"/>
      <w:bookmarkEnd w:id="184"/>
      <w:bookmarkEnd w:id="185"/>
      <w:bookmarkEnd w:id="186"/>
      <w:bookmarkEnd w:id="187"/>
      <w:bookmarkEnd w:id="188"/>
    </w:p>
    <w:p w14:paraId="7F96F233" w14:textId="2A612CCC" w:rsidR="00722A8C" w:rsidRPr="00954C85" w:rsidRDefault="00722A8C" w:rsidP="00722A8C">
      <w:pPr>
        <w:pStyle w:val="afd"/>
        <w:ind w:leftChars="58" w:left="139" w:firstLineChars="69" w:firstLine="166"/>
        <w:rPr>
          <w:rFonts w:asciiTheme="minorEastAsia" w:eastAsiaTheme="minorEastAsia" w:hAnsiTheme="minorEastAsia"/>
          <w:szCs w:val="24"/>
        </w:rPr>
      </w:pPr>
      <w:r w:rsidRPr="00954C85">
        <w:rPr>
          <w:rFonts w:asciiTheme="minorEastAsia" w:eastAsiaTheme="minorEastAsia" w:hAnsiTheme="minorEastAsia" w:hint="eastAsia"/>
          <w:szCs w:val="24"/>
        </w:rPr>
        <w:t>テストフォームを提供することで、</w:t>
      </w:r>
      <w:r w:rsidR="00603C48" w:rsidRPr="00954C85">
        <w:rPr>
          <w:rFonts w:asciiTheme="minorEastAsia" w:eastAsiaTheme="minorEastAsia" w:hAnsiTheme="minorEastAsia" w:hint="eastAsia"/>
          <w:szCs w:val="24"/>
        </w:rPr>
        <w:t>APIの動作仕様を検証しつつ、開発を行うことができます</w:t>
      </w:r>
      <w:r w:rsidRPr="00954C85">
        <w:rPr>
          <w:rFonts w:asciiTheme="minorEastAsia" w:eastAsiaTheme="minorEastAsia" w:hAnsiTheme="minorEastAsia" w:hint="eastAsia"/>
          <w:szCs w:val="24"/>
        </w:rPr>
        <w:t>。</w:t>
      </w:r>
    </w:p>
    <w:p w14:paraId="5CD6806B" w14:textId="1C864E21" w:rsidR="00722A8C" w:rsidRPr="00954C85" w:rsidRDefault="00DC6077" w:rsidP="00722A8C">
      <w:pPr>
        <w:pStyle w:val="afd"/>
        <w:ind w:leftChars="58" w:left="139" w:firstLineChars="69" w:firstLine="166"/>
        <w:rPr>
          <w:rFonts w:asciiTheme="minorEastAsia" w:eastAsiaTheme="minorEastAsia" w:hAnsiTheme="minorEastAsia"/>
          <w:szCs w:val="24"/>
        </w:rPr>
      </w:pPr>
      <w:r w:rsidRPr="00954C85">
        <w:rPr>
          <w:rFonts w:asciiTheme="minorEastAsia" w:eastAsiaTheme="minorEastAsia" w:hAnsiTheme="minorEastAsia" w:hint="eastAsia"/>
          <w:szCs w:val="24"/>
        </w:rPr>
        <w:t>なお、</w:t>
      </w:r>
      <w:r w:rsidR="00722A8C" w:rsidRPr="00954C85">
        <w:rPr>
          <w:rFonts w:asciiTheme="minorEastAsia" w:eastAsiaTheme="minorEastAsia" w:hAnsiTheme="minorEastAsia"/>
          <w:szCs w:val="24"/>
        </w:rPr>
        <w:t>Swagger UI</w:t>
      </w:r>
      <w:r w:rsidR="00722A8C" w:rsidRPr="00954C85">
        <w:rPr>
          <w:rFonts w:asciiTheme="minorEastAsia" w:eastAsiaTheme="minorEastAsia" w:hAnsiTheme="minorEastAsia" w:hint="eastAsia"/>
          <w:szCs w:val="24"/>
        </w:rPr>
        <w:t>を</w:t>
      </w:r>
      <w:r w:rsidRPr="00954C85">
        <w:rPr>
          <w:rFonts w:asciiTheme="minorEastAsia" w:eastAsiaTheme="minorEastAsia" w:hAnsiTheme="minorEastAsia" w:hint="eastAsia"/>
          <w:szCs w:val="24"/>
        </w:rPr>
        <w:t>利用すると</w:t>
      </w:r>
      <w:r w:rsidR="00722A8C" w:rsidRPr="00954C85">
        <w:rPr>
          <w:rFonts w:asciiTheme="minorEastAsia" w:eastAsiaTheme="minorEastAsia" w:hAnsiTheme="minorEastAsia" w:hint="eastAsia"/>
          <w:szCs w:val="24"/>
        </w:rPr>
        <w:t>自動でテストフォーム</w:t>
      </w:r>
      <w:r w:rsidR="00031456" w:rsidRPr="00954C85">
        <w:rPr>
          <w:rFonts w:asciiTheme="minorEastAsia" w:eastAsiaTheme="minorEastAsia" w:hAnsiTheme="minorEastAsia" w:hint="eastAsia"/>
          <w:szCs w:val="24"/>
        </w:rPr>
        <w:t>を</w:t>
      </w:r>
      <w:r w:rsidR="00722A8C" w:rsidRPr="00954C85">
        <w:rPr>
          <w:rFonts w:asciiTheme="minorEastAsia" w:eastAsiaTheme="minorEastAsia" w:hAnsiTheme="minorEastAsia" w:hint="eastAsia"/>
          <w:szCs w:val="24"/>
        </w:rPr>
        <w:t>生成</w:t>
      </w:r>
      <w:r w:rsidRPr="00954C85">
        <w:rPr>
          <w:rFonts w:asciiTheme="minorEastAsia" w:eastAsiaTheme="minorEastAsia" w:hAnsiTheme="minorEastAsia" w:hint="eastAsia"/>
          <w:szCs w:val="24"/>
        </w:rPr>
        <w:t>できます</w:t>
      </w:r>
      <w:r w:rsidR="00722A8C" w:rsidRPr="00954C85">
        <w:rPr>
          <w:rFonts w:asciiTheme="minorEastAsia" w:eastAsiaTheme="minorEastAsia" w:hAnsiTheme="minorEastAsia" w:hint="eastAsia"/>
          <w:szCs w:val="24"/>
        </w:rPr>
        <w:t>。</w:t>
      </w:r>
    </w:p>
    <w:p w14:paraId="2C09664F" w14:textId="5D6FCF09" w:rsidR="00722A8C" w:rsidRPr="00954C85" w:rsidRDefault="00722A8C" w:rsidP="00722A8C">
      <w:pPr>
        <w:pStyle w:val="afd"/>
        <w:ind w:leftChars="58" w:left="139" w:firstLineChars="69" w:firstLine="166"/>
        <w:rPr>
          <w:rFonts w:asciiTheme="minorEastAsia" w:eastAsiaTheme="minorEastAsia" w:hAnsiTheme="minorEastAsia"/>
          <w:szCs w:val="24"/>
        </w:rPr>
      </w:pPr>
      <w:r w:rsidRPr="00954C85">
        <w:rPr>
          <w:rFonts w:asciiTheme="minorEastAsia" w:eastAsiaTheme="minorEastAsia" w:hAnsiTheme="minorEastAsia" w:hint="eastAsia"/>
          <w:szCs w:val="24"/>
        </w:rPr>
        <w:t>テストフォームは、</w:t>
      </w:r>
      <w:r w:rsidR="00DC6077" w:rsidRPr="00954C85">
        <w:rPr>
          <w:rFonts w:asciiTheme="minorEastAsia" w:eastAsiaTheme="minorEastAsia" w:hAnsiTheme="minorEastAsia" w:hint="eastAsia"/>
          <w:szCs w:val="24"/>
        </w:rPr>
        <w:t>入力に手間がかからない工夫がされてい</w:t>
      </w:r>
      <w:r w:rsidR="00C45C54" w:rsidRPr="00954C85">
        <w:rPr>
          <w:rFonts w:asciiTheme="minorEastAsia" w:eastAsiaTheme="minorEastAsia" w:hAnsiTheme="minorEastAsia" w:hint="eastAsia"/>
          <w:szCs w:val="24"/>
        </w:rPr>
        <w:t>れば</w:t>
      </w:r>
      <w:r w:rsidR="00DC6077" w:rsidRPr="00954C85">
        <w:rPr>
          <w:rFonts w:asciiTheme="minorEastAsia" w:eastAsiaTheme="minorEastAsia" w:hAnsiTheme="minorEastAsia" w:hint="eastAsia"/>
          <w:szCs w:val="24"/>
        </w:rPr>
        <w:t>確認</w:t>
      </w:r>
      <w:r w:rsidR="00C45C54" w:rsidRPr="00954C85">
        <w:rPr>
          <w:rFonts w:asciiTheme="minorEastAsia" w:eastAsiaTheme="minorEastAsia" w:hAnsiTheme="minorEastAsia" w:hint="eastAsia"/>
          <w:szCs w:val="24"/>
        </w:rPr>
        <w:t>が</w:t>
      </w:r>
      <w:r w:rsidR="00DC6077" w:rsidRPr="00954C85">
        <w:rPr>
          <w:rFonts w:asciiTheme="minorEastAsia" w:eastAsiaTheme="minorEastAsia" w:hAnsiTheme="minorEastAsia" w:hint="eastAsia"/>
          <w:szCs w:val="24"/>
        </w:rPr>
        <w:t>スムーズに行えます（</w:t>
      </w:r>
      <w:r w:rsidR="00C45C54" w:rsidRPr="00954C85">
        <w:rPr>
          <w:rFonts w:asciiTheme="minorEastAsia" w:eastAsiaTheme="minorEastAsia" w:hAnsiTheme="minorEastAsia" w:hint="eastAsia"/>
          <w:szCs w:val="24"/>
        </w:rPr>
        <w:t>例えば、</w:t>
      </w:r>
      <w:r w:rsidRPr="00954C85">
        <w:rPr>
          <w:rFonts w:asciiTheme="minorEastAsia" w:eastAsiaTheme="minorEastAsia" w:hAnsiTheme="minorEastAsia" w:hint="eastAsia"/>
          <w:szCs w:val="24"/>
        </w:rPr>
        <w:t>デフォルト設定がある項目（言語など）は</w:t>
      </w:r>
      <w:r w:rsidR="00C45C54" w:rsidRPr="00954C85">
        <w:rPr>
          <w:rFonts w:asciiTheme="minorEastAsia" w:eastAsiaTheme="minorEastAsia" w:hAnsiTheme="minorEastAsia" w:hint="eastAsia"/>
          <w:szCs w:val="24"/>
        </w:rPr>
        <w:t>、</w:t>
      </w:r>
      <w:r w:rsidRPr="00954C85">
        <w:rPr>
          <w:rFonts w:asciiTheme="minorEastAsia" w:eastAsiaTheme="minorEastAsia" w:hAnsiTheme="minorEastAsia" w:hint="eastAsia"/>
          <w:szCs w:val="24"/>
        </w:rPr>
        <w:t>自動で入力、指定パラメータ以外</w:t>
      </w:r>
      <w:r w:rsidR="00C45C54" w:rsidRPr="00954C85">
        <w:rPr>
          <w:rFonts w:asciiTheme="minorEastAsia" w:eastAsiaTheme="minorEastAsia" w:hAnsiTheme="minorEastAsia" w:hint="eastAsia"/>
          <w:szCs w:val="24"/>
        </w:rPr>
        <w:t>の</w:t>
      </w:r>
      <w:r w:rsidRPr="00954C85">
        <w:rPr>
          <w:rFonts w:asciiTheme="minorEastAsia" w:eastAsiaTheme="minorEastAsia" w:hAnsiTheme="minorEastAsia" w:hint="eastAsia"/>
          <w:szCs w:val="24"/>
        </w:rPr>
        <w:t>入力不可項目はプルダウンにするなど</w:t>
      </w:r>
      <w:r w:rsidR="00DC6077" w:rsidRPr="00954C85">
        <w:rPr>
          <w:rFonts w:asciiTheme="minorEastAsia" w:eastAsiaTheme="minorEastAsia" w:hAnsiTheme="minorEastAsia" w:hint="eastAsia"/>
          <w:szCs w:val="24"/>
        </w:rPr>
        <w:t>）</w:t>
      </w:r>
      <w:r w:rsidR="00E52F56">
        <w:rPr>
          <w:rFonts w:asciiTheme="minorEastAsia" w:eastAsiaTheme="minorEastAsia" w:hAnsiTheme="minorEastAsia" w:hint="eastAsia"/>
          <w:szCs w:val="24"/>
        </w:rPr>
        <w:t>。</w:t>
      </w:r>
    </w:p>
    <w:p w14:paraId="7FA6AB94" w14:textId="5D16A89C" w:rsidR="00722A8C" w:rsidRPr="00954C85" w:rsidRDefault="00722A8C" w:rsidP="00722A8C">
      <w:pPr>
        <w:pStyle w:val="afd"/>
        <w:ind w:leftChars="58" w:left="139" w:firstLineChars="69" w:firstLine="166"/>
        <w:rPr>
          <w:rFonts w:asciiTheme="minorEastAsia" w:eastAsiaTheme="minorEastAsia" w:hAnsiTheme="minorEastAsia"/>
          <w:szCs w:val="24"/>
        </w:rPr>
      </w:pPr>
      <w:r w:rsidRPr="00954C85">
        <w:rPr>
          <w:rFonts w:asciiTheme="minorEastAsia" w:eastAsiaTheme="minorEastAsia" w:hAnsiTheme="minorEastAsia" w:hint="eastAsia"/>
          <w:szCs w:val="24"/>
        </w:rPr>
        <w:t>また、手続</w:t>
      </w:r>
      <w:r w:rsidRPr="00954C85">
        <w:rPr>
          <w:rFonts w:asciiTheme="minorEastAsia" w:eastAsiaTheme="minorEastAsia" w:hAnsiTheme="minorEastAsia"/>
          <w:szCs w:val="24"/>
        </w:rPr>
        <w:t>API</w:t>
      </w:r>
      <w:r w:rsidRPr="00954C85">
        <w:rPr>
          <w:rFonts w:asciiTheme="minorEastAsia" w:eastAsiaTheme="minorEastAsia" w:hAnsiTheme="minorEastAsia" w:hint="eastAsia"/>
          <w:szCs w:val="24"/>
        </w:rPr>
        <w:t>においては、実サービスへ影響を与え</w:t>
      </w:r>
      <w:r w:rsidR="00031456" w:rsidRPr="00954C85">
        <w:rPr>
          <w:rFonts w:asciiTheme="minorEastAsia" w:eastAsiaTheme="minorEastAsia" w:hAnsiTheme="minorEastAsia" w:hint="eastAsia"/>
          <w:szCs w:val="24"/>
        </w:rPr>
        <w:t>ないように</w:t>
      </w:r>
      <w:r w:rsidRPr="00954C85">
        <w:rPr>
          <w:rFonts w:asciiTheme="minorEastAsia" w:eastAsiaTheme="minorEastAsia" w:hAnsiTheme="minorEastAsia" w:hint="eastAsia"/>
          <w:szCs w:val="24"/>
        </w:rPr>
        <w:t>、テストすること</w:t>
      </w:r>
      <w:r w:rsidR="00031456" w:rsidRPr="00954C85">
        <w:rPr>
          <w:rFonts w:asciiTheme="minorEastAsia" w:eastAsiaTheme="minorEastAsia" w:hAnsiTheme="minorEastAsia" w:hint="eastAsia"/>
          <w:szCs w:val="24"/>
        </w:rPr>
        <w:t>が求められます</w:t>
      </w:r>
      <w:r w:rsidRPr="00954C85">
        <w:rPr>
          <w:rFonts w:asciiTheme="minorEastAsia" w:eastAsiaTheme="minorEastAsia" w:hAnsiTheme="minorEastAsia" w:hint="eastAsia"/>
          <w:szCs w:val="24"/>
        </w:rPr>
        <w:t>。そのため、</w:t>
      </w:r>
      <w:r w:rsidR="006C2A09" w:rsidRPr="00954C85">
        <w:rPr>
          <w:rFonts w:asciiTheme="minorEastAsia" w:eastAsiaTheme="minorEastAsia" w:hAnsiTheme="minorEastAsia" w:hint="eastAsia"/>
          <w:szCs w:val="24"/>
        </w:rPr>
        <w:t>検証</w:t>
      </w:r>
      <w:r w:rsidRPr="00954C85">
        <w:rPr>
          <w:rFonts w:asciiTheme="minorEastAsia" w:eastAsiaTheme="minorEastAsia" w:hAnsiTheme="minorEastAsia" w:hint="eastAsia"/>
          <w:szCs w:val="24"/>
        </w:rPr>
        <w:t>環境</w:t>
      </w:r>
      <w:r w:rsidR="00031456" w:rsidRPr="00954C85">
        <w:rPr>
          <w:rFonts w:asciiTheme="minorEastAsia" w:eastAsiaTheme="minorEastAsia" w:hAnsiTheme="minorEastAsia" w:hint="eastAsia"/>
          <w:szCs w:val="24"/>
        </w:rPr>
        <w:t>、</w:t>
      </w:r>
      <w:r w:rsidRPr="00954C85">
        <w:rPr>
          <w:rFonts w:asciiTheme="minorEastAsia" w:eastAsiaTheme="minorEastAsia" w:hAnsiTheme="minorEastAsia" w:hint="eastAsia"/>
          <w:szCs w:val="24"/>
        </w:rPr>
        <w:t>テスト用データ</w:t>
      </w:r>
      <w:r w:rsidR="006C2A09" w:rsidRPr="00954C85">
        <w:rPr>
          <w:rFonts w:asciiTheme="minorEastAsia" w:eastAsiaTheme="minorEastAsia" w:hAnsiTheme="minorEastAsia" w:hint="eastAsia"/>
          <w:szCs w:val="24"/>
        </w:rPr>
        <w:t>による</w:t>
      </w:r>
      <w:r w:rsidRPr="00954C85">
        <w:rPr>
          <w:rFonts w:asciiTheme="minorEastAsia" w:eastAsiaTheme="minorEastAsia" w:hAnsiTheme="minorEastAsia" w:hint="eastAsia"/>
          <w:szCs w:val="24"/>
        </w:rPr>
        <w:t>本番環境で</w:t>
      </w:r>
      <w:r w:rsidR="006C2A09" w:rsidRPr="00954C85">
        <w:rPr>
          <w:rFonts w:asciiTheme="minorEastAsia" w:eastAsiaTheme="minorEastAsia" w:hAnsiTheme="minorEastAsia" w:hint="eastAsia"/>
          <w:szCs w:val="24"/>
        </w:rPr>
        <w:t>の</w:t>
      </w:r>
      <w:r w:rsidRPr="00954C85">
        <w:rPr>
          <w:rFonts w:asciiTheme="minorEastAsia" w:eastAsiaTheme="minorEastAsia" w:hAnsiTheme="minorEastAsia" w:hint="eastAsia"/>
          <w:szCs w:val="24"/>
        </w:rPr>
        <w:t>テスト</w:t>
      </w:r>
      <w:r w:rsidR="006C2A09" w:rsidRPr="00954C85">
        <w:rPr>
          <w:rFonts w:asciiTheme="minorEastAsia" w:eastAsiaTheme="minorEastAsia" w:hAnsiTheme="minorEastAsia" w:hint="eastAsia"/>
          <w:szCs w:val="24"/>
        </w:rPr>
        <w:t>実施</w:t>
      </w:r>
      <w:r w:rsidR="00031456" w:rsidRPr="00954C85">
        <w:rPr>
          <w:rFonts w:asciiTheme="minorEastAsia" w:eastAsiaTheme="minorEastAsia" w:hAnsiTheme="minorEastAsia" w:hint="eastAsia"/>
          <w:szCs w:val="24"/>
        </w:rPr>
        <w:t>等の検討が必要</w:t>
      </w:r>
      <w:r w:rsidR="006C2A09" w:rsidRPr="00954C85">
        <w:rPr>
          <w:rFonts w:asciiTheme="minorEastAsia" w:eastAsiaTheme="minorEastAsia" w:hAnsiTheme="minorEastAsia" w:hint="eastAsia"/>
          <w:szCs w:val="24"/>
        </w:rPr>
        <w:t>となります</w:t>
      </w:r>
      <w:r w:rsidR="00031456" w:rsidRPr="00954C85">
        <w:rPr>
          <w:rFonts w:asciiTheme="minorEastAsia" w:eastAsiaTheme="minorEastAsia" w:hAnsiTheme="minorEastAsia" w:hint="eastAsia"/>
          <w:szCs w:val="24"/>
        </w:rPr>
        <w:t>。</w:t>
      </w:r>
    </w:p>
    <w:p w14:paraId="38114686" w14:textId="0B6EE4BB" w:rsidR="00722A8C" w:rsidRDefault="00EC47AA" w:rsidP="00595676">
      <w:pPr>
        <w:pStyle w:val="a1"/>
        <w:ind w:left="139" w:firstLine="240"/>
      </w:pPr>
      <w:r w:rsidRPr="00EC47AA">
        <w:rPr>
          <w:rFonts w:hint="eastAsia"/>
        </w:rPr>
        <w:t>APIの開発と統合をより効率的に進めるために、APIモックサービスの活用を推奨します。APIモックサービスは、実際のAPIが完成する前に、予定され</w:t>
      </w:r>
      <w:r w:rsidRPr="00EC47AA">
        <w:rPr>
          <w:rFonts w:hint="eastAsia"/>
        </w:rPr>
        <w:lastRenderedPageBreak/>
        <w:t>ているAPIの動作をシミュレートすることができます。これにより、フロントエンド開発者はバックエンドAPIの完成を待たずに開発を進めることができ、並行開発が可能になります。APIモックサービスを使用することで、API仕様の早期検証、クライアントアプリケーションの迅速な開発、そして潜在的な問題の早期発見が可能になります。特に、</w:t>
      </w:r>
      <w:proofErr w:type="spellStart"/>
      <w:r w:rsidRPr="00EC47AA">
        <w:rPr>
          <w:rFonts w:hint="eastAsia"/>
        </w:rPr>
        <w:t>OpenAPI</w:t>
      </w:r>
      <w:proofErr w:type="spellEnd"/>
      <w:r w:rsidRPr="00EC47AA">
        <w:rPr>
          <w:rFonts w:hint="eastAsia"/>
        </w:rPr>
        <w:t xml:space="preserve"> Specification（OAS）に基づいてAPIモックを自動生成できるツールの使用を推奨します。これにより、API仕様の</w:t>
      </w:r>
      <w:r w:rsidR="00DC7208">
        <w:rPr>
          <w:rFonts w:hint="eastAsia"/>
        </w:rPr>
        <w:t>更新</w:t>
      </w:r>
      <w:r w:rsidRPr="00EC47AA">
        <w:rPr>
          <w:rFonts w:hint="eastAsia"/>
        </w:rPr>
        <w:t>に迅速に対応し、常に最新の仕様に基づいたモックを提供することができます。</w:t>
      </w:r>
    </w:p>
    <w:p w14:paraId="09CB62F7" w14:textId="77777777" w:rsidR="00722A8C" w:rsidRPr="00D32FBB" w:rsidRDefault="00722A8C" w:rsidP="32F1F58E">
      <w:pPr>
        <w:pStyle w:val="2"/>
        <w:spacing w:before="360"/>
        <w:rPr>
          <w:rFonts w:asciiTheme="majorEastAsia" w:eastAsiaTheme="majorEastAsia" w:hAnsiTheme="majorEastAsia"/>
        </w:rPr>
      </w:pPr>
      <w:bookmarkStart w:id="189" w:name="_Toc869850417"/>
      <w:bookmarkStart w:id="190" w:name="_Toc1779676875"/>
      <w:bookmarkStart w:id="191" w:name="_Toc280046330"/>
      <w:bookmarkStart w:id="192" w:name="_Toc781154676"/>
      <w:r w:rsidRPr="32F1F58E">
        <w:rPr>
          <w:rFonts w:asciiTheme="majorEastAsia" w:eastAsiaTheme="majorEastAsia" w:hAnsiTheme="majorEastAsia"/>
        </w:rPr>
        <w:t xml:space="preserve">　</w:t>
      </w:r>
      <w:bookmarkStart w:id="193" w:name="_Toc508897664"/>
      <w:bookmarkStart w:id="194" w:name="_Toc177487155"/>
      <w:r w:rsidRPr="32F1F58E">
        <w:rPr>
          <w:rFonts w:asciiTheme="majorEastAsia" w:eastAsiaTheme="majorEastAsia" w:hAnsiTheme="majorEastAsia"/>
        </w:rPr>
        <w:t>サンプルプログラムの提供</w:t>
      </w:r>
      <w:bookmarkEnd w:id="189"/>
      <w:bookmarkEnd w:id="190"/>
      <w:bookmarkEnd w:id="191"/>
      <w:bookmarkEnd w:id="192"/>
      <w:bookmarkEnd w:id="193"/>
      <w:bookmarkEnd w:id="194"/>
    </w:p>
    <w:p w14:paraId="5DA4318D" w14:textId="77777777" w:rsidR="00EC47AA" w:rsidRPr="00EC47AA" w:rsidRDefault="00722A8C" w:rsidP="00EC47AA">
      <w:pPr>
        <w:pStyle w:val="afd"/>
        <w:ind w:leftChars="59" w:left="142" w:firstLineChars="67" w:firstLine="161"/>
        <w:rPr>
          <w:rFonts w:asciiTheme="minorEastAsia" w:eastAsiaTheme="minorEastAsia" w:hAnsiTheme="minorEastAsia"/>
          <w:szCs w:val="24"/>
        </w:rPr>
      </w:pPr>
      <w:r w:rsidRPr="00954C85">
        <w:rPr>
          <w:rFonts w:asciiTheme="minorEastAsia" w:eastAsiaTheme="minorEastAsia" w:hAnsiTheme="minorEastAsia" w:hint="eastAsia"/>
          <w:szCs w:val="24"/>
        </w:rPr>
        <w:t>ドキュメント等と合わせて、サンプルプログラムを</w:t>
      </w:r>
      <w:r w:rsidR="00D57094" w:rsidRPr="00954C85">
        <w:rPr>
          <w:rFonts w:asciiTheme="minorEastAsia" w:eastAsiaTheme="minorEastAsia" w:hAnsiTheme="minorEastAsia" w:hint="eastAsia"/>
          <w:szCs w:val="24"/>
        </w:rPr>
        <w:t>API利用者に</w:t>
      </w:r>
      <w:r w:rsidRPr="00954C85">
        <w:rPr>
          <w:rFonts w:asciiTheme="minorEastAsia" w:eastAsiaTheme="minorEastAsia" w:hAnsiTheme="minorEastAsia" w:hint="eastAsia"/>
          <w:szCs w:val="24"/>
        </w:rPr>
        <w:t>提供する</w:t>
      </w:r>
      <w:r w:rsidR="00C45C54" w:rsidRPr="00954C85">
        <w:rPr>
          <w:rFonts w:asciiTheme="minorEastAsia" w:eastAsiaTheme="minorEastAsia" w:hAnsiTheme="minorEastAsia" w:hint="eastAsia"/>
          <w:szCs w:val="24"/>
        </w:rPr>
        <w:t>ことにより</w:t>
      </w:r>
      <w:r w:rsidR="00D57094" w:rsidRPr="00954C85">
        <w:rPr>
          <w:rFonts w:asciiTheme="minorEastAsia" w:eastAsiaTheme="minorEastAsia" w:hAnsiTheme="minorEastAsia" w:hint="eastAsia"/>
          <w:szCs w:val="24"/>
        </w:rPr>
        <w:t>、</w:t>
      </w:r>
      <w:r w:rsidR="004C26A6" w:rsidRPr="00954C85">
        <w:rPr>
          <w:rFonts w:asciiTheme="minorEastAsia" w:eastAsiaTheme="minorEastAsia" w:hAnsiTheme="minorEastAsia" w:hint="eastAsia"/>
          <w:szCs w:val="24"/>
        </w:rPr>
        <w:t>利用者</w:t>
      </w:r>
      <w:r w:rsidRPr="00954C85">
        <w:rPr>
          <w:rFonts w:asciiTheme="minorEastAsia" w:eastAsiaTheme="minorEastAsia" w:hAnsiTheme="minorEastAsia" w:hint="eastAsia"/>
          <w:szCs w:val="24"/>
        </w:rPr>
        <w:t>の</w:t>
      </w:r>
      <w:r w:rsidR="00191AC7" w:rsidRPr="00954C85">
        <w:rPr>
          <w:rFonts w:asciiTheme="minorEastAsia" w:eastAsiaTheme="minorEastAsia" w:hAnsiTheme="minorEastAsia" w:hint="eastAsia"/>
          <w:szCs w:val="24"/>
        </w:rPr>
        <w:t>利便性を高められます</w:t>
      </w:r>
      <w:r w:rsidRPr="00954C85">
        <w:rPr>
          <w:rFonts w:asciiTheme="minorEastAsia" w:eastAsiaTheme="minorEastAsia" w:hAnsiTheme="minorEastAsia" w:hint="eastAsia"/>
          <w:szCs w:val="24"/>
        </w:rPr>
        <w:t>。</w:t>
      </w:r>
      <w:r w:rsidR="00EC47AA" w:rsidRPr="00EC47AA">
        <w:rPr>
          <w:rFonts w:asciiTheme="minorEastAsia" w:eastAsiaTheme="minorEastAsia" w:hAnsiTheme="minorEastAsia" w:hint="eastAsia"/>
          <w:szCs w:val="24"/>
        </w:rPr>
        <w:t>API利用の促進と開発者の利便性向上を図るため、多言語対応のSDK（Software Development Kit）の提供を推奨します。多言語SDKを提供することで、様々なプログラミング言語やフレームワークを使用する開発者が、より容易にAPIを利用できるようになります。</w:t>
      </w:r>
    </w:p>
    <w:p w14:paraId="7F0DE8E0" w14:textId="77777777" w:rsidR="00EC47AA" w:rsidRPr="00EC47AA" w:rsidRDefault="00EC47AA" w:rsidP="00EC47AA">
      <w:pPr>
        <w:pStyle w:val="afd"/>
        <w:ind w:leftChars="59" w:left="142" w:firstLineChars="67" w:firstLine="161"/>
        <w:rPr>
          <w:rFonts w:asciiTheme="minorEastAsia" w:eastAsiaTheme="minorEastAsia" w:hAnsiTheme="minorEastAsia"/>
          <w:szCs w:val="24"/>
        </w:rPr>
      </w:pPr>
      <w:r w:rsidRPr="00EC47AA">
        <w:rPr>
          <w:rFonts w:asciiTheme="minorEastAsia" w:eastAsiaTheme="minorEastAsia" w:hAnsiTheme="minorEastAsia" w:hint="eastAsia"/>
          <w:szCs w:val="24"/>
        </w:rPr>
        <w:t>SDKの開発に当たっては、少なくとも以下の主要な言語やフレームワークをカバーすることを検討してください：Java、Python、JavaScript（Node.js）、C#、Ruby、Go、PHP。各SDKには、API呼び出しの基本機能、認証処理、エラーハンドリング、レート制限の管理などの共通機能を実装し、それぞれの言語やフレームワークの慣習に従ったインターフェースを提供することが重要です。</w:t>
      </w:r>
    </w:p>
    <w:p w14:paraId="5AA060DD" w14:textId="53ABE6D7" w:rsidR="00722A8C" w:rsidRPr="00954C85" w:rsidRDefault="00EC47AA" w:rsidP="00EC47AA">
      <w:pPr>
        <w:pStyle w:val="afd"/>
        <w:ind w:leftChars="59" w:left="142" w:firstLineChars="67" w:firstLine="161"/>
        <w:rPr>
          <w:rFonts w:asciiTheme="minorEastAsia" w:eastAsiaTheme="minorEastAsia" w:hAnsiTheme="minorEastAsia"/>
          <w:szCs w:val="24"/>
        </w:rPr>
      </w:pPr>
      <w:r w:rsidRPr="00EC47AA">
        <w:rPr>
          <w:rFonts w:asciiTheme="minorEastAsia" w:eastAsiaTheme="minorEastAsia" w:hAnsiTheme="minorEastAsia" w:hint="eastAsia"/>
          <w:szCs w:val="24"/>
        </w:rPr>
        <w:t>また、SDKのソースコードをオープンソースとして公開し、GitHub等のプラットフォームで管理することを推奨します。これにより、開発者コミュニティからのフィードバックや貢献を受け入れ、SDKの品質向上と機能拡充を継続的に行うことができます。</w:t>
      </w:r>
    </w:p>
    <w:p w14:paraId="55B0F4E5" w14:textId="77777777" w:rsidR="00722A8C" w:rsidRDefault="00722A8C" w:rsidP="00722A8C">
      <w:pPr>
        <w:pStyle w:val="afd"/>
        <w:ind w:left="480" w:hanging="240"/>
      </w:pPr>
    </w:p>
    <w:p w14:paraId="00AFE3A4" w14:textId="77777777" w:rsidR="00722A8C" w:rsidRPr="00D32FBB" w:rsidRDefault="00722A8C" w:rsidP="32F1F58E">
      <w:pPr>
        <w:pStyle w:val="2"/>
        <w:spacing w:before="360"/>
        <w:rPr>
          <w:rFonts w:asciiTheme="majorEastAsia" w:eastAsiaTheme="majorEastAsia" w:hAnsiTheme="majorEastAsia"/>
        </w:rPr>
      </w:pPr>
      <w:bookmarkStart w:id="195" w:name="_Toc1599911730"/>
      <w:bookmarkStart w:id="196" w:name="_Toc897538800"/>
      <w:bookmarkStart w:id="197" w:name="_Toc658593384"/>
      <w:bookmarkStart w:id="198" w:name="_Toc1411385644"/>
      <w:r w:rsidRPr="32F1F58E">
        <w:rPr>
          <w:rFonts w:asciiTheme="majorEastAsia" w:eastAsiaTheme="majorEastAsia" w:hAnsiTheme="majorEastAsia"/>
        </w:rPr>
        <w:t xml:space="preserve">　</w:t>
      </w:r>
      <w:bookmarkStart w:id="199" w:name="_Toc508897665"/>
      <w:bookmarkStart w:id="200" w:name="_Toc177487156"/>
      <w:r w:rsidRPr="32F1F58E">
        <w:rPr>
          <w:rFonts w:asciiTheme="majorEastAsia" w:eastAsiaTheme="majorEastAsia" w:hAnsiTheme="majorEastAsia"/>
        </w:rPr>
        <w:t>開発者コミュニティ</w:t>
      </w:r>
      <w:bookmarkEnd w:id="195"/>
      <w:bookmarkEnd w:id="196"/>
      <w:bookmarkEnd w:id="197"/>
      <w:bookmarkEnd w:id="198"/>
      <w:bookmarkEnd w:id="199"/>
      <w:bookmarkEnd w:id="200"/>
    </w:p>
    <w:p w14:paraId="76BCB403" w14:textId="5F906BE8" w:rsidR="00722A8C" w:rsidRPr="00954C85" w:rsidRDefault="00722A8C" w:rsidP="00722A8C">
      <w:pPr>
        <w:pStyle w:val="afd"/>
        <w:ind w:leftChars="59" w:left="142" w:firstLineChars="67" w:firstLine="161"/>
        <w:rPr>
          <w:rFonts w:asciiTheme="minorEastAsia" w:eastAsiaTheme="minorEastAsia" w:hAnsiTheme="minorEastAsia"/>
          <w:szCs w:val="24"/>
        </w:rPr>
      </w:pPr>
      <w:r w:rsidRPr="00954C85">
        <w:rPr>
          <w:rFonts w:asciiTheme="minorEastAsia" w:eastAsiaTheme="minorEastAsia" w:hAnsiTheme="minorEastAsia" w:hint="eastAsia"/>
          <w:szCs w:val="24"/>
        </w:rPr>
        <w:t>インターネット上の掲示板など、</w:t>
      </w:r>
      <w:r w:rsidR="00A33C6A" w:rsidRPr="00954C85">
        <w:rPr>
          <w:rFonts w:asciiTheme="minorEastAsia" w:eastAsiaTheme="minorEastAsia" w:hAnsiTheme="minorEastAsia"/>
          <w:szCs w:val="24"/>
        </w:rPr>
        <w:t>API</w:t>
      </w:r>
      <w:r w:rsidR="00A33C6A" w:rsidRPr="00954C85">
        <w:rPr>
          <w:rFonts w:asciiTheme="minorEastAsia" w:eastAsiaTheme="minorEastAsia" w:hAnsiTheme="minorEastAsia" w:hint="eastAsia"/>
          <w:szCs w:val="24"/>
        </w:rPr>
        <w:t>利用者間で情報共有する場を提供することで</w:t>
      </w:r>
      <w:r w:rsidRPr="00954C85">
        <w:rPr>
          <w:rFonts w:asciiTheme="minorEastAsia" w:eastAsiaTheme="minorEastAsia" w:hAnsiTheme="minorEastAsia" w:hint="eastAsia"/>
          <w:szCs w:val="24"/>
        </w:rPr>
        <w:t>、利用者同士で疑問を解決する仕組みが出来上が</w:t>
      </w:r>
      <w:r w:rsidR="00C45C54" w:rsidRPr="00954C85">
        <w:rPr>
          <w:rFonts w:asciiTheme="minorEastAsia" w:eastAsiaTheme="minorEastAsia" w:hAnsiTheme="minorEastAsia" w:hint="eastAsia"/>
          <w:szCs w:val="24"/>
        </w:rPr>
        <w:t>り</w:t>
      </w:r>
      <w:r w:rsidRPr="00954C85">
        <w:rPr>
          <w:rFonts w:asciiTheme="minorEastAsia" w:eastAsiaTheme="minorEastAsia" w:hAnsiTheme="minorEastAsia" w:hint="eastAsia"/>
          <w:szCs w:val="24"/>
        </w:rPr>
        <w:t>、</w:t>
      </w:r>
      <w:r w:rsidRPr="00954C85">
        <w:rPr>
          <w:rFonts w:asciiTheme="minorEastAsia" w:eastAsiaTheme="minorEastAsia" w:hAnsiTheme="minorEastAsia"/>
          <w:szCs w:val="24"/>
        </w:rPr>
        <w:t>API</w:t>
      </w:r>
      <w:r w:rsidRPr="00954C85">
        <w:rPr>
          <w:rFonts w:asciiTheme="minorEastAsia" w:eastAsiaTheme="minorEastAsia" w:hAnsiTheme="minorEastAsia" w:hint="eastAsia"/>
          <w:szCs w:val="24"/>
        </w:rPr>
        <w:t>提供</w:t>
      </w:r>
      <w:r w:rsidR="00A33C6A" w:rsidRPr="00954C85">
        <w:rPr>
          <w:rFonts w:asciiTheme="minorEastAsia" w:eastAsiaTheme="minorEastAsia" w:hAnsiTheme="minorEastAsia" w:hint="eastAsia"/>
          <w:szCs w:val="24"/>
        </w:rPr>
        <w:t>者</w:t>
      </w:r>
      <w:r w:rsidRPr="00954C85">
        <w:rPr>
          <w:rFonts w:asciiTheme="minorEastAsia" w:eastAsiaTheme="minorEastAsia" w:hAnsiTheme="minorEastAsia" w:hint="eastAsia"/>
          <w:szCs w:val="24"/>
        </w:rPr>
        <w:t>の問合せ対応</w:t>
      </w:r>
      <w:r w:rsidR="00A33C6A" w:rsidRPr="00954C85">
        <w:rPr>
          <w:rFonts w:asciiTheme="minorEastAsia" w:eastAsiaTheme="minorEastAsia" w:hAnsiTheme="minorEastAsia" w:hint="eastAsia"/>
          <w:szCs w:val="24"/>
        </w:rPr>
        <w:t>負荷</w:t>
      </w:r>
      <w:r w:rsidR="00C45C54" w:rsidRPr="00954C85">
        <w:rPr>
          <w:rFonts w:asciiTheme="minorEastAsia" w:eastAsiaTheme="minorEastAsia" w:hAnsiTheme="minorEastAsia" w:hint="eastAsia"/>
          <w:szCs w:val="24"/>
        </w:rPr>
        <w:t>も</w:t>
      </w:r>
      <w:r w:rsidR="00A33C6A" w:rsidRPr="00954C85">
        <w:rPr>
          <w:rFonts w:asciiTheme="minorEastAsia" w:eastAsiaTheme="minorEastAsia" w:hAnsiTheme="minorEastAsia" w:hint="eastAsia"/>
          <w:szCs w:val="24"/>
        </w:rPr>
        <w:t>削減</w:t>
      </w:r>
      <w:r w:rsidR="00C45C54" w:rsidRPr="00954C85">
        <w:rPr>
          <w:rFonts w:asciiTheme="minorEastAsia" w:eastAsiaTheme="minorEastAsia" w:hAnsiTheme="minorEastAsia" w:hint="eastAsia"/>
          <w:szCs w:val="24"/>
        </w:rPr>
        <w:t>でき</w:t>
      </w:r>
      <w:r w:rsidR="00A33C6A" w:rsidRPr="00954C85">
        <w:rPr>
          <w:rFonts w:asciiTheme="minorEastAsia" w:eastAsiaTheme="minorEastAsia" w:hAnsiTheme="minorEastAsia" w:hint="eastAsia"/>
          <w:szCs w:val="24"/>
        </w:rPr>
        <w:t>、改善点の発見やナレッジの蓄積効果も期待でき</w:t>
      </w:r>
      <w:r w:rsidR="00C45C54" w:rsidRPr="00954C85">
        <w:rPr>
          <w:rFonts w:asciiTheme="minorEastAsia" w:eastAsiaTheme="minorEastAsia" w:hAnsiTheme="minorEastAsia" w:hint="eastAsia"/>
          <w:szCs w:val="24"/>
        </w:rPr>
        <w:t>ます</w:t>
      </w:r>
      <w:r w:rsidR="00A33C6A" w:rsidRPr="00954C85">
        <w:rPr>
          <w:rFonts w:asciiTheme="minorEastAsia" w:eastAsiaTheme="minorEastAsia" w:hAnsiTheme="minorEastAsia" w:hint="eastAsia"/>
          <w:szCs w:val="24"/>
        </w:rPr>
        <w:t>。</w:t>
      </w:r>
    </w:p>
    <w:p w14:paraId="5421D129" w14:textId="77777777" w:rsidR="00EC47AA" w:rsidRPr="00EC47AA" w:rsidRDefault="00EC47AA" w:rsidP="00595676">
      <w:pPr>
        <w:pStyle w:val="a1"/>
        <w:ind w:leftChars="59" w:left="142" w:firstLine="240"/>
      </w:pPr>
      <w:r w:rsidRPr="00EC47AA">
        <w:rPr>
          <w:rFonts w:hint="eastAsia"/>
        </w:rPr>
        <w:t>この取り組みをさらに強化するために、オンラインフォーラムやチャットツールの活用を推奨します。例えば、GitHub Discussionsを使用してオープンな議論の場を設けたり、SlackやDiscord等のチャットプラットフォームで開発者コミュニティチャンネルを作成したりすることが効果的です。これらのツールを活用することで、リアルタイムのコミュニケーションが可能にな</w:t>
      </w:r>
      <w:r w:rsidRPr="00EC47AA">
        <w:rPr>
          <w:rFonts w:hint="eastAsia"/>
        </w:rPr>
        <w:lastRenderedPageBreak/>
        <w:t>り、開発者同士の協力や情報交換がより活発になります。</w:t>
      </w:r>
    </w:p>
    <w:p w14:paraId="4052C217" w14:textId="3061F5C6" w:rsidR="00722A8C" w:rsidRPr="009548CA" w:rsidRDefault="00EC47AA" w:rsidP="00595676">
      <w:pPr>
        <w:pStyle w:val="a1"/>
        <w:ind w:leftChars="59" w:left="142" w:firstLine="240"/>
      </w:pPr>
      <w:r w:rsidRPr="00EC47AA">
        <w:rPr>
          <w:rFonts w:hint="eastAsia"/>
        </w:rPr>
        <w:t>また、定期的なオンラインミートアップやウェビナーを開催し、新機能の紹介、ベストプラクティスの共有、Q&amp;Aセッションなどを行うことで、コミュニティの活性化と知識の普及を図ることができます。これらの活動を通じて、開発者の声を直接聞き、APIの改善や新機能の開発に反映させることが可能になります。</w:t>
      </w:r>
    </w:p>
    <w:p w14:paraId="41ECBA0E" w14:textId="77777777" w:rsidR="00722A8C" w:rsidRPr="00D32FBB" w:rsidRDefault="00722A8C" w:rsidP="32F1F58E">
      <w:pPr>
        <w:pStyle w:val="2"/>
        <w:spacing w:before="360"/>
        <w:rPr>
          <w:rFonts w:asciiTheme="majorEastAsia" w:eastAsiaTheme="majorEastAsia" w:hAnsiTheme="majorEastAsia"/>
        </w:rPr>
      </w:pPr>
      <w:bookmarkStart w:id="201" w:name="_Toc1808698386"/>
      <w:bookmarkStart w:id="202" w:name="_Toc1039841249"/>
      <w:bookmarkStart w:id="203" w:name="_Toc1841789714"/>
      <w:bookmarkStart w:id="204" w:name="_Toc677158161"/>
      <w:r w:rsidRPr="32F1F58E">
        <w:rPr>
          <w:rFonts w:asciiTheme="majorEastAsia" w:eastAsiaTheme="majorEastAsia" w:hAnsiTheme="majorEastAsia"/>
        </w:rPr>
        <w:t xml:space="preserve">　</w:t>
      </w:r>
      <w:bookmarkStart w:id="205" w:name="_Toc508897666"/>
      <w:bookmarkStart w:id="206" w:name="_Toc177487157"/>
      <w:r w:rsidRPr="32F1F58E">
        <w:rPr>
          <w:rFonts w:asciiTheme="majorEastAsia" w:eastAsiaTheme="majorEastAsia" w:hAnsiTheme="majorEastAsia"/>
        </w:rPr>
        <w:t>FAQ</w:t>
      </w:r>
      <w:bookmarkEnd w:id="201"/>
      <w:bookmarkEnd w:id="202"/>
      <w:bookmarkEnd w:id="203"/>
      <w:bookmarkEnd w:id="204"/>
      <w:bookmarkEnd w:id="205"/>
      <w:bookmarkEnd w:id="206"/>
    </w:p>
    <w:p w14:paraId="3B99C3B4" w14:textId="77777777" w:rsidR="000D0D94" w:rsidRDefault="00722A8C" w:rsidP="00722A8C">
      <w:pPr>
        <w:pStyle w:val="afd"/>
        <w:ind w:leftChars="59" w:left="142" w:firstLineChars="67" w:firstLine="161"/>
        <w:rPr>
          <w:rFonts w:asciiTheme="minorEastAsia" w:eastAsiaTheme="minorEastAsia" w:hAnsiTheme="minorEastAsia"/>
          <w:szCs w:val="24"/>
        </w:rPr>
      </w:pPr>
      <w:r w:rsidRPr="00954C85">
        <w:rPr>
          <w:rFonts w:asciiTheme="minorEastAsia" w:eastAsiaTheme="minorEastAsia" w:hAnsiTheme="minorEastAsia" w:hint="eastAsia"/>
          <w:szCs w:val="24"/>
        </w:rPr>
        <w:t>問合せで</w:t>
      </w:r>
      <w:r w:rsidR="00517C60" w:rsidRPr="00954C85">
        <w:rPr>
          <w:rFonts w:asciiTheme="minorEastAsia" w:eastAsiaTheme="minorEastAsia" w:hAnsiTheme="minorEastAsia" w:hint="eastAsia"/>
          <w:szCs w:val="24"/>
        </w:rPr>
        <w:t>よく</w:t>
      </w:r>
      <w:r w:rsidRPr="00954C85">
        <w:rPr>
          <w:rFonts w:asciiTheme="minorEastAsia" w:eastAsiaTheme="minorEastAsia" w:hAnsiTheme="minorEastAsia" w:hint="eastAsia"/>
          <w:szCs w:val="24"/>
        </w:rPr>
        <w:t>受ける質問</w:t>
      </w:r>
      <w:r w:rsidR="00517C60" w:rsidRPr="00954C85">
        <w:rPr>
          <w:rFonts w:asciiTheme="minorEastAsia" w:eastAsiaTheme="minorEastAsia" w:hAnsiTheme="minorEastAsia" w:hint="eastAsia"/>
          <w:szCs w:val="24"/>
        </w:rPr>
        <w:t>と回答</w:t>
      </w:r>
      <w:r w:rsidR="00C45C54" w:rsidRPr="00954C85">
        <w:rPr>
          <w:rFonts w:asciiTheme="minorEastAsia" w:eastAsiaTheme="minorEastAsia" w:hAnsiTheme="minorEastAsia" w:hint="eastAsia"/>
          <w:szCs w:val="24"/>
        </w:rPr>
        <w:t>例</w:t>
      </w:r>
      <w:r w:rsidRPr="00954C85">
        <w:rPr>
          <w:rFonts w:asciiTheme="minorEastAsia" w:eastAsiaTheme="minorEastAsia" w:hAnsiTheme="minorEastAsia" w:hint="eastAsia"/>
          <w:szCs w:val="24"/>
        </w:rPr>
        <w:t>を整理し、提供</w:t>
      </w:r>
      <w:r w:rsidR="00517C60" w:rsidRPr="00954C85">
        <w:rPr>
          <w:rFonts w:asciiTheme="minorEastAsia" w:eastAsiaTheme="minorEastAsia" w:hAnsiTheme="minorEastAsia" w:hint="eastAsia"/>
          <w:szCs w:val="24"/>
        </w:rPr>
        <w:t>します</w:t>
      </w:r>
      <w:r w:rsidRPr="00954C85">
        <w:rPr>
          <w:rFonts w:asciiTheme="minorEastAsia" w:eastAsiaTheme="minorEastAsia" w:hAnsiTheme="minorEastAsia" w:hint="eastAsia"/>
          <w:szCs w:val="24"/>
        </w:rPr>
        <w:t>。</w:t>
      </w:r>
      <w:r w:rsidR="000D0D94" w:rsidRPr="000D0D94">
        <w:rPr>
          <w:rFonts w:asciiTheme="minorEastAsia" w:eastAsiaTheme="minorEastAsia" w:hAnsiTheme="minorEastAsia" w:hint="eastAsia"/>
          <w:szCs w:val="24"/>
        </w:rPr>
        <w:t>FAQ対応の効率化と24時間対応を実現するために、AIチャットボットの活用を推奨します。AIチャットボットを導入することで、開発者は時間や場所を問わず、即時に回答を得ることができます。</w:t>
      </w:r>
    </w:p>
    <w:p w14:paraId="31AA92CA" w14:textId="34838840" w:rsidR="00722A8C" w:rsidRDefault="000D0D94" w:rsidP="00722A8C">
      <w:pPr>
        <w:pStyle w:val="afd"/>
        <w:ind w:leftChars="59" w:left="142" w:firstLineChars="67" w:firstLine="161"/>
        <w:rPr>
          <w:rStyle w:val="af4"/>
        </w:rPr>
      </w:pPr>
      <w:r w:rsidRPr="00595676">
        <w:rPr>
          <w:rStyle w:val="af4"/>
        </w:rPr>
        <w:t>AIチャットボットの実装に当たっては、既存のFAQデータベースを学習データとして活用し、APIの仕様書やドキュメントも含めた包括的な知識ベースを構築します。</w:t>
      </w:r>
      <w:r>
        <w:rPr>
          <w:rStyle w:val="af4"/>
          <w:rFonts w:hint="eastAsia"/>
        </w:rPr>
        <w:t>AI</w:t>
      </w:r>
      <w:r w:rsidRPr="00595676">
        <w:rPr>
          <w:rStyle w:val="af4"/>
          <w:rFonts w:hint="eastAsia"/>
        </w:rPr>
        <w:t>技術を活用して、開発者の質問を正確に理解し、適切な回答を提供できるよう設計し</w:t>
      </w:r>
      <w:r>
        <w:rPr>
          <w:rStyle w:val="af4"/>
          <w:rFonts w:hint="eastAsia"/>
        </w:rPr>
        <w:t>てください</w:t>
      </w:r>
      <w:r w:rsidRPr="00595676">
        <w:rPr>
          <w:rStyle w:val="af4"/>
          <w:rFonts w:hint="eastAsia"/>
        </w:rPr>
        <w:t>。</w:t>
      </w:r>
    </w:p>
    <w:p w14:paraId="6692DC41" w14:textId="5C6C35F3" w:rsidR="000D0D94" w:rsidRPr="00954C85" w:rsidRDefault="000D0D94" w:rsidP="00722A8C">
      <w:pPr>
        <w:pStyle w:val="afd"/>
        <w:ind w:leftChars="59" w:left="142" w:firstLineChars="67" w:firstLine="161"/>
        <w:rPr>
          <w:rFonts w:asciiTheme="minorEastAsia" w:eastAsiaTheme="minorEastAsia" w:hAnsiTheme="minorEastAsia"/>
          <w:szCs w:val="24"/>
        </w:rPr>
      </w:pPr>
      <w:r w:rsidRPr="000D0D94">
        <w:rPr>
          <w:rFonts w:asciiTheme="minorEastAsia" w:eastAsiaTheme="minorEastAsia" w:hAnsiTheme="minorEastAsia" w:hint="eastAsia"/>
          <w:szCs w:val="24"/>
        </w:rPr>
        <w:t>チャットボットが回答できない複雑な質問や新しい問題については、人間のサポートチームにエスカレーションする仕組みを設け</w:t>
      </w:r>
      <w:r>
        <w:rPr>
          <w:rFonts w:asciiTheme="minorEastAsia" w:eastAsiaTheme="minorEastAsia" w:hAnsiTheme="minorEastAsia" w:hint="eastAsia"/>
          <w:szCs w:val="24"/>
        </w:rPr>
        <w:t>、API利用者の課題を適切に解決できるようにしてください。</w:t>
      </w:r>
    </w:p>
    <w:p w14:paraId="4D727E10" w14:textId="77777777" w:rsidR="00722A8C" w:rsidRDefault="00722A8C" w:rsidP="00722A8C">
      <w:pPr>
        <w:pStyle w:val="afd"/>
        <w:ind w:left="480" w:hanging="240"/>
      </w:pPr>
    </w:p>
    <w:p w14:paraId="3C5B0FEB" w14:textId="756C259D" w:rsidR="00722A8C" w:rsidRDefault="00DD40D9" w:rsidP="00661445">
      <w:pPr>
        <w:pStyle w:val="1"/>
        <w:ind w:left="240" w:hanging="240"/>
      </w:pPr>
      <w:bookmarkStart w:id="207" w:name="_Toc1347680008"/>
      <w:bookmarkStart w:id="208" w:name="_Toc1858694952"/>
      <w:bookmarkStart w:id="209" w:name="_Toc1766505287"/>
      <w:bookmarkStart w:id="210" w:name="_Toc1005986044"/>
      <w:r>
        <w:t xml:space="preserve">　</w:t>
      </w:r>
      <w:bookmarkStart w:id="211" w:name="_Ref177135570"/>
      <w:bookmarkStart w:id="212" w:name="_Ref177135574"/>
      <w:bookmarkStart w:id="213" w:name="_Toc177487158"/>
      <w:r>
        <w:t>参考情報</w:t>
      </w:r>
      <w:bookmarkEnd w:id="207"/>
      <w:bookmarkEnd w:id="208"/>
      <w:bookmarkEnd w:id="209"/>
      <w:bookmarkEnd w:id="210"/>
      <w:bookmarkEnd w:id="211"/>
      <w:bookmarkEnd w:id="212"/>
      <w:bookmarkEnd w:id="213"/>
    </w:p>
    <w:p w14:paraId="16BE07F7" w14:textId="77777777" w:rsidR="00722A8C" w:rsidRPr="00D32FBB" w:rsidRDefault="00722A8C" w:rsidP="32F1F58E">
      <w:pPr>
        <w:pStyle w:val="2"/>
        <w:spacing w:before="360"/>
        <w:rPr>
          <w:rFonts w:asciiTheme="majorEastAsia" w:eastAsiaTheme="majorEastAsia" w:hAnsiTheme="majorEastAsia"/>
        </w:rPr>
      </w:pPr>
      <w:bookmarkStart w:id="214" w:name="_Toc509596354"/>
      <w:bookmarkStart w:id="215" w:name="_Toc509596491"/>
      <w:bookmarkStart w:id="216" w:name="_Toc509596355"/>
      <w:bookmarkStart w:id="217" w:name="_Toc509596492"/>
      <w:bookmarkStart w:id="218" w:name="_Toc509596356"/>
      <w:bookmarkStart w:id="219" w:name="_Toc509596493"/>
      <w:bookmarkStart w:id="220" w:name="_Toc509596357"/>
      <w:bookmarkStart w:id="221" w:name="_Toc509596494"/>
      <w:bookmarkStart w:id="222" w:name="_Toc509596358"/>
      <w:bookmarkStart w:id="223" w:name="_Toc509596495"/>
      <w:bookmarkStart w:id="224" w:name="_Toc509596359"/>
      <w:bookmarkStart w:id="225" w:name="_Toc509596496"/>
      <w:bookmarkStart w:id="226" w:name="_Toc509596360"/>
      <w:bookmarkStart w:id="227" w:name="_Toc509596497"/>
      <w:bookmarkStart w:id="228" w:name="_Toc509596361"/>
      <w:bookmarkStart w:id="229" w:name="_Toc509596498"/>
      <w:bookmarkStart w:id="230" w:name="_Toc509596362"/>
      <w:bookmarkStart w:id="231" w:name="_Toc509596499"/>
      <w:bookmarkStart w:id="232" w:name="_Toc509596363"/>
      <w:bookmarkStart w:id="233" w:name="_Toc509596500"/>
      <w:bookmarkStart w:id="234" w:name="_Toc509596364"/>
      <w:bookmarkStart w:id="235" w:name="_Toc509596501"/>
      <w:bookmarkStart w:id="236" w:name="_Toc509596365"/>
      <w:bookmarkStart w:id="237" w:name="_Toc509596502"/>
      <w:bookmarkStart w:id="238" w:name="_Toc509596366"/>
      <w:bookmarkStart w:id="239" w:name="_Toc509596503"/>
      <w:bookmarkStart w:id="240" w:name="_Toc547321691"/>
      <w:bookmarkStart w:id="241" w:name="_Toc1298588798"/>
      <w:bookmarkStart w:id="242" w:name="_Toc1472441088"/>
      <w:bookmarkStart w:id="243" w:name="_Toc1486951428"/>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r w:rsidRPr="32F1F58E">
        <w:rPr>
          <w:rFonts w:asciiTheme="majorEastAsia" w:eastAsiaTheme="majorEastAsia" w:hAnsiTheme="majorEastAsia"/>
        </w:rPr>
        <w:t xml:space="preserve">　</w:t>
      </w:r>
      <w:bookmarkStart w:id="244" w:name="_Toc508897672"/>
      <w:bookmarkStart w:id="245" w:name="_Toc177487159"/>
      <w:r w:rsidRPr="32F1F58E">
        <w:rPr>
          <w:rFonts w:asciiTheme="majorEastAsia" w:eastAsiaTheme="majorEastAsia" w:hAnsiTheme="majorEastAsia"/>
        </w:rPr>
        <w:t>URIの例</w:t>
      </w:r>
      <w:bookmarkEnd w:id="240"/>
      <w:bookmarkEnd w:id="241"/>
      <w:bookmarkEnd w:id="242"/>
      <w:bookmarkEnd w:id="243"/>
      <w:bookmarkEnd w:id="244"/>
      <w:bookmarkEnd w:id="245"/>
    </w:p>
    <w:p w14:paraId="3E20FC2E" w14:textId="306FE54C" w:rsidR="00722A8C" w:rsidRPr="00954C85" w:rsidRDefault="00722A8C" w:rsidP="00722A8C">
      <w:pPr>
        <w:pStyle w:val="a0"/>
        <w:ind w:firstLine="240"/>
        <w:rPr>
          <w:rFonts w:asciiTheme="minorEastAsia" w:eastAsiaTheme="minorEastAsia" w:hAnsiTheme="minorEastAsia"/>
        </w:rPr>
      </w:pPr>
      <w:r w:rsidRPr="00954C85">
        <w:rPr>
          <w:rFonts w:asciiTheme="minorEastAsia" w:eastAsiaTheme="minorEastAsia" w:hAnsiTheme="minorEastAsia" w:hint="eastAsia"/>
        </w:rPr>
        <w:t>以下にURIの推奨される例、改善すべき例を示</w:t>
      </w:r>
      <w:r w:rsidR="002F1857" w:rsidRPr="00954C85">
        <w:rPr>
          <w:rFonts w:asciiTheme="minorEastAsia" w:eastAsiaTheme="minorEastAsia" w:hAnsiTheme="minorEastAsia" w:hint="eastAsia"/>
        </w:rPr>
        <w:t>します</w:t>
      </w:r>
      <w:r w:rsidRPr="00954C85">
        <w:rPr>
          <w:rFonts w:asciiTheme="minorEastAsia" w:eastAsiaTheme="minorEastAsia" w:hAnsiTheme="minorEastAsia" w:hint="eastAsia"/>
        </w:rPr>
        <w:t>。</w:t>
      </w:r>
    </w:p>
    <w:p w14:paraId="39888A9C" w14:textId="1B65C5C2" w:rsidR="00EA6574" w:rsidRPr="00EA6574" w:rsidRDefault="00EA6574" w:rsidP="00EA6574">
      <w:pPr>
        <w:pStyle w:val="afa"/>
        <w:spacing w:before="360"/>
      </w:pPr>
      <w:r>
        <w:rPr>
          <w:rFonts w:hint="eastAsia"/>
        </w:rPr>
        <w:t xml:space="preserve">図 </w:t>
      </w:r>
      <w:r w:rsidR="002D7D82">
        <w:fldChar w:fldCharType="begin"/>
      </w:r>
      <w:r w:rsidR="002D7D82">
        <w:instrText xml:space="preserve"> </w:instrText>
      </w:r>
      <w:r w:rsidR="002D7D82">
        <w:rPr>
          <w:rFonts w:hint="eastAsia"/>
        </w:rPr>
        <w:instrText>STYLEREF 1 \s</w:instrText>
      </w:r>
      <w:r w:rsidR="002D7D82">
        <w:instrText xml:space="preserve"> </w:instrText>
      </w:r>
      <w:r w:rsidR="002D7D82">
        <w:fldChar w:fldCharType="separate"/>
      </w:r>
      <w:r w:rsidR="00034ADA">
        <w:rPr>
          <w:rFonts w:hint="eastAsia"/>
          <w:noProof/>
        </w:rPr>
        <w:t>５</w:t>
      </w:r>
      <w:r w:rsidR="002D7D82">
        <w:fldChar w:fldCharType="end"/>
      </w:r>
      <w:r w:rsidR="002D7D82">
        <w:rPr>
          <w:rFonts w:hint="eastAsia"/>
        </w:rPr>
        <w:t>－</w:t>
      </w:r>
      <w:r w:rsidR="002D7D82">
        <w:fldChar w:fldCharType="begin"/>
      </w:r>
      <w:r w:rsidR="002D7D82">
        <w:instrText xml:space="preserve"> </w:instrText>
      </w:r>
      <w:r w:rsidR="002D7D82">
        <w:rPr>
          <w:rFonts w:hint="eastAsia"/>
        </w:rPr>
        <w:instrText>SEQ 図 \* DBCHAR \s 1</w:instrText>
      </w:r>
      <w:r w:rsidR="002D7D82">
        <w:instrText xml:space="preserve"> </w:instrText>
      </w:r>
      <w:r w:rsidR="002D7D82">
        <w:fldChar w:fldCharType="separate"/>
      </w:r>
      <w:r w:rsidR="00034ADA">
        <w:rPr>
          <w:rFonts w:hint="eastAsia"/>
          <w:noProof/>
        </w:rPr>
        <w:t>１</w:t>
      </w:r>
      <w:r w:rsidR="002D7D82">
        <w:fldChar w:fldCharType="end"/>
      </w:r>
      <w:r>
        <w:rPr>
          <w:rFonts w:hint="eastAsia"/>
        </w:rPr>
        <w:t xml:space="preserve">　</w:t>
      </w:r>
      <w:r w:rsidRPr="000C36D3">
        <w:rPr>
          <w:rFonts w:hint="eastAsia"/>
          <w:sz w:val="21"/>
        </w:rPr>
        <w:t>推奨される例</w:t>
      </w:r>
    </w:p>
    <w:tbl>
      <w:tblPr>
        <w:tblStyle w:val="af9"/>
        <w:tblW w:w="0" w:type="auto"/>
        <w:tblLook w:val="04A0" w:firstRow="1" w:lastRow="0" w:firstColumn="1" w:lastColumn="0" w:noHBand="0" w:noVBand="1"/>
      </w:tblPr>
      <w:tblGrid>
        <w:gridCol w:w="8359"/>
      </w:tblGrid>
      <w:tr w:rsidR="00722A8C" w14:paraId="577D3AA1" w14:textId="77777777" w:rsidTr="32F1F58E">
        <w:tc>
          <w:tcPr>
            <w:tcW w:w="8359" w:type="dxa"/>
          </w:tcPr>
          <w:p w14:paraId="05301131" w14:textId="77777777" w:rsidR="00722A8C" w:rsidRPr="004619BD" w:rsidRDefault="00722A8C" w:rsidP="009F0A9B">
            <w:pPr>
              <w:pStyle w:val="Default"/>
              <w:jc w:val="both"/>
              <w:rPr>
                <w:rFonts w:asciiTheme="minorEastAsia" w:eastAsiaTheme="minorEastAsia" w:hAnsiTheme="minorEastAsia"/>
                <w:sz w:val="21"/>
                <w:szCs w:val="21"/>
              </w:rPr>
            </w:pPr>
            <w:r w:rsidRPr="004619BD">
              <w:rPr>
                <w:rFonts w:asciiTheme="minorEastAsia" w:eastAsiaTheme="minorEastAsia" w:hAnsiTheme="minorEastAsia" w:hint="eastAsia"/>
                <w:sz w:val="21"/>
                <w:szCs w:val="21"/>
              </w:rPr>
              <w:t>本の一覧取得</w:t>
            </w:r>
            <w:r w:rsidRPr="004619BD">
              <w:rPr>
                <w:rFonts w:asciiTheme="minorEastAsia" w:eastAsiaTheme="minorEastAsia" w:hAnsiTheme="minorEastAsia"/>
                <w:sz w:val="21"/>
                <w:szCs w:val="21"/>
              </w:rPr>
              <w:t>API</w:t>
            </w:r>
            <w:r w:rsidRPr="004619BD">
              <w:rPr>
                <w:rFonts w:asciiTheme="minorEastAsia" w:eastAsiaTheme="minorEastAsia" w:hAnsiTheme="minorEastAsia" w:hint="eastAsia"/>
                <w:sz w:val="21"/>
                <w:szCs w:val="21"/>
              </w:rPr>
              <w:t>の場合</w:t>
            </w:r>
            <w:r w:rsidRPr="004619BD">
              <w:rPr>
                <w:rFonts w:asciiTheme="minorEastAsia" w:eastAsiaTheme="minorEastAsia" w:hAnsiTheme="minorEastAsia"/>
                <w:sz w:val="21"/>
                <w:szCs w:val="21"/>
              </w:rPr>
              <w:t>:</w:t>
            </w:r>
          </w:p>
          <w:p w14:paraId="20103968" w14:textId="25667C70" w:rsidR="00722A8C" w:rsidRPr="004619BD" w:rsidRDefault="00722A8C" w:rsidP="009F0A9B">
            <w:pPr>
              <w:pStyle w:val="Default"/>
              <w:jc w:val="both"/>
              <w:rPr>
                <w:rFonts w:asciiTheme="minorEastAsia" w:eastAsiaTheme="minorEastAsia" w:hAnsiTheme="minorEastAsia"/>
                <w:sz w:val="21"/>
                <w:szCs w:val="21"/>
              </w:rPr>
            </w:pPr>
            <w:r w:rsidRPr="004619BD">
              <w:rPr>
                <w:rFonts w:asciiTheme="minorEastAsia" w:eastAsiaTheme="minorEastAsia" w:hAnsiTheme="minorEastAsia"/>
                <w:sz w:val="21"/>
                <w:szCs w:val="21"/>
              </w:rPr>
              <w:t>GET https://api.example.</w:t>
            </w:r>
            <w:r w:rsidR="00C43E7D">
              <w:rPr>
                <w:rFonts w:asciiTheme="minorEastAsia" w:eastAsiaTheme="minorEastAsia" w:hAnsiTheme="minorEastAsia"/>
                <w:sz w:val="21"/>
                <w:szCs w:val="21"/>
              </w:rPr>
              <w:t>go.jp</w:t>
            </w:r>
            <w:r w:rsidRPr="004619BD">
              <w:rPr>
                <w:rFonts w:asciiTheme="minorEastAsia" w:eastAsiaTheme="minorEastAsia" w:hAnsiTheme="minorEastAsia"/>
                <w:sz w:val="21"/>
                <w:szCs w:val="21"/>
              </w:rPr>
              <w:t>/v1/magazines.json</w:t>
            </w:r>
          </w:p>
          <w:p w14:paraId="29770285" w14:textId="77777777" w:rsidR="00722A8C" w:rsidRPr="004619BD" w:rsidRDefault="00722A8C" w:rsidP="009F0A9B">
            <w:pPr>
              <w:pStyle w:val="Default"/>
              <w:jc w:val="both"/>
              <w:rPr>
                <w:rFonts w:asciiTheme="minorEastAsia" w:eastAsiaTheme="minorEastAsia" w:hAnsiTheme="minorEastAsia"/>
                <w:sz w:val="21"/>
                <w:szCs w:val="21"/>
              </w:rPr>
            </w:pPr>
            <w:r w:rsidRPr="004619BD">
              <w:rPr>
                <w:rFonts w:asciiTheme="minorEastAsia" w:eastAsiaTheme="minorEastAsia" w:hAnsiTheme="minorEastAsia" w:hint="eastAsia"/>
                <w:sz w:val="21"/>
                <w:szCs w:val="21"/>
              </w:rPr>
              <w:t>本の一覧のうち、範囲を指定して集約・取得する場合：</w:t>
            </w:r>
          </w:p>
          <w:p w14:paraId="55A8784D" w14:textId="67C0AB4D" w:rsidR="00722A8C" w:rsidRPr="004619BD" w:rsidRDefault="00722A8C" w:rsidP="009F0A9B">
            <w:pPr>
              <w:pStyle w:val="Default"/>
              <w:jc w:val="both"/>
              <w:rPr>
                <w:rFonts w:asciiTheme="minorEastAsia" w:eastAsiaTheme="minorEastAsia" w:hAnsiTheme="minorEastAsia"/>
                <w:sz w:val="21"/>
                <w:szCs w:val="21"/>
              </w:rPr>
            </w:pPr>
            <w:r w:rsidRPr="004619BD">
              <w:rPr>
                <w:rFonts w:asciiTheme="minorEastAsia" w:eastAsiaTheme="minorEastAsia" w:hAnsiTheme="minorEastAsia"/>
                <w:sz w:val="21"/>
                <w:szCs w:val="21"/>
              </w:rPr>
              <w:t>GET https://api.example.</w:t>
            </w:r>
            <w:r w:rsidR="00C43E7D">
              <w:rPr>
                <w:rFonts w:asciiTheme="minorEastAsia" w:eastAsiaTheme="minorEastAsia" w:hAnsiTheme="minorEastAsia"/>
                <w:sz w:val="21"/>
                <w:szCs w:val="21"/>
              </w:rPr>
              <w:t>go.jp</w:t>
            </w:r>
            <w:r w:rsidRPr="004619BD">
              <w:rPr>
                <w:rFonts w:asciiTheme="minorEastAsia" w:eastAsiaTheme="minorEastAsia" w:hAnsiTheme="minorEastAsia"/>
                <w:sz w:val="21"/>
                <w:szCs w:val="21"/>
              </w:rPr>
              <w:t>/v1/magazines?limit=25&amp;offset=50</w:t>
            </w:r>
          </w:p>
          <w:p w14:paraId="3B1C0B36" w14:textId="77777777" w:rsidR="00722A8C" w:rsidRPr="004619BD" w:rsidRDefault="00722A8C" w:rsidP="009F0A9B">
            <w:pPr>
              <w:pStyle w:val="Default"/>
              <w:jc w:val="both"/>
              <w:rPr>
                <w:rFonts w:asciiTheme="minorEastAsia" w:eastAsiaTheme="minorEastAsia" w:hAnsiTheme="minorEastAsia"/>
                <w:sz w:val="21"/>
                <w:szCs w:val="21"/>
              </w:rPr>
            </w:pPr>
            <w:r w:rsidRPr="004619BD">
              <w:rPr>
                <w:rFonts w:asciiTheme="minorEastAsia" w:eastAsiaTheme="minorEastAsia" w:hAnsiTheme="minorEastAsia" w:hint="eastAsia"/>
                <w:sz w:val="21"/>
                <w:szCs w:val="21"/>
              </w:rPr>
              <w:t>本の一覧を特定のキーによって指定し取得する場合</w:t>
            </w:r>
            <w:r w:rsidRPr="004619BD">
              <w:rPr>
                <w:rFonts w:asciiTheme="minorEastAsia" w:eastAsiaTheme="minorEastAsia" w:hAnsiTheme="minorEastAsia"/>
                <w:sz w:val="21"/>
                <w:szCs w:val="21"/>
              </w:rPr>
              <w:t>:</w:t>
            </w:r>
          </w:p>
          <w:p w14:paraId="3DE6E1B2" w14:textId="6578A846" w:rsidR="00722A8C" w:rsidRPr="004619BD" w:rsidRDefault="00722A8C" w:rsidP="009F0A9B">
            <w:pPr>
              <w:pStyle w:val="Default"/>
              <w:jc w:val="both"/>
              <w:rPr>
                <w:rFonts w:asciiTheme="minorEastAsia" w:eastAsiaTheme="minorEastAsia" w:hAnsiTheme="minorEastAsia"/>
                <w:sz w:val="21"/>
                <w:szCs w:val="21"/>
              </w:rPr>
            </w:pPr>
            <w:r w:rsidRPr="004619BD">
              <w:rPr>
                <w:rFonts w:asciiTheme="minorEastAsia" w:eastAsiaTheme="minorEastAsia" w:hAnsiTheme="minorEastAsia"/>
                <w:sz w:val="21"/>
                <w:szCs w:val="21"/>
              </w:rPr>
              <w:t>GET https://api.example.</w:t>
            </w:r>
            <w:r w:rsidR="00C43E7D">
              <w:rPr>
                <w:rFonts w:asciiTheme="minorEastAsia" w:eastAsiaTheme="minorEastAsia" w:hAnsiTheme="minorEastAsia"/>
                <w:sz w:val="21"/>
                <w:szCs w:val="21"/>
              </w:rPr>
              <w:t>go.jp</w:t>
            </w:r>
            <w:r w:rsidRPr="004619BD">
              <w:rPr>
                <w:rFonts w:asciiTheme="minorEastAsia" w:eastAsiaTheme="minorEastAsia" w:hAnsiTheme="minorEastAsia"/>
                <w:sz w:val="21"/>
                <w:szCs w:val="21"/>
              </w:rPr>
              <w:t>/v1/magazines.json?year=2011&amp;sort=title</w:t>
            </w:r>
          </w:p>
          <w:p w14:paraId="5D6D43A7" w14:textId="60DC7692" w:rsidR="00722A8C" w:rsidRPr="004619BD" w:rsidRDefault="00722A8C" w:rsidP="009F0A9B">
            <w:pPr>
              <w:pStyle w:val="Default"/>
              <w:jc w:val="both"/>
              <w:rPr>
                <w:rFonts w:asciiTheme="minorEastAsia" w:eastAsiaTheme="minorEastAsia" w:hAnsiTheme="minorEastAsia"/>
                <w:sz w:val="21"/>
                <w:szCs w:val="21"/>
              </w:rPr>
            </w:pPr>
            <w:r w:rsidRPr="004619BD">
              <w:rPr>
                <w:rFonts w:asciiTheme="minorEastAsia" w:eastAsiaTheme="minorEastAsia" w:hAnsiTheme="minorEastAsia"/>
                <w:sz w:val="21"/>
                <w:szCs w:val="21"/>
              </w:rPr>
              <w:t>GET https://api.example.</w:t>
            </w:r>
            <w:r w:rsidR="00C43E7D">
              <w:rPr>
                <w:rFonts w:asciiTheme="minorEastAsia" w:eastAsiaTheme="minorEastAsia" w:hAnsiTheme="minorEastAsia"/>
                <w:sz w:val="21"/>
                <w:szCs w:val="21"/>
              </w:rPr>
              <w:t>go.jp</w:t>
            </w:r>
            <w:r w:rsidRPr="004619BD">
              <w:rPr>
                <w:rFonts w:asciiTheme="minorEastAsia" w:eastAsiaTheme="minorEastAsia" w:hAnsiTheme="minorEastAsia"/>
                <w:sz w:val="21"/>
                <w:szCs w:val="21"/>
              </w:rPr>
              <w:t>/v1/magazines.json?topic=economy&amp;year=2011</w:t>
            </w:r>
          </w:p>
          <w:p w14:paraId="43C93D47" w14:textId="77777777" w:rsidR="00722A8C" w:rsidRPr="004619BD" w:rsidRDefault="00722A8C" w:rsidP="009F0A9B">
            <w:pPr>
              <w:pStyle w:val="Default"/>
              <w:jc w:val="both"/>
              <w:rPr>
                <w:rFonts w:asciiTheme="minorEastAsia" w:eastAsiaTheme="minorEastAsia" w:hAnsiTheme="minorEastAsia"/>
                <w:sz w:val="21"/>
                <w:szCs w:val="21"/>
              </w:rPr>
            </w:pPr>
            <w:r w:rsidRPr="004619BD">
              <w:rPr>
                <w:rFonts w:asciiTheme="minorEastAsia" w:eastAsiaTheme="minorEastAsia" w:hAnsiTheme="minorEastAsia" w:hint="eastAsia"/>
                <w:sz w:val="21"/>
                <w:szCs w:val="21"/>
              </w:rPr>
              <w:t>特定の本のデータを</w:t>
            </w:r>
            <w:r w:rsidRPr="004619BD">
              <w:rPr>
                <w:rFonts w:asciiTheme="minorEastAsia" w:eastAsiaTheme="minorEastAsia" w:hAnsiTheme="minorEastAsia"/>
                <w:sz w:val="21"/>
                <w:szCs w:val="21"/>
              </w:rPr>
              <w:t>JSON</w:t>
            </w:r>
            <w:r w:rsidRPr="004619BD">
              <w:rPr>
                <w:rFonts w:asciiTheme="minorEastAsia" w:eastAsiaTheme="minorEastAsia" w:hAnsiTheme="minorEastAsia" w:hint="eastAsia"/>
                <w:sz w:val="21"/>
                <w:szCs w:val="21"/>
              </w:rPr>
              <w:t>フォーマットにて返却する場合</w:t>
            </w:r>
            <w:r w:rsidRPr="004619BD">
              <w:rPr>
                <w:rFonts w:asciiTheme="minorEastAsia" w:eastAsiaTheme="minorEastAsia" w:hAnsiTheme="minorEastAsia"/>
                <w:sz w:val="21"/>
                <w:szCs w:val="21"/>
              </w:rPr>
              <w:t>:</w:t>
            </w:r>
          </w:p>
          <w:p w14:paraId="1A409DF1" w14:textId="04BDA386" w:rsidR="00722A8C" w:rsidRPr="004619BD" w:rsidRDefault="00722A8C" w:rsidP="009F0A9B">
            <w:pPr>
              <w:pStyle w:val="Default"/>
              <w:jc w:val="both"/>
              <w:rPr>
                <w:rFonts w:asciiTheme="minorEastAsia" w:eastAsiaTheme="minorEastAsia" w:hAnsiTheme="minorEastAsia"/>
                <w:sz w:val="21"/>
                <w:szCs w:val="21"/>
              </w:rPr>
            </w:pPr>
            <w:r w:rsidRPr="004619BD">
              <w:rPr>
                <w:rFonts w:asciiTheme="minorEastAsia" w:eastAsiaTheme="minorEastAsia" w:hAnsiTheme="minorEastAsia"/>
                <w:sz w:val="21"/>
                <w:szCs w:val="21"/>
              </w:rPr>
              <w:t>GET https://api.example.</w:t>
            </w:r>
            <w:r w:rsidR="00C43E7D">
              <w:rPr>
                <w:rFonts w:asciiTheme="minorEastAsia" w:eastAsiaTheme="minorEastAsia" w:hAnsiTheme="minorEastAsia"/>
                <w:sz w:val="21"/>
                <w:szCs w:val="21"/>
              </w:rPr>
              <w:t>go.jp</w:t>
            </w:r>
            <w:r w:rsidRPr="004619BD">
              <w:rPr>
                <w:rFonts w:asciiTheme="minorEastAsia" w:eastAsiaTheme="minorEastAsia" w:hAnsiTheme="minorEastAsia"/>
                <w:sz w:val="21"/>
                <w:szCs w:val="21"/>
              </w:rPr>
              <w:t>/v1/magazines/1234.json</w:t>
            </w:r>
          </w:p>
          <w:p w14:paraId="3BF7F587" w14:textId="77777777" w:rsidR="00722A8C" w:rsidRPr="004619BD" w:rsidRDefault="00722A8C" w:rsidP="009F0A9B">
            <w:pPr>
              <w:pStyle w:val="Default"/>
              <w:jc w:val="both"/>
              <w:rPr>
                <w:rFonts w:asciiTheme="minorEastAsia" w:eastAsiaTheme="minorEastAsia" w:hAnsiTheme="minorEastAsia"/>
                <w:sz w:val="21"/>
                <w:szCs w:val="21"/>
              </w:rPr>
            </w:pPr>
            <w:r w:rsidRPr="004619BD">
              <w:rPr>
                <w:rFonts w:asciiTheme="minorEastAsia" w:eastAsiaTheme="minorEastAsia" w:hAnsiTheme="minorEastAsia" w:hint="eastAsia"/>
                <w:sz w:val="21"/>
                <w:szCs w:val="21"/>
              </w:rPr>
              <w:t>特定の本に関連する記事を全て</w:t>
            </w:r>
            <w:r w:rsidRPr="004619BD">
              <w:rPr>
                <w:rFonts w:asciiTheme="minorEastAsia" w:eastAsiaTheme="minorEastAsia" w:hAnsiTheme="minorEastAsia"/>
                <w:sz w:val="21"/>
                <w:szCs w:val="21"/>
              </w:rPr>
              <w:t>JSON</w:t>
            </w:r>
            <w:r w:rsidRPr="004619BD">
              <w:rPr>
                <w:rFonts w:asciiTheme="minorEastAsia" w:eastAsiaTheme="minorEastAsia" w:hAnsiTheme="minorEastAsia" w:hint="eastAsia"/>
                <w:sz w:val="21"/>
                <w:szCs w:val="21"/>
              </w:rPr>
              <w:t>フォーマットで返却する場合</w:t>
            </w:r>
            <w:r w:rsidRPr="004619BD">
              <w:rPr>
                <w:rFonts w:asciiTheme="minorEastAsia" w:eastAsiaTheme="minorEastAsia" w:hAnsiTheme="minorEastAsia"/>
                <w:sz w:val="21"/>
                <w:szCs w:val="21"/>
              </w:rPr>
              <w:t>:</w:t>
            </w:r>
          </w:p>
          <w:p w14:paraId="329300C1" w14:textId="7A36EF0B" w:rsidR="00722A8C" w:rsidRPr="004619BD" w:rsidRDefault="00722A8C" w:rsidP="009F0A9B">
            <w:pPr>
              <w:pStyle w:val="Default"/>
              <w:jc w:val="both"/>
              <w:rPr>
                <w:rFonts w:asciiTheme="minorEastAsia" w:eastAsiaTheme="minorEastAsia" w:hAnsiTheme="minorEastAsia"/>
                <w:sz w:val="21"/>
                <w:szCs w:val="21"/>
              </w:rPr>
            </w:pPr>
            <w:r w:rsidRPr="004619BD">
              <w:rPr>
                <w:rFonts w:asciiTheme="minorEastAsia" w:eastAsiaTheme="minorEastAsia" w:hAnsiTheme="minorEastAsia"/>
                <w:sz w:val="21"/>
                <w:szCs w:val="21"/>
              </w:rPr>
              <w:lastRenderedPageBreak/>
              <w:t>GET https://api.example.</w:t>
            </w:r>
            <w:r w:rsidR="00C43E7D">
              <w:rPr>
                <w:rFonts w:asciiTheme="minorEastAsia" w:eastAsiaTheme="minorEastAsia" w:hAnsiTheme="minorEastAsia"/>
                <w:sz w:val="21"/>
                <w:szCs w:val="21"/>
              </w:rPr>
              <w:t>go.jp</w:t>
            </w:r>
            <w:r w:rsidRPr="004619BD">
              <w:rPr>
                <w:rFonts w:asciiTheme="minorEastAsia" w:eastAsiaTheme="minorEastAsia" w:hAnsiTheme="minorEastAsia"/>
                <w:sz w:val="21"/>
                <w:szCs w:val="21"/>
              </w:rPr>
              <w:t>/v1/magazines/1234/articles.json</w:t>
            </w:r>
          </w:p>
          <w:p w14:paraId="4C90B53E" w14:textId="77777777" w:rsidR="00722A8C" w:rsidRPr="004619BD" w:rsidRDefault="00722A8C" w:rsidP="009F0A9B">
            <w:pPr>
              <w:pStyle w:val="Default"/>
              <w:jc w:val="both"/>
              <w:rPr>
                <w:rFonts w:asciiTheme="minorEastAsia" w:eastAsiaTheme="minorEastAsia" w:hAnsiTheme="minorEastAsia"/>
                <w:sz w:val="21"/>
                <w:szCs w:val="21"/>
              </w:rPr>
            </w:pPr>
            <w:r w:rsidRPr="004619BD">
              <w:rPr>
                <w:rFonts w:asciiTheme="minorEastAsia" w:eastAsiaTheme="minorEastAsia" w:hAnsiTheme="minorEastAsia" w:hint="eastAsia"/>
                <w:sz w:val="21"/>
                <w:szCs w:val="21"/>
              </w:rPr>
              <w:t>特定の本に関連する記事を全て</w:t>
            </w:r>
            <w:r w:rsidRPr="004619BD">
              <w:rPr>
                <w:rFonts w:asciiTheme="minorEastAsia" w:eastAsiaTheme="minorEastAsia" w:hAnsiTheme="minorEastAsia"/>
                <w:sz w:val="21"/>
                <w:szCs w:val="21"/>
              </w:rPr>
              <w:t>XML</w:t>
            </w:r>
            <w:r w:rsidRPr="004619BD">
              <w:rPr>
                <w:rFonts w:asciiTheme="minorEastAsia" w:eastAsiaTheme="minorEastAsia" w:hAnsiTheme="minorEastAsia" w:hint="eastAsia"/>
                <w:sz w:val="21"/>
                <w:szCs w:val="21"/>
              </w:rPr>
              <w:t>フォーマットで返却する場合</w:t>
            </w:r>
            <w:r w:rsidRPr="004619BD">
              <w:rPr>
                <w:rFonts w:asciiTheme="minorEastAsia" w:eastAsiaTheme="minorEastAsia" w:hAnsiTheme="minorEastAsia"/>
                <w:sz w:val="21"/>
                <w:szCs w:val="21"/>
              </w:rPr>
              <w:t>:</w:t>
            </w:r>
          </w:p>
          <w:p w14:paraId="6685F026" w14:textId="287D6F03" w:rsidR="00722A8C" w:rsidRPr="004619BD" w:rsidRDefault="00722A8C" w:rsidP="009F0A9B">
            <w:pPr>
              <w:pStyle w:val="Default"/>
              <w:jc w:val="both"/>
              <w:rPr>
                <w:rFonts w:asciiTheme="minorEastAsia" w:eastAsiaTheme="minorEastAsia" w:hAnsiTheme="minorEastAsia"/>
                <w:sz w:val="21"/>
                <w:szCs w:val="21"/>
              </w:rPr>
            </w:pPr>
            <w:r w:rsidRPr="004619BD">
              <w:rPr>
                <w:rFonts w:asciiTheme="minorEastAsia" w:eastAsiaTheme="minorEastAsia" w:hAnsiTheme="minorEastAsia"/>
                <w:sz w:val="21"/>
                <w:szCs w:val="21"/>
              </w:rPr>
              <w:t>GET https://api.example.</w:t>
            </w:r>
            <w:r w:rsidR="00C43E7D">
              <w:rPr>
                <w:rFonts w:asciiTheme="minorEastAsia" w:eastAsiaTheme="minorEastAsia" w:hAnsiTheme="minorEastAsia"/>
                <w:sz w:val="21"/>
                <w:szCs w:val="21"/>
              </w:rPr>
              <w:t>go.jp</w:t>
            </w:r>
            <w:r w:rsidRPr="004619BD">
              <w:rPr>
                <w:rFonts w:asciiTheme="minorEastAsia" w:eastAsiaTheme="minorEastAsia" w:hAnsiTheme="minorEastAsia"/>
                <w:sz w:val="21"/>
                <w:szCs w:val="21"/>
              </w:rPr>
              <w:t>/v1/magazines/1234/articles.xml</w:t>
            </w:r>
          </w:p>
          <w:p w14:paraId="3B5ADFD6" w14:textId="77777777" w:rsidR="00722A8C" w:rsidRPr="004619BD" w:rsidRDefault="00722A8C" w:rsidP="009F0A9B">
            <w:pPr>
              <w:pStyle w:val="Default"/>
              <w:jc w:val="both"/>
              <w:rPr>
                <w:rFonts w:asciiTheme="minorEastAsia" w:eastAsiaTheme="minorEastAsia" w:hAnsiTheme="minorEastAsia"/>
                <w:sz w:val="21"/>
                <w:szCs w:val="21"/>
              </w:rPr>
            </w:pPr>
            <w:r w:rsidRPr="004619BD">
              <w:rPr>
                <w:rFonts w:asciiTheme="minorEastAsia" w:eastAsiaTheme="minorEastAsia" w:hAnsiTheme="minorEastAsia" w:hint="eastAsia"/>
                <w:sz w:val="21"/>
                <w:szCs w:val="21"/>
              </w:rPr>
              <w:t>特定の本に含まれるデータの中の特定のフィールドのみ、</w:t>
            </w:r>
            <w:r w:rsidRPr="004619BD">
              <w:rPr>
                <w:rFonts w:asciiTheme="minorEastAsia" w:eastAsiaTheme="minorEastAsia" w:hAnsiTheme="minorEastAsia"/>
                <w:sz w:val="21"/>
                <w:szCs w:val="21"/>
              </w:rPr>
              <w:t>JSON</w:t>
            </w:r>
            <w:r w:rsidRPr="004619BD">
              <w:rPr>
                <w:rFonts w:asciiTheme="minorEastAsia" w:eastAsiaTheme="minorEastAsia" w:hAnsiTheme="minorEastAsia" w:hint="eastAsia"/>
                <w:sz w:val="21"/>
                <w:szCs w:val="21"/>
              </w:rPr>
              <w:t>フォーマットで返却する場合：</w:t>
            </w:r>
          </w:p>
          <w:p w14:paraId="2849DC27" w14:textId="6F187CDC" w:rsidR="00722A8C" w:rsidRPr="004619BD" w:rsidRDefault="00722A8C" w:rsidP="009F0A9B">
            <w:pPr>
              <w:pStyle w:val="Default"/>
              <w:jc w:val="both"/>
              <w:rPr>
                <w:rFonts w:asciiTheme="minorEastAsia" w:eastAsiaTheme="minorEastAsia" w:hAnsiTheme="minorEastAsia"/>
                <w:sz w:val="21"/>
                <w:szCs w:val="21"/>
              </w:rPr>
            </w:pPr>
            <w:r w:rsidRPr="004619BD">
              <w:rPr>
                <w:rFonts w:asciiTheme="minorEastAsia" w:eastAsiaTheme="minorEastAsia" w:hAnsiTheme="minorEastAsia"/>
                <w:sz w:val="21"/>
                <w:szCs w:val="21"/>
              </w:rPr>
              <w:t>GET https://api.example.</w:t>
            </w:r>
            <w:r w:rsidR="00C43E7D">
              <w:rPr>
                <w:rFonts w:asciiTheme="minorEastAsia" w:eastAsiaTheme="minorEastAsia" w:hAnsiTheme="minorEastAsia"/>
                <w:sz w:val="21"/>
                <w:szCs w:val="21"/>
              </w:rPr>
              <w:t>go.jp</w:t>
            </w:r>
            <w:r w:rsidRPr="004619BD">
              <w:rPr>
                <w:rFonts w:asciiTheme="minorEastAsia" w:eastAsiaTheme="minorEastAsia" w:hAnsiTheme="minorEastAsia"/>
                <w:sz w:val="21"/>
                <w:szCs w:val="21"/>
              </w:rPr>
              <w:t>/ v1/magazines/1234.json?fields=</w:t>
            </w:r>
            <w:proofErr w:type="spellStart"/>
            <w:r w:rsidRPr="004619BD">
              <w:rPr>
                <w:rFonts w:asciiTheme="minorEastAsia" w:eastAsiaTheme="minorEastAsia" w:hAnsiTheme="minorEastAsia"/>
                <w:sz w:val="21"/>
                <w:szCs w:val="21"/>
              </w:rPr>
              <w:t>title,subtitle</w:t>
            </w:r>
            <w:proofErr w:type="spellEnd"/>
          </w:p>
          <w:p w14:paraId="348F7B9E" w14:textId="77777777" w:rsidR="00722A8C" w:rsidRPr="004619BD" w:rsidRDefault="00722A8C" w:rsidP="009F0A9B">
            <w:pPr>
              <w:pStyle w:val="Default"/>
              <w:jc w:val="both"/>
              <w:rPr>
                <w:rFonts w:asciiTheme="minorEastAsia" w:eastAsiaTheme="minorEastAsia" w:hAnsiTheme="minorEastAsia"/>
                <w:sz w:val="21"/>
                <w:szCs w:val="21"/>
              </w:rPr>
            </w:pPr>
            <w:r w:rsidRPr="004619BD">
              <w:rPr>
                <w:rFonts w:asciiTheme="minorEastAsia" w:eastAsiaTheme="minorEastAsia" w:hAnsiTheme="minorEastAsia" w:hint="eastAsia"/>
                <w:sz w:val="21"/>
                <w:szCs w:val="21"/>
              </w:rPr>
              <w:t>特定の本に関連する記事を投稿する場合：</w:t>
            </w:r>
          </w:p>
          <w:p w14:paraId="25C99D1B" w14:textId="59644FCE" w:rsidR="00722A8C" w:rsidRDefault="00722A8C" w:rsidP="32F1F58E">
            <w:pPr>
              <w:rPr>
                <w:rFonts w:asciiTheme="minorEastAsia" w:eastAsiaTheme="minorEastAsia" w:hAnsiTheme="minorEastAsia"/>
                <w:sz w:val="21"/>
                <w:szCs w:val="21"/>
              </w:rPr>
            </w:pPr>
            <w:r w:rsidRPr="32F1F58E">
              <w:rPr>
                <w:rFonts w:asciiTheme="minorEastAsia" w:eastAsiaTheme="minorEastAsia" w:hAnsiTheme="minorEastAsia"/>
                <w:sz w:val="21"/>
                <w:szCs w:val="21"/>
              </w:rPr>
              <w:t>POST https://api.example.</w:t>
            </w:r>
            <w:r w:rsidR="00C43E7D" w:rsidRPr="32F1F58E">
              <w:rPr>
                <w:rFonts w:asciiTheme="minorEastAsia" w:eastAsiaTheme="minorEastAsia" w:hAnsiTheme="minorEastAsia"/>
                <w:sz w:val="21"/>
                <w:szCs w:val="21"/>
              </w:rPr>
              <w:t>go.jp</w:t>
            </w:r>
            <w:r w:rsidRPr="009E07F6">
              <w:rPr>
                <w:rFonts w:asciiTheme="minorEastAsia" w:eastAsiaTheme="minorEastAsia" w:hAnsiTheme="minorEastAsia"/>
                <w:sz w:val="21"/>
                <w:szCs w:val="21"/>
              </w:rPr>
              <w:t>/v1/magazines/1234/articles</w:t>
            </w:r>
            <w:r>
              <w:br/>
            </w:r>
            <w:r w:rsidR="32F1F58E" w:rsidRPr="32F1F58E">
              <w:rPr>
                <w:rFonts w:asciiTheme="minorEastAsia" w:eastAsiaTheme="minorEastAsia" w:hAnsiTheme="minorEastAsia"/>
                <w:sz w:val="21"/>
                <w:szCs w:val="21"/>
              </w:rPr>
              <w:t>特定の本に関連する情報を更新する場合：</w:t>
            </w:r>
            <w:r>
              <w:br/>
            </w:r>
            <w:r w:rsidR="32F1F58E" w:rsidRPr="32F1F58E">
              <w:rPr>
                <w:rFonts w:asciiTheme="minorEastAsia" w:eastAsiaTheme="minorEastAsia" w:hAnsiTheme="minorEastAsia"/>
                <w:sz w:val="21"/>
                <w:szCs w:val="21"/>
              </w:rPr>
              <w:t>PUT https://api.example.go.jp/v1/magazines/1234/</w:t>
            </w:r>
            <w:r w:rsidR="32F1F58E" w:rsidRPr="009E07F6">
              <w:rPr>
                <w:rFonts w:asciiTheme="minorEastAsia" w:eastAsiaTheme="minorEastAsia" w:hAnsiTheme="minorEastAsia"/>
                <w:sz w:val="21"/>
                <w:szCs w:val="21"/>
              </w:rPr>
              <w:t>articles/2</w:t>
            </w:r>
            <w:r>
              <w:br/>
            </w:r>
            <w:r w:rsidR="32F1F58E" w:rsidRPr="32F1F58E">
              <w:rPr>
                <w:rFonts w:asciiTheme="minorEastAsia" w:eastAsiaTheme="minorEastAsia" w:hAnsiTheme="minorEastAsia"/>
                <w:sz w:val="21"/>
                <w:szCs w:val="21"/>
              </w:rPr>
              <w:t>特定の本に関連する情報を更新する場合（一部）：</w:t>
            </w:r>
          </w:p>
          <w:p w14:paraId="7F861FC1" w14:textId="26621E0A" w:rsidR="00722A8C" w:rsidRDefault="32F1F58E" w:rsidP="32F1F58E">
            <w:pPr>
              <w:rPr>
                <w:rFonts w:asciiTheme="minorEastAsia" w:eastAsiaTheme="minorEastAsia" w:hAnsiTheme="minorEastAsia"/>
                <w:sz w:val="21"/>
                <w:szCs w:val="21"/>
              </w:rPr>
            </w:pPr>
            <w:r w:rsidRPr="32F1F58E">
              <w:rPr>
                <w:rFonts w:asciiTheme="minorEastAsia" w:eastAsiaTheme="minorEastAsia" w:hAnsiTheme="minorEastAsia"/>
                <w:sz w:val="21"/>
                <w:szCs w:val="21"/>
              </w:rPr>
              <w:t xml:space="preserve">PATCH </w:t>
            </w:r>
            <w:r w:rsidRPr="009E07F6">
              <w:rPr>
                <w:rFonts w:asciiTheme="minorEastAsia" w:eastAsiaTheme="minorEastAsia" w:hAnsiTheme="minorEastAsia"/>
                <w:sz w:val="21"/>
                <w:szCs w:val="21"/>
              </w:rPr>
              <w:t>https://api.example.go.jp/v1/magazines/1234/articles/2</w:t>
            </w:r>
            <w:r w:rsidR="00722A8C">
              <w:br/>
            </w:r>
            <w:r w:rsidRPr="32F1F58E">
              <w:rPr>
                <w:rFonts w:asciiTheme="minorEastAsia" w:eastAsiaTheme="minorEastAsia" w:hAnsiTheme="minorEastAsia"/>
                <w:sz w:val="21"/>
                <w:szCs w:val="21"/>
              </w:rPr>
              <w:t>特定の本に関連する記事を削除する場合：</w:t>
            </w:r>
            <w:r w:rsidR="00722A8C">
              <w:br/>
            </w:r>
            <w:r w:rsidRPr="32F1F58E">
              <w:rPr>
                <w:rFonts w:asciiTheme="minorEastAsia" w:eastAsiaTheme="minorEastAsia" w:hAnsiTheme="minorEastAsia"/>
                <w:sz w:val="21"/>
                <w:szCs w:val="21"/>
              </w:rPr>
              <w:t>DELETE https://api.example.go.jp/v1/magazines/1234/articles</w:t>
            </w:r>
          </w:p>
        </w:tc>
      </w:tr>
    </w:tbl>
    <w:p w14:paraId="7A3F14B7" w14:textId="77777777" w:rsidR="00722A8C" w:rsidRDefault="00722A8C" w:rsidP="00722A8C"/>
    <w:p w14:paraId="1039C20F" w14:textId="0C249BA8" w:rsidR="00EA6574" w:rsidRPr="00EA6574" w:rsidRDefault="00EA6574" w:rsidP="00EA6574">
      <w:pPr>
        <w:pStyle w:val="afa"/>
        <w:spacing w:before="360"/>
      </w:pPr>
      <w:r>
        <w:rPr>
          <w:rFonts w:hint="eastAsia"/>
        </w:rPr>
        <w:t xml:space="preserve">図 </w:t>
      </w:r>
      <w:r w:rsidR="002D7D82">
        <w:fldChar w:fldCharType="begin"/>
      </w:r>
      <w:r w:rsidR="002D7D82">
        <w:instrText xml:space="preserve"> </w:instrText>
      </w:r>
      <w:r w:rsidR="002D7D82">
        <w:rPr>
          <w:rFonts w:hint="eastAsia"/>
        </w:rPr>
        <w:instrText>STYLEREF 1 \s</w:instrText>
      </w:r>
      <w:r w:rsidR="002D7D82">
        <w:instrText xml:space="preserve"> </w:instrText>
      </w:r>
      <w:r w:rsidR="002D7D82">
        <w:fldChar w:fldCharType="separate"/>
      </w:r>
      <w:r w:rsidR="00034ADA">
        <w:rPr>
          <w:rFonts w:hint="eastAsia"/>
          <w:noProof/>
        </w:rPr>
        <w:t>５</w:t>
      </w:r>
      <w:r w:rsidR="002D7D82">
        <w:fldChar w:fldCharType="end"/>
      </w:r>
      <w:r w:rsidR="002D7D82">
        <w:rPr>
          <w:rFonts w:hint="eastAsia"/>
        </w:rPr>
        <w:t>－</w:t>
      </w:r>
      <w:r w:rsidR="002D7D82">
        <w:fldChar w:fldCharType="begin"/>
      </w:r>
      <w:r w:rsidR="002D7D82">
        <w:instrText xml:space="preserve"> </w:instrText>
      </w:r>
      <w:r w:rsidR="002D7D82">
        <w:rPr>
          <w:rFonts w:hint="eastAsia"/>
        </w:rPr>
        <w:instrText>SEQ 図 \* DBCHAR \s 1</w:instrText>
      </w:r>
      <w:r w:rsidR="002D7D82">
        <w:instrText xml:space="preserve"> </w:instrText>
      </w:r>
      <w:r w:rsidR="002D7D82">
        <w:fldChar w:fldCharType="separate"/>
      </w:r>
      <w:r w:rsidR="00034ADA">
        <w:rPr>
          <w:rFonts w:hint="eastAsia"/>
          <w:noProof/>
        </w:rPr>
        <w:t>２</w:t>
      </w:r>
      <w:r w:rsidR="002D7D82">
        <w:fldChar w:fldCharType="end"/>
      </w:r>
      <w:r>
        <w:rPr>
          <w:rFonts w:hint="eastAsia"/>
        </w:rPr>
        <w:t xml:space="preserve">　</w:t>
      </w:r>
      <w:r w:rsidRPr="000C36D3">
        <w:rPr>
          <w:rFonts w:hint="eastAsia"/>
          <w:sz w:val="21"/>
        </w:rPr>
        <w:t>改善すべき例</w:t>
      </w:r>
    </w:p>
    <w:tbl>
      <w:tblPr>
        <w:tblStyle w:val="af9"/>
        <w:tblW w:w="0" w:type="auto"/>
        <w:tblLook w:val="04A0" w:firstRow="1" w:lastRow="0" w:firstColumn="1" w:lastColumn="0" w:noHBand="0" w:noVBand="1"/>
      </w:tblPr>
      <w:tblGrid>
        <w:gridCol w:w="8494"/>
      </w:tblGrid>
      <w:tr w:rsidR="00722A8C" w:rsidRPr="00954C85" w14:paraId="06E3EF83" w14:textId="77777777" w:rsidTr="009F0A9B">
        <w:tc>
          <w:tcPr>
            <w:tcW w:w="8494" w:type="dxa"/>
          </w:tcPr>
          <w:p w14:paraId="72E992BA"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名詞が複数系ではない</w:t>
            </w:r>
            <w:r w:rsidRPr="00954C85">
              <w:rPr>
                <w:rFonts w:asciiTheme="minorEastAsia" w:eastAsiaTheme="minorEastAsia" w:hAnsiTheme="minorEastAsia"/>
                <w:sz w:val="21"/>
                <w:szCs w:val="21"/>
              </w:rPr>
              <w:t>:</w:t>
            </w:r>
          </w:p>
          <w:p w14:paraId="05AEEFB2" w14:textId="1E154010"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GET https://www.example.</w:t>
            </w:r>
            <w:r w:rsidR="00C43E7D">
              <w:rPr>
                <w:rFonts w:asciiTheme="minorEastAsia" w:eastAsiaTheme="minorEastAsia" w:hAnsiTheme="minorEastAsia"/>
                <w:sz w:val="21"/>
                <w:szCs w:val="21"/>
              </w:rPr>
              <w:t>go.jp</w:t>
            </w:r>
            <w:r w:rsidRPr="00954C85">
              <w:rPr>
                <w:rFonts w:asciiTheme="minorEastAsia" w:eastAsiaTheme="minorEastAsia" w:hAnsiTheme="minorEastAsia"/>
                <w:sz w:val="21"/>
                <w:szCs w:val="21"/>
              </w:rPr>
              <w:t>/magazine</w:t>
            </w:r>
          </w:p>
          <w:p w14:paraId="232E3889" w14:textId="30476C19"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GET https://www.example.</w:t>
            </w:r>
            <w:r w:rsidR="00C43E7D">
              <w:rPr>
                <w:rFonts w:asciiTheme="minorEastAsia" w:eastAsiaTheme="minorEastAsia" w:hAnsiTheme="minorEastAsia"/>
                <w:sz w:val="21"/>
                <w:szCs w:val="21"/>
              </w:rPr>
              <w:t>go.jp</w:t>
            </w:r>
            <w:r w:rsidRPr="00954C85">
              <w:rPr>
                <w:rFonts w:asciiTheme="minorEastAsia" w:eastAsiaTheme="minorEastAsia" w:hAnsiTheme="minorEastAsia"/>
                <w:sz w:val="21"/>
                <w:szCs w:val="21"/>
              </w:rPr>
              <w:t>/magazine/1234</w:t>
            </w:r>
          </w:p>
          <w:p w14:paraId="3F3BB470" w14:textId="3F0ABD18"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GET https://www.example.</w:t>
            </w:r>
            <w:r w:rsidR="00C43E7D">
              <w:rPr>
                <w:rFonts w:asciiTheme="minorEastAsia" w:eastAsiaTheme="minorEastAsia" w:hAnsiTheme="minorEastAsia"/>
                <w:sz w:val="21"/>
                <w:szCs w:val="21"/>
              </w:rPr>
              <w:t>go.jp</w:t>
            </w:r>
            <w:r w:rsidRPr="00954C85">
              <w:rPr>
                <w:rFonts w:asciiTheme="minorEastAsia" w:eastAsiaTheme="minorEastAsia" w:hAnsiTheme="minorEastAsia"/>
                <w:sz w:val="21"/>
                <w:szCs w:val="21"/>
              </w:rPr>
              <w:t>/publisher/magazine/1234</w:t>
            </w:r>
          </w:p>
          <w:p w14:paraId="70861044"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URI</w:t>
            </w:r>
            <w:r w:rsidRPr="00954C85">
              <w:rPr>
                <w:rFonts w:asciiTheme="minorEastAsia" w:eastAsiaTheme="minorEastAsia" w:hAnsiTheme="minorEastAsia" w:hint="eastAsia"/>
                <w:sz w:val="21"/>
                <w:szCs w:val="21"/>
              </w:rPr>
              <w:t>に動詞が含まれる</w:t>
            </w:r>
            <w:r w:rsidRPr="00954C85">
              <w:rPr>
                <w:rFonts w:asciiTheme="minorEastAsia" w:eastAsiaTheme="minorEastAsia" w:hAnsiTheme="minorEastAsia"/>
                <w:sz w:val="21"/>
                <w:szCs w:val="21"/>
              </w:rPr>
              <w:t>:</w:t>
            </w:r>
          </w:p>
          <w:p w14:paraId="622AE9E7" w14:textId="1A051C89"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GET https://www.example.</w:t>
            </w:r>
            <w:r w:rsidR="00C43E7D">
              <w:rPr>
                <w:rFonts w:asciiTheme="minorEastAsia" w:eastAsiaTheme="minorEastAsia" w:hAnsiTheme="minorEastAsia"/>
                <w:sz w:val="21"/>
                <w:szCs w:val="21"/>
              </w:rPr>
              <w:t>go.jp</w:t>
            </w:r>
            <w:r w:rsidRPr="00954C85">
              <w:rPr>
                <w:rFonts w:asciiTheme="minorEastAsia" w:eastAsiaTheme="minorEastAsia" w:hAnsiTheme="minorEastAsia"/>
                <w:sz w:val="21"/>
                <w:szCs w:val="21"/>
              </w:rPr>
              <w:t>/magazine/1234/create</w:t>
            </w:r>
          </w:p>
          <w:p w14:paraId="235C1DA9"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データの集約キーが</w:t>
            </w:r>
            <w:r w:rsidRPr="00954C85">
              <w:rPr>
                <w:rFonts w:asciiTheme="minorEastAsia" w:eastAsiaTheme="minorEastAsia" w:hAnsiTheme="minorEastAsia"/>
                <w:sz w:val="21"/>
                <w:szCs w:val="21"/>
              </w:rPr>
              <w:t>URI</w:t>
            </w:r>
            <w:r w:rsidRPr="00954C85">
              <w:rPr>
                <w:rFonts w:asciiTheme="minorEastAsia" w:eastAsiaTheme="minorEastAsia" w:hAnsiTheme="minorEastAsia" w:hint="eastAsia"/>
                <w:sz w:val="21"/>
                <w:szCs w:val="21"/>
              </w:rPr>
              <w:t>に入っている：</w:t>
            </w:r>
          </w:p>
          <w:p w14:paraId="1FEA8E99" w14:textId="51246CF0"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GET https://www.example.</w:t>
            </w:r>
            <w:r w:rsidR="00C43E7D">
              <w:rPr>
                <w:rFonts w:asciiTheme="minorEastAsia" w:eastAsiaTheme="minorEastAsia" w:hAnsiTheme="minorEastAsia"/>
                <w:sz w:val="21"/>
                <w:szCs w:val="21"/>
              </w:rPr>
              <w:t>go.jp</w:t>
            </w:r>
            <w:r w:rsidRPr="00954C85">
              <w:rPr>
                <w:rFonts w:asciiTheme="minorEastAsia" w:eastAsiaTheme="minorEastAsia" w:hAnsiTheme="minorEastAsia"/>
                <w:sz w:val="21"/>
                <w:szCs w:val="21"/>
              </w:rPr>
              <w:t>/magazines/2011/desc</w:t>
            </w:r>
          </w:p>
          <w:p w14:paraId="046D51E3"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パラメータがキャメルケースで記述されている：</w:t>
            </w:r>
          </w:p>
          <w:p w14:paraId="70EB1DD2" w14:textId="7D7423BA" w:rsidR="00722A8C" w:rsidRPr="00954C85" w:rsidRDefault="00722A8C" w:rsidP="009F0A9B">
            <w:pPr>
              <w:pStyle w:val="Default"/>
              <w:jc w:val="both"/>
              <w:rPr>
                <w:rFonts w:asciiTheme="minorEastAsia" w:eastAsiaTheme="minorEastAsia" w:hAnsiTheme="minorEastAsia"/>
              </w:rPr>
            </w:pPr>
            <w:r w:rsidRPr="00954C85">
              <w:rPr>
                <w:rFonts w:asciiTheme="minorEastAsia" w:eastAsiaTheme="minorEastAsia" w:hAnsiTheme="minorEastAsia"/>
                <w:sz w:val="21"/>
                <w:szCs w:val="21"/>
              </w:rPr>
              <w:t>GET https://api.example.</w:t>
            </w:r>
            <w:r w:rsidR="00C43E7D">
              <w:rPr>
                <w:rFonts w:asciiTheme="minorEastAsia" w:eastAsiaTheme="minorEastAsia" w:hAnsiTheme="minorEastAsia"/>
                <w:sz w:val="21"/>
                <w:szCs w:val="21"/>
              </w:rPr>
              <w:t>go.jp</w:t>
            </w:r>
            <w:r w:rsidRPr="00954C85">
              <w:rPr>
                <w:rFonts w:asciiTheme="minorEastAsia" w:eastAsiaTheme="minorEastAsia" w:hAnsiTheme="minorEastAsia"/>
                <w:sz w:val="21"/>
                <w:szCs w:val="21"/>
              </w:rPr>
              <w:t>/v1/magazines/1234.json?createAt=20161204</w:t>
            </w:r>
          </w:p>
        </w:tc>
      </w:tr>
    </w:tbl>
    <w:p w14:paraId="71682F8E" w14:textId="564A3E0D" w:rsidR="00722A8C" w:rsidRPr="00954C85" w:rsidRDefault="004C0EEC" w:rsidP="00722A8C">
      <w:pPr>
        <w:rPr>
          <w:rFonts w:asciiTheme="minorEastAsia" w:eastAsiaTheme="minorEastAsia" w:hAnsiTheme="minorEastAsia"/>
        </w:rPr>
      </w:pPr>
      <w:r>
        <w:rPr>
          <w:rFonts w:asciiTheme="minorEastAsia" w:eastAsiaTheme="minorEastAsia" w:hAnsiTheme="minorEastAsia" w:hint="eastAsia"/>
          <w:sz w:val="21"/>
          <w:szCs w:val="21"/>
        </w:rPr>
        <w:t>※</w:t>
      </w:r>
      <w:r w:rsidR="00722A8C" w:rsidRPr="00954C85">
        <w:rPr>
          <w:rFonts w:asciiTheme="minorEastAsia" w:eastAsiaTheme="minorEastAsia" w:hAnsiTheme="minorEastAsia" w:hint="eastAsia"/>
          <w:sz w:val="21"/>
          <w:szCs w:val="21"/>
        </w:rPr>
        <w:t>：</w:t>
      </w:r>
      <w:r w:rsidR="00722A8C" w:rsidRPr="00954C85">
        <w:rPr>
          <w:rFonts w:asciiTheme="minorEastAsia" w:eastAsiaTheme="minorEastAsia" w:hAnsiTheme="minorEastAsia"/>
          <w:sz w:val="21"/>
          <w:szCs w:val="21"/>
        </w:rPr>
        <w:t>White House Web API Standards</w:t>
      </w:r>
      <w:r w:rsidR="00722A8C" w:rsidRPr="00954C85">
        <w:rPr>
          <w:rFonts w:asciiTheme="minorEastAsia" w:eastAsiaTheme="minorEastAsia" w:hAnsiTheme="minorEastAsia" w:hint="eastAsia"/>
          <w:sz w:val="21"/>
          <w:szCs w:val="21"/>
        </w:rPr>
        <w:t>を参考に作成</w:t>
      </w:r>
    </w:p>
    <w:p w14:paraId="44F558EA" w14:textId="77777777" w:rsidR="00722A8C" w:rsidRPr="00427C51" w:rsidRDefault="00722A8C" w:rsidP="00722A8C"/>
    <w:p w14:paraId="1360EC71" w14:textId="77777777" w:rsidR="00722A8C" w:rsidRDefault="00722A8C" w:rsidP="00722A8C"/>
    <w:p w14:paraId="085B5FF4" w14:textId="77777777" w:rsidR="00722A8C" w:rsidRPr="00D32FBB" w:rsidRDefault="00722A8C" w:rsidP="32F1F58E">
      <w:pPr>
        <w:pStyle w:val="2"/>
        <w:spacing w:before="360"/>
        <w:rPr>
          <w:rFonts w:asciiTheme="majorEastAsia" w:eastAsiaTheme="majorEastAsia" w:hAnsiTheme="majorEastAsia"/>
        </w:rPr>
      </w:pPr>
      <w:bookmarkStart w:id="246" w:name="_Toc1620685830"/>
      <w:bookmarkStart w:id="247" w:name="_Toc296908464"/>
      <w:bookmarkStart w:id="248" w:name="_Toc2123681299"/>
      <w:bookmarkStart w:id="249" w:name="_Toc1893163330"/>
      <w:r w:rsidRPr="32F1F58E">
        <w:rPr>
          <w:rFonts w:asciiTheme="majorEastAsia" w:eastAsiaTheme="majorEastAsia" w:hAnsiTheme="majorEastAsia"/>
        </w:rPr>
        <w:t xml:space="preserve">　</w:t>
      </w:r>
      <w:bookmarkStart w:id="250" w:name="_Toc508897673"/>
      <w:bookmarkStart w:id="251" w:name="_Toc177487160"/>
      <w:r w:rsidRPr="32F1F58E">
        <w:rPr>
          <w:rFonts w:asciiTheme="majorEastAsia" w:eastAsiaTheme="majorEastAsia" w:hAnsiTheme="majorEastAsia"/>
        </w:rPr>
        <w:t>レスポンスサンプルデータ（</w:t>
      </w:r>
      <w:proofErr w:type="spellStart"/>
      <w:r w:rsidRPr="32F1F58E">
        <w:rPr>
          <w:rFonts w:asciiTheme="majorEastAsia" w:eastAsiaTheme="majorEastAsia" w:hAnsiTheme="majorEastAsia"/>
        </w:rPr>
        <w:t>WebAPI</w:t>
      </w:r>
      <w:proofErr w:type="spellEnd"/>
      <w:r w:rsidRPr="32F1F58E">
        <w:rPr>
          <w:rFonts w:asciiTheme="majorEastAsia" w:eastAsiaTheme="majorEastAsia" w:hAnsiTheme="majorEastAsia"/>
        </w:rPr>
        <w:t>）</w:t>
      </w:r>
      <w:bookmarkEnd w:id="246"/>
      <w:bookmarkEnd w:id="247"/>
      <w:bookmarkEnd w:id="248"/>
      <w:bookmarkEnd w:id="249"/>
      <w:bookmarkEnd w:id="250"/>
      <w:bookmarkEnd w:id="251"/>
    </w:p>
    <w:p w14:paraId="347CD042" w14:textId="4FBC67B4" w:rsidR="00722A8C" w:rsidRPr="00954C85" w:rsidRDefault="00722A8C" w:rsidP="00722A8C">
      <w:pPr>
        <w:ind w:leftChars="59" w:left="142" w:firstLineChars="58" w:firstLine="139"/>
        <w:rPr>
          <w:rFonts w:asciiTheme="minorEastAsia" w:eastAsiaTheme="minorEastAsia" w:hAnsiTheme="minorEastAsia"/>
        </w:rPr>
      </w:pPr>
      <w:r w:rsidRPr="00954C85">
        <w:rPr>
          <w:rFonts w:asciiTheme="minorEastAsia" w:eastAsiaTheme="minorEastAsia" w:hAnsiTheme="minorEastAsia" w:hint="eastAsia"/>
        </w:rPr>
        <w:t>レスポンスのJSONデータのサンプルを示</w:t>
      </w:r>
      <w:r w:rsidR="002F1857" w:rsidRPr="00954C85">
        <w:rPr>
          <w:rFonts w:asciiTheme="minorEastAsia" w:eastAsiaTheme="minorEastAsia" w:hAnsiTheme="minorEastAsia" w:hint="eastAsia"/>
        </w:rPr>
        <w:t>します</w:t>
      </w:r>
      <w:r w:rsidRPr="00954C85">
        <w:rPr>
          <w:rFonts w:asciiTheme="minorEastAsia" w:eastAsiaTheme="minorEastAsia" w:hAnsiTheme="minorEastAsia" w:hint="eastAsia"/>
        </w:rPr>
        <w:t>。</w:t>
      </w:r>
    </w:p>
    <w:p w14:paraId="07451036" w14:textId="2E2641B0" w:rsidR="008300BE" w:rsidRPr="008300BE" w:rsidRDefault="008300BE" w:rsidP="008300BE">
      <w:pPr>
        <w:pStyle w:val="afa"/>
        <w:spacing w:before="360"/>
      </w:pPr>
      <w:r>
        <w:rPr>
          <w:rFonts w:hint="eastAsia"/>
        </w:rPr>
        <w:t xml:space="preserve">図 </w:t>
      </w:r>
      <w:r w:rsidR="002D7D82">
        <w:fldChar w:fldCharType="begin"/>
      </w:r>
      <w:r w:rsidR="002D7D82">
        <w:instrText xml:space="preserve"> </w:instrText>
      </w:r>
      <w:r w:rsidR="002D7D82">
        <w:rPr>
          <w:rFonts w:hint="eastAsia"/>
        </w:rPr>
        <w:instrText>STYLEREF 1 \s</w:instrText>
      </w:r>
      <w:r w:rsidR="002D7D82">
        <w:instrText xml:space="preserve"> </w:instrText>
      </w:r>
      <w:r w:rsidR="002D7D82">
        <w:fldChar w:fldCharType="separate"/>
      </w:r>
      <w:r w:rsidR="00034ADA">
        <w:rPr>
          <w:rFonts w:hint="eastAsia"/>
          <w:noProof/>
        </w:rPr>
        <w:t>５</w:t>
      </w:r>
      <w:r w:rsidR="002D7D82">
        <w:fldChar w:fldCharType="end"/>
      </w:r>
      <w:r w:rsidR="002D7D82">
        <w:rPr>
          <w:rFonts w:hint="eastAsia"/>
        </w:rPr>
        <w:t>－</w:t>
      </w:r>
      <w:r w:rsidR="002D7D82">
        <w:fldChar w:fldCharType="begin"/>
      </w:r>
      <w:r w:rsidR="002D7D82">
        <w:instrText xml:space="preserve"> </w:instrText>
      </w:r>
      <w:r w:rsidR="002D7D82">
        <w:rPr>
          <w:rFonts w:hint="eastAsia"/>
        </w:rPr>
        <w:instrText>SEQ 図 \* DBCHAR \s 1</w:instrText>
      </w:r>
      <w:r w:rsidR="002D7D82">
        <w:instrText xml:space="preserve"> </w:instrText>
      </w:r>
      <w:r w:rsidR="002D7D82">
        <w:fldChar w:fldCharType="separate"/>
      </w:r>
      <w:r w:rsidR="00034ADA">
        <w:rPr>
          <w:rFonts w:hint="eastAsia"/>
          <w:noProof/>
        </w:rPr>
        <w:t>３</w:t>
      </w:r>
      <w:r w:rsidR="002D7D82">
        <w:fldChar w:fldCharType="end"/>
      </w:r>
      <w:r>
        <w:rPr>
          <w:rFonts w:hint="eastAsia"/>
        </w:rPr>
        <w:t xml:space="preserve">　</w:t>
      </w:r>
      <w:r w:rsidRPr="000C36D3">
        <w:rPr>
          <w:rFonts w:hint="eastAsia"/>
          <w:sz w:val="21"/>
        </w:rPr>
        <w:t xml:space="preserve">　</w:t>
      </w:r>
      <w:r>
        <w:rPr>
          <w:sz w:val="21"/>
        </w:rPr>
        <w:t>GET http://example.go.jp/api/v1/magazines.json</w:t>
      </w:r>
    </w:p>
    <w:tbl>
      <w:tblPr>
        <w:tblStyle w:val="af9"/>
        <w:tblW w:w="0" w:type="auto"/>
        <w:tblLook w:val="04A0" w:firstRow="1" w:lastRow="0" w:firstColumn="1" w:lastColumn="0" w:noHBand="0" w:noVBand="1"/>
      </w:tblPr>
      <w:tblGrid>
        <w:gridCol w:w="8494"/>
      </w:tblGrid>
      <w:tr w:rsidR="00722A8C" w:rsidRPr="00954C85" w14:paraId="42CC6CA8" w14:textId="77777777" w:rsidTr="009F0A9B">
        <w:tc>
          <w:tcPr>
            <w:tcW w:w="8494" w:type="dxa"/>
          </w:tcPr>
          <w:p w14:paraId="5DBE8017"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Response body:</w:t>
            </w:r>
          </w:p>
          <w:p w14:paraId="7044C7EC"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lastRenderedPageBreak/>
              <w:tab/>
              <w:t>{</w:t>
            </w:r>
          </w:p>
          <w:p w14:paraId="19B69336"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"metadata": {</w:t>
            </w:r>
          </w:p>
          <w:p w14:paraId="0C3A3671"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w:t>
            </w:r>
            <w:proofErr w:type="spellStart"/>
            <w:r w:rsidRPr="00954C85">
              <w:rPr>
                <w:rFonts w:asciiTheme="minorEastAsia" w:eastAsiaTheme="minorEastAsia" w:hAnsiTheme="minorEastAsia"/>
                <w:sz w:val="21"/>
                <w:szCs w:val="21"/>
              </w:rPr>
              <w:t>resultset</w:t>
            </w:r>
            <w:proofErr w:type="spellEnd"/>
            <w:r w:rsidRPr="00954C85">
              <w:rPr>
                <w:rFonts w:asciiTheme="minorEastAsia" w:eastAsiaTheme="minorEastAsia" w:hAnsiTheme="minorEastAsia"/>
                <w:sz w:val="21"/>
                <w:szCs w:val="21"/>
              </w:rPr>
              <w:t>": {</w:t>
            </w:r>
          </w:p>
          <w:p w14:paraId="30474CE4"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"count": 2,</w:t>
            </w:r>
          </w:p>
          <w:p w14:paraId="3A5D9760"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"offset": 0,</w:t>
            </w:r>
          </w:p>
          <w:p w14:paraId="338521D5"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"limit": 10</w:t>
            </w:r>
          </w:p>
          <w:p w14:paraId="156FA7B2"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w:t>
            </w:r>
          </w:p>
          <w:p w14:paraId="77811DCB"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w:t>
            </w:r>
          </w:p>
          <w:p w14:paraId="2F60F58D"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t>"results": [</w:t>
            </w:r>
          </w:p>
          <w:p w14:paraId="35B8DEFE"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w:t>
            </w:r>
          </w:p>
          <w:p w14:paraId="104F75AA"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"id": "1234",</w:t>
            </w:r>
          </w:p>
          <w:p w14:paraId="5361C7DC"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"type": "magazine",</w:t>
            </w:r>
          </w:p>
          <w:p w14:paraId="693D193D"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"title": "Public Water Systems",</w:t>
            </w:r>
          </w:p>
          <w:p w14:paraId="67FE1C96"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"tags": [</w:t>
            </w:r>
          </w:p>
          <w:p w14:paraId="1A9BA81F"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{"id": "125", "name": "Environment"},</w:t>
            </w:r>
          </w:p>
          <w:p w14:paraId="608D69E1"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{"id": "834", "name": "Water Quality"}</w:t>
            </w:r>
          </w:p>
          <w:p w14:paraId="2C23B48E"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w:t>
            </w:r>
          </w:p>
          <w:p w14:paraId="70D280ED"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"created": "1231621302"</w:t>
            </w:r>
          </w:p>
          <w:p w14:paraId="56A90007"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w:t>
            </w:r>
          </w:p>
          <w:p w14:paraId="2C72F72B"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t>{</w:t>
            </w:r>
          </w:p>
          <w:p w14:paraId="5180F24E"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"id": 2351,</w:t>
            </w:r>
          </w:p>
          <w:p w14:paraId="5ADC7154"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"type": "magazine",</w:t>
            </w:r>
          </w:p>
          <w:p w14:paraId="55F478EF"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"title": "Public Schools",</w:t>
            </w:r>
          </w:p>
          <w:p w14:paraId="1ED0455D"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"tags": [</w:t>
            </w:r>
          </w:p>
          <w:p w14:paraId="3701C0C6"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{"id": "125", "name": "Pre-school"},</w:t>
            </w:r>
          </w:p>
          <w:p w14:paraId="594D4A6A"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w:t>
            </w:r>
          </w:p>
          <w:p w14:paraId="052CA039"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"created": "126251302"</w:t>
            </w:r>
          </w:p>
          <w:p w14:paraId="1C0B6AC6"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w:t>
            </w:r>
          </w:p>
          <w:p w14:paraId="7D0BED04"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hint="eastAsia"/>
                <w:sz w:val="21"/>
                <w:szCs w:val="21"/>
              </w:rPr>
              <w:t xml:space="preserve">    </w:t>
            </w:r>
            <w:r w:rsidRPr="00954C85">
              <w:rPr>
                <w:rFonts w:asciiTheme="minorEastAsia" w:eastAsiaTheme="minorEastAsia" w:hAnsiTheme="minorEastAsia"/>
                <w:sz w:val="21"/>
                <w:szCs w:val="21"/>
              </w:rPr>
              <w:t>]</w:t>
            </w:r>
          </w:p>
          <w:p w14:paraId="4D90B068" w14:textId="77777777" w:rsidR="00722A8C" w:rsidRPr="00954C85" w:rsidRDefault="00722A8C" w:rsidP="009F0A9B">
            <w:pPr>
              <w:pStyle w:val="Default"/>
              <w:jc w:val="both"/>
              <w:rPr>
                <w:rFonts w:asciiTheme="minorEastAsia" w:eastAsiaTheme="minorEastAsia" w:hAnsiTheme="minorEastAsia"/>
              </w:rPr>
            </w:pPr>
            <w:r w:rsidRPr="00954C85">
              <w:rPr>
                <w:rFonts w:asciiTheme="minorEastAsia" w:eastAsiaTheme="minorEastAsia" w:hAnsiTheme="minorEastAsia"/>
                <w:sz w:val="21"/>
                <w:szCs w:val="21"/>
              </w:rPr>
              <w:tab/>
              <w:t>}</w:t>
            </w:r>
          </w:p>
        </w:tc>
      </w:tr>
    </w:tbl>
    <w:p w14:paraId="377151EF" w14:textId="793B569B" w:rsidR="00722A8C" w:rsidRPr="00954C85" w:rsidRDefault="004C0EEC" w:rsidP="00722A8C">
      <w:pPr>
        <w:tabs>
          <w:tab w:val="left" w:pos="1888"/>
        </w:tabs>
        <w:rPr>
          <w:rFonts w:asciiTheme="minorEastAsia" w:eastAsiaTheme="minorEastAsia" w:hAnsiTheme="minorEastAsia"/>
        </w:rPr>
      </w:pPr>
      <w:r>
        <w:rPr>
          <w:rFonts w:asciiTheme="minorEastAsia" w:eastAsiaTheme="minorEastAsia" w:hAnsiTheme="minorEastAsia" w:hint="eastAsia"/>
          <w:sz w:val="21"/>
          <w:szCs w:val="21"/>
        </w:rPr>
        <w:lastRenderedPageBreak/>
        <w:t>※</w:t>
      </w:r>
      <w:r w:rsidR="00722A8C" w:rsidRPr="00954C85">
        <w:rPr>
          <w:rFonts w:asciiTheme="minorEastAsia" w:eastAsiaTheme="minorEastAsia" w:hAnsiTheme="minorEastAsia" w:hint="eastAsia"/>
          <w:sz w:val="21"/>
          <w:szCs w:val="21"/>
        </w:rPr>
        <w:t>：</w:t>
      </w:r>
      <w:r w:rsidR="00722A8C" w:rsidRPr="00954C85">
        <w:rPr>
          <w:rFonts w:asciiTheme="minorEastAsia" w:eastAsiaTheme="minorEastAsia" w:hAnsiTheme="minorEastAsia"/>
          <w:sz w:val="21"/>
          <w:szCs w:val="21"/>
        </w:rPr>
        <w:t>White House Web API Standards https://github.com/WhiteHouse/api-standards</w:t>
      </w:r>
    </w:p>
    <w:p w14:paraId="1160FCB1" w14:textId="77777777" w:rsidR="00722A8C" w:rsidRPr="00C31759" w:rsidRDefault="00722A8C" w:rsidP="00722A8C"/>
    <w:p w14:paraId="50CAD4FC" w14:textId="77777777" w:rsidR="00722A8C" w:rsidRDefault="00722A8C" w:rsidP="00722A8C"/>
    <w:p w14:paraId="1059BAB7" w14:textId="77777777" w:rsidR="00722A8C" w:rsidRPr="00D32FBB" w:rsidRDefault="00722A8C" w:rsidP="32F1F58E">
      <w:pPr>
        <w:pStyle w:val="2"/>
        <w:spacing w:before="360"/>
        <w:rPr>
          <w:rFonts w:asciiTheme="majorEastAsia" w:eastAsiaTheme="majorEastAsia" w:hAnsiTheme="majorEastAsia"/>
        </w:rPr>
      </w:pPr>
      <w:bookmarkStart w:id="252" w:name="_Toc385936454"/>
      <w:bookmarkStart w:id="253" w:name="_Toc1553244501"/>
      <w:bookmarkStart w:id="254" w:name="_Toc567951864"/>
      <w:bookmarkStart w:id="255" w:name="_Toc226982450"/>
      <w:r w:rsidRPr="32F1F58E">
        <w:rPr>
          <w:rFonts w:asciiTheme="majorEastAsia" w:eastAsiaTheme="majorEastAsia" w:hAnsiTheme="majorEastAsia"/>
        </w:rPr>
        <w:t xml:space="preserve">　</w:t>
      </w:r>
      <w:bookmarkStart w:id="256" w:name="_Toc508897674"/>
      <w:bookmarkStart w:id="257" w:name="_Toc177487161"/>
      <w:r w:rsidRPr="32F1F58E">
        <w:rPr>
          <w:rFonts w:asciiTheme="majorEastAsia" w:eastAsiaTheme="majorEastAsia" w:hAnsiTheme="majorEastAsia"/>
        </w:rPr>
        <w:t>ドキュメント「API概要情報」の例</w:t>
      </w:r>
      <w:bookmarkEnd w:id="252"/>
      <w:bookmarkEnd w:id="253"/>
      <w:bookmarkEnd w:id="254"/>
      <w:bookmarkEnd w:id="255"/>
      <w:bookmarkEnd w:id="256"/>
      <w:bookmarkEnd w:id="257"/>
    </w:p>
    <w:p w14:paraId="5D5CB8EC" w14:textId="64214750" w:rsidR="00722A8C" w:rsidRPr="00AA2916" w:rsidRDefault="00E52F56" w:rsidP="00722A8C">
      <w:pPr>
        <w:pStyle w:val="Default"/>
        <w:ind w:leftChars="59" w:left="142" w:firstLineChars="67" w:firstLine="161"/>
        <w:rPr>
          <w:rFonts w:asciiTheme="minorEastAsia" w:eastAsiaTheme="minorEastAsia" w:hAnsiTheme="minorEastAsia"/>
        </w:rPr>
      </w:pPr>
      <w:r>
        <w:rPr>
          <w:rFonts w:asciiTheme="minorEastAsia" w:eastAsiaTheme="minorEastAsia" w:hAnsiTheme="minorEastAsia" w:hint="eastAsia"/>
        </w:rPr>
        <w:t>以下に、</w:t>
      </w:r>
      <w:r w:rsidR="00722A8C" w:rsidRPr="00AA2916">
        <w:rPr>
          <w:rFonts w:asciiTheme="minorEastAsia" w:eastAsiaTheme="minorEastAsia" w:hAnsiTheme="minorEastAsia"/>
        </w:rPr>
        <w:t>RESAS API</w:t>
      </w:r>
      <w:r w:rsidR="00722A8C" w:rsidRPr="00AA2916">
        <w:rPr>
          <w:rFonts w:asciiTheme="minorEastAsia" w:eastAsiaTheme="minorEastAsia" w:hAnsiTheme="minorEastAsia" w:hint="eastAsia"/>
        </w:rPr>
        <w:t>における、</w:t>
      </w:r>
      <w:r w:rsidR="00722A8C" w:rsidRPr="00AA2916">
        <w:rPr>
          <w:rFonts w:asciiTheme="minorEastAsia" w:eastAsiaTheme="minorEastAsia" w:hAnsiTheme="minorEastAsia"/>
        </w:rPr>
        <w:t>API</w:t>
      </w:r>
      <w:r w:rsidR="00722A8C" w:rsidRPr="00AA2916">
        <w:rPr>
          <w:rFonts w:asciiTheme="minorEastAsia" w:eastAsiaTheme="minorEastAsia" w:hAnsiTheme="minorEastAsia" w:hint="eastAsia"/>
        </w:rPr>
        <w:t>概要情報の記入例を示</w:t>
      </w:r>
      <w:r w:rsidR="002F1857" w:rsidRPr="00AA2916">
        <w:rPr>
          <w:rFonts w:asciiTheme="minorEastAsia" w:eastAsiaTheme="minorEastAsia" w:hAnsiTheme="minorEastAsia" w:hint="eastAsia"/>
        </w:rPr>
        <w:t>します</w:t>
      </w:r>
      <w:r w:rsidR="00722A8C" w:rsidRPr="00AA2916">
        <w:rPr>
          <w:rFonts w:asciiTheme="minorEastAsia" w:eastAsiaTheme="minorEastAsia" w:hAnsiTheme="minorEastAsia" w:hint="eastAsia"/>
        </w:rPr>
        <w:t>。</w:t>
      </w:r>
      <w:r w:rsidR="00722A8C" w:rsidRPr="00AA2916">
        <w:rPr>
          <w:rFonts w:asciiTheme="minorEastAsia" w:eastAsiaTheme="minorEastAsia" w:hAnsiTheme="minorEastAsia"/>
        </w:rPr>
        <w:t xml:space="preserve"> </w:t>
      </w:r>
    </w:p>
    <w:p w14:paraId="492F29A6" w14:textId="705DF201" w:rsidR="00722A8C" w:rsidRDefault="00722A8C" w:rsidP="00D32FBB">
      <w:pPr>
        <w:ind w:firstLineChars="100" w:firstLine="240"/>
        <w:rPr>
          <w:rFonts w:asciiTheme="minorEastAsia" w:eastAsiaTheme="minorEastAsia" w:hAnsiTheme="minorEastAsia"/>
          <w:szCs w:val="24"/>
        </w:rPr>
      </w:pPr>
      <w:r w:rsidRPr="00AA2916">
        <w:rPr>
          <w:rFonts w:asciiTheme="minorEastAsia" w:eastAsiaTheme="minorEastAsia" w:hAnsiTheme="minorEastAsia" w:hint="eastAsia"/>
          <w:szCs w:val="24"/>
        </w:rPr>
        <w:lastRenderedPageBreak/>
        <w:t>なお、</w:t>
      </w:r>
      <w:r w:rsidRPr="00AA2916">
        <w:rPr>
          <w:rFonts w:asciiTheme="minorEastAsia" w:eastAsiaTheme="minorEastAsia" w:hAnsiTheme="minorEastAsia"/>
          <w:szCs w:val="24"/>
        </w:rPr>
        <w:t>RESAS API</w:t>
      </w:r>
      <w:r w:rsidRPr="00AA2916">
        <w:rPr>
          <w:rFonts w:asciiTheme="minorEastAsia" w:eastAsiaTheme="minorEastAsia" w:hAnsiTheme="minorEastAsia" w:hint="eastAsia"/>
          <w:szCs w:val="24"/>
        </w:rPr>
        <w:t>は</w:t>
      </w:r>
      <w:r w:rsidRPr="00AA2916">
        <w:rPr>
          <w:rFonts w:asciiTheme="minorEastAsia" w:eastAsiaTheme="minorEastAsia" w:hAnsiTheme="minorEastAsia"/>
          <w:szCs w:val="24"/>
        </w:rPr>
        <w:t>OAS</w:t>
      </w:r>
      <w:r w:rsidRPr="00AA2916">
        <w:rPr>
          <w:rFonts w:asciiTheme="minorEastAsia" w:eastAsiaTheme="minorEastAsia" w:hAnsiTheme="minorEastAsia" w:hint="eastAsia"/>
          <w:szCs w:val="24"/>
        </w:rPr>
        <w:t>に準拠していないため、</w:t>
      </w:r>
      <w:r w:rsidRPr="00AA2916">
        <w:rPr>
          <w:rFonts w:asciiTheme="minorEastAsia" w:eastAsiaTheme="minorEastAsia" w:hAnsiTheme="minorEastAsia"/>
          <w:szCs w:val="24"/>
        </w:rPr>
        <w:t>OAS</w:t>
      </w:r>
      <w:r w:rsidRPr="00AA2916">
        <w:rPr>
          <w:rFonts w:asciiTheme="minorEastAsia" w:eastAsiaTheme="minorEastAsia" w:hAnsiTheme="minorEastAsia" w:hint="eastAsia"/>
          <w:szCs w:val="24"/>
        </w:rPr>
        <w:t>定義ファイルの公開場所に関する記載は含</w:t>
      </w:r>
      <w:r w:rsidR="002F1857" w:rsidRPr="00AA2916">
        <w:rPr>
          <w:rFonts w:asciiTheme="minorEastAsia" w:eastAsiaTheme="minorEastAsia" w:hAnsiTheme="minorEastAsia" w:hint="eastAsia"/>
          <w:szCs w:val="24"/>
        </w:rPr>
        <w:t>んでいません</w:t>
      </w:r>
      <w:r w:rsidRPr="00AA2916">
        <w:rPr>
          <w:rFonts w:asciiTheme="minorEastAsia" w:eastAsiaTheme="minorEastAsia" w:hAnsiTheme="minorEastAsia" w:hint="eastAsia"/>
          <w:szCs w:val="24"/>
        </w:rPr>
        <w:t>。</w:t>
      </w:r>
    </w:p>
    <w:p w14:paraId="528E58C4" w14:textId="77777777" w:rsidR="00496949" w:rsidRPr="00AA2916" w:rsidRDefault="00496949" w:rsidP="00D32FBB">
      <w:pPr>
        <w:ind w:firstLineChars="100" w:firstLine="240"/>
        <w:rPr>
          <w:rFonts w:asciiTheme="minorEastAsia" w:eastAsiaTheme="minorEastAsia" w:hAnsiTheme="minorEastAsia"/>
          <w:szCs w:val="24"/>
        </w:rPr>
      </w:pPr>
    </w:p>
    <w:p w14:paraId="315D9F12" w14:textId="3D634CB5" w:rsidR="00722A8C" w:rsidRPr="000C36D3" w:rsidRDefault="004C26A6" w:rsidP="00722A8C">
      <w:pPr>
        <w:pStyle w:val="afa"/>
        <w:spacing w:before="360"/>
        <w:rPr>
          <w:rFonts w:asciiTheme="majorEastAsia" w:eastAsiaTheme="majorEastAsia" w:hAnsiTheme="majorEastAsia"/>
          <w:sz w:val="21"/>
        </w:rPr>
      </w:pPr>
      <w:r w:rsidRPr="000C36D3">
        <w:rPr>
          <w:rFonts w:hint="eastAsia"/>
          <w:sz w:val="21"/>
        </w:rPr>
        <w:t xml:space="preserve">表 </w:t>
      </w:r>
      <w:r w:rsidR="008A440C">
        <w:rPr>
          <w:sz w:val="21"/>
        </w:rPr>
        <w:fldChar w:fldCharType="begin"/>
      </w:r>
      <w:r w:rsidR="008A440C">
        <w:rPr>
          <w:sz w:val="21"/>
        </w:rPr>
        <w:instrText xml:space="preserve"> </w:instrText>
      </w:r>
      <w:r w:rsidR="008A440C">
        <w:rPr>
          <w:rFonts w:hint="eastAsia"/>
          <w:sz w:val="21"/>
        </w:rPr>
        <w:instrText>STYLEREF 1 \s</w:instrText>
      </w:r>
      <w:r w:rsidR="008A440C">
        <w:rPr>
          <w:sz w:val="21"/>
        </w:rPr>
        <w:instrText xml:space="preserve"> </w:instrText>
      </w:r>
      <w:r w:rsidR="008A440C">
        <w:rPr>
          <w:sz w:val="21"/>
        </w:rPr>
        <w:fldChar w:fldCharType="separate"/>
      </w:r>
      <w:r w:rsidR="00034ADA">
        <w:rPr>
          <w:rFonts w:hint="eastAsia"/>
          <w:noProof/>
          <w:sz w:val="21"/>
        </w:rPr>
        <w:t>５</w:t>
      </w:r>
      <w:r w:rsidR="008A440C">
        <w:rPr>
          <w:sz w:val="21"/>
        </w:rPr>
        <w:fldChar w:fldCharType="end"/>
      </w:r>
      <w:r w:rsidR="008A440C">
        <w:rPr>
          <w:rFonts w:hint="eastAsia"/>
          <w:sz w:val="21"/>
        </w:rPr>
        <w:t>－</w:t>
      </w:r>
      <w:r w:rsidR="008A440C">
        <w:rPr>
          <w:sz w:val="21"/>
        </w:rPr>
        <w:fldChar w:fldCharType="begin"/>
      </w:r>
      <w:r w:rsidR="008A440C">
        <w:rPr>
          <w:sz w:val="21"/>
        </w:rPr>
        <w:instrText xml:space="preserve"> </w:instrText>
      </w:r>
      <w:r w:rsidR="008A440C">
        <w:rPr>
          <w:rFonts w:hint="eastAsia"/>
          <w:sz w:val="21"/>
        </w:rPr>
        <w:instrText>SEQ 表 \* DBCHAR \s 1</w:instrText>
      </w:r>
      <w:r w:rsidR="008A440C">
        <w:rPr>
          <w:sz w:val="21"/>
        </w:rPr>
        <w:instrText xml:space="preserve"> </w:instrText>
      </w:r>
      <w:r w:rsidR="008A440C">
        <w:rPr>
          <w:sz w:val="21"/>
        </w:rPr>
        <w:fldChar w:fldCharType="separate"/>
      </w:r>
      <w:r w:rsidR="00034ADA">
        <w:rPr>
          <w:rFonts w:hint="eastAsia"/>
          <w:noProof/>
          <w:sz w:val="21"/>
        </w:rPr>
        <w:t>１</w:t>
      </w:r>
      <w:r w:rsidR="008A440C">
        <w:rPr>
          <w:sz w:val="21"/>
        </w:rPr>
        <w:fldChar w:fldCharType="end"/>
      </w:r>
      <w:r w:rsidR="00722A8C" w:rsidRPr="000C36D3">
        <w:rPr>
          <w:rFonts w:hint="eastAsia"/>
          <w:sz w:val="21"/>
        </w:rPr>
        <w:t xml:space="preserve">　</w:t>
      </w:r>
      <w:r w:rsidR="00722A8C" w:rsidRPr="009431EE">
        <w:rPr>
          <w:sz w:val="21"/>
        </w:rPr>
        <w:t>API</w:t>
      </w:r>
      <w:r w:rsidR="00722A8C" w:rsidRPr="009431EE">
        <w:rPr>
          <w:rFonts w:hint="eastAsia"/>
          <w:sz w:val="21"/>
        </w:rPr>
        <w:t>概要情報の記入例（内閣府</w:t>
      </w:r>
      <w:r w:rsidR="00722A8C" w:rsidRPr="009431EE">
        <w:rPr>
          <w:sz w:val="21"/>
        </w:rPr>
        <w:t>RESAS API</w:t>
      </w:r>
      <w:r w:rsidR="00722A8C" w:rsidRPr="009431EE">
        <w:rPr>
          <w:rFonts w:hint="eastAsia"/>
          <w:sz w:val="21"/>
        </w:rPr>
        <w:t>）</w:t>
      </w:r>
    </w:p>
    <w:tbl>
      <w:tblPr>
        <w:tblStyle w:val="2-11"/>
        <w:tblW w:w="8505" w:type="dxa"/>
        <w:tblLook w:val="04A0" w:firstRow="1" w:lastRow="0" w:firstColumn="1" w:lastColumn="0" w:noHBand="0" w:noVBand="1"/>
      </w:tblPr>
      <w:tblGrid>
        <w:gridCol w:w="2410"/>
        <w:gridCol w:w="6095"/>
      </w:tblGrid>
      <w:tr w:rsidR="00722A8C" w:rsidRPr="00954C85" w14:paraId="5588EF1E" w14:textId="77777777" w:rsidTr="009F0A9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Pr>
          <w:p w14:paraId="6FAC403D" w14:textId="77777777" w:rsidR="00722A8C" w:rsidRPr="00954C85" w:rsidRDefault="00722A8C" w:rsidP="009F0A9B">
            <w:pPr>
              <w:jc w:val="center"/>
              <w:rPr>
                <w:rFonts w:asciiTheme="minorEastAsia" w:eastAsiaTheme="minorEastAsia" w:hAnsiTheme="minorEastAsia"/>
              </w:rPr>
            </w:pPr>
            <w:r w:rsidRPr="00954C85">
              <w:rPr>
                <w:rFonts w:asciiTheme="minorEastAsia" w:eastAsiaTheme="minorEastAsia" w:hAnsiTheme="minorEastAsia" w:hint="eastAsia"/>
              </w:rPr>
              <w:t>項目</w:t>
            </w:r>
          </w:p>
        </w:tc>
        <w:tc>
          <w:tcPr>
            <w:tcW w:w="6095" w:type="dxa"/>
          </w:tcPr>
          <w:p w14:paraId="3E296809" w14:textId="77777777" w:rsidR="00722A8C" w:rsidRPr="00954C85" w:rsidRDefault="00722A8C" w:rsidP="009F0A9B">
            <w:pPr>
              <w:jc w:val="cente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記入例</w:t>
            </w:r>
          </w:p>
        </w:tc>
      </w:tr>
      <w:tr w:rsidR="00722A8C" w:rsidRPr="00954C85" w14:paraId="3E69E2B5" w14:textId="77777777" w:rsidTr="009F0A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Pr>
          <w:p w14:paraId="014A478A" w14:textId="77777777" w:rsidR="00722A8C" w:rsidRPr="00954C85" w:rsidRDefault="00722A8C"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データ内容概要</w:t>
            </w:r>
          </w:p>
        </w:tc>
        <w:tc>
          <w:tcPr>
            <w:tcW w:w="6095" w:type="dxa"/>
          </w:tcPr>
          <w:p w14:paraId="19A7335B" w14:textId="77777777" w:rsidR="00722A8C" w:rsidRPr="00954C85" w:rsidRDefault="00722A8C" w:rsidP="009F0A9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地域別の産業・農林水産業・観光・人口など統計データ</w:t>
            </w:r>
          </w:p>
        </w:tc>
      </w:tr>
      <w:tr w:rsidR="00722A8C" w:rsidRPr="00954C85" w14:paraId="4A082392" w14:textId="77777777" w:rsidTr="009F0A9B">
        <w:tc>
          <w:tcPr>
            <w:cnfStyle w:val="001000000000" w:firstRow="0" w:lastRow="0" w:firstColumn="1" w:lastColumn="0" w:oddVBand="0" w:evenVBand="0" w:oddHBand="0" w:evenHBand="0" w:firstRowFirstColumn="0" w:firstRowLastColumn="0" w:lastRowFirstColumn="0" w:lastRowLastColumn="0"/>
            <w:tcW w:w="2410" w:type="dxa"/>
          </w:tcPr>
          <w:p w14:paraId="7F2B0504" w14:textId="77777777" w:rsidR="00722A8C" w:rsidRPr="00954C85" w:rsidRDefault="00722A8C"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提供方式</w:t>
            </w:r>
          </w:p>
        </w:tc>
        <w:tc>
          <w:tcPr>
            <w:tcW w:w="6095" w:type="dxa"/>
          </w:tcPr>
          <w:p w14:paraId="306C6915" w14:textId="77777777" w:rsidR="00722A8C" w:rsidRPr="00954C85" w:rsidRDefault="00722A8C" w:rsidP="009F0A9B">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REST</w:t>
            </w:r>
          </w:p>
        </w:tc>
      </w:tr>
      <w:tr w:rsidR="00722A8C" w:rsidRPr="00954C85" w14:paraId="2C27EF83" w14:textId="77777777" w:rsidTr="009F0A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Pr>
          <w:p w14:paraId="354962D2" w14:textId="77777777" w:rsidR="00722A8C" w:rsidRPr="00954C85" w:rsidRDefault="00722A8C"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エンドポイント</w:t>
            </w:r>
          </w:p>
        </w:tc>
        <w:tc>
          <w:tcPr>
            <w:tcW w:w="6095" w:type="dxa"/>
          </w:tcPr>
          <w:p w14:paraId="5B60D067" w14:textId="77777777" w:rsidR="00722A8C" w:rsidRPr="00954C85" w:rsidRDefault="00DA0E03" w:rsidP="009F0A9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hyperlink r:id="rId16" w:history="1">
              <w:r w:rsidR="00722A8C" w:rsidRPr="00954C85">
                <w:rPr>
                  <w:rStyle w:val="afff2"/>
                  <w:rFonts w:asciiTheme="minorEastAsia" w:eastAsiaTheme="minorEastAsia" w:hAnsiTheme="minorEastAsia"/>
                  <w:sz w:val="21"/>
                  <w:szCs w:val="21"/>
                </w:rPr>
                <w:t>https://opendata.resas-portal.go.jp/api/{Version}/</w:t>
              </w:r>
            </w:hyperlink>
          </w:p>
        </w:tc>
      </w:tr>
      <w:tr w:rsidR="00722A8C" w:rsidRPr="00954C85" w14:paraId="5F20182C" w14:textId="77777777" w:rsidTr="009F0A9B">
        <w:tc>
          <w:tcPr>
            <w:cnfStyle w:val="001000000000" w:firstRow="0" w:lastRow="0" w:firstColumn="1" w:lastColumn="0" w:oddVBand="0" w:evenVBand="0" w:oddHBand="0" w:evenHBand="0" w:firstRowFirstColumn="0" w:firstRowLastColumn="0" w:lastRowFirstColumn="0" w:lastRowLastColumn="0"/>
            <w:tcW w:w="2410" w:type="dxa"/>
          </w:tcPr>
          <w:p w14:paraId="131C443E" w14:textId="77777777" w:rsidR="00722A8C" w:rsidRPr="00954C85" w:rsidRDefault="00722A8C"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リクエスト</w:t>
            </w:r>
          </w:p>
          <w:p w14:paraId="3E72B539" w14:textId="77777777" w:rsidR="00722A8C" w:rsidRPr="00954C85" w:rsidRDefault="00722A8C"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フォーマット形式</w:t>
            </w:r>
          </w:p>
        </w:tc>
        <w:tc>
          <w:tcPr>
            <w:tcW w:w="6095" w:type="dxa"/>
          </w:tcPr>
          <w:p w14:paraId="519F161C" w14:textId="77777777" w:rsidR="00722A8C" w:rsidRPr="00954C85" w:rsidRDefault="00722A8C" w:rsidP="009F0A9B">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 xml:space="preserve">URI </w:t>
            </w:r>
            <w:r w:rsidRPr="00954C85">
              <w:rPr>
                <w:rFonts w:asciiTheme="minorEastAsia" w:eastAsiaTheme="minorEastAsia" w:hAnsiTheme="minorEastAsia" w:hint="eastAsia"/>
                <w:sz w:val="21"/>
                <w:szCs w:val="21"/>
              </w:rPr>
              <w:t>パラメータ（</w:t>
            </w:r>
            <w:r w:rsidRPr="00954C85">
              <w:rPr>
                <w:rFonts w:asciiTheme="minorEastAsia" w:eastAsiaTheme="minorEastAsia" w:hAnsiTheme="minorEastAsia"/>
                <w:sz w:val="21"/>
                <w:szCs w:val="21"/>
              </w:rPr>
              <w:t>GET</w:t>
            </w:r>
            <w:r w:rsidRPr="00954C85">
              <w:rPr>
                <w:rFonts w:asciiTheme="minorEastAsia" w:eastAsiaTheme="minorEastAsia" w:hAnsiTheme="minorEastAsia" w:hint="eastAsia"/>
                <w:sz w:val="21"/>
                <w:szCs w:val="21"/>
              </w:rPr>
              <w:t>）</w:t>
            </w:r>
          </w:p>
        </w:tc>
      </w:tr>
      <w:tr w:rsidR="00722A8C" w:rsidRPr="00954C85" w14:paraId="1C2870A2" w14:textId="77777777" w:rsidTr="009F0A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Pr>
          <w:p w14:paraId="6D4C2E51" w14:textId="77777777" w:rsidR="00722A8C" w:rsidRPr="00954C85" w:rsidRDefault="00722A8C"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レスポンス</w:t>
            </w:r>
          </w:p>
          <w:p w14:paraId="1E99CD91" w14:textId="77777777" w:rsidR="00722A8C" w:rsidRPr="00954C85" w:rsidRDefault="00722A8C"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フォーマット形式</w:t>
            </w:r>
          </w:p>
        </w:tc>
        <w:tc>
          <w:tcPr>
            <w:tcW w:w="6095" w:type="dxa"/>
          </w:tcPr>
          <w:p w14:paraId="0D6FFC23" w14:textId="77777777" w:rsidR="00722A8C" w:rsidRPr="00954C85" w:rsidRDefault="00722A8C" w:rsidP="009F0A9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JSON</w:t>
            </w:r>
          </w:p>
        </w:tc>
      </w:tr>
      <w:tr w:rsidR="00722A8C" w:rsidRPr="00954C85" w14:paraId="7EFC45DA" w14:textId="77777777" w:rsidTr="009F0A9B">
        <w:tc>
          <w:tcPr>
            <w:cnfStyle w:val="001000000000" w:firstRow="0" w:lastRow="0" w:firstColumn="1" w:lastColumn="0" w:oddVBand="0" w:evenVBand="0" w:oddHBand="0" w:evenHBand="0" w:firstRowFirstColumn="0" w:firstRowLastColumn="0" w:lastRowFirstColumn="0" w:lastRowLastColumn="0"/>
            <w:tcW w:w="2410" w:type="dxa"/>
          </w:tcPr>
          <w:p w14:paraId="5675A6E1" w14:textId="6BB9C21E" w:rsidR="00722A8C" w:rsidRPr="00954C85" w:rsidRDefault="00267CDE" w:rsidP="000C36D3">
            <w:pPr>
              <w:pStyle w:val="Default"/>
              <w:rPr>
                <w:rFonts w:asciiTheme="minorEastAsia" w:eastAsiaTheme="minorEastAsia" w:hAnsiTheme="minorEastAsia"/>
                <w:sz w:val="21"/>
                <w:szCs w:val="21"/>
              </w:rPr>
            </w:pPr>
            <w:r>
              <w:rPr>
                <w:rFonts w:asciiTheme="minorEastAsia" w:eastAsiaTheme="minorEastAsia" w:hAnsiTheme="minorEastAsia"/>
                <w:sz w:val="21"/>
                <w:szCs w:val="21"/>
              </w:rPr>
              <w:t>TLS(SSL)</w:t>
            </w:r>
            <w:r w:rsidR="00722A8C" w:rsidRPr="00954C85">
              <w:rPr>
                <w:rFonts w:asciiTheme="minorEastAsia" w:eastAsiaTheme="minorEastAsia" w:hAnsiTheme="minorEastAsia" w:hint="eastAsia"/>
                <w:sz w:val="21"/>
                <w:szCs w:val="21"/>
              </w:rPr>
              <w:t>サポート</w:t>
            </w:r>
          </w:p>
        </w:tc>
        <w:tc>
          <w:tcPr>
            <w:tcW w:w="6095" w:type="dxa"/>
          </w:tcPr>
          <w:p w14:paraId="7A8FF022" w14:textId="77777777" w:rsidR="00722A8C" w:rsidRPr="00954C85" w:rsidRDefault="00722A8C" w:rsidP="009F0A9B">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対応</w:t>
            </w:r>
          </w:p>
        </w:tc>
      </w:tr>
      <w:tr w:rsidR="00722A8C" w:rsidRPr="00954C85" w14:paraId="79311D6F" w14:textId="77777777" w:rsidTr="009F0A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Pr>
          <w:p w14:paraId="2F10C5FD" w14:textId="77777777" w:rsidR="00722A8C" w:rsidRPr="00954C85" w:rsidRDefault="00722A8C"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利用制限</w:t>
            </w:r>
          </w:p>
        </w:tc>
        <w:tc>
          <w:tcPr>
            <w:tcW w:w="6095" w:type="dxa"/>
          </w:tcPr>
          <w:p w14:paraId="31885640" w14:textId="77777777" w:rsidR="00722A8C" w:rsidRPr="00954C85" w:rsidRDefault="00722A8C" w:rsidP="009F0A9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呼び出し回数制限あり</w:t>
            </w:r>
          </w:p>
          <w:p w14:paraId="566198D6" w14:textId="77777777" w:rsidR="00722A8C" w:rsidRPr="00954C85" w:rsidRDefault="00722A8C" w:rsidP="009F0A9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上限：</w:t>
            </w:r>
            <w:r w:rsidRPr="00954C85">
              <w:rPr>
                <w:rFonts w:asciiTheme="minorEastAsia" w:eastAsiaTheme="minorEastAsia" w:hAnsiTheme="minorEastAsia"/>
                <w:sz w:val="21"/>
                <w:szCs w:val="21"/>
              </w:rPr>
              <w:t>2000</w:t>
            </w:r>
            <w:r w:rsidRPr="00954C85">
              <w:rPr>
                <w:rFonts w:asciiTheme="minorEastAsia" w:eastAsiaTheme="minorEastAsia" w:hAnsiTheme="minorEastAsia" w:hint="eastAsia"/>
                <w:sz w:val="21"/>
                <w:szCs w:val="21"/>
              </w:rPr>
              <w:t>回</w:t>
            </w:r>
            <w:r w:rsidRPr="00954C85">
              <w:rPr>
                <w:rFonts w:asciiTheme="minorEastAsia" w:eastAsiaTheme="minorEastAsia" w:hAnsiTheme="minorEastAsia"/>
                <w:sz w:val="21"/>
                <w:szCs w:val="21"/>
              </w:rPr>
              <w:t>/</w:t>
            </w:r>
            <w:r w:rsidRPr="00954C85">
              <w:rPr>
                <w:rFonts w:asciiTheme="minorEastAsia" w:eastAsiaTheme="minorEastAsia" w:hAnsiTheme="minorEastAsia" w:hint="eastAsia"/>
                <w:sz w:val="21"/>
                <w:szCs w:val="21"/>
              </w:rPr>
              <w:t>日</w:t>
            </w:r>
          </w:p>
        </w:tc>
      </w:tr>
      <w:tr w:rsidR="00722A8C" w:rsidRPr="00954C85" w14:paraId="594CA4F5" w14:textId="77777777" w:rsidTr="009F0A9B">
        <w:tc>
          <w:tcPr>
            <w:cnfStyle w:val="001000000000" w:firstRow="0" w:lastRow="0" w:firstColumn="1" w:lastColumn="0" w:oddVBand="0" w:evenVBand="0" w:oddHBand="0" w:evenHBand="0" w:firstRowFirstColumn="0" w:firstRowLastColumn="0" w:lastRowFirstColumn="0" w:lastRowLastColumn="0"/>
            <w:tcW w:w="2410" w:type="dxa"/>
          </w:tcPr>
          <w:p w14:paraId="6C432767" w14:textId="77777777" w:rsidR="00722A8C" w:rsidRPr="00954C85" w:rsidRDefault="00722A8C"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利用申請</w:t>
            </w:r>
          </w:p>
        </w:tc>
        <w:tc>
          <w:tcPr>
            <w:tcW w:w="6095" w:type="dxa"/>
          </w:tcPr>
          <w:p w14:paraId="674B92D3" w14:textId="77777777" w:rsidR="00722A8C" w:rsidRPr="00954C85" w:rsidRDefault="00722A8C" w:rsidP="009F0A9B">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あり</w:t>
            </w:r>
          </w:p>
        </w:tc>
      </w:tr>
      <w:tr w:rsidR="00722A8C" w:rsidRPr="00954C85" w14:paraId="3D985569" w14:textId="77777777" w:rsidTr="009F0A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Pr>
          <w:p w14:paraId="6C6131F4" w14:textId="77777777" w:rsidR="00722A8C" w:rsidRPr="00954C85" w:rsidRDefault="00722A8C"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認証機能</w:t>
            </w:r>
          </w:p>
        </w:tc>
        <w:tc>
          <w:tcPr>
            <w:tcW w:w="6095" w:type="dxa"/>
          </w:tcPr>
          <w:p w14:paraId="67C64D82" w14:textId="77777777" w:rsidR="00722A8C" w:rsidRPr="00954C85" w:rsidRDefault="00722A8C" w:rsidP="009F0A9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APIキー</w:t>
            </w:r>
          </w:p>
        </w:tc>
      </w:tr>
      <w:tr w:rsidR="00722A8C" w:rsidRPr="00954C85" w14:paraId="6E5DBDCD" w14:textId="77777777" w:rsidTr="009F0A9B">
        <w:tc>
          <w:tcPr>
            <w:cnfStyle w:val="001000000000" w:firstRow="0" w:lastRow="0" w:firstColumn="1" w:lastColumn="0" w:oddVBand="0" w:evenVBand="0" w:oddHBand="0" w:evenHBand="0" w:firstRowFirstColumn="0" w:firstRowLastColumn="0" w:lastRowFirstColumn="0" w:lastRowLastColumn="0"/>
            <w:tcW w:w="2410" w:type="dxa"/>
          </w:tcPr>
          <w:p w14:paraId="1811672D" w14:textId="77777777" w:rsidR="00722A8C" w:rsidRPr="00954C85" w:rsidRDefault="00722A8C"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利用制限</w:t>
            </w:r>
          </w:p>
        </w:tc>
        <w:tc>
          <w:tcPr>
            <w:tcW w:w="6095" w:type="dxa"/>
          </w:tcPr>
          <w:p w14:paraId="6EAFEE81" w14:textId="77777777" w:rsidR="00722A8C" w:rsidRPr="00954C85" w:rsidRDefault="00722A8C" w:rsidP="009F0A9B">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コール回数上限：</w:t>
            </w:r>
            <w:r w:rsidRPr="00954C85">
              <w:rPr>
                <w:rFonts w:asciiTheme="minorEastAsia" w:eastAsiaTheme="minorEastAsia" w:hAnsiTheme="minorEastAsia"/>
                <w:sz w:val="21"/>
                <w:szCs w:val="21"/>
              </w:rPr>
              <w:t>2000</w:t>
            </w:r>
            <w:r w:rsidRPr="00954C85">
              <w:rPr>
                <w:rFonts w:asciiTheme="minorEastAsia" w:eastAsiaTheme="minorEastAsia" w:hAnsiTheme="minorEastAsia" w:hint="eastAsia"/>
                <w:sz w:val="21"/>
                <w:szCs w:val="21"/>
              </w:rPr>
              <w:t>回</w:t>
            </w:r>
            <w:r w:rsidRPr="00954C85">
              <w:rPr>
                <w:rFonts w:asciiTheme="minorEastAsia" w:eastAsiaTheme="minorEastAsia" w:hAnsiTheme="minorEastAsia"/>
                <w:sz w:val="21"/>
                <w:szCs w:val="21"/>
              </w:rPr>
              <w:t>/</w:t>
            </w:r>
            <w:r w:rsidRPr="00954C85">
              <w:rPr>
                <w:rFonts w:asciiTheme="minorEastAsia" w:eastAsiaTheme="minorEastAsia" w:hAnsiTheme="minorEastAsia" w:hint="eastAsia"/>
                <w:sz w:val="21"/>
                <w:szCs w:val="21"/>
              </w:rPr>
              <w:t>日</w:t>
            </w:r>
          </w:p>
        </w:tc>
      </w:tr>
      <w:tr w:rsidR="00722A8C" w:rsidRPr="00954C85" w14:paraId="0476BAB3" w14:textId="77777777" w:rsidTr="009F0A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Pr>
          <w:p w14:paraId="1D4753E4" w14:textId="77777777" w:rsidR="00722A8C" w:rsidRPr="00954C85" w:rsidRDefault="00722A8C"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開発者専用サイト</w:t>
            </w:r>
          </w:p>
        </w:tc>
        <w:tc>
          <w:tcPr>
            <w:tcW w:w="6095" w:type="dxa"/>
          </w:tcPr>
          <w:p w14:paraId="546A1364" w14:textId="77777777" w:rsidR="00722A8C" w:rsidRPr="00954C85" w:rsidRDefault="00722A8C" w:rsidP="009F0A9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無し</w:t>
            </w:r>
          </w:p>
        </w:tc>
      </w:tr>
      <w:tr w:rsidR="00722A8C" w:rsidRPr="00954C85" w14:paraId="31E32EC0" w14:textId="77777777" w:rsidTr="009F0A9B">
        <w:tc>
          <w:tcPr>
            <w:cnfStyle w:val="001000000000" w:firstRow="0" w:lastRow="0" w:firstColumn="1" w:lastColumn="0" w:oddVBand="0" w:evenVBand="0" w:oddHBand="0" w:evenHBand="0" w:firstRowFirstColumn="0" w:firstRowLastColumn="0" w:lastRowFirstColumn="0" w:lastRowLastColumn="0"/>
            <w:tcW w:w="2410" w:type="dxa"/>
          </w:tcPr>
          <w:p w14:paraId="59E5108F" w14:textId="77777777" w:rsidR="00722A8C" w:rsidRPr="00954C85" w:rsidRDefault="00722A8C"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利用規約</w:t>
            </w:r>
          </w:p>
        </w:tc>
        <w:tc>
          <w:tcPr>
            <w:tcW w:w="6095" w:type="dxa"/>
          </w:tcPr>
          <w:p w14:paraId="43B92C3E" w14:textId="77777777" w:rsidR="00722A8C" w:rsidRPr="00954C85" w:rsidRDefault="00722A8C" w:rsidP="009F0A9B">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出典明記により、編集・加工も含め自由に利用可</w:t>
            </w:r>
          </w:p>
        </w:tc>
      </w:tr>
    </w:tbl>
    <w:p w14:paraId="738548A0" w14:textId="747668FF" w:rsidR="00722A8C" w:rsidRPr="00954C85" w:rsidRDefault="004C0EEC" w:rsidP="00722A8C">
      <w:pPr>
        <w:rPr>
          <w:rFonts w:asciiTheme="minorEastAsia" w:eastAsiaTheme="minorEastAsia" w:hAnsiTheme="minorEastAsia"/>
        </w:rPr>
      </w:pPr>
      <w:r>
        <w:rPr>
          <w:rFonts w:asciiTheme="minorEastAsia" w:eastAsiaTheme="minorEastAsia" w:hAnsiTheme="minorEastAsia" w:hint="eastAsia"/>
          <w:sz w:val="21"/>
          <w:szCs w:val="21"/>
        </w:rPr>
        <w:t>※</w:t>
      </w:r>
      <w:r w:rsidR="00722A8C" w:rsidRPr="00954C85">
        <w:rPr>
          <w:rFonts w:asciiTheme="minorEastAsia" w:eastAsiaTheme="minorEastAsia" w:hAnsiTheme="minorEastAsia" w:hint="eastAsia"/>
          <w:sz w:val="21"/>
          <w:szCs w:val="21"/>
        </w:rPr>
        <w:t>：内閣府</w:t>
      </w:r>
      <w:r w:rsidR="00722A8C" w:rsidRPr="00954C85">
        <w:rPr>
          <w:rFonts w:asciiTheme="minorEastAsia" w:eastAsiaTheme="minorEastAsia" w:hAnsiTheme="minorEastAsia"/>
          <w:sz w:val="21"/>
          <w:szCs w:val="21"/>
        </w:rPr>
        <w:t>RESAS APIhttps://opendata.resas-portal.go.jp/</w:t>
      </w:r>
    </w:p>
    <w:p w14:paraId="5B4009E6" w14:textId="77777777" w:rsidR="00722A8C" w:rsidRDefault="00722A8C" w:rsidP="00722A8C"/>
    <w:p w14:paraId="42C8AC6C" w14:textId="77777777" w:rsidR="00722A8C" w:rsidRPr="00DE7B06" w:rsidRDefault="00722A8C" w:rsidP="00722A8C"/>
    <w:p w14:paraId="2850EE35" w14:textId="77777777" w:rsidR="001A5D8D" w:rsidRDefault="001A5D8D" w:rsidP="00A445B1"/>
    <w:p w14:paraId="0646230E" w14:textId="77777777" w:rsidR="00660F2D" w:rsidRPr="00722A8C" w:rsidRDefault="00660F2D" w:rsidP="00A445B1"/>
    <w:p w14:paraId="5011B399" w14:textId="77777777" w:rsidR="00496949" w:rsidRDefault="00496949">
      <w:pPr>
        <w:widowControl/>
        <w:jc w:val="left"/>
        <w:rPr>
          <w:rFonts w:asciiTheme="minorEastAsia" w:eastAsiaTheme="minorEastAsia" w:hAnsiTheme="minorEastAsia" w:cstheme="majorBidi"/>
          <w:kern w:val="0"/>
          <w:szCs w:val="24"/>
        </w:rPr>
      </w:pPr>
      <w:bookmarkStart w:id="258" w:name="_Toc508897667"/>
      <w:r>
        <w:rPr>
          <w:rFonts w:asciiTheme="minorEastAsia" w:eastAsiaTheme="minorEastAsia" w:hAnsiTheme="minorEastAsia"/>
          <w:szCs w:val="24"/>
        </w:rPr>
        <w:br w:type="page"/>
      </w:r>
    </w:p>
    <w:p w14:paraId="7E581B6B" w14:textId="39F03AEF" w:rsidR="00660F2D" w:rsidRPr="009548CA" w:rsidRDefault="00660F2D" w:rsidP="32F1F58E">
      <w:pPr>
        <w:pStyle w:val="afff1"/>
        <w:rPr>
          <w:rFonts w:asciiTheme="minorEastAsia" w:eastAsiaTheme="minorEastAsia" w:hAnsiTheme="minorEastAsia"/>
          <w:sz w:val="24"/>
          <w:szCs w:val="24"/>
        </w:rPr>
      </w:pPr>
      <w:bookmarkStart w:id="259" w:name="_Toc1634192015"/>
      <w:bookmarkStart w:id="260" w:name="_Toc535273335"/>
      <w:bookmarkStart w:id="261" w:name="_Toc108287521"/>
      <w:bookmarkStart w:id="262" w:name="_Toc456572568"/>
      <w:bookmarkStart w:id="263" w:name="_Toc177487162"/>
      <w:r w:rsidRPr="32F1F58E">
        <w:rPr>
          <w:rFonts w:asciiTheme="minorEastAsia" w:eastAsiaTheme="minorEastAsia" w:hAnsiTheme="minorEastAsia"/>
          <w:color w:val="auto"/>
          <w:sz w:val="24"/>
          <w:szCs w:val="24"/>
        </w:rPr>
        <w:lastRenderedPageBreak/>
        <w:t>参考文献一覧</w:t>
      </w:r>
      <w:bookmarkEnd w:id="258"/>
      <w:bookmarkEnd w:id="259"/>
      <w:bookmarkEnd w:id="260"/>
      <w:bookmarkEnd w:id="261"/>
      <w:bookmarkEnd w:id="262"/>
      <w:bookmarkEnd w:id="263"/>
    </w:p>
    <w:p w14:paraId="1520C7D1" w14:textId="403ABDA6" w:rsidR="00660F2D" w:rsidRPr="00954C85" w:rsidRDefault="00660F2D" w:rsidP="00660F2D">
      <w:pPr>
        <w:pStyle w:val="afd"/>
        <w:ind w:leftChars="59" w:left="142" w:firstLineChars="67" w:firstLine="161"/>
        <w:rPr>
          <w:rFonts w:asciiTheme="minorEastAsia" w:eastAsiaTheme="minorEastAsia" w:hAnsiTheme="minorEastAsia"/>
          <w:szCs w:val="24"/>
        </w:rPr>
      </w:pPr>
      <w:r w:rsidRPr="00954C85">
        <w:rPr>
          <w:rFonts w:asciiTheme="minorEastAsia" w:eastAsiaTheme="minorEastAsia" w:hAnsiTheme="minorEastAsia" w:hint="eastAsia"/>
          <w:szCs w:val="24"/>
        </w:rPr>
        <w:t>参考とした他</w:t>
      </w:r>
      <w:r w:rsidRPr="00954C85">
        <w:rPr>
          <w:rFonts w:asciiTheme="minorEastAsia" w:eastAsiaTheme="minorEastAsia" w:hAnsiTheme="minorEastAsia"/>
          <w:szCs w:val="24"/>
        </w:rPr>
        <w:t>API</w:t>
      </w:r>
      <w:r w:rsidRPr="00954C85">
        <w:rPr>
          <w:rFonts w:asciiTheme="minorEastAsia" w:eastAsiaTheme="minorEastAsia" w:hAnsiTheme="minorEastAsia" w:hint="eastAsia"/>
          <w:szCs w:val="24"/>
        </w:rPr>
        <w:t>ガイド、及び本ガイドブック内で参照した規格や取組などを下表に示します。</w:t>
      </w:r>
    </w:p>
    <w:p w14:paraId="259E5ECA" w14:textId="77777777" w:rsidR="00660F2D" w:rsidRDefault="00660F2D" w:rsidP="00660F2D">
      <w:pPr>
        <w:pStyle w:val="afd"/>
        <w:ind w:left="480" w:hanging="240"/>
      </w:pPr>
    </w:p>
    <w:p w14:paraId="47A73842" w14:textId="5194756D" w:rsidR="00660F2D" w:rsidRPr="000C36D3" w:rsidRDefault="00660F2D" w:rsidP="00660F2D">
      <w:pPr>
        <w:pStyle w:val="afa"/>
        <w:spacing w:before="360"/>
        <w:rPr>
          <w:rFonts w:asciiTheme="majorEastAsia" w:eastAsiaTheme="majorEastAsia" w:hAnsiTheme="majorEastAsia"/>
          <w:sz w:val="21"/>
        </w:rPr>
      </w:pPr>
      <w:r w:rsidRPr="000C36D3">
        <w:rPr>
          <w:rFonts w:hint="eastAsia"/>
          <w:sz w:val="21"/>
        </w:rPr>
        <w:t xml:space="preserve">表 </w:t>
      </w:r>
      <w:r w:rsidR="008A440C">
        <w:rPr>
          <w:sz w:val="21"/>
        </w:rPr>
        <w:fldChar w:fldCharType="begin"/>
      </w:r>
      <w:r w:rsidR="008A440C">
        <w:rPr>
          <w:sz w:val="21"/>
        </w:rPr>
        <w:instrText xml:space="preserve"> </w:instrText>
      </w:r>
      <w:r w:rsidR="008A440C">
        <w:rPr>
          <w:rFonts w:hint="eastAsia"/>
          <w:sz w:val="21"/>
        </w:rPr>
        <w:instrText>STYLEREF 1 \s</w:instrText>
      </w:r>
      <w:r w:rsidR="008A440C">
        <w:rPr>
          <w:sz w:val="21"/>
        </w:rPr>
        <w:instrText xml:space="preserve"> </w:instrText>
      </w:r>
      <w:r w:rsidR="008A440C">
        <w:rPr>
          <w:sz w:val="21"/>
        </w:rPr>
        <w:fldChar w:fldCharType="separate"/>
      </w:r>
      <w:r w:rsidR="00034ADA">
        <w:rPr>
          <w:rFonts w:hint="eastAsia"/>
          <w:noProof/>
          <w:sz w:val="21"/>
        </w:rPr>
        <w:t>５</w:t>
      </w:r>
      <w:r w:rsidR="008A440C">
        <w:rPr>
          <w:sz w:val="21"/>
        </w:rPr>
        <w:fldChar w:fldCharType="end"/>
      </w:r>
      <w:r w:rsidR="008A440C">
        <w:rPr>
          <w:rFonts w:hint="eastAsia"/>
          <w:sz w:val="21"/>
        </w:rPr>
        <w:t>－</w:t>
      </w:r>
      <w:r w:rsidR="008A440C">
        <w:rPr>
          <w:sz w:val="21"/>
        </w:rPr>
        <w:fldChar w:fldCharType="begin"/>
      </w:r>
      <w:r w:rsidR="008A440C">
        <w:rPr>
          <w:sz w:val="21"/>
        </w:rPr>
        <w:instrText xml:space="preserve"> </w:instrText>
      </w:r>
      <w:r w:rsidR="008A440C">
        <w:rPr>
          <w:rFonts w:hint="eastAsia"/>
          <w:sz w:val="21"/>
        </w:rPr>
        <w:instrText>SEQ 表 \* DBCHAR \s 1</w:instrText>
      </w:r>
      <w:r w:rsidR="008A440C">
        <w:rPr>
          <w:sz w:val="21"/>
        </w:rPr>
        <w:instrText xml:space="preserve"> </w:instrText>
      </w:r>
      <w:r w:rsidR="008A440C">
        <w:rPr>
          <w:sz w:val="21"/>
        </w:rPr>
        <w:fldChar w:fldCharType="separate"/>
      </w:r>
      <w:r w:rsidR="00034ADA">
        <w:rPr>
          <w:rFonts w:hint="eastAsia"/>
          <w:noProof/>
          <w:sz w:val="21"/>
        </w:rPr>
        <w:t>２</w:t>
      </w:r>
      <w:r w:rsidR="008A440C">
        <w:rPr>
          <w:sz w:val="21"/>
        </w:rPr>
        <w:fldChar w:fldCharType="end"/>
      </w:r>
      <w:r w:rsidRPr="000C36D3">
        <w:rPr>
          <w:rFonts w:hint="eastAsia"/>
          <w:sz w:val="21"/>
        </w:rPr>
        <w:t xml:space="preserve">　</w:t>
      </w:r>
      <w:r w:rsidRPr="00B27B5D">
        <w:rPr>
          <w:rFonts w:hint="eastAsia"/>
          <w:sz w:val="21"/>
        </w:rPr>
        <w:t>参考とした他APIガイド</w:t>
      </w:r>
    </w:p>
    <w:tbl>
      <w:tblPr>
        <w:tblStyle w:val="2-11"/>
        <w:tblW w:w="8505" w:type="dxa"/>
        <w:tblLook w:val="04A0" w:firstRow="1" w:lastRow="0" w:firstColumn="1" w:lastColumn="0" w:noHBand="0" w:noVBand="1"/>
      </w:tblPr>
      <w:tblGrid>
        <w:gridCol w:w="3686"/>
        <w:gridCol w:w="4819"/>
      </w:tblGrid>
      <w:tr w:rsidR="00660F2D" w14:paraId="69EEEAA2" w14:textId="77777777" w:rsidTr="000C36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752623C0" w14:textId="77777777" w:rsidR="00660F2D" w:rsidRPr="00954C85" w:rsidRDefault="00660F2D" w:rsidP="00F23A47">
            <w:pPr>
              <w:jc w:val="center"/>
              <w:rPr>
                <w:rFonts w:asciiTheme="majorEastAsia" w:eastAsiaTheme="majorEastAsia" w:hAnsiTheme="majorEastAsia"/>
              </w:rPr>
            </w:pPr>
            <w:r w:rsidRPr="00954C85">
              <w:rPr>
                <w:rFonts w:asciiTheme="majorEastAsia" w:eastAsiaTheme="majorEastAsia" w:hAnsiTheme="majorEastAsia" w:hint="eastAsia"/>
              </w:rPr>
              <w:t>文献名</w:t>
            </w:r>
          </w:p>
        </w:tc>
        <w:tc>
          <w:tcPr>
            <w:tcW w:w="4819" w:type="dxa"/>
          </w:tcPr>
          <w:p w14:paraId="53366C8B" w14:textId="77777777" w:rsidR="00660F2D" w:rsidRPr="00954C85" w:rsidRDefault="00660F2D" w:rsidP="00F23A47">
            <w:pPr>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rPr>
            </w:pPr>
            <w:r w:rsidRPr="00954C85">
              <w:rPr>
                <w:rFonts w:asciiTheme="majorEastAsia" w:eastAsiaTheme="majorEastAsia" w:hAnsiTheme="majorEastAsia" w:hint="eastAsia"/>
              </w:rPr>
              <w:t>URL</w:t>
            </w:r>
          </w:p>
        </w:tc>
      </w:tr>
      <w:tr w:rsidR="00660F2D" w14:paraId="48FE4017"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0DAC3666" w14:textId="77777777" w:rsidR="00660F2D" w:rsidRPr="00954C85" w:rsidRDefault="00660F2D" w:rsidP="000C36D3">
            <w:pPr>
              <w:pStyle w:val="Default"/>
              <w:rPr>
                <w:rFonts w:asciiTheme="majorEastAsia" w:eastAsiaTheme="majorEastAsia" w:hAnsiTheme="majorEastAsia"/>
                <w:sz w:val="21"/>
                <w:szCs w:val="21"/>
              </w:rPr>
            </w:pPr>
            <w:r w:rsidRPr="00954C85">
              <w:rPr>
                <w:rFonts w:asciiTheme="majorEastAsia" w:eastAsiaTheme="majorEastAsia" w:hAnsiTheme="majorEastAsia"/>
                <w:sz w:val="21"/>
                <w:szCs w:val="21"/>
              </w:rPr>
              <w:t>White House Web API Standards</w:t>
            </w:r>
          </w:p>
        </w:tc>
        <w:tc>
          <w:tcPr>
            <w:tcW w:w="4819" w:type="dxa"/>
          </w:tcPr>
          <w:p w14:paraId="22AFAFF6" w14:textId="77777777" w:rsidR="00660F2D" w:rsidRPr="00954C85" w:rsidRDefault="00DA0E03" w:rsidP="00F23A47">
            <w:pPr>
              <w:pStyle w:val="Default"/>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16"/>
                <w:szCs w:val="16"/>
              </w:rPr>
            </w:pPr>
            <w:hyperlink r:id="rId17" w:history="1">
              <w:r w:rsidR="00660F2D" w:rsidRPr="00954C85">
                <w:rPr>
                  <w:rStyle w:val="afff2"/>
                  <w:rFonts w:asciiTheme="majorEastAsia" w:eastAsiaTheme="majorEastAsia" w:hAnsiTheme="majorEastAsia"/>
                  <w:sz w:val="16"/>
                  <w:szCs w:val="16"/>
                </w:rPr>
                <w:t>https://github.com/WhiteHouse/api-standards</w:t>
              </w:r>
            </w:hyperlink>
          </w:p>
        </w:tc>
      </w:tr>
      <w:tr w:rsidR="00660F2D" w14:paraId="558ECB43"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5CED9662" w14:textId="77777777" w:rsidR="00660F2D" w:rsidRPr="00954C85" w:rsidRDefault="00660F2D" w:rsidP="000C36D3">
            <w:pPr>
              <w:pStyle w:val="Default"/>
              <w:rPr>
                <w:rFonts w:asciiTheme="majorEastAsia" w:eastAsiaTheme="majorEastAsia" w:hAnsiTheme="majorEastAsia"/>
                <w:sz w:val="21"/>
                <w:szCs w:val="21"/>
              </w:rPr>
            </w:pPr>
            <w:r w:rsidRPr="00954C85">
              <w:rPr>
                <w:rFonts w:asciiTheme="majorEastAsia" w:eastAsiaTheme="majorEastAsia" w:hAnsiTheme="majorEastAsia"/>
                <w:sz w:val="21"/>
                <w:szCs w:val="21"/>
              </w:rPr>
              <w:t>18F API Standards</w:t>
            </w:r>
          </w:p>
        </w:tc>
        <w:tc>
          <w:tcPr>
            <w:tcW w:w="4819" w:type="dxa"/>
          </w:tcPr>
          <w:p w14:paraId="21AF1A40" w14:textId="77777777" w:rsidR="00660F2D" w:rsidRPr="00954C85" w:rsidRDefault="00DA0E03" w:rsidP="00F23A47">
            <w:pPr>
              <w:pStyle w:val="Default"/>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16"/>
                <w:szCs w:val="16"/>
              </w:rPr>
            </w:pPr>
            <w:hyperlink r:id="rId18" w:history="1">
              <w:r w:rsidR="00660F2D" w:rsidRPr="00954C85">
                <w:rPr>
                  <w:rStyle w:val="afff2"/>
                  <w:rFonts w:asciiTheme="majorEastAsia" w:eastAsiaTheme="majorEastAsia" w:hAnsiTheme="majorEastAsia"/>
                  <w:sz w:val="16"/>
                  <w:szCs w:val="16"/>
                </w:rPr>
                <w:t>https://github.com/18F/api-standards</w:t>
              </w:r>
            </w:hyperlink>
          </w:p>
        </w:tc>
      </w:tr>
      <w:tr w:rsidR="00660F2D" w14:paraId="4A8B0292"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6218A427" w14:textId="62695C1C" w:rsidR="00660F2D" w:rsidRPr="00954C85" w:rsidRDefault="00660F2D" w:rsidP="002C5244">
            <w:pPr>
              <w:pStyle w:val="Default"/>
              <w:rPr>
                <w:rFonts w:asciiTheme="majorEastAsia" w:eastAsiaTheme="majorEastAsia" w:hAnsiTheme="majorEastAsia"/>
                <w:sz w:val="21"/>
                <w:szCs w:val="21"/>
              </w:rPr>
            </w:pPr>
            <w:r w:rsidRPr="00954C85">
              <w:rPr>
                <w:rFonts w:asciiTheme="majorEastAsia" w:eastAsiaTheme="majorEastAsia" w:hAnsiTheme="majorEastAsia"/>
                <w:sz w:val="21"/>
                <w:szCs w:val="21"/>
              </w:rPr>
              <w:t>Application programming interfaces (APIs)(GOV.UK)</w:t>
            </w:r>
          </w:p>
        </w:tc>
        <w:tc>
          <w:tcPr>
            <w:tcW w:w="4819" w:type="dxa"/>
          </w:tcPr>
          <w:p w14:paraId="665E4BB3" w14:textId="58CEA2BB" w:rsidR="00660F2D" w:rsidRPr="00954C85" w:rsidRDefault="00DA0E03" w:rsidP="002C5244">
            <w:pPr>
              <w:pStyle w:val="Default"/>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16"/>
                <w:szCs w:val="16"/>
              </w:rPr>
            </w:pPr>
            <w:hyperlink r:id="rId19" w:history="1">
              <w:r w:rsidR="00660F2D" w:rsidRPr="00954C85">
                <w:rPr>
                  <w:rStyle w:val="afff2"/>
                  <w:rFonts w:asciiTheme="majorEastAsia" w:eastAsiaTheme="majorEastAsia" w:hAnsiTheme="majorEastAsia"/>
                  <w:sz w:val="16"/>
                  <w:szCs w:val="16"/>
                </w:rPr>
                <w:t>https://www.gov.uk/service-manual/technology/application-programming-interfaces-apis</w:t>
              </w:r>
            </w:hyperlink>
          </w:p>
        </w:tc>
      </w:tr>
      <w:tr w:rsidR="00660F2D" w14:paraId="0A763461"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51EE6E22" w14:textId="36D41EE4" w:rsidR="00660F2D" w:rsidRPr="00954C85" w:rsidRDefault="00660F2D" w:rsidP="002C5244">
            <w:pPr>
              <w:pStyle w:val="Default"/>
              <w:rPr>
                <w:rFonts w:asciiTheme="majorEastAsia" w:eastAsiaTheme="majorEastAsia" w:hAnsiTheme="majorEastAsia"/>
                <w:sz w:val="21"/>
                <w:szCs w:val="21"/>
              </w:rPr>
            </w:pPr>
            <w:r w:rsidRPr="00954C85">
              <w:rPr>
                <w:rFonts w:asciiTheme="majorEastAsia" w:eastAsiaTheme="majorEastAsia" w:hAnsiTheme="majorEastAsia"/>
                <w:sz w:val="21"/>
                <w:szCs w:val="21"/>
              </w:rPr>
              <w:t>API Design Guide(GOV.AU)</w:t>
            </w:r>
          </w:p>
        </w:tc>
        <w:tc>
          <w:tcPr>
            <w:tcW w:w="4819" w:type="dxa"/>
          </w:tcPr>
          <w:p w14:paraId="4303F90D" w14:textId="77777777" w:rsidR="00660F2D" w:rsidRPr="00954C85" w:rsidRDefault="00DA0E03" w:rsidP="00F23A47">
            <w:pPr>
              <w:pStyle w:val="Default"/>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16"/>
                <w:szCs w:val="16"/>
              </w:rPr>
            </w:pPr>
            <w:hyperlink r:id="rId20" w:history="1">
              <w:r w:rsidR="00660F2D" w:rsidRPr="00954C85">
                <w:rPr>
                  <w:rStyle w:val="afff2"/>
                  <w:rFonts w:asciiTheme="majorEastAsia" w:eastAsiaTheme="majorEastAsia" w:hAnsiTheme="majorEastAsia"/>
                  <w:sz w:val="16"/>
                  <w:szCs w:val="16"/>
                </w:rPr>
                <w:t>http://apiguide.readthedocs.io/en/latest/index.html</w:t>
              </w:r>
            </w:hyperlink>
          </w:p>
        </w:tc>
      </w:tr>
      <w:tr w:rsidR="00660F2D" w14:paraId="72EDDFCC"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73C419BE" w14:textId="77777777" w:rsidR="00660F2D" w:rsidRPr="00954C85" w:rsidRDefault="00660F2D" w:rsidP="000C36D3">
            <w:pPr>
              <w:pStyle w:val="Default"/>
              <w:rPr>
                <w:rFonts w:asciiTheme="majorEastAsia" w:eastAsiaTheme="majorEastAsia" w:hAnsiTheme="majorEastAsia"/>
                <w:sz w:val="21"/>
                <w:szCs w:val="21"/>
              </w:rPr>
            </w:pPr>
            <w:r w:rsidRPr="00954C85">
              <w:rPr>
                <w:rFonts w:asciiTheme="majorEastAsia" w:eastAsiaTheme="majorEastAsia" w:hAnsiTheme="majorEastAsia"/>
                <w:sz w:val="21"/>
                <w:szCs w:val="21"/>
              </w:rPr>
              <w:t xml:space="preserve">Web API </w:t>
            </w:r>
            <w:proofErr w:type="spellStart"/>
            <w:r w:rsidRPr="00954C85">
              <w:rPr>
                <w:rFonts w:asciiTheme="majorEastAsia" w:eastAsiaTheme="majorEastAsia" w:hAnsiTheme="majorEastAsia"/>
                <w:sz w:val="21"/>
                <w:szCs w:val="21"/>
              </w:rPr>
              <w:t>DesignCrafting</w:t>
            </w:r>
            <w:proofErr w:type="spellEnd"/>
            <w:r w:rsidRPr="00954C85">
              <w:rPr>
                <w:rFonts w:asciiTheme="majorEastAsia" w:eastAsiaTheme="majorEastAsia" w:hAnsiTheme="majorEastAsia"/>
                <w:sz w:val="21"/>
                <w:szCs w:val="21"/>
              </w:rPr>
              <w:t xml:space="preserve"> Interfaces that Developers Love</w:t>
            </w:r>
          </w:p>
        </w:tc>
        <w:tc>
          <w:tcPr>
            <w:tcW w:w="4819" w:type="dxa"/>
          </w:tcPr>
          <w:p w14:paraId="451C8A2E" w14:textId="77777777" w:rsidR="00660F2D" w:rsidRPr="00954C85" w:rsidRDefault="00DA0E03" w:rsidP="00F23A47">
            <w:pPr>
              <w:pStyle w:val="Default"/>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16"/>
                <w:szCs w:val="16"/>
              </w:rPr>
            </w:pPr>
            <w:hyperlink r:id="rId21" w:history="1">
              <w:r w:rsidR="00660F2D" w:rsidRPr="00954C85">
                <w:rPr>
                  <w:rStyle w:val="afff2"/>
                  <w:rFonts w:asciiTheme="majorEastAsia" w:eastAsiaTheme="majorEastAsia" w:hAnsiTheme="majorEastAsia"/>
                  <w:sz w:val="16"/>
                  <w:szCs w:val="16"/>
                </w:rPr>
                <w:t>https://pages.apigee.com/rs/apigee/images/api-design-ebook-2012-03.pdf</w:t>
              </w:r>
            </w:hyperlink>
          </w:p>
        </w:tc>
      </w:tr>
    </w:tbl>
    <w:p w14:paraId="2AAF9430" w14:textId="77777777" w:rsidR="00660F2D" w:rsidRPr="0061059F" w:rsidRDefault="00660F2D" w:rsidP="00660F2D">
      <w:pPr>
        <w:pStyle w:val="afd"/>
        <w:ind w:left="480" w:hanging="240"/>
      </w:pPr>
    </w:p>
    <w:p w14:paraId="2CD4D1AD" w14:textId="524D8124" w:rsidR="00660F2D" w:rsidRPr="000C36D3" w:rsidRDefault="00660F2D" w:rsidP="00660F2D">
      <w:pPr>
        <w:pStyle w:val="afa"/>
        <w:spacing w:before="360"/>
        <w:rPr>
          <w:rFonts w:asciiTheme="majorEastAsia" w:eastAsiaTheme="majorEastAsia" w:hAnsiTheme="majorEastAsia"/>
          <w:sz w:val="21"/>
        </w:rPr>
      </w:pPr>
      <w:r w:rsidRPr="000C36D3">
        <w:rPr>
          <w:rFonts w:hint="eastAsia"/>
          <w:sz w:val="21"/>
        </w:rPr>
        <w:t xml:space="preserve">表 </w:t>
      </w:r>
      <w:r w:rsidR="008A440C">
        <w:rPr>
          <w:sz w:val="21"/>
        </w:rPr>
        <w:fldChar w:fldCharType="begin"/>
      </w:r>
      <w:r w:rsidR="008A440C">
        <w:rPr>
          <w:sz w:val="21"/>
        </w:rPr>
        <w:instrText xml:space="preserve"> </w:instrText>
      </w:r>
      <w:r w:rsidR="008A440C">
        <w:rPr>
          <w:rFonts w:hint="eastAsia"/>
          <w:sz w:val="21"/>
        </w:rPr>
        <w:instrText>STYLEREF 1 \s</w:instrText>
      </w:r>
      <w:r w:rsidR="008A440C">
        <w:rPr>
          <w:sz w:val="21"/>
        </w:rPr>
        <w:instrText xml:space="preserve"> </w:instrText>
      </w:r>
      <w:r w:rsidR="008A440C">
        <w:rPr>
          <w:sz w:val="21"/>
        </w:rPr>
        <w:fldChar w:fldCharType="separate"/>
      </w:r>
      <w:r w:rsidR="00034ADA">
        <w:rPr>
          <w:rFonts w:hint="eastAsia"/>
          <w:noProof/>
          <w:sz w:val="21"/>
        </w:rPr>
        <w:t>５</w:t>
      </w:r>
      <w:r w:rsidR="008A440C">
        <w:rPr>
          <w:sz w:val="21"/>
        </w:rPr>
        <w:fldChar w:fldCharType="end"/>
      </w:r>
      <w:r w:rsidR="008A440C">
        <w:rPr>
          <w:rFonts w:hint="eastAsia"/>
          <w:sz w:val="21"/>
        </w:rPr>
        <w:t>－</w:t>
      </w:r>
      <w:r w:rsidR="008A440C">
        <w:rPr>
          <w:sz w:val="21"/>
        </w:rPr>
        <w:fldChar w:fldCharType="begin"/>
      </w:r>
      <w:r w:rsidR="008A440C">
        <w:rPr>
          <w:sz w:val="21"/>
        </w:rPr>
        <w:instrText xml:space="preserve"> </w:instrText>
      </w:r>
      <w:r w:rsidR="008A440C">
        <w:rPr>
          <w:rFonts w:hint="eastAsia"/>
          <w:sz w:val="21"/>
        </w:rPr>
        <w:instrText>SEQ 表 \* DBCHAR \s 1</w:instrText>
      </w:r>
      <w:r w:rsidR="008A440C">
        <w:rPr>
          <w:sz w:val="21"/>
        </w:rPr>
        <w:instrText xml:space="preserve"> </w:instrText>
      </w:r>
      <w:r w:rsidR="008A440C">
        <w:rPr>
          <w:sz w:val="21"/>
        </w:rPr>
        <w:fldChar w:fldCharType="separate"/>
      </w:r>
      <w:r w:rsidR="00034ADA">
        <w:rPr>
          <w:rFonts w:hint="eastAsia"/>
          <w:noProof/>
          <w:sz w:val="21"/>
        </w:rPr>
        <w:t>３</w:t>
      </w:r>
      <w:r w:rsidR="008A440C">
        <w:rPr>
          <w:sz w:val="21"/>
        </w:rPr>
        <w:fldChar w:fldCharType="end"/>
      </w:r>
      <w:r w:rsidRPr="000C36D3">
        <w:rPr>
          <w:rFonts w:hint="eastAsia"/>
          <w:sz w:val="21"/>
        </w:rPr>
        <w:t xml:space="preserve">　</w:t>
      </w:r>
      <w:r w:rsidRPr="009431EE">
        <w:rPr>
          <w:rFonts w:hint="eastAsia"/>
          <w:sz w:val="21"/>
        </w:rPr>
        <w:t>本ガイドブック内で参照した企画や取り組みなど</w:t>
      </w:r>
    </w:p>
    <w:tbl>
      <w:tblPr>
        <w:tblStyle w:val="2-11"/>
        <w:tblW w:w="8505" w:type="dxa"/>
        <w:tblLayout w:type="fixed"/>
        <w:tblLook w:val="04A0" w:firstRow="1" w:lastRow="0" w:firstColumn="1" w:lastColumn="0" w:noHBand="0" w:noVBand="1"/>
      </w:tblPr>
      <w:tblGrid>
        <w:gridCol w:w="3686"/>
        <w:gridCol w:w="4819"/>
      </w:tblGrid>
      <w:tr w:rsidR="00660F2D" w14:paraId="0D53C68E" w14:textId="77777777" w:rsidTr="000C36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7B7CA453" w14:textId="77777777" w:rsidR="00660F2D" w:rsidRDefault="00660F2D" w:rsidP="00F23A47">
            <w:pPr>
              <w:jc w:val="center"/>
            </w:pPr>
            <w:r>
              <w:rPr>
                <w:rFonts w:hint="eastAsia"/>
              </w:rPr>
              <w:t>文献名</w:t>
            </w:r>
          </w:p>
        </w:tc>
        <w:tc>
          <w:tcPr>
            <w:tcW w:w="4819" w:type="dxa"/>
          </w:tcPr>
          <w:p w14:paraId="77B8F31E" w14:textId="77777777" w:rsidR="00660F2D" w:rsidRDefault="00660F2D" w:rsidP="00F23A47">
            <w:pPr>
              <w:jc w:val="center"/>
              <w:cnfStyle w:val="100000000000" w:firstRow="1" w:lastRow="0" w:firstColumn="0" w:lastColumn="0" w:oddVBand="0" w:evenVBand="0" w:oddHBand="0" w:evenHBand="0" w:firstRowFirstColumn="0" w:firstRowLastColumn="0" w:lastRowFirstColumn="0" w:lastRowLastColumn="0"/>
            </w:pPr>
            <w:r>
              <w:rPr>
                <w:rFonts w:hint="eastAsia"/>
              </w:rPr>
              <w:t>URL</w:t>
            </w:r>
          </w:p>
        </w:tc>
      </w:tr>
      <w:tr w:rsidR="00660F2D" w14:paraId="21BEDC58"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61F4E46A"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RFC6570</w:t>
            </w:r>
          </w:p>
          <w:p w14:paraId="0AEBA482"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URI Template</w:t>
            </w:r>
          </w:p>
        </w:tc>
        <w:tc>
          <w:tcPr>
            <w:tcW w:w="4819" w:type="dxa"/>
          </w:tcPr>
          <w:p w14:paraId="0D12B538" w14:textId="77777777" w:rsidR="00660F2D" w:rsidRPr="00954C85" w:rsidRDefault="00DA0E03" w:rsidP="00F23A4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16"/>
                <w:szCs w:val="16"/>
              </w:rPr>
            </w:pPr>
            <w:hyperlink r:id="rId22" w:history="1">
              <w:r w:rsidR="00660F2D" w:rsidRPr="00954C85">
                <w:rPr>
                  <w:rStyle w:val="afff2"/>
                  <w:rFonts w:asciiTheme="minorEastAsia" w:eastAsiaTheme="minorEastAsia" w:hAnsiTheme="minorEastAsia"/>
                  <w:sz w:val="16"/>
                  <w:szCs w:val="16"/>
                </w:rPr>
                <w:t>https://tools.ietf.org/html/rfc6570</w:t>
              </w:r>
            </w:hyperlink>
          </w:p>
        </w:tc>
      </w:tr>
      <w:tr w:rsidR="00660F2D" w14:paraId="61275A7C"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3217DBE2"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RFC4627</w:t>
            </w:r>
          </w:p>
          <w:p w14:paraId="585B449E"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The application/</w:t>
            </w:r>
            <w:proofErr w:type="spellStart"/>
            <w:r w:rsidRPr="00954C85">
              <w:rPr>
                <w:rFonts w:asciiTheme="minorEastAsia" w:eastAsiaTheme="minorEastAsia" w:hAnsiTheme="minorEastAsia"/>
                <w:sz w:val="21"/>
                <w:szCs w:val="21"/>
              </w:rPr>
              <w:t>json</w:t>
            </w:r>
            <w:proofErr w:type="spellEnd"/>
            <w:r w:rsidRPr="00954C85">
              <w:rPr>
                <w:rFonts w:asciiTheme="minorEastAsia" w:eastAsiaTheme="minorEastAsia" w:hAnsiTheme="minorEastAsia"/>
                <w:sz w:val="21"/>
                <w:szCs w:val="21"/>
              </w:rPr>
              <w:t xml:space="preserve"> Media Type for JavaScript Object Notation (JSON)</w:t>
            </w:r>
          </w:p>
        </w:tc>
        <w:tc>
          <w:tcPr>
            <w:tcW w:w="4819" w:type="dxa"/>
          </w:tcPr>
          <w:p w14:paraId="4064413B" w14:textId="77777777" w:rsidR="00660F2D" w:rsidRPr="00954C85" w:rsidRDefault="00DA0E03"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16"/>
                <w:szCs w:val="16"/>
              </w:rPr>
            </w:pPr>
            <w:hyperlink r:id="rId23" w:history="1">
              <w:r w:rsidR="00660F2D" w:rsidRPr="00954C85">
                <w:rPr>
                  <w:rStyle w:val="afff2"/>
                  <w:rFonts w:asciiTheme="minorEastAsia" w:eastAsiaTheme="minorEastAsia" w:hAnsiTheme="minorEastAsia"/>
                  <w:sz w:val="16"/>
                  <w:szCs w:val="16"/>
                </w:rPr>
                <w:t>https://tools.ietf.org/html/rfc4627</w:t>
              </w:r>
            </w:hyperlink>
          </w:p>
        </w:tc>
      </w:tr>
      <w:tr w:rsidR="00660F2D" w14:paraId="56618404"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3DC73006" w14:textId="3E41D644"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W3C</w:t>
            </w:r>
            <w:r w:rsidR="00D0783A">
              <w:rPr>
                <w:rFonts w:asciiTheme="minorEastAsia" w:eastAsiaTheme="minorEastAsia" w:hAnsiTheme="minorEastAsia"/>
                <w:sz w:val="21"/>
                <w:szCs w:val="21"/>
              </w:rPr>
              <w:t xml:space="preserve"> </w:t>
            </w:r>
            <w:r w:rsidRPr="00954C85">
              <w:rPr>
                <w:rFonts w:asciiTheme="minorEastAsia" w:eastAsiaTheme="minorEastAsia" w:hAnsiTheme="minorEastAsia"/>
                <w:sz w:val="21"/>
                <w:szCs w:val="21"/>
              </w:rPr>
              <w:t>Extensible Markup Language (XML) 1.0 (Fifth Edition)</w:t>
            </w:r>
          </w:p>
        </w:tc>
        <w:tc>
          <w:tcPr>
            <w:tcW w:w="4819" w:type="dxa"/>
          </w:tcPr>
          <w:p w14:paraId="1D8A1C04" w14:textId="77777777" w:rsidR="00660F2D" w:rsidRPr="00954C85" w:rsidRDefault="00DA0E03" w:rsidP="00F23A4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16"/>
                <w:szCs w:val="16"/>
              </w:rPr>
            </w:pPr>
            <w:hyperlink r:id="rId24" w:history="1">
              <w:r w:rsidR="00660F2D" w:rsidRPr="00954C85">
                <w:rPr>
                  <w:rStyle w:val="afff2"/>
                  <w:rFonts w:asciiTheme="minorEastAsia" w:eastAsiaTheme="minorEastAsia" w:hAnsiTheme="minorEastAsia"/>
                  <w:sz w:val="16"/>
                  <w:szCs w:val="16"/>
                </w:rPr>
                <w:t>http://www.w3.org/TR/xml/</w:t>
              </w:r>
            </w:hyperlink>
          </w:p>
        </w:tc>
      </w:tr>
      <w:tr w:rsidR="00660F2D" w14:paraId="174F2D7D"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761280FD"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RFC4180</w:t>
            </w:r>
          </w:p>
          <w:p w14:paraId="3EEB6D8F"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Common Format and MIME Type for Comma-Separated Values (CSV) Files</w:t>
            </w:r>
          </w:p>
        </w:tc>
        <w:tc>
          <w:tcPr>
            <w:tcW w:w="4819" w:type="dxa"/>
          </w:tcPr>
          <w:p w14:paraId="68D6E655" w14:textId="77777777" w:rsidR="00660F2D" w:rsidRPr="00954C85" w:rsidRDefault="00DA0E03"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16"/>
                <w:szCs w:val="16"/>
              </w:rPr>
            </w:pPr>
            <w:hyperlink r:id="rId25" w:history="1">
              <w:r w:rsidR="00660F2D" w:rsidRPr="00954C85">
                <w:rPr>
                  <w:rStyle w:val="afff2"/>
                  <w:rFonts w:asciiTheme="minorEastAsia" w:eastAsiaTheme="minorEastAsia" w:hAnsiTheme="minorEastAsia"/>
                  <w:sz w:val="16"/>
                  <w:szCs w:val="16"/>
                </w:rPr>
                <w:t>https://tools.ietf.org/html/rfc4180</w:t>
              </w:r>
            </w:hyperlink>
          </w:p>
        </w:tc>
      </w:tr>
      <w:tr w:rsidR="00660F2D" w14:paraId="3A39BF2A"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5390C962"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RFC7946</w:t>
            </w:r>
          </w:p>
          <w:p w14:paraId="748A9E8C"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 xml:space="preserve">The </w:t>
            </w:r>
            <w:proofErr w:type="spellStart"/>
            <w:r w:rsidRPr="00954C85">
              <w:rPr>
                <w:rFonts w:asciiTheme="minorEastAsia" w:eastAsiaTheme="minorEastAsia" w:hAnsiTheme="minorEastAsia"/>
                <w:sz w:val="21"/>
                <w:szCs w:val="21"/>
              </w:rPr>
              <w:t>GeoJSON</w:t>
            </w:r>
            <w:proofErr w:type="spellEnd"/>
            <w:r w:rsidRPr="00954C85">
              <w:rPr>
                <w:rFonts w:asciiTheme="minorEastAsia" w:eastAsiaTheme="minorEastAsia" w:hAnsiTheme="minorEastAsia"/>
                <w:sz w:val="21"/>
                <w:szCs w:val="21"/>
              </w:rPr>
              <w:t xml:space="preserve"> Format</w:t>
            </w:r>
          </w:p>
        </w:tc>
        <w:tc>
          <w:tcPr>
            <w:tcW w:w="4819" w:type="dxa"/>
          </w:tcPr>
          <w:p w14:paraId="04F15AEC" w14:textId="77777777" w:rsidR="00660F2D" w:rsidRPr="00954C85" w:rsidRDefault="00DA0E03" w:rsidP="00F23A4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16"/>
                <w:szCs w:val="16"/>
              </w:rPr>
            </w:pPr>
            <w:hyperlink r:id="rId26" w:history="1">
              <w:r w:rsidR="00660F2D" w:rsidRPr="00954C85">
                <w:rPr>
                  <w:rStyle w:val="afff2"/>
                  <w:rFonts w:asciiTheme="minorEastAsia" w:eastAsiaTheme="minorEastAsia" w:hAnsiTheme="minorEastAsia"/>
                  <w:sz w:val="16"/>
                  <w:szCs w:val="16"/>
                </w:rPr>
                <w:t>https://tools.ietf.org/html/rfc7946</w:t>
              </w:r>
            </w:hyperlink>
          </w:p>
        </w:tc>
      </w:tr>
      <w:tr w:rsidR="00660F2D" w14:paraId="553950B4"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54678746"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Open Geospatial Consortium</w:t>
            </w:r>
          </w:p>
        </w:tc>
        <w:tc>
          <w:tcPr>
            <w:tcW w:w="4819" w:type="dxa"/>
          </w:tcPr>
          <w:p w14:paraId="22BD5A2E" w14:textId="77777777" w:rsidR="00660F2D" w:rsidRPr="00954C85" w:rsidRDefault="00DA0E03"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16"/>
                <w:szCs w:val="16"/>
              </w:rPr>
            </w:pPr>
            <w:hyperlink r:id="rId27" w:history="1">
              <w:r w:rsidR="00660F2D" w:rsidRPr="00954C85">
                <w:rPr>
                  <w:rStyle w:val="afff2"/>
                  <w:rFonts w:asciiTheme="minorEastAsia" w:eastAsiaTheme="minorEastAsia" w:hAnsiTheme="minorEastAsia"/>
                  <w:sz w:val="16"/>
                  <w:szCs w:val="16"/>
                </w:rPr>
                <w:t>http://www.opengeospatial.org/standards/kml</w:t>
              </w:r>
            </w:hyperlink>
          </w:p>
        </w:tc>
      </w:tr>
      <w:tr w:rsidR="00660F2D" w14:paraId="46C0702E"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12D9F9DC"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RFC5545</w:t>
            </w:r>
            <w:r w:rsidRPr="00954C85">
              <w:rPr>
                <w:rFonts w:asciiTheme="minorEastAsia" w:eastAsiaTheme="minorEastAsia" w:hAnsiTheme="minorEastAsia" w:hint="eastAsia"/>
                <w:sz w:val="21"/>
                <w:szCs w:val="21"/>
              </w:rPr>
              <w:t>「</w:t>
            </w:r>
            <w:r w:rsidRPr="00954C85">
              <w:rPr>
                <w:rFonts w:asciiTheme="minorEastAsia" w:eastAsiaTheme="minorEastAsia" w:hAnsiTheme="minorEastAsia"/>
                <w:sz w:val="21"/>
                <w:szCs w:val="21"/>
              </w:rPr>
              <w:t>Internet Calendaring and Scheduling Core Object Specification</w:t>
            </w:r>
            <w:r w:rsidRPr="00954C85">
              <w:rPr>
                <w:rFonts w:asciiTheme="minorEastAsia" w:eastAsiaTheme="minorEastAsia" w:hAnsiTheme="minorEastAsia" w:hint="eastAsia"/>
                <w:sz w:val="21"/>
                <w:szCs w:val="21"/>
              </w:rPr>
              <w:t>」</w:t>
            </w:r>
          </w:p>
        </w:tc>
        <w:tc>
          <w:tcPr>
            <w:tcW w:w="4819" w:type="dxa"/>
          </w:tcPr>
          <w:p w14:paraId="4F53390C" w14:textId="77777777" w:rsidR="00660F2D" w:rsidRPr="00954C85" w:rsidRDefault="00DA0E03" w:rsidP="00F23A4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16"/>
                <w:szCs w:val="16"/>
              </w:rPr>
            </w:pPr>
            <w:hyperlink r:id="rId28" w:history="1">
              <w:r w:rsidR="00660F2D" w:rsidRPr="00954C85">
                <w:rPr>
                  <w:rStyle w:val="afff2"/>
                  <w:rFonts w:asciiTheme="minorEastAsia" w:eastAsiaTheme="minorEastAsia" w:hAnsiTheme="minorEastAsia"/>
                  <w:sz w:val="16"/>
                  <w:szCs w:val="16"/>
                </w:rPr>
                <w:t>https://tools.ietf.org/html/rfc5545</w:t>
              </w:r>
            </w:hyperlink>
          </w:p>
        </w:tc>
      </w:tr>
      <w:tr w:rsidR="00660F2D" w14:paraId="29AF945F"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5F9C60FD"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lastRenderedPageBreak/>
              <w:t>RFC6350</w:t>
            </w:r>
            <w:r w:rsidRPr="00954C85">
              <w:rPr>
                <w:rFonts w:asciiTheme="minorEastAsia" w:eastAsiaTheme="minorEastAsia" w:hAnsiTheme="minorEastAsia" w:hint="eastAsia"/>
                <w:sz w:val="21"/>
                <w:szCs w:val="21"/>
              </w:rPr>
              <w:t>「</w:t>
            </w:r>
            <w:r w:rsidRPr="00954C85">
              <w:rPr>
                <w:rFonts w:asciiTheme="minorEastAsia" w:eastAsiaTheme="minorEastAsia" w:hAnsiTheme="minorEastAsia"/>
                <w:sz w:val="21"/>
                <w:szCs w:val="21"/>
              </w:rPr>
              <w:t>vCard Format Specification</w:t>
            </w:r>
            <w:r w:rsidRPr="00954C85">
              <w:rPr>
                <w:rFonts w:asciiTheme="minorEastAsia" w:eastAsiaTheme="minorEastAsia" w:hAnsiTheme="minorEastAsia" w:hint="eastAsia"/>
                <w:sz w:val="21"/>
                <w:szCs w:val="21"/>
              </w:rPr>
              <w:t>」</w:t>
            </w:r>
          </w:p>
        </w:tc>
        <w:tc>
          <w:tcPr>
            <w:tcW w:w="4819" w:type="dxa"/>
          </w:tcPr>
          <w:p w14:paraId="0D41A04E" w14:textId="77777777" w:rsidR="00660F2D" w:rsidRPr="00954C85" w:rsidRDefault="00DA0E03"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16"/>
                <w:szCs w:val="16"/>
              </w:rPr>
            </w:pPr>
            <w:hyperlink r:id="rId29" w:history="1">
              <w:r w:rsidR="00660F2D" w:rsidRPr="00954C85">
                <w:rPr>
                  <w:rStyle w:val="afff2"/>
                  <w:rFonts w:asciiTheme="minorEastAsia" w:eastAsiaTheme="minorEastAsia" w:hAnsiTheme="minorEastAsia"/>
                  <w:sz w:val="16"/>
                  <w:szCs w:val="16"/>
                </w:rPr>
                <w:t>https://tools.ietf.org/html/rfc6350</w:t>
              </w:r>
            </w:hyperlink>
          </w:p>
        </w:tc>
      </w:tr>
      <w:tr w:rsidR="00660F2D" w14:paraId="6181880E"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4FDBD7A7"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JIS</w:t>
            </w:r>
            <w:r w:rsidRPr="00954C85">
              <w:rPr>
                <w:rFonts w:asciiTheme="minorEastAsia" w:eastAsiaTheme="minorEastAsia" w:hAnsiTheme="minorEastAsia" w:hint="eastAsia"/>
                <w:sz w:val="21"/>
                <w:szCs w:val="21"/>
              </w:rPr>
              <w:t>縮退マップについて</w:t>
            </w:r>
          </w:p>
          <w:p w14:paraId="3FED0506"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（ページ下部の項目）</w:t>
            </w:r>
          </w:p>
        </w:tc>
        <w:tc>
          <w:tcPr>
            <w:tcW w:w="4819" w:type="dxa"/>
          </w:tcPr>
          <w:p w14:paraId="02E68B7A" w14:textId="1473D676" w:rsidR="00660F2D" w:rsidRPr="00954C85" w:rsidRDefault="00DA0E03" w:rsidP="00F23A4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16"/>
                <w:szCs w:val="16"/>
              </w:rPr>
            </w:pPr>
            <w:hyperlink r:id="rId30" w:history="1">
              <w:r w:rsidR="007B0689" w:rsidRPr="007B0689">
                <w:rPr>
                  <w:rStyle w:val="afff2"/>
                  <w:rFonts w:asciiTheme="minorEastAsia" w:eastAsiaTheme="minorEastAsia" w:hAnsiTheme="minorEastAsia"/>
                  <w:sz w:val="16"/>
                  <w:szCs w:val="16"/>
                </w:rPr>
                <w:t>http</w:t>
              </w:r>
              <w:r w:rsidR="007B0689" w:rsidRPr="007B0689">
                <w:rPr>
                  <w:rStyle w:val="afff2"/>
                  <w:rFonts w:asciiTheme="minorEastAsia" w:eastAsiaTheme="minorEastAsia" w:hAnsiTheme="minorEastAsia" w:hint="eastAsia"/>
                  <w:sz w:val="16"/>
                  <w:szCs w:val="16"/>
                </w:rPr>
                <w:t>s</w:t>
              </w:r>
              <w:r w:rsidR="007B0689" w:rsidRPr="007B0689">
                <w:rPr>
                  <w:rStyle w:val="afff2"/>
                  <w:rFonts w:asciiTheme="minorEastAsia" w:eastAsiaTheme="minorEastAsia" w:hAnsiTheme="minorEastAsia"/>
                  <w:sz w:val="16"/>
                  <w:szCs w:val="16"/>
                </w:rPr>
                <w:t>://www.houjin-bangou.nta.go.jp/download/</w:t>
              </w:r>
            </w:hyperlink>
          </w:p>
        </w:tc>
      </w:tr>
      <w:tr w:rsidR="00660F2D" w14:paraId="76FDEDC5"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414D7EE5" w14:textId="08C2037D"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JSON</w:t>
            </w:r>
            <w:r w:rsidR="00B2600C">
              <w:rPr>
                <w:rFonts w:asciiTheme="minorEastAsia" w:eastAsiaTheme="minorEastAsia" w:hAnsiTheme="minorEastAsia"/>
                <w:sz w:val="21"/>
                <w:szCs w:val="21"/>
              </w:rPr>
              <w:t xml:space="preserve"> </w:t>
            </w:r>
            <w:r w:rsidRPr="00954C85">
              <w:rPr>
                <w:rFonts w:asciiTheme="minorEastAsia" w:eastAsiaTheme="minorEastAsia" w:hAnsiTheme="minorEastAsia"/>
                <w:sz w:val="21"/>
                <w:szCs w:val="21"/>
              </w:rPr>
              <w:t>Hypertext Application Languagedraft-kelly-json-hal-08</w:t>
            </w:r>
          </w:p>
        </w:tc>
        <w:tc>
          <w:tcPr>
            <w:tcW w:w="4819" w:type="dxa"/>
          </w:tcPr>
          <w:p w14:paraId="5509E0B2" w14:textId="77777777" w:rsidR="00660F2D" w:rsidRPr="00954C85" w:rsidRDefault="00DA0E03"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16"/>
                <w:szCs w:val="16"/>
              </w:rPr>
            </w:pPr>
            <w:hyperlink r:id="rId31" w:history="1">
              <w:r w:rsidR="00660F2D" w:rsidRPr="00954C85">
                <w:rPr>
                  <w:rStyle w:val="afff2"/>
                  <w:rFonts w:asciiTheme="minorEastAsia" w:eastAsiaTheme="minorEastAsia" w:hAnsiTheme="minorEastAsia"/>
                  <w:sz w:val="16"/>
                  <w:szCs w:val="16"/>
                </w:rPr>
                <w:t>https://tools.ietf.org/html/draft-kelly-json-hal-08</w:t>
              </w:r>
            </w:hyperlink>
          </w:p>
        </w:tc>
      </w:tr>
      <w:tr w:rsidR="00660F2D" w14:paraId="4D77C7A9"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069787FF" w14:textId="3A80B039"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ISO</w:t>
            </w:r>
            <w:r w:rsidR="00922208">
              <w:rPr>
                <w:rFonts w:asciiTheme="minorEastAsia" w:eastAsiaTheme="minorEastAsia" w:hAnsiTheme="minorEastAsia"/>
                <w:sz w:val="21"/>
                <w:szCs w:val="21"/>
              </w:rPr>
              <w:t xml:space="preserve"> </w:t>
            </w:r>
            <w:r w:rsidRPr="00954C85">
              <w:rPr>
                <w:rFonts w:asciiTheme="minorEastAsia" w:eastAsiaTheme="minorEastAsia" w:hAnsiTheme="minorEastAsia"/>
                <w:sz w:val="21"/>
                <w:szCs w:val="21"/>
              </w:rPr>
              <w:t>639</w:t>
            </w:r>
            <w:r w:rsidRPr="00954C85">
              <w:rPr>
                <w:rFonts w:asciiTheme="minorEastAsia" w:eastAsiaTheme="minorEastAsia" w:hAnsiTheme="minorEastAsia" w:hint="eastAsia"/>
                <w:sz w:val="21"/>
                <w:szCs w:val="21"/>
              </w:rPr>
              <w:t>「</w:t>
            </w:r>
            <w:r w:rsidRPr="00954C85">
              <w:rPr>
                <w:rFonts w:asciiTheme="minorEastAsia" w:eastAsiaTheme="minorEastAsia" w:hAnsiTheme="minorEastAsia"/>
                <w:sz w:val="21"/>
                <w:szCs w:val="21"/>
              </w:rPr>
              <w:t>Language codes</w:t>
            </w:r>
            <w:r w:rsidRPr="00954C85">
              <w:rPr>
                <w:rFonts w:asciiTheme="minorEastAsia" w:eastAsiaTheme="minorEastAsia" w:hAnsiTheme="minorEastAsia" w:hint="eastAsia"/>
                <w:sz w:val="21"/>
                <w:szCs w:val="21"/>
              </w:rPr>
              <w:t>」</w:t>
            </w:r>
          </w:p>
        </w:tc>
        <w:tc>
          <w:tcPr>
            <w:tcW w:w="4819" w:type="dxa"/>
          </w:tcPr>
          <w:p w14:paraId="7E48E4A0" w14:textId="77777777" w:rsidR="00660F2D" w:rsidRPr="00954C85" w:rsidRDefault="00DA0E03" w:rsidP="00F23A4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16"/>
                <w:szCs w:val="16"/>
              </w:rPr>
            </w:pPr>
            <w:hyperlink r:id="rId32" w:history="1">
              <w:r w:rsidR="00660F2D" w:rsidRPr="00954C85">
                <w:rPr>
                  <w:rStyle w:val="afff2"/>
                  <w:rFonts w:asciiTheme="minorEastAsia" w:eastAsiaTheme="minorEastAsia" w:hAnsiTheme="minorEastAsia"/>
                  <w:sz w:val="16"/>
                  <w:szCs w:val="16"/>
                </w:rPr>
                <w:t>http://www.iso.org/iso/home/standards/language_codes.htm</w:t>
              </w:r>
            </w:hyperlink>
          </w:p>
        </w:tc>
      </w:tr>
      <w:tr w:rsidR="00660F2D" w14:paraId="28F6D4FA"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073369DA" w14:textId="75F54CFA"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ISO</w:t>
            </w:r>
            <w:r w:rsidR="00922208">
              <w:rPr>
                <w:rFonts w:asciiTheme="minorEastAsia" w:eastAsiaTheme="minorEastAsia" w:hAnsiTheme="minorEastAsia"/>
                <w:sz w:val="21"/>
                <w:szCs w:val="21"/>
              </w:rPr>
              <w:t xml:space="preserve"> </w:t>
            </w:r>
            <w:r w:rsidRPr="00954C85">
              <w:rPr>
                <w:rFonts w:asciiTheme="minorEastAsia" w:eastAsiaTheme="minorEastAsia" w:hAnsiTheme="minorEastAsia"/>
                <w:sz w:val="21"/>
                <w:szCs w:val="21"/>
              </w:rPr>
              <w:t>4217</w:t>
            </w:r>
            <w:r w:rsidRPr="00954C85">
              <w:rPr>
                <w:rFonts w:asciiTheme="minorEastAsia" w:eastAsiaTheme="minorEastAsia" w:hAnsiTheme="minorEastAsia" w:hint="eastAsia"/>
                <w:sz w:val="21"/>
                <w:szCs w:val="21"/>
              </w:rPr>
              <w:t>「</w:t>
            </w:r>
            <w:r w:rsidRPr="00954C85">
              <w:rPr>
                <w:rFonts w:asciiTheme="minorEastAsia" w:eastAsiaTheme="minorEastAsia" w:hAnsiTheme="minorEastAsia"/>
                <w:sz w:val="21"/>
                <w:szCs w:val="21"/>
              </w:rPr>
              <w:t>Currency codes</w:t>
            </w:r>
            <w:r w:rsidRPr="00954C85">
              <w:rPr>
                <w:rFonts w:asciiTheme="minorEastAsia" w:eastAsiaTheme="minorEastAsia" w:hAnsiTheme="minorEastAsia" w:hint="eastAsia"/>
                <w:sz w:val="21"/>
                <w:szCs w:val="21"/>
              </w:rPr>
              <w:t>」</w:t>
            </w:r>
          </w:p>
        </w:tc>
        <w:tc>
          <w:tcPr>
            <w:tcW w:w="4819" w:type="dxa"/>
          </w:tcPr>
          <w:p w14:paraId="5A70804C" w14:textId="77777777" w:rsidR="00660F2D" w:rsidRPr="00954C85" w:rsidRDefault="00DA0E03"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16"/>
                <w:szCs w:val="16"/>
              </w:rPr>
            </w:pPr>
            <w:hyperlink r:id="rId33" w:history="1">
              <w:r w:rsidR="00660F2D" w:rsidRPr="00954C85">
                <w:rPr>
                  <w:rStyle w:val="afff2"/>
                  <w:rFonts w:asciiTheme="minorEastAsia" w:eastAsiaTheme="minorEastAsia" w:hAnsiTheme="minorEastAsia"/>
                  <w:sz w:val="16"/>
                  <w:szCs w:val="16"/>
                </w:rPr>
                <w:t>http://www.iso.org/iso/home/standards/currency_codes.htm</w:t>
              </w:r>
            </w:hyperlink>
          </w:p>
        </w:tc>
      </w:tr>
      <w:tr w:rsidR="00660F2D" w14:paraId="7C642683"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20554DD8" w14:textId="5E96FD9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ISO</w:t>
            </w:r>
            <w:r w:rsidR="00922208">
              <w:rPr>
                <w:rFonts w:asciiTheme="minorEastAsia" w:eastAsiaTheme="minorEastAsia" w:hAnsiTheme="minorEastAsia"/>
                <w:sz w:val="21"/>
                <w:szCs w:val="21"/>
              </w:rPr>
              <w:t xml:space="preserve"> </w:t>
            </w:r>
            <w:r w:rsidRPr="00954C85">
              <w:rPr>
                <w:rFonts w:asciiTheme="minorEastAsia" w:eastAsiaTheme="minorEastAsia" w:hAnsiTheme="minorEastAsia"/>
                <w:sz w:val="21"/>
                <w:szCs w:val="21"/>
              </w:rPr>
              <w:t>3166</w:t>
            </w:r>
            <w:r w:rsidRPr="00954C85">
              <w:rPr>
                <w:rFonts w:asciiTheme="minorEastAsia" w:eastAsiaTheme="minorEastAsia" w:hAnsiTheme="minorEastAsia" w:hint="eastAsia"/>
                <w:sz w:val="21"/>
                <w:szCs w:val="21"/>
              </w:rPr>
              <w:t>「</w:t>
            </w:r>
            <w:r w:rsidRPr="00954C85">
              <w:rPr>
                <w:rFonts w:asciiTheme="minorEastAsia" w:eastAsiaTheme="minorEastAsia" w:hAnsiTheme="minorEastAsia"/>
                <w:sz w:val="21"/>
                <w:szCs w:val="21"/>
              </w:rPr>
              <w:t>Country codes</w:t>
            </w:r>
            <w:r w:rsidRPr="00954C85">
              <w:rPr>
                <w:rFonts w:asciiTheme="minorEastAsia" w:eastAsiaTheme="minorEastAsia" w:hAnsiTheme="minorEastAsia" w:hint="eastAsia"/>
                <w:sz w:val="21"/>
                <w:szCs w:val="21"/>
              </w:rPr>
              <w:t>」</w:t>
            </w:r>
          </w:p>
        </w:tc>
        <w:tc>
          <w:tcPr>
            <w:tcW w:w="4819" w:type="dxa"/>
          </w:tcPr>
          <w:p w14:paraId="039814D7" w14:textId="77777777" w:rsidR="00660F2D" w:rsidRPr="00954C85" w:rsidRDefault="00DA0E03" w:rsidP="00F23A4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16"/>
                <w:szCs w:val="16"/>
              </w:rPr>
            </w:pPr>
            <w:hyperlink r:id="rId34" w:history="1">
              <w:r w:rsidR="00660F2D" w:rsidRPr="00954C85">
                <w:rPr>
                  <w:rStyle w:val="afff2"/>
                  <w:rFonts w:asciiTheme="minorEastAsia" w:eastAsiaTheme="minorEastAsia" w:hAnsiTheme="minorEastAsia"/>
                  <w:sz w:val="16"/>
                  <w:szCs w:val="16"/>
                </w:rPr>
                <w:t>http://www.iso.org/iso/home/standards/country_codes.htm</w:t>
              </w:r>
            </w:hyperlink>
          </w:p>
        </w:tc>
      </w:tr>
      <w:tr w:rsidR="00660F2D" w14:paraId="104A1E79"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29266873" w14:textId="3160717A"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JISX0401</w:t>
            </w:r>
            <w:r w:rsidRPr="00954C85">
              <w:rPr>
                <w:rFonts w:asciiTheme="minorEastAsia" w:eastAsiaTheme="minorEastAsia" w:hAnsiTheme="minorEastAsia" w:hint="eastAsia"/>
                <w:sz w:val="21"/>
                <w:szCs w:val="21"/>
              </w:rPr>
              <w:t>「都道府県コード」</w:t>
            </w:r>
          </w:p>
        </w:tc>
        <w:tc>
          <w:tcPr>
            <w:tcW w:w="4819" w:type="dxa"/>
          </w:tcPr>
          <w:p w14:paraId="7F717866" w14:textId="77777777" w:rsidR="00927DEF" w:rsidRPr="00954C85" w:rsidRDefault="00DA0E03"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16"/>
                <w:szCs w:val="16"/>
              </w:rPr>
            </w:pPr>
            <w:hyperlink r:id="rId35" w:history="1">
              <w:r w:rsidR="00927DEF" w:rsidRPr="00954C85">
                <w:rPr>
                  <w:rStyle w:val="afff2"/>
                  <w:rFonts w:asciiTheme="minorEastAsia" w:eastAsiaTheme="minorEastAsia" w:hAnsiTheme="minorEastAsia"/>
                  <w:sz w:val="16"/>
                  <w:szCs w:val="16"/>
                </w:rPr>
                <w:t>http://www.jisc.go.jp/</w:t>
              </w:r>
            </w:hyperlink>
          </w:p>
          <w:p w14:paraId="7EA4B895" w14:textId="7F454FC4" w:rsidR="00927DEF" w:rsidRPr="00954C85" w:rsidRDefault="00927DEF"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16"/>
                <w:szCs w:val="16"/>
              </w:rPr>
            </w:pPr>
            <w:r w:rsidRPr="00954C85">
              <w:rPr>
                <w:rFonts w:asciiTheme="minorEastAsia" w:eastAsiaTheme="minorEastAsia" w:hAnsiTheme="minorEastAsia" w:hint="eastAsia"/>
                <w:sz w:val="16"/>
                <w:szCs w:val="16"/>
              </w:rPr>
              <w:t>でJISX0401を検索。</w:t>
            </w:r>
          </w:p>
        </w:tc>
      </w:tr>
      <w:tr w:rsidR="00660F2D" w:rsidRPr="00771F5D" w14:paraId="2E35B04F"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067FC2A1" w14:textId="27659819"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JISX0402</w:t>
            </w:r>
            <w:r w:rsidRPr="00954C85">
              <w:rPr>
                <w:rFonts w:asciiTheme="minorEastAsia" w:eastAsiaTheme="minorEastAsia" w:hAnsiTheme="minorEastAsia" w:hint="eastAsia"/>
                <w:sz w:val="21"/>
                <w:szCs w:val="21"/>
              </w:rPr>
              <w:t>「市町村コード」</w:t>
            </w:r>
          </w:p>
        </w:tc>
        <w:tc>
          <w:tcPr>
            <w:tcW w:w="4819" w:type="dxa"/>
          </w:tcPr>
          <w:p w14:paraId="14AEC4AD" w14:textId="77777777" w:rsidR="00927DEF" w:rsidRPr="00954C85" w:rsidRDefault="00DA0E03" w:rsidP="00927DEF">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16"/>
                <w:szCs w:val="16"/>
              </w:rPr>
            </w:pPr>
            <w:hyperlink r:id="rId36" w:history="1">
              <w:r w:rsidR="00927DEF" w:rsidRPr="00954C85">
                <w:rPr>
                  <w:rStyle w:val="afff2"/>
                  <w:rFonts w:asciiTheme="minorEastAsia" w:eastAsiaTheme="minorEastAsia" w:hAnsiTheme="minorEastAsia"/>
                  <w:sz w:val="16"/>
                  <w:szCs w:val="16"/>
                </w:rPr>
                <w:t>http://www.jisc.go.jp/</w:t>
              </w:r>
            </w:hyperlink>
          </w:p>
          <w:p w14:paraId="1AB85F88" w14:textId="605127AE" w:rsidR="00660F2D" w:rsidRPr="00954C85" w:rsidRDefault="00927DEF" w:rsidP="00F23A4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16"/>
                <w:szCs w:val="16"/>
              </w:rPr>
            </w:pPr>
            <w:r w:rsidRPr="00954C85">
              <w:rPr>
                <w:rFonts w:asciiTheme="minorEastAsia" w:eastAsiaTheme="minorEastAsia" w:hAnsiTheme="minorEastAsia" w:hint="eastAsia"/>
                <w:sz w:val="16"/>
                <w:szCs w:val="16"/>
              </w:rPr>
              <w:t>でJISX0402を検索。</w:t>
            </w:r>
          </w:p>
        </w:tc>
      </w:tr>
      <w:tr w:rsidR="00660F2D" w14:paraId="78437E7F"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5CB9A09D" w14:textId="5BEE23D8"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ISO22324</w:t>
            </w:r>
            <w:r w:rsidRPr="00954C85">
              <w:rPr>
                <w:rFonts w:asciiTheme="minorEastAsia" w:eastAsiaTheme="minorEastAsia" w:hAnsiTheme="minorEastAsia" w:hint="eastAsia"/>
                <w:sz w:val="21"/>
                <w:szCs w:val="21"/>
              </w:rPr>
              <w:t>「</w:t>
            </w:r>
            <w:r w:rsidRPr="00954C85">
              <w:rPr>
                <w:rFonts w:asciiTheme="minorEastAsia" w:eastAsiaTheme="minorEastAsia" w:hAnsiTheme="minorEastAsia"/>
                <w:sz w:val="21"/>
                <w:szCs w:val="21"/>
              </w:rPr>
              <w:t>Societal security</w:t>
            </w:r>
            <w:r w:rsidRPr="00954C85">
              <w:rPr>
                <w:rFonts w:asciiTheme="minorEastAsia" w:eastAsiaTheme="minorEastAsia" w:hAnsiTheme="minorEastAsia" w:hint="eastAsia"/>
                <w:sz w:val="21"/>
                <w:szCs w:val="21"/>
              </w:rPr>
              <w:t>」</w:t>
            </w:r>
          </w:p>
        </w:tc>
        <w:tc>
          <w:tcPr>
            <w:tcW w:w="4819" w:type="dxa"/>
          </w:tcPr>
          <w:p w14:paraId="1655E51E" w14:textId="6527F6C2" w:rsidR="00660F2D" w:rsidRPr="00954C85" w:rsidRDefault="00DA0E03"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16"/>
                <w:szCs w:val="16"/>
              </w:rPr>
            </w:pPr>
            <w:hyperlink r:id="rId37" w:history="1">
              <w:r w:rsidR="006379C1" w:rsidRPr="00954C85">
                <w:rPr>
                  <w:rStyle w:val="afff2"/>
                  <w:rFonts w:asciiTheme="minorEastAsia" w:eastAsiaTheme="minorEastAsia" w:hAnsiTheme="minorEastAsia"/>
                  <w:sz w:val="16"/>
                  <w:szCs w:val="16"/>
                </w:rPr>
                <w:t>http://www.iso.org/iso/catalogue_detail.htm?csnumber=50061</w:t>
              </w:r>
            </w:hyperlink>
          </w:p>
        </w:tc>
      </w:tr>
      <w:tr w:rsidR="00660F2D" w14:paraId="67C49BCC"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5058BCBB"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Security Research Group</w:t>
            </w:r>
          </w:p>
          <w:p w14:paraId="774D2FAA"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w:t>
            </w:r>
            <w:r w:rsidRPr="00954C85">
              <w:rPr>
                <w:rFonts w:asciiTheme="minorEastAsia" w:eastAsiaTheme="minorEastAsia" w:hAnsiTheme="minorEastAsia"/>
                <w:sz w:val="21"/>
                <w:szCs w:val="21"/>
              </w:rPr>
              <w:t>Let's Encrypt</w:t>
            </w:r>
            <w:r w:rsidRPr="00954C85">
              <w:rPr>
                <w:rFonts w:asciiTheme="minorEastAsia" w:eastAsiaTheme="minorEastAsia" w:hAnsiTheme="minorEastAsia" w:hint="eastAsia"/>
                <w:sz w:val="21"/>
                <w:szCs w:val="21"/>
              </w:rPr>
              <w:t>」</w:t>
            </w:r>
          </w:p>
        </w:tc>
        <w:tc>
          <w:tcPr>
            <w:tcW w:w="4819" w:type="dxa"/>
          </w:tcPr>
          <w:p w14:paraId="672A95E0" w14:textId="22541935" w:rsidR="00660F2D" w:rsidRPr="00954C85" w:rsidRDefault="00036D6B" w:rsidP="00F23A4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16"/>
                <w:szCs w:val="16"/>
              </w:rPr>
            </w:pPr>
            <w:r w:rsidRPr="00F56B5D">
              <w:rPr>
                <w:rFonts w:asciiTheme="minorEastAsia" w:eastAsiaTheme="minorEastAsia" w:hAnsiTheme="minorEastAsia"/>
                <w:sz w:val="16"/>
                <w:szCs w:val="16"/>
              </w:rPr>
              <w:t>https://letsencrypt.org/ja/</w:t>
            </w:r>
          </w:p>
        </w:tc>
      </w:tr>
      <w:tr w:rsidR="00660F2D" w14:paraId="3DE51AED"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7C99D0C0"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OpenID Connect</w:t>
            </w:r>
          </w:p>
        </w:tc>
        <w:tc>
          <w:tcPr>
            <w:tcW w:w="4819" w:type="dxa"/>
          </w:tcPr>
          <w:p w14:paraId="33EA4851" w14:textId="2D8A06DC" w:rsidR="00660F2D" w:rsidRPr="00954C85" w:rsidRDefault="00DA0E03"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16"/>
                <w:szCs w:val="16"/>
              </w:rPr>
            </w:pPr>
            <w:hyperlink r:id="rId38" w:history="1">
              <w:r w:rsidR="006379C1" w:rsidRPr="00954C85">
                <w:rPr>
                  <w:rStyle w:val="afff2"/>
                  <w:rFonts w:asciiTheme="minorEastAsia" w:eastAsiaTheme="minorEastAsia" w:hAnsiTheme="minorEastAsia"/>
                  <w:sz w:val="16"/>
                  <w:szCs w:val="16"/>
                </w:rPr>
                <w:t>http://openid.net/</w:t>
              </w:r>
            </w:hyperlink>
          </w:p>
        </w:tc>
      </w:tr>
      <w:tr w:rsidR="00660F2D" w14:paraId="30ACD9F3"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1946C53A"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OpenID Japan</w:t>
            </w:r>
          </w:p>
        </w:tc>
        <w:tc>
          <w:tcPr>
            <w:tcW w:w="4819" w:type="dxa"/>
          </w:tcPr>
          <w:p w14:paraId="4B08EE5A" w14:textId="77777777" w:rsidR="00660F2D" w:rsidRPr="00954C85" w:rsidRDefault="00DA0E03" w:rsidP="00F23A4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16"/>
                <w:szCs w:val="16"/>
              </w:rPr>
            </w:pPr>
            <w:hyperlink r:id="rId39" w:anchor="op-doc-openid-connect" w:history="1">
              <w:r w:rsidR="00660F2D" w:rsidRPr="00954C85">
                <w:rPr>
                  <w:rStyle w:val="afff2"/>
                  <w:rFonts w:asciiTheme="minorEastAsia" w:eastAsiaTheme="minorEastAsia" w:hAnsiTheme="minorEastAsia"/>
                  <w:sz w:val="16"/>
                  <w:szCs w:val="16"/>
                </w:rPr>
                <w:t>http://www.openid.or.jp/document/index.html#op-doc-openid-connect</w:t>
              </w:r>
            </w:hyperlink>
          </w:p>
        </w:tc>
      </w:tr>
      <w:tr w:rsidR="00660F2D" w14:paraId="33C90099"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7231FE4A"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W3C Date and Time Formats</w:t>
            </w:r>
          </w:p>
          <w:p w14:paraId="02F553DF" w14:textId="59E1FD18"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(ISO8601</w:t>
            </w:r>
            <w:r w:rsidRPr="00954C85">
              <w:rPr>
                <w:rFonts w:asciiTheme="minorEastAsia" w:eastAsiaTheme="minorEastAsia" w:hAnsiTheme="minorEastAsia" w:hint="eastAsia"/>
                <w:sz w:val="21"/>
                <w:szCs w:val="21"/>
              </w:rPr>
              <w:t>より）</w:t>
            </w:r>
          </w:p>
        </w:tc>
        <w:tc>
          <w:tcPr>
            <w:tcW w:w="4819" w:type="dxa"/>
          </w:tcPr>
          <w:p w14:paraId="189F5693" w14:textId="2335FCB1" w:rsidR="00660F2D" w:rsidRPr="00954C85" w:rsidRDefault="00660F2D"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16"/>
                <w:szCs w:val="16"/>
              </w:rPr>
            </w:pPr>
            <w:r w:rsidRPr="00954C85">
              <w:rPr>
                <w:rStyle w:val="afff2"/>
                <w:rFonts w:asciiTheme="minorEastAsia" w:eastAsiaTheme="minorEastAsia" w:hAnsiTheme="minorEastAsia"/>
                <w:sz w:val="16"/>
                <w:szCs w:val="16"/>
              </w:rPr>
              <w:t>https://www.w3.org/TR/NOTE-datetime</w:t>
            </w:r>
          </w:p>
        </w:tc>
      </w:tr>
      <w:tr w:rsidR="00660F2D" w14:paraId="1B222151"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4128CB18"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共通語彙基盤</w:t>
            </w:r>
          </w:p>
        </w:tc>
        <w:tc>
          <w:tcPr>
            <w:tcW w:w="4819" w:type="dxa"/>
          </w:tcPr>
          <w:p w14:paraId="55042591" w14:textId="351DD9DB" w:rsidR="00660F2D" w:rsidRPr="00954C85" w:rsidRDefault="0053275A" w:rsidP="00F23A4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16"/>
                <w:szCs w:val="16"/>
              </w:rPr>
            </w:pPr>
            <w:r w:rsidRPr="0053275A">
              <w:rPr>
                <w:rStyle w:val="afff2"/>
                <w:rFonts w:asciiTheme="minorEastAsia" w:eastAsiaTheme="minorEastAsia" w:hAnsiTheme="minorEastAsia"/>
                <w:sz w:val="16"/>
                <w:szCs w:val="16"/>
              </w:rPr>
              <w:t>https://imi.go.jp/goi/</w:t>
            </w:r>
          </w:p>
        </w:tc>
      </w:tr>
      <w:tr w:rsidR="00660F2D" w14:paraId="758AB267"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0764DAA6"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文字情報基盤</w:t>
            </w:r>
          </w:p>
        </w:tc>
        <w:tc>
          <w:tcPr>
            <w:tcW w:w="4819" w:type="dxa"/>
          </w:tcPr>
          <w:p w14:paraId="4324CAF3" w14:textId="635861A7" w:rsidR="00660F2D" w:rsidRPr="00954C85" w:rsidRDefault="001356D4"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16"/>
                <w:szCs w:val="16"/>
              </w:rPr>
            </w:pPr>
            <w:r w:rsidRPr="001356D4">
              <w:rPr>
                <w:rStyle w:val="afff2"/>
                <w:rFonts w:asciiTheme="minorEastAsia" w:eastAsiaTheme="minorEastAsia" w:hAnsiTheme="minorEastAsia"/>
                <w:sz w:val="16"/>
                <w:szCs w:val="16"/>
              </w:rPr>
              <w:t>https://imi.go.jp/mj/</w:t>
            </w:r>
          </w:p>
        </w:tc>
      </w:tr>
      <w:tr w:rsidR="00660F2D" w14:paraId="1DB2CB7D"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64EB095C"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RFC7231</w:t>
            </w:r>
          </w:p>
          <w:p w14:paraId="27D2F6A6"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HTTP</w:t>
            </w:r>
            <w:r w:rsidRPr="00954C85">
              <w:rPr>
                <w:rFonts w:asciiTheme="minorEastAsia" w:eastAsiaTheme="minorEastAsia" w:hAnsiTheme="minorEastAsia" w:hint="eastAsia"/>
                <w:sz w:val="21"/>
                <w:szCs w:val="21"/>
              </w:rPr>
              <w:t>ステータスコード</w:t>
            </w:r>
          </w:p>
        </w:tc>
        <w:tc>
          <w:tcPr>
            <w:tcW w:w="4819" w:type="dxa"/>
          </w:tcPr>
          <w:p w14:paraId="634D0B2E" w14:textId="77777777" w:rsidR="00660F2D" w:rsidRPr="00954C85" w:rsidRDefault="00DA0E03" w:rsidP="00F23A4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16"/>
                <w:szCs w:val="16"/>
              </w:rPr>
            </w:pPr>
            <w:hyperlink r:id="rId40" w:history="1">
              <w:r w:rsidR="00660F2D" w:rsidRPr="00954C85">
                <w:rPr>
                  <w:rStyle w:val="afff2"/>
                  <w:rFonts w:asciiTheme="minorEastAsia" w:eastAsiaTheme="minorEastAsia" w:hAnsiTheme="minorEastAsia"/>
                  <w:sz w:val="16"/>
                  <w:szCs w:val="16"/>
                </w:rPr>
                <w:t>https://tools.ietf.org/html/rfc7231</w:t>
              </w:r>
            </w:hyperlink>
          </w:p>
        </w:tc>
      </w:tr>
      <w:tr w:rsidR="00660F2D" w14:paraId="4A842451"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6F3543D6"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RFC7807</w:t>
            </w:r>
          </w:p>
          <w:p w14:paraId="6978693E"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エラーメッセージ</w:t>
            </w:r>
          </w:p>
        </w:tc>
        <w:tc>
          <w:tcPr>
            <w:tcW w:w="4819" w:type="dxa"/>
          </w:tcPr>
          <w:p w14:paraId="4B6A5D25" w14:textId="77777777" w:rsidR="00660F2D" w:rsidRPr="00954C85" w:rsidRDefault="00DA0E03"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16"/>
                <w:szCs w:val="16"/>
              </w:rPr>
            </w:pPr>
            <w:hyperlink r:id="rId41" w:history="1">
              <w:r w:rsidR="00660F2D" w:rsidRPr="00954C85">
                <w:rPr>
                  <w:rStyle w:val="afff2"/>
                  <w:rFonts w:asciiTheme="minorEastAsia" w:eastAsiaTheme="minorEastAsia" w:hAnsiTheme="minorEastAsia"/>
                  <w:sz w:val="16"/>
                  <w:szCs w:val="16"/>
                </w:rPr>
                <w:t>https://tools.ietf.org/html/rfc7807</w:t>
              </w:r>
            </w:hyperlink>
          </w:p>
        </w:tc>
      </w:tr>
      <w:tr w:rsidR="00660F2D" w14:paraId="604D2B67"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4A720307"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 xml:space="preserve">Cross-Origin </w:t>
            </w:r>
            <w:proofErr w:type="spellStart"/>
            <w:r w:rsidRPr="00954C85">
              <w:rPr>
                <w:rFonts w:asciiTheme="minorEastAsia" w:eastAsiaTheme="minorEastAsia" w:hAnsiTheme="minorEastAsia"/>
                <w:sz w:val="21"/>
                <w:szCs w:val="21"/>
              </w:rPr>
              <w:t>ResourceSharing</w:t>
            </w:r>
            <w:proofErr w:type="spellEnd"/>
          </w:p>
          <w:p w14:paraId="12EB07F3"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W3C Recommendation</w:t>
            </w:r>
          </w:p>
        </w:tc>
        <w:tc>
          <w:tcPr>
            <w:tcW w:w="4819" w:type="dxa"/>
          </w:tcPr>
          <w:p w14:paraId="5D9CB809" w14:textId="77777777" w:rsidR="00660F2D" w:rsidRPr="00954C85" w:rsidRDefault="00DA0E03" w:rsidP="00F23A4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16"/>
                <w:szCs w:val="16"/>
              </w:rPr>
            </w:pPr>
            <w:hyperlink r:id="rId42" w:history="1">
              <w:r w:rsidR="00660F2D" w:rsidRPr="00954C85">
                <w:rPr>
                  <w:rStyle w:val="afff2"/>
                  <w:rFonts w:asciiTheme="minorEastAsia" w:eastAsiaTheme="minorEastAsia" w:hAnsiTheme="minorEastAsia"/>
                  <w:sz w:val="16"/>
                  <w:szCs w:val="16"/>
                </w:rPr>
                <w:t>https://www.w3.org/TR/cors/</w:t>
              </w:r>
            </w:hyperlink>
          </w:p>
        </w:tc>
      </w:tr>
      <w:tr w:rsidR="00660F2D" w14:paraId="6DEB5A89"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0B86EB1C"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Open API Initiative</w:t>
            </w:r>
          </w:p>
        </w:tc>
        <w:tc>
          <w:tcPr>
            <w:tcW w:w="4819" w:type="dxa"/>
          </w:tcPr>
          <w:p w14:paraId="51F638BC" w14:textId="77777777" w:rsidR="00660F2D" w:rsidRPr="00954C85" w:rsidRDefault="00DA0E03"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16"/>
                <w:szCs w:val="16"/>
              </w:rPr>
            </w:pPr>
            <w:hyperlink r:id="rId43" w:history="1">
              <w:r w:rsidR="00660F2D" w:rsidRPr="00954C85">
                <w:rPr>
                  <w:rStyle w:val="afff2"/>
                  <w:rFonts w:asciiTheme="minorEastAsia" w:eastAsiaTheme="minorEastAsia" w:hAnsiTheme="minorEastAsia"/>
                  <w:sz w:val="16"/>
                  <w:szCs w:val="16"/>
                </w:rPr>
                <w:t>https://www.openapis.org/</w:t>
              </w:r>
            </w:hyperlink>
          </w:p>
        </w:tc>
      </w:tr>
      <w:tr w:rsidR="00660F2D" w14:paraId="4CA39036"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78FD3C97"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IPA</w:t>
            </w:r>
          </w:p>
          <w:p w14:paraId="260A72C1"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ウェブサイトにおける脆弱性解説</w:t>
            </w:r>
          </w:p>
        </w:tc>
        <w:tc>
          <w:tcPr>
            <w:tcW w:w="4819" w:type="dxa"/>
          </w:tcPr>
          <w:p w14:paraId="79E1205D" w14:textId="77777777" w:rsidR="00660F2D" w:rsidRPr="00954C85" w:rsidRDefault="00DA0E03" w:rsidP="00F23A4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16"/>
                <w:szCs w:val="16"/>
              </w:rPr>
            </w:pPr>
            <w:hyperlink r:id="rId44" w:history="1">
              <w:r w:rsidR="00660F2D" w:rsidRPr="00954C85">
                <w:rPr>
                  <w:rStyle w:val="afff2"/>
                  <w:rFonts w:asciiTheme="minorEastAsia" w:eastAsiaTheme="minorEastAsia" w:hAnsiTheme="minorEastAsia"/>
                  <w:sz w:val="16"/>
                  <w:szCs w:val="16"/>
                </w:rPr>
                <w:t>http://www.ipa.go.jp/security/vuln/vuln_contents/xss_solution.html</w:t>
              </w:r>
            </w:hyperlink>
          </w:p>
        </w:tc>
      </w:tr>
      <w:tr w:rsidR="00660F2D" w14:paraId="5166CDD6"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39E04E58"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IPA</w:t>
            </w:r>
          </w:p>
          <w:p w14:paraId="6D2A60EE"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安全なウェブサイトの作り方</w:t>
            </w:r>
          </w:p>
        </w:tc>
        <w:tc>
          <w:tcPr>
            <w:tcW w:w="4819" w:type="dxa"/>
          </w:tcPr>
          <w:p w14:paraId="0DD577EF" w14:textId="77777777" w:rsidR="00660F2D" w:rsidRPr="00954C85" w:rsidRDefault="00DA0E03"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16"/>
                <w:szCs w:val="16"/>
              </w:rPr>
            </w:pPr>
            <w:hyperlink r:id="rId45" w:history="1">
              <w:r w:rsidR="00660F2D" w:rsidRPr="00954C85">
                <w:rPr>
                  <w:rStyle w:val="afff2"/>
                  <w:rFonts w:asciiTheme="minorEastAsia" w:eastAsiaTheme="minorEastAsia" w:hAnsiTheme="minorEastAsia"/>
                  <w:sz w:val="16"/>
                  <w:szCs w:val="16"/>
                </w:rPr>
                <w:t>http://www.ipa.go.jp/security/vuln/websecurity.html</w:t>
              </w:r>
            </w:hyperlink>
          </w:p>
        </w:tc>
      </w:tr>
      <w:tr w:rsidR="00660F2D" w14:paraId="3A348D05"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6FF3658D"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IPA</w:t>
            </w:r>
          </w:p>
          <w:p w14:paraId="678BD81E"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lastRenderedPageBreak/>
              <w:t>セキュア・プログラミング講座</w:t>
            </w:r>
          </w:p>
        </w:tc>
        <w:tc>
          <w:tcPr>
            <w:tcW w:w="4819" w:type="dxa"/>
          </w:tcPr>
          <w:p w14:paraId="7AEEE783" w14:textId="77777777" w:rsidR="00660F2D" w:rsidRPr="00954C85" w:rsidRDefault="00DA0E03" w:rsidP="00F23A4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16"/>
                <w:szCs w:val="16"/>
              </w:rPr>
            </w:pPr>
            <w:hyperlink r:id="rId46" w:history="1">
              <w:r w:rsidR="00660F2D" w:rsidRPr="00954C85">
                <w:rPr>
                  <w:rStyle w:val="afff2"/>
                  <w:rFonts w:asciiTheme="minorEastAsia" w:eastAsiaTheme="minorEastAsia" w:hAnsiTheme="minorEastAsia"/>
                  <w:sz w:val="16"/>
                  <w:szCs w:val="16"/>
                </w:rPr>
                <w:t>http://www.ipa.go.jp/security/awareness/vendor/programmin</w:t>
              </w:r>
              <w:r w:rsidR="00660F2D" w:rsidRPr="00954C85">
                <w:rPr>
                  <w:rStyle w:val="afff2"/>
                  <w:rFonts w:asciiTheme="minorEastAsia" w:eastAsiaTheme="minorEastAsia" w:hAnsiTheme="minorEastAsia"/>
                  <w:sz w:val="16"/>
                  <w:szCs w:val="16"/>
                </w:rPr>
                <w:lastRenderedPageBreak/>
                <w:t>gv2/index.html</w:t>
              </w:r>
            </w:hyperlink>
          </w:p>
        </w:tc>
      </w:tr>
      <w:tr w:rsidR="00660F2D" w14:paraId="6B3C13F0"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0D12B92F"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lastRenderedPageBreak/>
              <w:t>OWASP</w:t>
            </w:r>
          </w:p>
          <w:p w14:paraId="2256F4AD"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REST Security Cheat Sheet</w:t>
            </w:r>
          </w:p>
        </w:tc>
        <w:tc>
          <w:tcPr>
            <w:tcW w:w="4819" w:type="dxa"/>
          </w:tcPr>
          <w:p w14:paraId="7CF557F4" w14:textId="77777777" w:rsidR="00660F2D" w:rsidRPr="00954C85" w:rsidRDefault="00DA0E03"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16"/>
                <w:szCs w:val="16"/>
              </w:rPr>
            </w:pPr>
            <w:hyperlink r:id="rId47" w:history="1">
              <w:r w:rsidR="00660F2D" w:rsidRPr="00954C85">
                <w:rPr>
                  <w:rStyle w:val="afff2"/>
                  <w:rFonts w:asciiTheme="minorEastAsia" w:eastAsiaTheme="minorEastAsia" w:hAnsiTheme="minorEastAsia"/>
                  <w:sz w:val="16"/>
                  <w:szCs w:val="16"/>
                </w:rPr>
                <w:t>https://www.owasp.org/index.php/REST_Security_Cheat_Sheet</w:t>
              </w:r>
            </w:hyperlink>
          </w:p>
        </w:tc>
      </w:tr>
    </w:tbl>
    <w:p w14:paraId="7AD5D864" w14:textId="77777777" w:rsidR="00660F2D" w:rsidRPr="00F22B89" w:rsidRDefault="00660F2D" w:rsidP="00660F2D">
      <w:pPr>
        <w:pStyle w:val="afd"/>
        <w:ind w:left="480" w:hanging="240"/>
      </w:pPr>
    </w:p>
    <w:p w14:paraId="78DB7E6B" w14:textId="22C21ADC" w:rsidR="00660F2D" w:rsidRPr="000C36D3" w:rsidRDefault="00660F2D" w:rsidP="00660F2D">
      <w:pPr>
        <w:pStyle w:val="afa"/>
        <w:spacing w:before="360"/>
        <w:rPr>
          <w:rFonts w:asciiTheme="majorEastAsia" w:eastAsiaTheme="majorEastAsia" w:hAnsiTheme="majorEastAsia"/>
          <w:sz w:val="21"/>
        </w:rPr>
      </w:pPr>
      <w:r w:rsidRPr="000C36D3">
        <w:rPr>
          <w:rFonts w:hint="eastAsia"/>
          <w:sz w:val="21"/>
        </w:rPr>
        <w:t xml:space="preserve">表 </w:t>
      </w:r>
      <w:r w:rsidR="008A440C">
        <w:rPr>
          <w:sz w:val="21"/>
        </w:rPr>
        <w:fldChar w:fldCharType="begin"/>
      </w:r>
      <w:r w:rsidR="008A440C">
        <w:rPr>
          <w:sz w:val="21"/>
        </w:rPr>
        <w:instrText xml:space="preserve"> </w:instrText>
      </w:r>
      <w:r w:rsidR="008A440C">
        <w:rPr>
          <w:rFonts w:hint="eastAsia"/>
          <w:sz w:val="21"/>
        </w:rPr>
        <w:instrText>STYLEREF 1 \s</w:instrText>
      </w:r>
      <w:r w:rsidR="008A440C">
        <w:rPr>
          <w:sz w:val="21"/>
        </w:rPr>
        <w:instrText xml:space="preserve"> </w:instrText>
      </w:r>
      <w:r w:rsidR="008A440C">
        <w:rPr>
          <w:sz w:val="21"/>
        </w:rPr>
        <w:fldChar w:fldCharType="separate"/>
      </w:r>
      <w:r w:rsidR="00034ADA">
        <w:rPr>
          <w:rFonts w:hint="eastAsia"/>
          <w:noProof/>
          <w:sz w:val="21"/>
        </w:rPr>
        <w:t>５</w:t>
      </w:r>
      <w:r w:rsidR="008A440C">
        <w:rPr>
          <w:sz w:val="21"/>
        </w:rPr>
        <w:fldChar w:fldCharType="end"/>
      </w:r>
      <w:r w:rsidR="008A440C">
        <w:rPr>
          <w:rFonts w:hint="eastAsia"/>
          <w:sz w:val="21"/>
        </w:rPr>
        <w:t>－</w:t>
      </w:r>
      <w:r w:rsidR="008A440C">
        <w:rPr>
          <w:sz w:val="21"/>
        </w:rPr>
        <w:fldChar w:fldCharType="begin"/>
      </w:r>
      <w:r w:rsidR="008A440C">
        <w:rPr>
          <w:sz w:val="21"/>
        </w:rPr>
        <w:instrText xml:space="preserve"> </w:instrText>
      </w:r>
      <w:r w:rsidR="008A440C">
        <w:rPr>
          <w:rFonts w:hint="eastAsia"/>
          <w:sz w:val="21"/>
        </w:rPr>
        <w:instrText>SEQ 表 \* DBCHAR \s 1</w:instrText>
      </w:r>
      <w:r w:rsidR="008A440C">
        <w:rPr>
          <w:sz w:val="21"/>
        </w:rPr>
        <w:instrText xml:space="preserve"> </w:instrText>
      </w:r>
      <w:r w:rsidR="008A440C">
        <w:rPr>
          <w:sz w:val="21"/>
        </w:rPr>
        <w:fldChar w:fldCharType="separate"/>
      </w:r>
      <w:r w:rsidR="00034ADA">
        <w:rPr>
          <w:rFonts w:hint="eastAsia"/>
          <w:noProof/>
          <w:sz w:val="21"/>
        </w:rPr>
        <w:t>４</w:t>
      </w:r>
      <w:r w:rsidR="008A440C">
        <w:rPr>
          <w:sz w:val="21"/>
        </w:rPr>
        <w:fldChar w:fldCharType="end"/>
      </w:r>
      <w:r w:rsidRPr="000C36D3">
        <w:rPr>
          <w:rFonts w:hint="eastAsia"/>
          <w:sz w:val="21"/>
        </w:rPr>
        <w:t xml:space="preserve">　</w:t>
      </w:r>
      <w:r w:rsidRPr="009431EE">
        <w:rPr>
          <w:rFonts w:hint="eastAsia"/>
          <w:sz w:val="21"/>
        </w:rPr>
        <w:t>技術用語説明</w:t>
      </w:r>
    </w:p>
    <w:tbl>
      <w:tblPr>
        <w:tblStyle w:val="2-11"/>
        <w:tblW w:w="8505" w:type="dxa"/>
        <w:tblLook w:val="04A0" w:firstRow="1" w:lastRow="0" w:firstColumn="1" w:lastColumn="0" w:noHBand="0" w:noVBand="1"/>
      </w:tblPr>
      <w:tblGrid>
        <w:gridCol w:w="3686"/>
        <w:gridCol w:w="4819"/>
      </w:tblGrid>
      <w:tr w:rsidR="00660F2D" w14:paraId="333B66C9" w14:textId="77777777" w:rsidTr="000C36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178DC616" w14:textId="77777777" w:rsidR="00660F2D" w:rsidRPr="00954C85" w:rsidRDefault="00660F2D" w:rsidP="00F23A47">
            <w:pPr>
              <w:jc w:val="center"/>
              <w:rPr>
                <w:rFonts w:asciiTheme="minorEastAsia" w:eastAsiaTheme="minorEastAsia" w:hAnsiTheme="minorEastAsia"/>
              </w:rPr>
            </w:pPr>
            <w:r w:rsidRPr="00954C85">
              <w:rPr>
                <w:rFonts w:asciiTheme="minorEastAsia" w:eastAsiaTheme="minorEastAsia" w:hAnsiTheme="minorEastAsia" w:hint="eastAsia"/>
              </w:rPr>
              <w:t>用語</w:t>
            </w:r>
          </w:p>
        </w:tc>
        <w:tc>
          <w:tcPr>
            <w:tcW w:w="4819" w:type="dxa"/>
          </w:tcPr>
          <w:p w14:paraId="34F4ED2B" w14:textId="77777777" w:rsidR="00660F2D" w:rsidRPr="00954C85" w:rsidRDefault="00660F2D" w:rsidP="00F23A47">
            <w:pPr>
              <w:jc w:val="cente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概要</w:t>
            </w:r>
          </w:p>
        </w:tc>
      </w:tr>
      <w:tr w:rsidR="00660F2D" w14:paraId="78521830"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08E2F089"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HTTP</w:t>
            </w:r>
            <w:r w:rsidRPr="00954C85">
              <w:rPr>
                <w:rFonts w:asciiTheme="minorEastAsia" w:eastAsiaTheme="minorEastAsia" w:hAnsiTheme="minorEastAsia" w:hint="eastAsia"/>
                <w:sz w:val="21"/>
                <w:szCs w:val="21"/>
              </w:rPr>
              <w:t>プロトコル</w:t>
            </w:r>
          </w:p>
        </w:tc>
        <w:tc>
          <w:tcPr>
            <w:tcW w:w="4819" w:type="dxa"/>
          </w:tcPr>
          <w:p w14:paraId="05325E23" w14:textId="77777777" w:rsidR="00660F2D" w:rsidRPr="00954C85" w:rsidRDefault="00660F2D" w:rsidP="00F23A4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インターネット上で、</w:t>
            </w:r>
            <w:r w:rsidRPr="00954C85">
              <w:rPr>
                <w:rFonts w:asciiTheme="minorEastAsia" w:eastAsiaTheme="minorEastAsia" w:hAnsiTheme="minorEastAsia"/>
                <w:sz w:val="21"/>
                <w:szCs w:val="21"/>
              </w:rPr>
              <w:t>Web</w:t>
            </w:r>
            <w:r w:rsidRPr="00954C85">
              <w:rPr>
                <w:rFonts w:asciiTheme="minorEastAsia" w:eastAsiaTheme="minorEastAsia" w:hAnsiTheme="minorEastAsia" w:hint="eastAsia"/>
                <w:sz w:val="21"/>
                <w:szCs w:val="21"/>
              </w:rPr>
              <w:t>クライアントからリクエストを送り、それを受けて</w:t>
            </w:r>
            <w:r w:rsidRPr="00954C85">
              <w:rPr>
                <w:rFonts w:asciiTheme="minorEastAsia" w:eastAsiaTheme="minorEastAsia" w:hAnsiTheme="minorEastAsia"/>
                <w:sz w:val="21"/>
                <w:szCs w:val="21"/>
              </w:rPr>
              <w:t>Web</w:t>
            </w:r>
            <w:r w:rsidRPr="00954C85">
              <w:rPr>
                <w:rFonts w:asciiTheme="minorEastAsia" w:eastAsiaTheme="minorEastAsia" w:hAnsiTheme="minorEastAsia" w:hint="eastAsia"/>
                <w:sz w:val="21"/>
                <w:szCs w:val="21"/>
              </w:rPr>
              <w:t>サーバからレスポンスを返すことで、データの送受信を行う規約。サーバに要求する動作を定めたメソッドが定められており、</w:t>
            </w:r>
            <w:r w:rsidRPr="00954C85">
              <w:rPr>
                <w:rFonts w:asciiTheme="minorEastAsia" w:eastAsiaTheme="minorEastAsia" w:hAnsiTheme="minorEastAsia"/>
                <w:sz w:val="21"/>
                <w:szCs w:val="21"/>
              </w:rPr>
              <w:t>GET/POST/PUT/DELETE</w:t>
            </w:r>
            <w:r w:rsidRPr="00954C85">
              <w:rPr>
                <w:rFonts w:asciiTheme="minorEastAsia" w:eastAsiaTheme="minorEastAsia" w:hAnsiTheme="minorEastAsia" w:hint="eastAsia"/>
                <w:sz w:val="21"/>
                <w:szCs w:val="21"/>
              </w:rPr>
              <w:t>などがある。</w:t>
            </w:r>
          </w:p>
        </w:tc>
      </w:tr>
      <w:tr w:rsidR="00660F2D" w14:paraId="7642A505"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0076E17A"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REST</w:t>
            </w:r>
          </w:p>
          <w:p w14:paraId="6BB4B87E"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w:t>
            </w:r>
            <w:r w:rsidRPr="00954C85">
              <w:rPr>
                <w:rFonts w:asciiTheme="minorEastAsia" w:eastAsiaTheme="minorEastAsia" w:hAnsiTheme="minorEastAsia" w:hint="eastAsia"/>
                <w:sz w:val="21"/>
                <w:szCs w:val="21"/>
              </w:rPr>
              <w:t>本ガイドブック内</w:t>
            </w:r>
            <w:r w:rsidRPr="00954C85">
              <w:rPr>
                <w:rFonts w:asciiTheme="minorEastAsia" w:eastAsiaTheme="minorEastAsia" w:hAnsiTheme="minorEastAsia"/>
                <w:sz w:val="21"/>
                <w:szCs w:val="21"/>
              </w:rPr>
              <w:t>)</w:t>
            </w:r>
          </w:p>
        </w:tc>
        <w:tc>
          <w:tcPr>
            <w:tcW w:w="4819" w:type="dxa"/>
          </w:tcPr>
          <w:p w14:paraId="0F16BC4E" w14:textId="50A729DF" w:rsidR="00660F2D" w:rsidRPr="00954C85" w:rsidRDefault="00660F2D"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R</w:t>
            </w:r>
            <w:r w:rsidR="003F0C1E">
              <w:rPr>
                <w:rFonts w:asciiTheme="minorEastAsia" w:eastAsiaTheme="minorEastAsia" w:hAnsiTheme="minorEastAsia"/>
                <w:sz w:val="21"/>
                <w:szCs w:val="21"/>
              </w:rPr>
              <w:t>e</w:t>
            </w:r>
            <w:r w:rsidRPr="00954C85">
              <w:rPr>
                <w:rFonts w:asciiTheme="minorEastAsia" w:eastAsiaTheme="minorEastAsia" w:hAnsiTheme="minorEastAsia"/>
                <w:sz w:val="21"/>
                <w:szCs w:val="21"/>
              </w:rPr>
              <w:t>presentational State Transfer</w:t>
            </w:r>
            <w:r w:rsidRPr="00954C85">
              <w:rPr>
                <w:rFonts w:asciiTheme="minorEastAsia" w:eastAsiaTheme="minorEastAsia" w:hAnsiTheme="minorEastAsia" w:hint="eastAsia"/>
                <w:sz w:val="21"/>
                <w:szCs w:val="21"/>
              </w:rPr>
              <w:t>の略称。</w:t>
            </w:r>
            <w:r w:rsidRPr="00954C85">
              <w:rPr>
                <w:rFonts w:asciiTheme="minorEastAsia" w:eastAsiaTheme="minorEastAsia" w:hAnsiTheme="minorEastAsia"/>
                <w:sz w:val="21"/>
                <w:szCs w:val="21"/>
              </w:rPr>
              <w:t>HTTP</w:t>
            </w:r>
            <w:r w:rsidRPr="00954C85">
              <w:rPr>
                <w:rFonts w:asciiTheme="minorEastAsia" w:eastAsiaTheme="minorEastAsia" w:hAnsiTheme="minorEastAsia" w:hint="eastAsia"/>
                <w:sz w:val="21"/>
                <w:szCs w:val="21"/>
              </w:rPr>
              <w:t>プロトコルに基づいて、</w:t>
            </w:r>
            <w:r w:rsidRPr="00954C85">
              <w:rPr>
                <w:rFonts w:asciiTheme="minorEastAsia" w:eastAsiaTheme="minorEastAsia" w:hAnsiTheme="minorEastAsia"/>
                <w:sz w:val="21"/>
                <w:szCs w:val="21"/>
              </w:rPr>
              <w:t>URI</w:t>
            </w:r>
            <w:r w:rsidRPr="00954C85">
              <w:rPr>
                <w:rFonts w:asciiTheme="minorEastAsia" w:eastAsiaTheme="minorEastAsia" w:hAnsiTheme="minorEastAsia" w:hint="eastAsia"/>
                <w:sz w:val="21"/>
                <w:szCs w:val="21"/>
              </w:rPr>
              <w:t>を指定しリソースを取得する設計様式を指す。本ガイド</w:t>
            </w:r>
            <w:r w:rsidR="0070255E" w:rsidRPr="00954C85">
              <w:rPr>
                <w:rFonts w:asciiTheme="minorEastAsia" w:eastAsiaTheme="minorEastAsia" w:hAnsiTheme="minorEastAsia" w:hint="eastAsia"/>
                <w:sz w:val="21"/>
                <w:szCs w:val="21"/>
              </w:rPr>
              <w:t>ブック</w:t>
            </w:r>
            <w:r w:rsidRPr="00954C85">
              <w:rPr>
                <w:rFonts w:asciiTheme="minorEastAsia" w:eastAsiaTheme="minorEastAsia" w:hAnsiTheme="minorEastAsia" w:hint="eastAsia"/>
                <w:sz w:val="21"/>
                <w:szCs w:val="21"/>
              </w:rPr>
              <w:t>では、</w:t>
            </w:r>
            <w:r w:rsidRPr="00954C85">
              <w:rPr>
                <w:rFonts w:asciiTheme="minorEastAsia" w:eastAsiaTheme="minorEastAsia" w:hAnsiTheme="minorEastAsia"/>
                <w:sz w:val="21"/>
                <w:szCs w:val="21"/>
              </w:rPr>
              <w:t>Pragmatic REST</w:t>
            </w:r>
            <w:r w:rsidRPr="00954C85">
              <w:rPr>
                <w:rFonts w:asciiTheme="minorEastAsia" w:eastAsiaTheme="minorEastAsia" w:hAnsiTheme="minorEastAsia" w:hint="eastAsia"/>
                <w:sz w:val="21"/>
                <w:szCs w:val="21"/>
              </w:rPr>
              <w:t>とする。</w:t>
            </w:r>
          </w:p>
        </w:tc>
      </w:tr>
      <w:tr w:rsidR="00660F2D" w14:paraId="0C5DCD49"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75C1A2DB"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SOAP</w:t>
            </w:r>
          </w:p>
        </w:tc>
        <w:tc>
          <w:tcPr>
            <w:tcW w:w="4819" w:type="dxa"/>
          </w:tcPr>
          <w:p w14:paraId="20919715" w14:textId="77777777" w:rsidR="00660F2D" w:rsidRPr="00954C85" w:rsidRDefault="00660F2D" w:rsidP="00F23A4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Simple Object Access Protocol</w:t>
            </w:r>
            <w:r w:rsidRPr="00954C85">
              <w:rPr>
                <w:rFonts w:asciiTheme="minorEastAsia" w:eastAsiaTheme="minorEastAsia" w:hAnsiTheme="minorEastAsia" w:hint="eastAsia"/>
                <w:sz w:val="21"/>
                <w:szCs w:val="21"/>
              </w:rPr>
              <w:t>の略称。</w:t>
            </w:r>
            <w:r w:rsidRPr="00954C85">
              <w:rPr>
                <w:rFonts w:asciiTheme="minorEastAsia" w:eastAsiaTheme="minorEastAsia" w:hAnsiTheme="minorEastAsia"/>
                <w:sz w:val="21"/>
                <w:szCs w:val="21"/>
              </w:rPr>
              <w:t>HTTP</w:t>
            </w:r>
            <w:r w:rsidRPr="00954C85">
              <w:rPr>
                <w:rFonts w:asciiTheme="minorEastAsia" w:eastAsiaTheme="minorEastAsia" w:hAnsiTheme="minorEastAsia" w:hint="eastAsia"/>
                <w:sz w:val="21"/>
                <w:szCs w:val="21"/>
              </w:rPr>
              <w:t>プロトコル等に基づいて、</w:t>
            </w:r>
            <w:r w:rsidRPr="00954C85">
              <w:rPr>
                <w:rFonts w:asciiTheme="minorEastAsia" w:eastAsiaTheme="minorEastAsia" w:hAnsiTheme="minorEastAsia"/>
                <w:sz w:val="21"/>
                <w:szCs w:val="21"/>
              </w:rPr>
              <w:t>XML</w:t>
            </w:r>
            <w:r w:rsidRPr="00954C85">
              <w:rPr>
                <w:rFonts w:asciiTheme="minorEastAsia" w:eastAsiaTheme="minorEastAsia" w:hAnsiTheme="minorEastAsia" w:hint="eastAsia"/>
                <w:sz w:val="21"/>
                <w:szCs w:val="21"/>
              </w:rPr>
              <w:t>データのやり取りを通じ連携を行う方式。「</w:t>
            </w:r>
            <w:r w:rsidRPr="00954C85">
              <w:rPr>
                <w:rFonts w:asciiTheme="minorEastAsia" w:eastAsiaTheme="minorEastAsia" w:hAnsiTheme="minorEastAsia"/>
                <w:sz w:val="21"/>
                <w:szCs w:val="21"/>
              </w:rPr>
              <w:t>WS-*</w:t>
            </w:r>
            <w:r w:rsidRPr="00954C85">
              <w:rPr>
                <w:rFonts w:asciiTheme="minorEastAsia" w:eastAsiaTheme="minorEastAsia" w:hAnsiTheme="minorEastAsia" w:hint="eastAsia"/>
                <w:sz w:val="21"/>
                <w:szCs w:val="21"/>
              </w:rPr>
              <w:t>」と総称される様々なプロトコルが用意されている。</w:t>
            </w:r>
          </w:p>
        </w:tc>
      </w:tr>
      <w:tr w:rsidR="00660F2D" w14:paraId="53211C42"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05991608"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URI</w:t>
            </w:r>
          </w:p>
        </w:tc>
        <w:tc>
          <w:tcPr>
            <w:tcW w:w="4819" w:type="dxa"/>
          </w:tcPr>
          <w:p w14:paraId="5CEEE056" w14:textId="38F5A480" w:rsidR="00660F2D" w:rsidRPr="00954C85" w:rsidRDefault="00660F2D"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Uniform Resource Identifier</w:t>
            </w:r>
            <w:r w:rsidRPr="00954C85">
              <w:rPr>
                <w:rFonts w:asciiTheme="minorEastAsia" w:eastAsiaTheme="minorEastAsia" w:hAnsiTheme="minorEastAsia" w:hint="eastAsia"/>
                <w:sz w:val="21"/>
                <w:szCs w:val="21"/>
              </w:rPr>
              <w:t>の略称。インターネット上で、リソースの場所などを表現する識別子</w:t>
            </w:r>
            <w:r w:rsidR="00AE71A6">
              <w:rPr>
                <w:rFonts w:asciiTheme="minorEastAsia" w:eastAsiaTheme="minorEastAsia" w:hAnsiTheme="minorEastAsia" w:hint="eastAsia"/>
                <w:sz w:val="21"/>
                <w:szCs w:val="21"/>
              </w:rPr>
              <w:t>。</w:t>
            </w:r>
          </w:p>
        </w:tc>
      </w:tr>
      <w:tr w:rsidR="00660F2D" w14:paraId="2492C2C8"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3845E1B9"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エンドポイント</w:t>
            </w:r>
          </w:p>
        </w:tc>
        <w:tc>
          <w:tcPr>
            <w:tcW w:w="4819" w:type="dxa"/>
          </w:tcPr>
          <w:p w14:paraId="6BF15690" w14:textId="77777777" w:rsidR="00660F2D" w:rsidRPr="00954C85" w:rsidRDefault="00660F2D" w:rsidP="00F23A4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ネットワークに接続された端末のアドレス。本ガイドブックでは、</w:t>
            </w: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へアクセスするためのアドレスを示す。</w:t>
            </w:r>
          </w:p>
        </w:tc>
      </w:tr>
      <w:tr w:rsidR="00660F2D" w14:paraId="2DFB177D"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2D473EDC"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ベース</w:t>
            </w:r>
            <w:r w:rsidRPr="00954C85">
              <w:rPr>
                <w:rFonts w:asciiTheme="minorEastAsia" w:eastAsiaTheme="minorEastAsia" w:hAnsiTheme="minorEastAsia"/>
                <w:sz w:val="21"/>
                <w:szCs w:val="21"/>
              </w:rPr>
              <w:t>URI</w:t>
            </w:r>
          </w:p>
        </w:tc>
        <w:tc>
          <w:tcPr>
            <w:tcW w:w="4819" w:type="dxa"/>
          </w:tcPr>
          <w:p w14:paraId="21434D59" w14:textId="42B49D01" w:rsidR="00660F2D" w:rsidRPr="00954C85" w:rsidRDefault="00660F2D"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URI</w:t>
            </w:r>
            <w:r w:rsidRPr="00954C85">
              <w:rPr>
                <w:rFonts w:asciiTheme="minorEastAsia" w:eastAsiaTheme="minorEastAsia" w:hAnsiTheme="minorEastAsia" w:hint="eastAsia"/>
                <w:sz w:val="21"/>
                <w:szCs w:val="21"/>
              </w:rPr>
              <w:t>のうち、指定するリソースによって変わらない共通部分</w:t>
            </w:r>
            <w:r w:rsidR="00AE71A6">
              <w:rPr>
                <w:rFonts w:asciiTheme="minorEastAsia" w:eastAsiaTheme="minorEastAsia" w:hAnsiTheme="minorEastAsia" w:hint="eastAsia"/>
                <w:sz w:val="21"/>
                <w:szCs w:val="21"/>
              </w:rPr>
              <w:t>。</w:t>
            </w:r>
          </w:p>
        </w:tc>
      </w:tr>
      <w:tr w:rsidR="00660F2D" w14:paraId="6929799B"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14C0ED2E"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ページネーション</w:t>
            </w:r>
          </w:p>
        </w:tc>
        <w:tc>
          <w:tcPr>
            <w:tcW w:w="4819" w:type="dxa"/>
          </w:tcPr>
          <w:p w14:paraId="4857BE39" w14:textId="77777777" w:rsidR="00660F2D" w:rsidRPr="00954C85" w:rsidRDefault="00660F2D" w:rsidP="00F23A4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データを小さく分割した単位及びそのアクセス先をページと呼ぶ。全データではなく特定のデータを要求する場合、欲しいデータ（ページ）を指定することとなる。</w:t>
            </w:r>
          </w:p>
        </w:tc>
      </w:tr>
      <w:tr w:rsidR="00660F2D" w14:paraId="10D177E8"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772B1489"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HTTP</w:t>
            </w:r>
            <w:r w:rsidRPr="00954C85">
              <w:rPr>
                <w:rFonts w:asciiTheme="minorEastAsia" w:eastAsiaTheme="minorEastAsia" w:hAnsiTheme="minorEastAsia" w:hint="eastAsia"/>
                <w:sz w:val="21"/>
                <w:szCs w:val="21"/>
              </w:rPr>
              <w:t>ステータスコード</w:t>
            </w:r>
          </w:p>
          <w:p w14:paraId="4ABFB4D2" w14:textId="77777777" w:rsidR="00660F2D" w:rsidRPr="00954C85" w:rsidRDefault="00660F2D" w:rsidP="000C36D3">
            <w:pPr>
              <w:pStyle w:val="Default"/>
              <w:rPr>
                <w:rFonts w:asciiTheme="minorEastAsia" w:eastAsiaTheme="minorEastAsia" w:hAnsiTheme="minorEastAsia"/>
                <w:sz w:val="21"/>
                <w:szCs w:val="21"/>
              </w:rPr>
            </w:pPr>
          </w:p>
        </w:tc>
        <w:tc>
          <w:tcPr>
            <w:tcW w:w="4819" w:type="dxa"/>
          </w:tcPr>
          <w:p w14:paraId="3788A93E" w14:textId="77777777" w:rsidR="00660F2D" w:rsidRPr="00954C85" w:rsidRDefault="00660F2D"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HTTP</w:t>
            </w:r>
            <w:r w:rsidRPr="00954C85">
              <w:rPr>
                <w:rFonts w:asciiTheme="minorEastAsia" w:eastAsiaTheme="minorEastAsia" w:hAnsiTheme="minorEastAsia" w:hint="eastAsia"/>
                <w:sz w:val="21"/>
                <w:szCs w:val="21"/>
              </w:rPr>
              <w:t>プロトコルに従った</w:t>
            </w:r>
            <w:r w:rsidRPr="00954C85">
              <w:rPr>
                <w:rFonts w:asciiTheme="minorEastAsia" w:eastAsiaTheme="minorEastAsia" w:hAnsiTheme="minorEastAsia"/>
                <w:sz w:val="21"/>
                <w:szCs w:val="21"/>
              </w:rPr>
              <w:t>Web</w:t>
            </w:r>
            <w:r w:rsidRPr="00954C85">
              <w:rPr>
                <w:rFonts w:asciiTheme="minorEastAsia" w:eastAsiaTheme="minorEastAsia" w:hAnsiTheme="minorEastAsia" w:hint="eastAsia"/>
                <w:sz w:val="21"/>
                <w:szCs w:val="21"/>
              </w:rPr>
              <w:t>サーバからのレスポンスにおいて、その通信結果を表す</w:t>
            </w:r>
            <w:r w:rsidRPr="00954C85">
              <w:rPr>
                <w:rFonts w:asciiTheme="minorEastAsia" w:eastAsiaTheme="minorEastAsia" w:hAnsiTheme="minorEastAsia"/>
                <w:sz w:val="21"/>
                <w:szCs w:val="21"/>
              </w:rPr>
              <w:t>3</w:t>
            </w:r>
            <w:r w:rsidRPr="00954C85">
              <w:rPr>
                <w:rFonts w:asciiTheme="minorEastAsia" w:eastAsiaTheme="minorEastAsia" w:hAnsiTheme="minorEastAsia" w:hint="eastAsia"/>
                <w:sz w:val="21"/>
                <w:szCs w:val="21"/>
              </w:rPr>
              <w:t>桁のコード</w:t>
            </w:r>
          </w:p>
        </w:tc>
      </w:tr>
      <w:tr w:rsidR="00660F2D" w14:paraId="70C7932B"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4EF1C497" w14:textId="5058F4FB" w:rsidR="00660F2D" w:rsidRPr="00954C85" w:rsidRDefault="00267CDE" w:rsidP="000C36D3">
            <w:pPr>
              <w:pStyle w:val="Default"/>
              <w:rPr>
                <w:rFonts w:asciiTheme="minorEastAsia" w:eastAsiaTheme="minorEastAsia" w:hAnsiTheme="minorEastAsia"/>
                <w:sz w:val="21"/>
                <w:szCs w:val="21"/>
              </w:rPr>
            </w:pPr>
            <w:r>
              <w:rPr>
                <w:rFonts w:asciiTheme="minorEastAsia" w:eastAsiaTheme="minorEastAsia" w:hAnsiTheme="minorEastAsia"/>
                <w:sz w:val="21"/>
                <w:szCs w:val="21"/>
              </w:rPr>
              <w:t>TLS(SSL)</w:t>
            </w:r>
          </w:p>
        </w:tc>
        <w:tc>
          <w:tcPr>
            <w:tcW w:w="4819" w:type="dxa"/>
          </w:tcPr>
          <w:p w14:paraId="2C0FAF5F" w14:textId="7FBB133A" w:rsidR="00660F2D" w:rsidRPr="00954C85" w:rsidRDefault="00660F2D" w:rsidP="00F23A4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Secure Sockets Layer</w:t>
            </w:r>
            <w:r w:rsidRPr="00954C85">
              <w:rPr>
                <w:rFonts w:asciiTheme="minorEastAsia" w:eastAsiaTheme="minorEastAsia" w:hAnsiTheme="minorEastAsia" w:hint="eastAsia"/>
                <w:sz w:val="21"/>
                <w:szCs w:val="21"/>
              </w:rPr>
              <w:t>の略称。インターネット</w:t>
            </w:r>
            <w:r w:rsidRPr="00954C85">
              <w:rPr>
                <w:rFonts w:asciiTheme="minorEastAsia" w:eastAsiaTheme="minorEastAsia" w:hAnsiTheme="minorEastAsia" w:hint="eastAsia"/>
                <w:sz w:val="21"/>
                <w:szCs w:val="21"/>
              </w:rPr>
              <w:lastRenderedPageBreak/>
              <w:t>上で通信データを暗号化するための技術。</w:t>
            </w:r>
            <w:r w:rsidRPr="00954C85">
              <w:rPr>
                <w:rFonts w:asciiTheme="minorEastAsia" w:eastAsiaTheme="minorEastAsia" w:hAnsiTheme="minorEastAsia"/>
                <w:sz w:val="21"/>
                <w:szCs w:val="21"/>
              </w:rPr>
              <w:t>HTTP</w:t>
            </w:r>
            <w:r w:rsidRPr="00954C85">
              <w:rPr>
                <w:rFonts w:asciiTheme="minorEastAsia" w:eastAsiaTheme="minorEastAsia" w:hAnsiTheme="minorEastAsia" w:hint="eastAsia"/>
                <w:sz w:val="21"/>
                <w:szCs w:val="21"/>
              </w:rPr>
              <w:t>における通信に</w:t>
            </w:r>
            <w:r w:rsidR="00267CDE">
              <w:rPr>
                <w:rFonts w:asciiTheme="minorEastAsia" w:eastAsiaTheme="minorEastAsia" w:hAnsiTheme="minorEastAsia"/>
                <w:sz w:val="21"/>
                <w:szCs w:val="21"/>
              </w:rPr>
              <w:t>TLS(SSL)</w:t>
            </w:r>
            <w:r w:rsidRPr="00954C85">
              <w:rPr>
                <w:rFonts w:asciiTheme="minorEastAsia" w:eastAsiaTheme="minorEastAsia" w:hAnsiTheme="minorEastAsia" w:hint="eastAsia"/>
                <w:sz w:val="21"/>
                <w:szCs w:val="21"/>
              </w:rPr>
              <w:t>を適用した場合、その通信を</w:t>
            </w:r>
            <w:r w:rsidRPr="00954C85">
              <w:rPr>
                <w:rFonts w:asciiTheme="minorEastAsia" w:eastAsiaTheme="minorEastAsia" w:hAnsiTheme="minorEastAsia"/>
                <w:sz w:val="21"/>
                <w:szCs w:val="21"/>
              </w:rPr>
              <w:t>HTTPS</w:t>
            </w:r>
            <w:r w:rsidRPr="00954C85">
              <w:rPr>
                <w:rFonts w:asciiTheme="minorEastAsia" w:eastAsiaTheme="minorEastAsia" w:hAnsiTheme="minorEastAsia" w:hint="eastAsia"/>
                <w:sz w:val="21"/>
                <w:szCs w:val="21"/>
              </w:rPr>
              <w:t>通信と呼ぶ。</w:t>
            </w:r>
          </w:p>
        </w:tc>
      </w:tr>
      <w:tr w:rsidR="00660F2D" w14:paraId="59F1330E"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034C95BD"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lastRenderedPageBreak/>
              <w:t>API</w:t>
            </w:r>
            <w:r w:rsidRPr="00954C85">
              <w:rPr>
                <w:rFonts w:asciiTheme="minorEastAsia" w:eastAsiaTheme="minorEastAsia" w:hAnsiTheme="minorEastAsia" w:hint="eastAsia"/>
                <w:sz w:val="21"/>
                <w:szCs w:val="21"/>
              </w:rPr>
              <w:t>キー</w:t>
            </w:r>
          </w:p>
        </w:tc>
        <w:tc>
          <w:tcPr>
            <w:tcW w:w="4819" w:type="dxa"/>
          </w:tcPr>
          <w:p w14:paraId="2C19196D" w14:textId="46DD944D" w:rsidR="00660F2D" w:rsidRPr="00954C85" w:rsidRDefault="00660F2D"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の利用に必要な暗号鍵のこと。</w:t>
            </w: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利用者</w:t>
            </w:r>
            <w:r w:rsidR="002D50CF">
              <w:rPr>
                <w:rFonts w:asciiTheme="minorEastAsia" w:eastAsiaTheme="minorEastAsia" w:hAnsiTheme="minorEastAsia" w:hint="eastAsia"/>
                <w:sz w:val="21"/>
                <w:szCs w:val="21"/>
              </w:rPr>
              <w:t>ごと</w:t>
            </w:r>
            <w:r w:rsidRPr="00954C85">
              <w:rPr>
                <w:rFonts w:asciiTheme="minorEastAsia" w:eastAsiaTheme="minorEastAsia" w:hAnsiTheme="minorEastAsia" w:hint="eastAsia"/>
                <w:sz w:val="21"/>
                <w:szCs w:val="21"/>
              </w:rPr>
              <w:t>に発行し、不正なアクセスを防ぐとともに、</w:t>
            </w: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呼び出し状況の把握にも使われる。</w:t>
            </w:r>
          </w:p>
        </w:tc>
      </w:tr>
      <w:tr w:rsidR="00660F2D" w14:paraId="7EF35F2D"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1540835E"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OpenID Connect</w:t>
            </w:r>
          </w:p>
        </w:tc>
        <w:tc>
          <w:tcPr>
            <w:tcW w:w="4819" w:type="dxa"/>
          </w:tcPr>
          <w:p w14:paraId="66FC7A79" w14:textId="25F80A1A" w:rsidR="00660F2D" w:rsidRPr="00954C85" w:rsidRDefault="00660F2D" w:rsidP="00F23A4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Web</w:t>
            </w:r>
            <w:r w:rsidRPr="00954C85">
              <w:rPr>
                <w:rFonts w:asciiTheme="minorEastAsia" w:eastAsiaTheme="minorEastAsia" w:hAnsiTheme="minorEastAsia" w:hint="eastAsia"/>
                <w:sz w:val="21"/>
                <w:szCs w:val="21"/>
              </w:rPr>
              <w:t>サーバ上のリソースへのアクセス権限を管理し、利用者がクライアントに</w:t>
            </w:r>
            <w:r w:rsidRPr="00954C85">
              <w:rPr>
                <w:rFonts w:asciiTheme="minorEastAsia" w:eastAsiaTheme="minorEastAsia" w:hAnsiTheme="minorEastAsia"/>
                <w:sz w:val="21"/>
                <w:szCs w:val="21"/>
              </w:rPr>
              <w:t>ID/PW</w:t>
            </w:r>
            <w:r w:rsidRPr="00954C85">
              <w:rPr>
                <w:rFonts w:asciiTheme="minorEastAsia" w:eastAsiaTheme="minorEastAsia" w:hAnsiTheme="minorEastAsia" w:hint="eastAsia"/>
                <w:sz w:val="21"/>
                <w:szCs w:val="21"/>
              </w:rPr>
              <w:t>を教えることなく、アクセスを許可するための仕組み。</w:t>
            </w:r>
            <w:r w:rsidRPr="00954C85">
              <w:rPr>
                <w:rFonts w:asciiTheme="minorEastAsia" w:eastAsiaTheme="minorEastAsia" w:hAnsiTheme="minorEastAsia"/>
                <w:sz w:val="21"/>
                <w:szCs w:val="21"/>
              </w:rPr>
              <w:t>OAuth2.0</w:t>
            </w:r>
            <w:r w:rsidRPr="00954C85">
              <w:rPr>
                <w:rFonts w:asciiTheme="minorEastAsia" w:eastAsiaTheme="minorEastAsia" w:hAnsiTheme="minorEastAsia" w:hint="eastAsia"/>
                <w:sz w:val="21"/>
                <w:szCs w:val="21"/>
              </w:rPr>
              <w:t>を拡張した認証プロトコル</w:t>
            </w:r>
            <w:r w:rsidR="00AE71A6">
              <w:rPr>
                <w:rFonts w:asciiTheme="minorEastAsia" w:eastAsiaTheme="minorEastAsia" w:hAnsiTheme="minorEastAsia" w:hint="eastAsia"/>
                <w:sz w:val="21"/>
                <w:szCs w:val="21"/>
              </w:rPr>
              <w:t>。</w:t>
            </w:r>
          </w:p>
        </w:tc>
      </w:tr>
      <w:tr w:rsidR="00660F2D" w14:paraId="12078F5F"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59973EC7"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クロスサイトスクリプティング</w:t>
            </w:r>
          </w:p>
        </w:tc>
        <w:tc>
          <w:tcPr>
            <w:tcW w:w="4819" w:type="dxa"/>
          </w:tcPr>
          <w:p w14:paraId="1A5034D5" w14:textId="77777777" w:rsidR="00660F2D" w:rsidRPr="00954C85" w:rsidRDefault="00660F2D"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Web</w:t>
            </w:r>
            <w:r w:rsidRPr="00954C85">
              <w:rPr>
                <w:rFonts w:asciiTheme="minorEastAsia" w:eastAsiaTheme="minorEastAsia" w:hAnsiTheme="minorEastAsia" w:hint="eastAsia"/>
                <w:sz w:val="21"/>
                <w:szCs w:val="21"/>
              </w:rPr>
              <w:t>ページの入力フォームなどから不正なスクリプトを挿入し、その</w:t>
            </w:r>
            <w:r w:rsidRPr="00954C85">
              <w:rPr>
                <w:rFonts w:asciiTheme="minorEastAsia" w:eastAsiaTheme="minorEastAsia" w:hAnsiTheme="minorEastAsia"/>
                <w:sz w:val="21"/>
                <w:szCs w:val="21"/>
              </w:rPr>
              <w:t>Web</w:t>
            </w:r>
            <w:r w:rsidRPr="00954C85">
              <w:rPr>
                <w:rFonts w:asciiTheme="minorEastAsia" w:eastAsiaTheme="minorEastAsia" w:hAnsiTheme="minorEastAsia" w:hint="eastAsia"/>
                <w:sz w:val="21"/>
                <w:szCs w:val="21"/>
              </w:rPr>
              <w:t>ページを閲覧したブラウザ上で、スクリプトを実行させる攻撃。スクリプトにより、利用者の分からないところで、別のサーバに通信を行うこともある。</w:t>
            </w:r>
          </w:p>
        </w:tc>
      </w:tr>
      <w:tr w:rsidR="00660F2D" w14:paraId="53D733BD"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4713E7A2"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クロスドメイン</w:t>
            </w:r>
          </w:p>
        </w:tc>
        <w:tc>
          <w:tcPr>
            <w:tcW w:w="4819" w:type="dxa"/>
          </w:tcPr>
          <w:p w14:paraId="61AA0D90" w14:textId="37A86003" w:rsidR="00660F2D" w:rsidRPr="00954C85" w:rsidRDefault="00660F2D" w:rsidP="00F23A4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１つの</w:t>
            </w:r>
            <w:r w:rsidRPr="00954C85">
              <w:rPr>
                <w:rFonts w:asciiTheme="minorEastAsia" w:eastAsiaTheme="minorEastAsia" w:hAnsiTheme="minorEastAsia"/>
                <w:sz w:val="21"/>
                <w:szCs w:val="21"/>
              </w:rPr>
              <w:t>Web</w:t>
            </w:r>
            <w:r w:rsidRPr="00954C85">
              <w:rPr>
                <w:rFonts w:asciiTheme="minorEastAsia" w:eastAsiaTheme="minorEastAsia" w:hAnsiTheme="minorEastAsia" w:hint="eastAsia"/>
                <w:sz w:val="21"/>
                <w:szCs w:val="21"/>
              </w:rPr>
              <w:t>サイト内でアクセス先のドメインが複数に跨っている状態</w:t>
            </w:r>
            <w:r w:rsidR="00AE71A6">
              <w:rPr>
                <w:rFonts w:asciiTheme="minorEastAsia" w:eastAsiaTheme="minorEastAsia" w:hAnsiTheme="minorEastAsia" w:hint="eastAsia"/>
                <w:sz w:val="21"/>
                <w:szCs w:val="21"/>
              </w:rPr>
              <w:t>。</w:t>
            </w:r>
          </w:p>
        </w:tc>
      </w:tr>
      <w:tr w:rsidR="00660F2D" w14:paraId="5331196E"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01E8BF1E"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CORS</w:t>
            </w:r>
            <w:r w:rsidRPr="00954C85">
              <w:rPr>
                <w:rFonts w:asciiTheme="minorEastAsia" w:eastAsiaTheme="minorEastAsia" w:hAnsiTheme="minorEastAsia" w:hint="eastAsia"/>
                <w:sz w:val="21"/>
                <w:szCs w:val="21"/>
              </w:rPr>
              <w:t>対応</w:t>
            </w:r>
          </w:p>
        </w:tc>
        <w:tc>
          <w:tcPr>
            <w:tcW w:w="4819" w:type="dxa"/>
          </w:tcPr>
          <w:p w14:paraId="58F89320" w14:textId="77777777" w:rsidR="00660F2D" w:rsidRPr="00954C85" w:rsidRDefault="00660F2D"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Cross-Origin Resource Sharing</w:t>
            </w:r>
            <w:r w:rsidRPr="00954C85">
              <w:rPr>
                <w:rFonts w:asciiTheme="minorEastAsia" w:eastAsiaTheme="minorEastAsia" w:hAnsiTheme="minorEastAsia" w:hint="eastAsia"/>
                <w:sz w:val="21"/>
                <w:szCs w:val="21"/>
              </w:rPr>
              <w:t>の略称。</w:t>
            </w:r>
            <w:r w:rsidRPr="00954C85">
              <w:rPr>
                <w:rFonts w:asciiTheme="minorEastAsia" w:eastAsiaTheme="minorEastAsia" w:hAnsiTheme="minorEastAsia"/>
                <w:sz w:val="21"/>
                <w:szCs w:val="21"/>
              </w:rPr>
              <w:t>Web</w:t>
            </w:r>
            <w:r w:rsidRPr="00954C85">
              <w:rPr>
                <w:rFonts w:asciiTheme="minorEastAsia" w:eastAsiaTheme="minorEastAsia" w:hAnsiTheme="minorEastAsia" w:hint="eastAsia"/>
                <w:sz w:val="21"/>
                <w:szCs w:val="21"/>
              </w:rPr>
              <w:t>ブラウザがオリジンサーバ（主となるオリジナルコンテンツを保有しているサーバ）以外のサーバからデータを取得できるようにする対応。多くの</w:t>
            </w:r>
            <w:r w:rsidRPr="00954C85">
              <w:rPr>
                <w:rFonts w:asciiTheme="minorEastAsia" w:eastAsiaTheme="minorEastAsia" w:hAnsiTheme="minorEastAsia"/>
                <w:sz w:val="21"/>
                <w:szCs w:val="21"/>
              </w:rPr>
              <w:t>Web</w:t>
            </w:r>
            <w:r w:rsidRPr="00954C85">
              <w:rPr>
                <w:rFonts w:asciiTheme="minorEastAsia" w:eastAsiaTheme="minorEastAsia" w:hAnsiTheme="minorEastAsia" w:hint="eastAsia"/>
                <w:sz w:val="21"/>
                <w:szCs w:val="21"/>
              </w:rPr>
              <w:t>ブラウザでは、クロスサイトスクリプティングを防ぐために、別のサーバへアクセスしない仕組みとなっている。</w:t>
            </w:r>
          </w:p>
        </w:tc>
      </w:tr>
      <w:tr w:rsidR="00660F2D" w14:paraId="1AF7A170"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1DA96389"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DoS</w:t>
            </w:r>
            <w:r w:rsidRPr="00954C85">
              <w:rPr>
                <w:rFonts w:asciiTheme="minorEastAsia" w:eastAsiaTheme="minorEastAsia" w:hAnsiTheme="minorEastAsia" w:hint="eastAsia"/>
                <w:sz w:val="21"/>
                <w:szCs w:val="21"/>
              </w:rPr>
              <w:t>アタック</w:t>
            </w:r>
          </w:p>
        </w:tc>
        <w:tc>
          <w:tcPr>
            <w:tcW w:w="4819" w:type="dxa"/>
          </w:tcPr>
          <w:p w14:paraId="065C38B1" w14:textId="77777777" w:rsidR="00660F2D" w:rsidRPr="00954C85" w:rsidRDefault="00660F2D" w:rsidP="00F23A4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Denial of Service</w:t>
            </w:r>
            <w:r w:rsidRPr="00954C85">
              <w:rPr>
                <w:rFonts w:asciiTheme="minorEastAsia" w:eastAsiaTheme="minorEastAsia" w:hAnsiTheme="minorEastAsia" w:hint="eastAsia"/>
                <w:sz w:val="21"/>
                <w:szCs w:val="21"/>
              </w:rPr>
              <w:t>アタックの略称。インターネット上から、サーバに過大な負荷を掛けるために、大量アクセスを行う攻撃。サーバが落ちたり、応答速度が遅くなる。</w:t>
            </w:r>
          </w:p>
        </w:tc>
      </w:tr>
      <w:tr w:rsidR="00660F2D" w14:paraId="733906DD"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28F915F0"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SQL</w:t>
            </w:r>
            <w:r w:rsidRPr="00954C85">
              <w:rPr>
                <w:rFonts w:asciiTheme="minorEastAsia" w:eastAsiaTheme="minorEastAsia" w:hAnsiTheme="minorEastAsia" w:hint="eastAsia"/>
                <w:sz w:val="21"/>
                <w:szCs w:val="21"/>
              </w:rPr>
              <w:t>インジェクション</w:t>
            </w:r>
          </w:p>
        </w:tc>
        <w:tc>
          <w:tcPr>
            <w:tcW w:w="4819" w:type="dxa"/>
          </w:tcPr>
          <w:p w14:paraId="76CB6044" w14:textId="51782164" w:rsidR="00660F2D" w:rsidRPr="00954C85" w:rsidRDefault="00660F2D"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アプリケーションが想定しない</w:t>
            </w:r>
            <w:r w:rsidRPr="00954C85">
              <w:rPr>
                <w:rFonts w:asciiTheme="minorEastAsia" w:eastAsiaTheme="minorEastAsia" w:hAnsiTheme="minorEastAsia"/>
                <w:sz w:val="21"/>
                <w:szCs w:val="21"/>
              </w:rPr>
              <w:t>SQL</w:t>
            </w:r>
            <w:r w:rsidRPr="00954C85">
              <w:rPr>
                <w:rFonts w:asciiTheme="minorEastAsia" w:eastAsiaTheme="minorEastAsia" w:hAnsiTheme="minorEastAsia" w:hint="eastAsia"/>
                <w:sz w:val="21"/>
                <w:szCs w:val="21"/>
              </w:rPr>
              <w:t>文を入力し、データベースの内容を変更したり削除する攻撃</w:t>
            </w:r>
            <w:r w:rsidR="00AE71A6">
              <w:rPr>
                <w:rFonts w:asciiTheme="minorEastAsia" w:eastAsiaTheme="minorEastAsia" w:hAnsiTheme="minorEastAsia" w:hint="eastAsia"/>
                <w:sz w:val="21"/>
                <w:szCs w:val="21"/>
              </w:rPr>
              <w:t>。</w:t>
            </w:r>
          </w:p>
        </w:tc>
      </w:tr>
      <w:tr w:rsidR="00660F2D" w14:paraId="2F0F1ECC"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6DC9375B"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クロスサイトリクエストフォージェリ</w:t>
            </w:r>
          </w:p>
        </w:tc>
        <w:tc>
          <w:tcPr>
            <w:tcW w:w="4819" w:type="dxa"/>
          </w:tcPr>
          <w:p w14:paraId="5B5D8DA0" w14:textId="08A5CC0D" w:rsidR="00660F2D" w:rsidRPr="00954C85" w:rsidRDefault="00660F2D" w:rsidP="00F23A4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攻撃者が作成した</w:t>
            </w:r>
            <w:r w:rsidRPr="00954C85">
              <w:rPr>
                <w:rFonts w:asciiTheme="minorEastAsia" w:eastAsiaTheme="minorEastAsia" w:hAnsiTheme="minorEastAsia"/>
                <w:sz w:val="21"/>
                <w:szCs w:val="21"/>
              </w:rPr>
              <w:t>Web</w:t>
            </w:r>
            <w:r w:rsidRPr="00954C85">
              <w:rPr>
                <w:rFonts w:asciiTheme="minorEastAsia" w:eastAsiaTheme="minorEastAsia" w:hAnsiTheme="minorEastAsia" w:hint="eastAsia"/>
                <w:sz w:val="21"/>
                <w:szCs w:val="21"/>
              </w:rPr>
              <w:t>サイトに訪れた利用者が、知らない間に、自動で他のリソースへアクセスし不正な行為をしてしまう攻撃</w:t>
            </w:r>
            <w:r w:rsidR="00AE71A6">
              <w:rPr>
                <w:rFonts w:asciiTheme="minorEastAsia" w:eastAsiaTheme="minorEastAsia" w:hAnsiTheme="minorEastAsia" w:hint="eastAsia"/>
                <w:sz w:val="21"/>
                <w:szCs w:val="21"/>
              </w:rPr>
              <w:t>。</w:t>
            </w:r>
          </w:p>
        </w:tc>
      </w:tr>
      <w:tr w:rsidR="00660F2D" w14:paraId="582104C2"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721D529F"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クリックジャギング</w:t>
            </w:r>
          </w:p>
        </w:tc>
        <w:tc>
          <w:tcPr>
            <w:tcW w:w="4819" w:type="dxa"/>
          </w:tcPr>
          <w:p w14:paraId="69F787C8" w14:textId="5B91D694" w:rsidR="00660F2D" w:rsidRPr="00954C85" w:rsidRDefault="00660F2D"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攻撃者が作成した</w:t>
            </w:r>
            <w:r w:rsidRPr="00954C85">
              <w:rPr>
                <w:rFonts w:asciiTheme="minorEastAsia" w:eastAsiaTheme="minorEastAsia" w:hAnsiTheme="minorEastAsia"/>
                <w:sz w:val="21"/>
                <w:szCs w:val="21"/>
              </w:rPr>
              <w:t>Web</w:t>
            </w:r>
            <w:r w:rsidRPr="00954C85">
              <w:rPr>
                <w:rFonts w:asciiTheme="minorEastAsia" w:eastAsiaTheme="minorEastAsia" w:hAnsiTheme="minorEastAsia" w:hint="eastAsia"/>
                <w:sz w:val="21"/>
                <w:szCs w:val="21"/>
              </w:rPr>
              <w:t>サイト上で、ある箇所をクリックさせ、別の</w:t>
            </w:r>
            <w:r w:rsidRPr="00954C85">
              <w:rPr>
                <w:rFonts w:asciiTheme="minorEastAsia" w:eastAsiaTheme="minorEastAsia" w:hAnsiTheme="minorEastAsia"/>
                <w:sz w:val="21"/>
                <w:szCs w:val="21"/>
              </w:rPr>
              <w:t>Web</w:t>
            </w:r>
            <w:r w:rsidRPr="00954C85">
              <w:rPr>
                <w:rFonts w:asciiTheme="minorEastAsia" w:eastAsiaTheme="minorEastAsia" w:hAnsiTheme="minorEastAsia" w:hint="eastAsia"/>
                <w:sz w:val="21"/>
                <w:szCs w:val="21"/>
              </w:rPr>
              <w:t>サイトに関する設定情報な</w:t>
            </w:r>
            <w:r w:rsidRPr="00954C85">
              <w:rPr>
                <w:rFonts w:asciiTheme="minorEastAsia" w:eastAsiaTheme="minorEastAsia" w:hAnsiTheme="minorEastAsia" w:hint="eastAsia"/>
                <w:sz w:val="21"/>
                <w:szCs w:val="21"/>
              </w:rPr>
              <w:lastRenderedPageBreak/>
              <w:t>どを変更させる攻撃</w:t>
            </w:r>
            <w:r w:rsidR="00AE71A6">
              <w:rPr>
                <w:rFonts w:asciiTheme="minorEastAsia" w:eastAsiaTheme="minorEastAsia" w:hAnsiTheme="minorEastAsia" w:hint="eastAsia"/>
                <w:sz w:val="21"/>
                <w:szCs w:val="21"/>
              </w:rPr>
              <w:t>。</w:t>
            </w:r>
          </w:p>
        </w:tc>
      </w:tr>
      <w:tr w:rsidR="00660F2D" w14:paraId="7FBDF154"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05C05F0C"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lastRenderedPageBreak/>
              <w:t>トランザクション処理</w:t>
            </w:r>
          </w:p>
        </w:tc>
        <w:tc>
          <w:tcPr>
            <w:tcW w:w="4819" w:type="dxa"/>
          </w:tcPr>
          <w:p w14:paraId="400AF74C" w14:textId="77777777" w:rsidR="00660F2D" w:rsidRPr="00954C85" w:rsidRDefault="00660F2D" w:rsidP="00F23A4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複数の処理セットを一つの単位として処理すること。具体的には、全ての工程が正常に実行された場合にのみ、データベースへの書き込みなど、他へ影響を与える処理を実行する。途中で異常があった場合には、全てを最初の状態に戻す。他からの書き換えが処理中に行われないよう、ロックする（自ら以外変更不可とする）ことなどが挙げられる。</w:t>
            </w:r>
          </w:p>
        </w:tc>
      </w:tr>
      <w:tr w:rsidR="00660F2D" w14:paraId="61D8E76B"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34E011BC" w14:textId="4307F38D"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インタフェース</w:t>
            </w:r>
          </w:p>
          <w:p w14:paraId="13153AA2"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（本ガイドブック内）</w:t>
            </w:r>
          </w:p>
        </w:tc>
        <w:tc>
          <w:tcPr>
            <w:tcW w:w="4819" w:type="dxa"/>
          </w:tcPr>
          <w:p w14:paraId="30770A75" w14:textId="04E1CD07" w:rsidR="00660F2D" w:rsidRPr="00954C85" w:rsidRDefault="00660F2D"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の仕様、つまり</w:t>
            </w: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を介した通信方法</w:t>
            </w:r>
            <w:r w:rsidR="00601C95">
              <w:rPr>
                <w:rFonts w:asciiTheme="minorEastAsia" w:eastAsiaTheme="minorEastAsia" w:hAnsiTheme="minorEastAsia" w:hint="eastAsia"/>
                <w:sz w:val="21"/>
                <w:szCs w:val="21"/>
              </w:rPr>
              <w:t>、</w:t>
            </w:r>
            <w:r w:rsidRPr="00954C85">
              <w:rPr>
                <w:rFonts w:asciiTheme="minorEastAsia" w:eastAsiaTheme="minorEastAsia" w:hAnsiTheme="minorEastAsia" w:hint="eastAsia"/>
                <w:sz w:val="21"/>
                <w:szCs w:val="21"/>
              </w:rPr>
              <w:t>又は、仕様に基づき実装された外部と通信する接点</w:t>
            </w:r>
            <w:r w:rsidR="00AE71A6">
              <w:rPr>
                <w:rFonts w:asciiTheme="minorEastAsia" w:eastAsiaTheme="minorEastAsia" w:hAnsiTheme="minorEastAsia" w:hint="eastAsia"/>
                <w:sz w:val="21"/>
                <w:szCs w:val="21"/>
              </w:rPr>
              <w:t>。</w:t>
            </w:r>
          </w:p>
        </w:tc>
      </w:tr>
    </w:tbl>
    <w:p w14:paraId="5932E78F" w14:textId="77777777" w:rsidR="00660F2D" w:rsidRPr="00D059C9" w:rsidRDefault="00660F2D" w:rsidP="00660F2D">
      <w:pPr>
        <w:pStyle w:val="afd"/>
        <w:ind w:left="480" w:hanging="240"/>
      </w:pPr>
    </w:p>
    <w:p w14:paraId="10EA442D" w14:textId="77777777" w:rsidR="00660F2D" w:rsidRDefault="00660F2D" w:rsidP="00660F2D">
      <w:pPr>
        <w:pStyle w:val="afd"/>
        <w:ind w:left="480" w:hanging="240"/>
      </w:pPr>
    </w:p>
    <w:p w14:paraId="50B3B649" w14:textId="23D6C151" w:rsidR="00C062E8" w:rsidRDefault="00C062E8" w:rsidP="006B0765">
      <w:pPr>
        <w:widowControl/>
        <w:jc w:val="left"/>
        <w:rPr>
          <w:rFonts w:eastAsia="ＭＳ ゴシック"/>
        </w:rPr>
      </w:pPr>
    </w:p>
    <w:sectPr w:rsidR="00C062E8">
      <w:footerReference w:type="default" r:id="rId4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62ADC4" w14:textId="77777777" w:rsidR="00F83C25" w:rsidRDefault="00F83C25" w:rsidP="00DE2071">
      <w:r>
        <w:separator/>
      </w:r>
    </w:p>
  </w:endnote>
  <w:endnote w:type="continuationSeparator" w:id="0">
    <w:p w14:paraId="14EF3CA5" w14:textId="77777777" w:rsidR="00F83C25" w:rsidRDefault="00F83C25" w:rsidP="00DE2071">
      <w:r>
        <w:continuationSeparator/>
      </w:r>
    </w:p>
  </w:endnote>
  <w:endnote w:type="continuationNotice" w:id="1">
    <w:p w14:paraId="58E31118" w14:textId="77777777" w:rsidR="00F83C25" w:rsidRDefault="00F83C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ＭＳ Ｐゴシック">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1363295"/>
      <w:docPartObj>
        <w:docPartGallery w:val="Page Numbers (Bottom of Page)"/>
        <w:docPartUnique/>
      </w:docPartObj>
    </w:sdtPr>
    <w:sdtEndPr/>
    <w:sdtContent>
      <w:p w14:paraId="76BCD86B" w14:textId="0663D659" w:rsidR="00E52F56" w:rsidRDefault="00E52F56">
        <w:pPr>
          <w:pStyle w:val="ab"/>
          <w:ind w:left="480" w:firstLine="240"/>
          <w:jc w:val="center"/>
        </w:pPr>
        <w:r>
          <w:fldChar w:fldCharType="begin"/>
        </w:r>
        <w:r>
          <w:instrText>PAGE   \* MERGEFORMAT</w:instrText>
        </w:r>
        <w:r>
          <w:fldChar w:fldCharType="separate"/>
        </w:r>
        <w:r w:rsidR="00E77C5B" w:rsidRPr="00E77C5B">
          <w:rPr>
            <w:noProof/>
            <w:lang w:val="ja-JP"/>
          </w:rPr>
          <w:t>19</w:t>
        </w:r>
        <w:r>
          <w:fldChar w:fldCharType="end"/>
        </w:r>
      </w:p>
    </w:sdtContent>
  </w:sdt>
  <w:p w14:paraId="45C78711" w14:textId="77777777" w:rsidR="00E52F56" w:rsidRPr="00441D34" w:rsidRDefault="00E52F56">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FF22E9" w14:textId="77777777" w:rsidR="00F83C25" w:rsidRDefault="00F83C25" w:rsidP="00DE2071">
      <w:r>
        <w:separator/>
      </w:r>
    </w:p>
  </w:footnote>
  <w:footnote w:type="continuationSeparator" w:id="0">
    <w:p w14:paraId="32FE51C8" w14:textId="77777777" w:rsidR="00F83C25" w:rsidRDefault="00F83C25" w:rsidP="00DE2071">
      <w:r>
        <w:continuationSeparator/>
      </w:r>
    </w:p>
  </w:footnote>
  <w:footnote w:type="continuationNotice" w:id="1">
    <w:p w14:paraId="0B9A67C0" w14:textId="77777777" w:rsidR="00F83C25" w:rsidRDefault="00F83C2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67EB2"/>
    <w:multiLevelType w:val="hybridMultilevel"/>
    <w:tmpl w:val="89DC2C20"/>
    <w:lvl w:ilvl="0" w:tplc="CCC8C382">
      <w:start w:val="1"/>
      <w:numFmt w:val="decimalFullWidth"/>
      <w:pStyle w:val="3"/>
      <w:lvlText w:val="%1）"/>
      <w:lvlJc w:val="left"/>
      <w:pPr>
        <w:ind w:left="440" w:hanging="440"/>
      </w:pPr>
      <w:rPr>
        <w:rFonts w:hint="eastAsia"/>
      </w:rPr>
    </w:lvl>
    <w:lvl w:ilvl="1" w:tplc="872C2A86">
      <w:start w:val="1"/>
      <w:numFmt w:val="decimalEnclosedCircle"/>
      <w:lvlText w:val="%2"/>
      <w:lvlJc w:val="left"/>
      <w:pPr>
        <w:ind w:left="916" w:hanging="440"/>
      </w:pPr>
      <w:rPr>
        <w:rFonts w:hint="eastAsia"/>
      </w:rPr>
    </w:lvl>
    <w:lvl w:ilvl="2" w:tplc="04090011" w:tentative="1">
      <w:start w:val="1"/>
      <w:numFmt w:val="decimalEnclosedCircle"/>
      <w:lvlText w:val="%3"/>
      <w:lvlJc w:val="left"/>
      <w:pPr>
        <w:ind w:left="1439" w:hanging="440"/>
      </w:pPr>
    </w:lvl>
    <w:lvl w:ilvl="3" w:tplc="0409000F" w:tentative="1">
      <w:start w:val="1"/>
      <w:numFmt w:val="decimal"/>
      <w:lvlText w:val="%4."/>
      <w:lvlJc w:val="left"/>
      <w:pPr>
        <w:ind w:left="1879" w:hanging="440"/>
      </w:pPr>
    </w:lvl>
    <w:lvl w:ilvl="4" w:tplc="04090017" w:tentative="1">
      <w:start w:val="1"/>
      <w:numFmt w:val="aiueoFullWidth"/>
      <w:lvlText w:val="(%5)"/>
      <w:lvlJc w:val="left"/>
      <w:pPr>
        <w:ind w:left="2319" w:hanging="440"/>
      </w:pPr>
    </w:lvl>
    <w:lvl w:ilvl="5" w:tplc="04090011" w:tentative="1">
      <w:start w:val="1"/>
      <w:numFmt w:val="decimalEnclosedCircle"/>
      <w:lvlText w:val="%6"/>
      <w:lvlJc w:val="left"/>
      <w:pPr>
        <w:ind w:left="2759" w:hanging="440"/>
      </w:pPr>
    </w:lvl>
    <w:lvl w:ilvl="6" w:tplc="0409000F" w:tentative="1">
      <w:start w:val="1"/>
      <w:numFmt w:val="decimal"/>
      <w:lvlText w:val="%7."/>
      <w:lvlJc w:val="left"/>
      <w:pPr>
        <w:ind w:left="3199" w:hanging="440"/>
      </w:pPr>
    </w:lvl>
    <w:lvl w:ilvl="7" w:tplc="04090017" w:tentative="1">
      <w:start w:val="1"/>
      <w:numFmt w:val="aiueoFullWidth"/>
      <w:lvlText w:val="(%8)"/>
      <w:lvlJc w:val="left"/>
      <w:pPr>
        <w:ind w:left="3639" w:hanging="440"/>
      </w:pPr>
    </w:lvl>
    <w:lvl w:ilvl="8" w:tplc="04090011" w:tentative="1">
      <w:start w:val="1"/>
      <w:numFmt w:val="decimalEnclosedCircle"/>
      <w:lvlText w:val="%9"/>
      <w:lvlJc w:val="left"/>
      <w:pPr>
        <w:ind w:left="4079" w:hanging="440"/>
      </w:pPr>
    </w:lvl>
  </w:abstractNum>
  <w:abstractNum w:abstractNumId="1" w15:restartNumberingAfterBreak="0">
    <w:nsid w:val="05E55C5F"/>
    <w:multiLevelType w:val="hybridMultilevel"/>
    <w:tmpl w:val="6A907F34"/>
    <w:lvl w:ilvl="0" w:tplc="FFFFFFFF">
      <w:start w:val="1"/>
      <w:numFmt w:val="decimalEnclosedCircle"/>
      <w:lvlText w:val="%1"/>
      <w:lvlJc w:val="left"/>
      <w:pPr>
        <w:ind w:left="916" w:hanging="440"/>
      </w:pPr>
      <w:rPr>
        <w:rFonts w:hint="eastAsia"/>
      </w:rPr>
    </w:lvl>
    <w:lvl w:ilvl="1" w:tplc="FFFFFFFF" w:tentative="1">
      <w:start w:val="1"/>
      <w:numFmt w:val="aiueoFullWidth"/>
      <w:lvlText w:val="(%2)"/>
      <w:lvlJc w:val="left"/>
      <w:pPr>
        <w:ind w:left="1356" w:hanging="440"/>
      </w:pPr>
    </w:lvl>
    <w:lvl w:ilvl="2" w:tplc="FFFFFFFF" w:tentative="1">
      <w:start w:val="1"/>
      <w:numFmt w:val="decimalEnclosedCircle"/>
      <w:lvlText w:val="%3"/>
      <w:lvlJc w:val="left"/>
      <w:pPr>
        <w:ind w:left="1796" w:hanging="440"/>
      </w:pPr>
    </w:lvl>
    <w:lvl w:ilvl="3" w:tplc="FFFFFFFF" w:tentative="1">
      <w:start w:val="1"/>
      <w:numFmt w:val="decimal"/>
      <w:lvlText w:val="%4."/>
      <w:lvlJc w:val="left"/>
      <w:pPr>
        <w:ind w:left="2236" w:hanging="440"/>
      </w:pPr>
    </w:lvl>
    <w:lvl w:ilvl="4" w:tplc="FFFFFFFF" w:tentative="1">
      <w:start w:val="1"/>
      <w:numFmt w:val="aiueoFullWidth"/>
      <w:lvlText w:val="(%5)"/>
      <w:lvlJc w:val="left"/>
      <w:pPr>
        <w:ind w:left="2676" w:hanging="440"/>
      </w:pPr>
    </w:lvl>
    <w:lvl w:ilvl="5" w:tplc="FFFFFFFF" w:tentative="1">
      <w:start w:val="1"/>
      <w:numFmt w:val="decimalEnclosedCircle"/>
      <w:lvlText w:val="%6"/>
      <w:lvlJc w:val="left"/>
      <w:pPr>
        <w:ind w:left="3116" w:hanging="440"/>
      </w:pPr>
    </w:lvl>
    <w:lvl w:ilvl="6" w:tplc="FFFFFFFF" w:tentative="1">
      <w:start w:val="1"/>
      <w:numFmt w:val="decimal"/>
      <w:lvlText w:val="%7."/>
      <w:lvlJc w:val="left"/>
      <w:pPr>
        <w:ind w:left="3556" w:hanging="440"/>
      </w:pPr>
    </w:lvl>
    <w:lvl w:ilvl="7" w:tplc="FFFFFFFF" w:tentative="1">
      <w:start w:val="1"/>
      <w:numFmt w:val="aiueoFullWidth"/>
      <w:lvlText w:val="(%8)"/>
      <w:lvlJc w:val="left"/>
      <w:pPr>
        <w:ind w:left="3996" w:hanging="440"/>
      </w:pPr>
    </w:lvl>
    <w:lvl w:ilvl="8" w:tplc="FFFFFFFF" w:tentative="1">
      <w:start w:val="1"/>
      <w:numFmt w:val="decimalEnclosedCircle"/>
      <w:lvlText w:val="%9"/>
      <w:lvlJc w:val="left"/>
      <w:pPr>
        <w:ind w:left="4436" w:hanging="440"/>
      </w:pPr>
    </w:lvl>
  </w:abstractNum>
  <w:abstractNum w:abstractNumId="2" w15:restartNumberingAfterBreak="0">
    <w:nsid w:val="177A48FF"/>
    <w:multiLevelType w:val="hybridMultilevel"/>
    <w:tmpl w:val="27D22B24"/>
    <w:lvl w:ilvl="0" w:tplc="872C2A86">
      <w:start w:val="1"/>
      <w:numFmt w:val="decimalEnclosedCircle"/>
      <w:lvlText w:val="%1"/>
      <w:lvlJc w:val="left"/>
      <w:pPr>
        <w:ind w:left="916"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1CA75661"/>
    <w:multiLevelType w:val="hybridMultilevel"/>
    <w:tmpl w:val="62BA1092"/>
    <w:lvl w:ilvl="0" w:tplc="04090011">
      <w:start w:val="1"/>
      <w:numFmt w:val="decimalEnclosedCircle"/>
      <w:lvlText w:val="%1"/>
      <w:lvlJc w:val="left"/>
      <w:pPr>
        <w:ind w:left="916" w:hanging="440"/>
      </w:pPr>
    </w:lvl>
    <w:lvl w:ilvl="1" w:tplc="04090017" w:tentative="1">
      <w:start w:val="1"/>
      <w:numFmt w:val="aiueoFullWidth"/>
      <w:lvlText w:val="(%2)"/>
      <w:lvlJc w:val="left"/>
      <w:pPr>
        <w:ind w:left="1356" w:hanging="440"/>
      </w:pPr>
    </w:lvl>
    <w:lvl w:ilvl="2" w:tplc="04090011" w:tentative="1">
      <w:start w:val="1"/>
      <w:numFmt w:val="decimalEnclosedCircle"/>
      <w:lvlText w:val="%3"/>
      <w:lvlJc w:val="left"/>
      <w:pPr>
        <w:ind w:left="1796" w:hanging="440"/>
      </w:pPr>
    </w:lvl>
    <w:lvl w:ilvl="3" w:tplc="0409000F" w:tentative="1">
      <w:start w:val="1"/>
      <w:numFmt w:val="decimal"/>
      <w:lvlText w:val="%4."/>
      <w:lvlJc w:val="left"/>
      <w:pPr>
        <w:ind w:left="2236" w:hanging="440"/>
      </w:pPr>
    </w:lvl>
    <w:lvl w:ilvl="4" w:tplc="04090017" w:tentative="1">
      <w:start w:val="1"/>
      <w:numFmt w:val="aiueoFullWidth"/>
      <w:lvlText w:val="(%5)"/>
      <w:lvlJc w:val="left"/>
      <w:pPr>
        <w:ind w:left="2676" w:hanging="440"/>
      </w:pPr>
    </w:lvl>
    <w:lvl w:ilvl="5" w:tplc="04090011" w:tentative="1">
      <w:start w:val="1"/>
      <w:numFmt w:val="decimalEnclosedCircle"/>
      <w:lvlText w:val="%6"/>
      <w:lvlJc w:val="left"/>
      <w:pPr>
        <w:ind w:left="3116" w:hanging="440"/>
      </w:pPr>
    </w:lvl>
    <w:lvl w:ilvl="6" w:tplc="0409000F" w:tentative="1">
      <w:start w:val="1"/>
      <w:numFmt w:val="decimal"/>
      <w:lvlText w:val="%7."/>
      <w:lvlJc w:val="left"/>
      <w:pPr>
        <w:ind w:left="3556" w:hanging="440"/>
      </w:pPr>
    </w:lvl>
    <w:lvl w:ilvl="7" w:tplc="04090017" w:tentative="1">
      <w:start w:val="1"/>
      <w:numFmt w:val="aiueoFullWidth"/>
      <w:lvlText w:val="(%8)"/>
      <w:lvlJc w:val="left"/>
      <w:pPr>
        <w:ind w:left="3996" w:hanging="440"/>
      </w:pPr>
    </w:lvl>
    <w:lvl w:ilvl="8" w:tplc="04090011" w:tentative="1">
      <w:start w:val="1"/>
      <w:numFmt w:val="decimalEnclosedCircle"/>
      <w:lvlText w:val="%9"/>
      <w:lvlJc w:val="left"/>
      <w:pPr>
        <w:ind w:left="4436" w:hanging="440"/>
      </w:pPr>
    </w:lvl>
  </w:abstractNum>
  <w:abstractNum w:abstractNumId="4" w15:restartNumberingAfterBreak="0">
    <w:nsid w:val="1CDF5E99"/>
    <w:multiLevelType w:val="hybridMultilevel"/>
    <w:tmpl w:val="E4509430"/>
    <w:lvl w:ilvl="0" w:tplc="04090011">
      <w:start w:val="1"/>
      <w:numFmt w:val="decimalEnclosedCircle"/>
      <w:lvlText w:val="%1"/>
      <w:lvlJc w:val="left"/>
      <w:pPr>
        <w:ind w:left="916" w:hanging="440"/>
      </w:pPr>
      <w:rPr>
        <w:rFonts w:hint="eastAsia"/>
      </w:rPr>
    </w:lvl>
    <w:lvl w:ilvl="1" w:tplc="04090017" w:tentative="1">
      <w:start w:val="1"/>
      <w:numFmt w:val="aiueoFullWidth"/>
      <w:lvlText w:val="(%2)"/>
      <w:lvlJc w:val="left"/>
      <w:pPr>
        <w:ind w:left="1356" w:hanging="440"/>
      </w:pPr>
    </w:lvl>
    <w:lvl w:ilvl="2" w:tplc="04090011" w:tentative="1">
      <w:start w:val="1"/>
      <w:numFmt w:val="decimalEnclosedCircle"/>
      <w:lvlText w:val="%3"/>
      <w:lvlJc w:val="left"/>
      <w:pPr>
        <w:ind w:left="1796" w:hanging="440"/>
      </w:pPr>
    </w:lvl>
    <w:lvl w:ilvl="3" w:tplc="0409000F" w:tentative="1">
      <w:start w:val="1"/>
      <w:numFmt w:val="decimal"/>
      <w:lvlText w:val="%4."/>
      <w:lvlJc w:val="left"/>
      <w:pPr>
        <w:ind w:left="2236" w:hanging="440"/>
      </w:pPr>
    </w:lvl>
    <w:lvl w:ilvl="4" w:tplc="04090017" w:tentative="1">
      <w:start w:val="1"/>
      <w:numFmt w:val="aiueoFullWidth"/>
      <w:lvlText w:val="(%5)"/>
      <w:lvlJc w:val="left"/>
      <w:pPr>
        <w:ind w:left="2676" w:hanging="440"/>
      </w:pPr>
    </w:lvl>
    <w:lvl w:ilvl="5" w:tplc="04090011" w:tentative="1">
      <w:start w:val="1"/>
      <w:numFmt w:val="decimalEnclosedCircle"/>
      <w:lvlText w:val="%6"/>
      <w:lvlJc w:val="left"/>
      <w:pPr>
        <w:ind w:left="3116" w:hanging="440"/>
      </w:pPr>
    </w:lvl>
    <w:lvl w:ilvl="6" w:tplc="0409000F" w:tentative="1">
      <w:start w:val="1"/>
      <w:numFmt w:val="decimal"/>
      <w:lvlText w:val="%7."/>
      <w:lvlJc w:val="left"/>
      <w:pPr>
        <w:ind w:left="3556" w:hanging="440"/>
      </w:pPr>
    </w:lvl>
    <w:lvl w:ilvl="7" w:tplc="04090017" w:tentative="1">
      <w:start w:val="1"/>
      <w:numFmt w:val="aiueoFullWidth"/>
      <w:lvlText w:val="(%8)"/>
      <w:lvlJc w:val="left"/>
      <w:pPr>
        <w:ind w:left="3996" w:hanging="440"/>
      </w:pPr>
    </w:lvl>
    <w:lvl w:ilvl="8" w:tplc="04090011" w:tentative="1">
      <w:start w:val="1"/>
      <w:numFmt w:val="decimalEnclosedCircle"/>
      <w:lvlText w:val="%9"/>
      <w:lvlJc w:val="left"/>
      <w:pPr>
        <w:ind w:left="4436" w:hanging="440"/>
      </w:pPr>
    </w:lvl>
  </w:abstractNum>
  <w:abstractNum w:abstractNumId="5" w15:restartNumberingAfterBreak="0">
    <w:nsid w:val="27149BAB"/>
    <w:multiLevelType w:val="hybridMultilevel"/>
    <w:tmpl w:val="89563112"/>
    <w:lvl w:ilvl="0" w:tplc="FF9EE71A">
      <w:start w:val="1"/>
      <w:numFmt w:val="bullet"/>
      <w:lvlText w:val=""/>
      <w:lvlJc w:val="left"/>
      <w:pPr>
        <w:ind w:left="420" w:hanging="420"/>
      </w:pPr>
      <w:rPr>
        <w:rFonts w:ascii="Symbol" w:hAnsi="Symbol" w:hint="default"/>
      </w:rPr>
    </w:lvl>
    <w:lvl w:ilvl="1" w:tplc="52805C74">
      <w:start w:val="1"/>
      <w:numFmt w:val="bullet"/>
      <w:lvlText w:val="o"/>
      <w:lvlJc w:val="left"/>
      <w:pPr>
        <w:ind w:left="840" w:hanging="420"/>
      </w:pPr>
      <w:rPr>
        <w:rFonts w:ascii="Courier New" w:hAnsi="Courier New" w:hint="default"/>
      </w:rPr>
    </w:lvl>
    <w:lvl w:ilvl="2" w:tplc="4D844B48">
      <w:start w:val="1"/>
      <w:numFmt w:val="bullet"/>
      <w:lvlText w:val=""/>
      <w:lvlJc w:val="left"/>
      <w:pPr>
        <w:ind w:left="1260" w:hanging="420"/>
      </w:pPr>
      <w:rPr>
        <w:rFonts w:ascii="Wingdings" w:hAnsi="Wingdings" w:hint="default"/>
      </w:rPr>
    </w:lvl>
    <w:lvl w:ilvl="3" w:tplc="9DD8FFBA">
      <w:start w:val="1"/>
      <w:numFmt w:val="bullet"/>
      <w:lvlText w:val=""/>
      <w:lvlJc w:val="left"/>
      <w:pPr>
        <w:ind w:left="1680" w:hanging="420"/>
      </w:pPr>
      <w:rPr>
        <w:rFonts w:ascii="Symbol" w:hAnsi="Symbol" w:hint="default"/>
      </w:rPr>
    </w:lvl>
    <w:lvl w:ilvl="4" w:tplc="113C97C8">
      <w:start w:val="1"/>
      <w:numFmt w:val="bullet"/>
      <w:lvlText w:val="o"/>
      <w:lvlJc w:val="left"/>
      <w:pPr>
        <w:ind w:left="2100" w:hanging="420"/>
      </w:pPr>
      <w:rPr>
        <w:rFonts w:ascii="Courier New" w:hAnsi="Courier New" w:hint="default"/>
      </w:rPr>
    </w:lvl>
    <w:lvl w:ilvl="5" w:tplc="396407FA">
      <w:start w:val="1"/>
      <w:numFmt w:val="bullet"/>
      <w:lvlText w:val=""/>
      <w:lvlJc w:val="left"/>
      <w:pPr>
        <w:ind w:left="2520" w:hanging="420"/>
      </w:pPr>
      <w:rPr>
        <w:rFonts w:ascii="Wingdings" w:hAnsi="Wingdings" w:hint="default"/>
      </w:rPr>
    </w:lvl>
    <w:lvl w:ilvl="6" w:tplc="40880B1C">
      <w:start w:val="1"/>
      <w:numFmt w:val="bullet"/>
      <w:lvlText w:val=""/>
      <w:lvlJc w:val="left"/>
      <w:pPr>
        <w:ind w:left="2940" w:hanging="420"/>
      </w:pPr>
      <w:rPr>
        <w:rFonts w:ascii="Symbol" w:hAnsi="Symbol" w:hint="default"/>
      </w:rPr>
    </w:lvl>
    <w:lvl w:ilvl="7" w:tplc="A31E6440">
      <w:start w:val="1"/>
      <w:numFmt w:val="bullet"/>
      <w:lvlText w:val="o"/>
      <w:lvlJc w:val="left"/>
      <w:pPr>
        <w:ind w:left="3360" w:hanging="420"/>
      </w:pPr>
      <w:rPr>
        <w:rFonts w:ascii="Courier New" w:hAnsi="Courier New" w:hint="default"/>
      </w:rPr>
    </w:lvl>
    <w:lvl w:ilvl="8" w:tplc="670EF5A0">
      <w:start w:val="1"/>
      <w:numFmt w:val="bullet"/>
      <w:lvlText w:val=""/>
      <w:lvlJc w:val="left"/>
      <w:pPr>
        <w:ind w:left="3780" w:hanging="420"/>
      </w:pPr>
      <w:rPr>
        <w:rFonts w:ascii="Wingdings" w:hAnsi="Wingdings" w:hint="default"/>
      </w:rPr>
    </w:lvl>
  </w:abstractNum>
  <w:abstractNum w:abstractNumId="6" w15:restartNumberingAfterBreak="0">
    <w:nsid w:val="2C1AE401"/>
    <w:multiLevelType w:val="multilevel"/>
    <w:tmpl w:val="013222BE"/>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7" w15:restartNumberingAfterBreak="0">
    <w:nsid w:val="30281D97"/>
    <w:multiLevelType w:val="hybridMultilevel"/>
    <w:tmpl w:val="CB2E4950"/>
    <w:lvl w:ilvl="0" w:tplc="04090011">
      <w:start w:val="1"/>
      <w:numFmt w:val="decimalEnclosedCircle"/>
      <w:lvlText w:val="%1"/>
      <w:lvlJc w:val="left"/>
      <w:pPr>
        <w:ind w:left="598" w:hanging="360"/>
      </w:pPr>
      <w:rPr>
        <w:rFonts w:hint="default"/>
      </w:rPr>
    </w:lvl>
    <w:lvl w:ilvl="1" w:tplc="04090017" w:tentative="1">
      <w:start w:val="1"/>
      <w:numFmt w:val="aiueoFullWidth"/>
      <w:lvlText w:val="(%2)"/>
      <w:lvlJc w:val="left"/>
      <w:pPr>
        <w:ind w:left="1118" w:hanging="440"/>
      </w:pPr>
    </w:lvl>
    <w:lvl w:ilvl="2" w:tplc="04090011" w:tentative="1">
      <w:start w:val="1"/>
      <w:numFmt w:val="decimalEnclosedCircle"/>
      <w:lvlText w:val="%3"/>
      <w:lvlJc w:val="left"/>
      <w:pPr>
        <w:ind w:left="1558" w:hanging="440"/>
      </w:pPr>
    </w:lvl>
    <w:lvl w:ilvl="3" w:tplc="0409000F" w:tentative="1">
      <w:start w:val="1"/>
      <w:numFmt w:val="decimal"/>
      <w:lvlText w:val="%4."/>
      <w:lvlJc w:val="left"/>
      <w:pPr>
        <w:ind w:left="1998" w:hanging="440"/>
      </w:pPr>
    </w:lvl>
    <w:lvl w:ilvl="4" w:tplc="04090017" w:tentative="1">
      <w:start w:val="1"/>
      <w:numFmt w:val="aiueoFullWidth"/>
      <w:lvlText w:val="(%5)"/>
      <w:lvlJc w:val="left"/>
      <w:pPr>
        <w:ind w:left="2438" w:hanging="440"/>
      </w:pPr>
    </w:lvl>
    <w:lvl w:ilvl="5" w:tplc="04090011" w:tentative="1">
      <w:start w:val="1"/>
      <w:numFmt w:val="decimalEnclosedCircle"/>
      <w:lvlText w:val="%6"/>
      <w:lvlJc w:val="left"/>
      <w:pPr>
        <w:ind w:left="2878" w:hanging="440"/>
      </w:pPr>
    </w:lvl>
    <w:lvl w:ilvl="6" w:tplc="0409000F" w:tentative="1">
      <w:start w:val="1"/>
      <w:numFmt w:val="decimal"/>
      <w:lvlText w:val="%7."/>
      <w:lvlJc w:val="left"/>
      <w:pPr>
        <w:ind w:left="3318" w:hanging="440"/>
      </w:pPr>
    </w:lvl>
    <w:lvl w:ilvl="7" w:tplc="04090017" w:tentative="1">
      <w:start w:val="1"/>
      <w:numFmt w:val="aiueoFullWidth"/>
      <w:lvlText w:val="(%8)"/>
      <w:lvlJc w:val="left"/>
      <w:pPr>
        <w:ind w:left="3758" w:hanging="440"/>
      </w:pPr>
    </w:lvl>
    <w:lvl w:ilvl="8" w:tplc="04090011" w:tentative="1">
      <w:start w:val="1"/>
      <w:numFmt w:val="decimalEnclosedCircle"/>
      <w:lvlText w:val="%9"/>
      <w:lvlJc w:val="left"/>
      <w:pPr>
        <w:ind w:left="4198" w:hanging="440"/>
      </w:pPr>
    </w:lvl>
  </w:abstractNum>
  <w:abstractNum w:abstractNumId="8" w15:restartNumberingAfterBreak="0">
    <w:nsid w:val="31AA15B1"/>
    <w:multiLevelType w:val="hybridMultilevel"/>
    <w:tmpl w:val="83F23DCE"/>
    <w:lvl w:ilvl="0" w:tplc="872C2A86">
      <w:start w:val="1"/>
      <w:numFmt w:val="decimalEnclosedCircle"/>
      <w:lvlText w:val="%1"/>
      <w:lvlJc w:val="left"/>
      <w:pPr>
        <w:ind w:left="680" w:hanging="440"/>
      </w:pPr>
      <w:rPr>
        <w:rFonts w:hint="eastAsia"/>
      </w:rPr>
    </w:lvl>
    <w:lvl w:ilvl="1" w:tplc="04090017" w:tentative="1">
      <w:start w:val="1"/>
      <w:numFmt w:val="aiueoFullWidth"/>
      <w:lvlText w:val="(%2)"/>
      <w:lvlJc w:val="left"/>
      <w:pPr>
        <w:ind w:left="1120" w:hanging="440"/>
      </w:pPr>
    </w:lvl>
    <w:lvl w:ilvl="2" w:tplc="04090011" w:tentative="1">
      <w:start w:val="1"/>
      <w:numFmt w:val="decimalEnclosedCircle"/>
      <w:lvlText w:val="%3"/>
      <w:lvlJc w:val="left"/>
      <w:pPr>
        <w:ind w:left="1560" w:hanging="440"/>
      </w:pPr>
    </w:lvl>
    <w:lvl w:ilvl="3" w:tplc="0409000F" w:tentative="1">
      <w:start w:val="1"/>
      <w:numFmt w:val="decimal"/>
      <w:lvlText w:val="%4."/>
      <w:lvlJc w:val="left"/>
      <w:pPr>
        <w:ind w:left="2000" w:hanging="440"/>
      </w:pPr>
    </w:lvl>
    <w:lvl w:ilvl="4" w:tplc="04090017" w:tentative="1">
      <w:start w:val="1"/>
      <w:numFmt w:val="aiueoFullWidth"/>
      <w:lvlText w:val="(%5)"/>
      <w:lvlJc w:val="left"/>
      <w:pPr>
        <w:ind w:left="2440" w:hanging="440"/>
      </w:pPr>
    </w:lvl>
    <w:lvl w:ilvl="5" w:tplc="04090011" w:tentative="1">
      <w:start w:val="1"/>
      <w:numFmt w:val="decimalEnclosedCircle"/>
      <w:lvlText w:val="%6"/>
      <w:lvlJc w:val="left"/>
      <w:pPr>
        <w:ind w:left="2880" w:hanging="440"/>
      </w:pPr>
    </w:lvl>
    <w:lvl w:ilvl="6" w:tplc="0409000F" w:tentative="1">
      <w:start w:val="1"/>
      <w:numFmt w:val="decimal"/>
      <w:lvlText w:val="%7."/>
      <w:lvlJc w:val="left"/>
      <w:pPr>
        <w:ind w:left="3320" w:hanging="440"/>
      </w:pPr>
    </w:lvl>
    <w:lvl w:ilvl="7" w:tplc="04090017" w:tentative="1">
      <w:start w:val="1"/>
      <w:numFmt w:val="aiueoFullWidth"/>
      <w:lvlText w:val="(%8)"/>
      <w:lvlJc w:val="left"/>
      <w:pPr>
        <w:ind w:left="3760" w:hanging="440"/>
      </w:pPr>
    </w:lvl>
    <w:lvl w:ilvl="8" w:tplc="04090011" w:tentative="1">
      <w:start w:val="1"/>
      <w:numFmt w:val="decimalEnclosedCircle"/>
      <w:lvlText w:val="%9"/>
      <w:lvlJc w:val="left"/>
      <w:pPr>
        <w:ind w:left="4200" w:hanging="440"/>
      </w:pPr>
    </w:lvl>
  </w:abstractNum>
  <w:abstractNum w:abstractNumId="9" w15:restartNumberingAfterBreak="0">
    <w:nsid w:val="394F3CA0"/>
    <w:multiLevelType w:val="hybridMultilevel"/>
    <w:tmpl w:val="E9F2A70E"/>
    <w:lvl w:ilvl="0" w:tplc="FFFFFFFF">
      <w:start w:val="1"/>
      <w:numFmt w:val="decimalEnclosedCircle"/>
      <w:lvlText w:val="%1"/>
      <w:lvlJc w:val="left"/>
      <w:pPr>
        <w:ind w:left="916"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414410BD"/>
    <w:multiLevelType w:val="hybridMultilevel"/>
    <w:tmpl w:val="4316FE98"/>
    <w:lvl w:ilvl="0" w:tplc="08726FA4">
      <w:start w:val="6"/>
      <w:numFmt w:val="decimalEnclosedCircle"/>
      <w:lvlText w:val="%1"/>
      <w:lvlJc w:val="left"/>
      <w:pPr>
        <w:ind w:left="598" w:hanging="360"/>
      </w:pPr>
      <w:rPr>
        <w:rFonts w:hint="default"/>
      </w:rPr>
    </w:lvl>
    <w:lvl w:ilvl="1" w:tplc="04090017" w:tentative="1">
      <w:start w:val="1"/>
      <w:numFmt w:val="aiueoFullWidth"/>
      <w:lvlText w:val="(%2)"/>
      <w:lvlJc w:val="left"/>
      <w:pPr>
        <w:ind w:left="1118" w:hanging="440"/>
      </w:pPr>
    </w:lvl>
    <w:lvl w:ilvl="2" w:tplc="04090011" w:tentative="1">
      <w:start w:val="1"/>
      <w:numFmt w:val="decimalEnclosedCircle"/>
      <w:lvlText w:val="%3"/>
      <w:lvlJc w:val="left"/>
      <w:pPr>
        <w:ind w:left="1558" w:hanging="440"/>
      </w:pPr>
    </w:lvl>
    <w:lvl w:ilvl="3" w:tplc="0409000F" w:tentative="1">
      <w:start w:val="1"/>
      <w:numFmt w:val="decimal"/>
      <w:lvlText w:val="%4."/>
      <w:lvlJc w:val="left"/>
      <w:pPr>
        <w:ind w:left="1998" w:hanging="440"/>
      </w:pPr>
    </w:lvl>
    <w:lvl w:ilvl="4" w:tplc="04090017" w:tentative="1">
      <w:start w:val="1"/>
      <w:numFmt w:val="aiueoFullWidth"/>
      <w:lvlText w:val="(%5)"/>
      <w:lvlJc w:val="left"/>
      <w:pPr>
        <w:ind w:left="2438" w:hanging="440"/>
      </w:pPr>
    </w:lvl>
    <w:lvl w:ilvl="5" w:tplc="04090011" w:tentative="1">
      <w:start w:val="1"/>
      <w:numFmt w:val="decimalEnclosedCircle"/>
      <w:lvlText w:val="%6"/>
      <w:lvlJc w:val="left"/>
      <w:pPr>
        <w:ind w:left="2878" w:hanging="440"/>
      </w:pPr>
    </w:lvl>
    <w:lvl w:ilvl="6" w:tplc="0409000F" w:tentative="1">
      <w:start w:val="1"/>
      <w:numFmt w:val="decimal"/>
      <w:lvlText w:val="%7."/>
      <w:lvlJc w:val="left"/>
      <w:pPr>
        <w:ind w:left="3318" w:hanging="440"/>
      </w:pPr>
    </w:lvl>
    <w:lvl w:ilvl="7" w:tplc="04090017" w:tentative="1">
      <w:start w:val="1"/>
      <w:numFmt w:val="aiueoFullWidth"/>
      <w:lvlText w:val="(%8)"/>
      <w:lvlJc w:val="left"/>
      <w:pPr>
        <w:ind w:left="3758" w:hanging="440"/>
      </w:pPr>
    </w:lvl>
    <w:lvl w:ilvl="8" w:tplc="04090011" w:tentative="1">
      <w:start w:val="1"/>
      <w:numFmt w:val="decimalEnclosedCircle"/>
      <w:lvlText w:val="%9"/>
      <w:lvlJc w:val="left"/>
      <w:pPr>
        <w:ind w:left="4198" w:hanging="440"/>
      </w:pPr>
    </w:lvl>
  </w:abstractNum>
  <w:abstractNum w:abstractNumId="11" w15:restartNumberingAfterBreak="0">
    <w:nsid w:val="426E2F40"/>
    <w:multiLevelType w:val="hybridMultilevel"/>
    <w:tmpl w:val="41F6E77E"/>
    <w:lvl w:ilvl="0" w:tplc="7B481C54">
      <w:start w:val="1"/>
      <w:numFmt w:val="decimalEnclosedCircle"/>
      <w:lvlText w:val="%1"/>
      <w:lvlJc w:val="left"/>
      <w:pPr>
        <w:ind w:left="598" w:hanging="360"/>
      </w:pPr>
      <w:rPr>
        <w:rFonts w:hint="default"/>
      </w:rPr>
    </w:lvl>
    <w:lvl w:ilvl="1" w:tplc="04090017" w:tentative="1">
      <w:start w:val="1"/>
      <w:numFmt w:val="aiueoFullWidth"/>
      <w:lvlText w:val="(%2)"/>
      <w:lvlJc w:val="left"/>
      <w:pPr>
        <w:ind w:left="1118" w:hanging="440"/>
      </w:pPr>
    </w:lvl>
    <w:lvl w:ilvl="2" w:tplc="04090011" w:tentative="1">
      <w:start w:val="1"/>
      <w:numFmt w:val="decimalEnclosedCircle"/>
      <w:lvlText w:val="%3"/>
      <w:lvlJc w:val="left"/>
      <w:pPr>
        <w:ind w:left="1558" w:hanging="440"/>
      </w:pPr>
    </w:lvl>
    <w:lvl w:ilvl="3" w:tplc="0409000F" w:tentative="1">
      <w:start w:val="1"/>
      <w:numFmt w:val="decimal"/>
      <w:lvlText w:val="%4."/>
      <w:lvlJc w:val="left"/>
      <w:pPr>
        <w:ind w:left="1998" w:hanging="440"/>
      </w:pPr>
    </w:lvl>
    <w:lvl w:ilvl="4" w:tplc="04090017" w:tentative="1">
      <w:start w:val="1"/>
      <w:numFmt w:val="aiueoFullWidth"/>
      <w:lvlText w:val="(%5)"/>
      <w:lvlJc w:val="left"/>
      <w:pPr>
        <w:ind w:left="2438" w:hanging="440"/>
      </w:pPr>
    </w:lvl>
    <w:lvl w:ilvl="5" w:tplc="04090011" w:tentative="1">
      <w:start w:val="1"/>
      <w:numFmt w:val="decimalEnclosedCircle"/>
      <w:lvlText w:val="%6"/>
      <w:lvlJc w:val="left"/>
      <w:pPr>
        <w:ind w:left="2878" w:hanging="440"/>
      </w:pPr>
    </w:lvl>
    <w:lvl w:ilvl="6" w:tplc="0409000F" w:tentative="1">
      <w:start w:val="1"/>
      <w:numFmt w:val="decimal"/>
      <w:lvlText w:val="%7."/>
      <w:lvlJc w:val="left"/>
      <w:pPr>
        <w:ind w:left="3318" w:hanging="440"/>
      </w:pPr>
    </w:lvl>
    <w:lvl w:ilvl="7" w:tplc="04090017" w:tentative="1">
      <w:start w:val="1"/>
      <w:numFmt w:val="aiueoFullWidth"/>
      <w:lvlText w:val="(%8)"/>
      <w:lvlJc w:val="left"/>
      <w:pPr>
        <w:ind w:left="3758" w:hanging="440"/>
      </w:pPr>
    </w:lvl>
    <w:lvl w:ilvl="8" w:tplc="04090011" w:tentative="1">
      <w:start w:val="1"/>
      <w:numFmt w:val="decimalEnclosedCircle"/>
      <w:lvlText w:val="%9"/>
      <w:lvlJc w:val="left"/>
      <w:pPr>
        <w:ind w:left="4198" w:hanging="440"/>
      </w:pPr>
    </w:lvl>
  </w:abstractNum>
  <w:abstractNum w:abstractNumId="12" w15:restartNumberingAfterBreak="0">
    <w:nsid w:val="5A3C74E7"/>
    <w:multiLevelType w:val="hybridMultilevel"/>
    <w:tmpl w:val="4FCA6B2C"/>
    <w:lvl w:ilvl="0" w:tplc="BE6CDF98">
      <w:start w:val="1"/>
      <w:numFmt w:val="decimalEnclosedCircle"/>
      <w:lvlText w:val="%1"/>
      <w:lvlJc w:val="left"/>
      <w:pPr>
        <w:ind w:left="598" w:hanging="360"/>
      </w:pPr>
      <w:rPr>
        <w:rFonts w:hint="default"/>
      </w:rPr>
    </w:lvl>
    <w:lvl w:ilvl="1" w:tplc="04090017" w:tentative="1">
      <w:start w:val="1"/>
      <w:numFmt w:val="aiueoFullWidth"/>
      <w:lvlText w:val="(%2)"/>
      <w:lvlJc w:val="left"/>
      <w:pPr>
        <w:ind w:left="1118" w:hanging="440"/>
      </w:pPr>
    </w:lvl>
    <w:lvl w:ilvl="2" w:tplc="04090011" w:tentative="1">
      <w:start w:val="1"/>
      <w:numFmt w:val="decimalEnclosedCircle"/>
      <w:lvlText w:val="%3"/>
      <w:lvlJc w:val="left"/>
      <w:pPr>
        <w:ind w:left="1558" w:hanging="440"/>
      </w:pPr>
    </w:lvl>
    <w:lvl w:ilvl="3" w:tplc="0409000F" w:tentative="1">
      <w:start w:val="1"/>
      <w:numFmt w:val="decimal"/>
      <w:lvlText w:val="%4."/>
      <w:lvlJc w:val="left"/>
      <w:pPr>
        <w:ind w:left="1998" w:hanging="440"/>
      </w:pPr>
    </w:lvl>
    <w:lvl w:ilvl="4" w:tplc="04090017" w:tentative="1">
      <w:start w:val="1"/>
      <w:numFmt w:val="aiueoFullWidth"/>
      <w:lvlText w:val="(%5)"/>
      <w:lvlJc w:val="left"/>
      <w:pPr>
        <w:ind w:left="2438" w:hanging="440"/>
      </w:pPr>
    </w:lvl>
    <w:lvl w:ilvl="5" w:tplc="04090011" w:tentative="1">
      <w:start w:val="1"/>
      <w:numFmt w:val="decimalEnclosedCircle"/>
      <w:lvlText w:val="%6"/>
      <w:lvlJc w:val="left"/>
      <w:pPr>
        <w:ind w:left="2878" w:hanging="440"/>
      </w:pPr>
    </w:lvl>
    <w:lvl w:ilvl="6" w:tplc="0409000F" w:tentative="1">
      <w:start w:val="1"/>
      <w:numFmt w:val="decimal"/>
      <w:lvlText w:val="%7."/>
      <w:lvlJc w:val="left"/>
      <w:pPr>
        <w:ind w:left="3318" w:hanging="440"/>
      </w:pPr>
    </w:lvl>
    <w:lvl w:ilvl="7" w:tplc="04090017" w:tentative="1">
      <w:start w:val="1"/>
      <w:numFmt w:val="aiueoFullWidth"/>
      <w:lvlText w:val="(%8)"/>
      <w:lvlJc w:val="left"/>
      <w:pPr>
        <w:ind w:left="3758" w:hanging="440"/>
      </w:pPr>
    </w:lvl>
    <w:lvl w:ilvl="8" w:tplc="04090011" w:tentative="1">
      <w:start w:val="1"/>
      <w:numFmt w:val="decimalEnclosedCircle"/>
      <w:lvlText w:val="%9"/>
      <w:lvlJc w:val="left"/>
      <w:pPr>
        <w:ind w:left="4198" w:hanging="440"/>
      </w:pPr>
    </w:lvl>
  </w:abstractNum>
  <w:abstractNum w:abstractNumId="13" w15:restartNumberingAfterBreak="0">
    <w:nsid w:val="5F9B01F8"/>
    <w:multiLevelType w:val="hybridMultilevel"/>
    <w:tmpl w:val="840E8668"/>
    <w:lvl w:ilvl="0" w:tplc="872C2A86">
      <w:start w:val="1"/>
      <w:numFmt w:val="decimalEnclosedCircle"/>
      <w:lvlText w:val="%1"/>
      <w:lvlJc w:val="left"/>
      <w:pPr>
        <w:ind w:left="916" w:hanging="440"/>
      </w:pPr>
      <w:rPr>
        <w:rFonts w:hint="eastAsia"/>
      </w:rPr>
    </w:lvl>
    <w:lvl w:ilvl="1" w:tplc="04090017" w:tentative="1">
      <w:start w:val="1"/>
      <w:numFmt w:val="aiueoFullWidth"/>
      <w:lvlText w:val="(%2)"/>
      <w:lvlJc w:val="left"/>
      <w:pPr>
        <w:ind w:left="1356" w:hanging="440"/>
      </w:pPr>
    </w:lvl>
    <w:lvl w:ilvl="2" w:tplc="04090011" w:tentative="1">
      <w:start w:val="1"/>
      <w:numFmt w:val="decimalEnclosedCircle"/>
      <w:lvlText w:val="%3"/>
      <w:lvlJc w:val="left"/>
      <w:pPr>
        <w:ind w:left="1796" w:hanging="440"/>
      </w:pPr>
    </w:lvl>
    <w:lvl w:ilvl="3" w:tplc="0409000F" w:tentative="1">
      <w:start w:val="1"/>
      <w:numFmt w:val="decimal"/>
      <w:lvlText w:val="%4."/>
      <w:lvlJc w:val="left"/>
      <w:pPr>
        <w:ind w:left="2236" w:hanging="440"/>
      </w:pPr>
    </w:lvl>
    <w:lvl w:ilvl="4" w:tplc="04090017" w:tentative="1">
      <w:start w:val="1"/>
      <w:numFmt w:val="aiueoFullWidth"/>
      <w:lvlText w:val="(%5)"/>
      <w:lvlJc w:val="left"/>
      <w:pPr>
        <w:ind w:left="2676" w:hanging="440"/>
      </w:pPr>
    </w:lvl>
    <w:lvl w:ilvl="5" w:tplc="04090011" w:tentative="1">
      <w:start w:val="1"/>
      <w:numFmt w:val="decimalEnclosedCircle"/>
      <w:lvlText w:val="%6"/>
      <w:lvlJc w:val="left"/>
      <w:pPr>
        <w:ind w:left="3116" w:hanging="440"/>
      </w:pPr>
    </w:lvl>
    <w:lvl w:ilvl="6" w:tplc="0409000F" w:tentative="1">
      <w:start w:val="1"/>
      <w:numFmt w:val="decimal"/>
      <w:lvlText w:val="%7."/>
      <w:lvlJc w:val="left"/>
      <w:pPr>
        <w:ind w:left="3556" w:hanging="440"/>
      </w:pPr>
    </w:lvl>
    <w:lvl w:ilvl="7" w:tplc="04090017" w:tentative="1">
      <w:start w:val="1"/>
      <w:numFmt w:val="aiueoFullWidth"/>
      <w:lvlText w:val="(%8)"/>
      <w:lvlJc w:val="left"/>
      <w:pPr>
        <w:ind w:left="3996" w:hanging="440"/>
      </w:pPr>
    </w:lvl>
    <w:lvl w:ilvl="8" w:tplc="04090011" w:tentative="1">
      <w:start w:val="1"/>
      <w:numFmt w:val="decimalEnclosedCircle"/>
      <w:lvlText w:val="%9"/>
      <w:lvlJc w:val="left"/>
      <w:pPr>
        <w:ind w:left="4436" w:hanging="440"/>
      </w:pPr>
    </w:lvl>
  </w:abstractNum>
  <w:abstractNum w:abstractNumId="14" w15:restartNumberingAfterBreak="0">
    <w:nsid w:val="613B5205"/>
    <w:multiLevelType w:val="multilevel"/>
    <w:tmpl w:val="E7CC4184"/>
    <w:lvl w:ilvl="0">
      <w:start w:val="1"/>
      <w:numFmt w:val="decimalFullWidth"/>
      <w:pStyle w:val="1"/>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14:ligatures w14:val="none"/>
        <w14:numForm w14:val="default"/>
        <w14:numSpacing w14:val="default"/>
        <w14:stylisticSets/>
        <w14:cntxtAlts w14:val="0"/>
      </w:rPr>
    </w:lvl>
    <w:lvl w:ilvl="1">
      <w:start w:val="1"/>
      <w:numFmt w:val="decimalFullWidth"/>
      <w:pStyle w:val="2"/>
      <w:suff w:val="nothing"/>
      <w:lvlText w:val="%1.%2"/>
      <w:lvlJc w:val="left"/>
      <w:pPr>
        <w:ind w:left="244" w:hanging="244"/>
      </w:pPr>
      <w:rPr>
        <w:rFonts w:ascii="ＭＳ ゴシック" w:eastAsia="ＭＳ ゴシック" w:hint="eastAsia"/>
        <w:b w:val="0"/>
        <w:i w:val="0"/>
        <w:snapToGrid w:val="0"/>
        <w:spacing w:val="0"/>
        <w:w w:val="100"/>
        <w:kern w:val="0"/>
        <w:position w:val="0"/>
        <w:sz w:val="24"/>
      </w:rPr>
    </w:lvl>
    <w:lvl w:ilvl="2">
      <w:start w:val="1"/>
      <w:numFmt w:val="decimal"/>
      <w:suff w:val="nothing"/>
      <w:lvlText w:val="%3)"/>
      <w:lvlJc w:val="left"/>
      <w:pPr>
        <w:ind w:left="238" w:hanging="119"/>
      </w:pPr>
    </w:lvl>
    <w:lvl w:ilvl="3">
      <w:start w:val="1"/>
      <w:numFmt w:val="decimalEnclosedCircle"/>
      <w:pStyle w:val="4"/>
      <w:lvlText w:val="%4"/>
      <w:lvlJc w:val="left"/>
      <w:pPr>
        <w:ind w:left="724" w:hanging="440"/>
      </w:pPr>
      <w:rPr>
        <w:rFonts w:hint="eastAsia"/>
      </w:rPr>
    </w:lvl>
    <w:lvl w:ilvl="4">
      <w:start w:val="1"/>
      <w:numFmt w:val="lowerLetter"/>
      <w:pStyle w:val="5"/>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pStyle w:val="6"/>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8"/>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15" w15:restartNumberingAfterBreak="0">
    <w:nsid w:val="66C60D24"/>
    <w:multiLevelType w:val="hybridMultilevel"/>
    <w:tmpl w:val="8BFA9088"/>
    <w:lvl w:ilvl="0" w:tplc="872C2A86">
      <w:start w:val="1"/>
      <w:numFmt w:val="decimalEnclosedCircle"/>
      <w:lvlText w:val="%1"/>
      <w:lvlJc w:val="left"/>
      <w:pPr>
        <w:ind w:left="916" w:hanging="440"/>
      </w:pPr>
      <w:rPr>
        <w:rFonts w:hint="eastAsia"/>
      </w:rPr>
    </w:lvl>
    <w:lvl w:ilvl="1" w:tplc="FFFFFFFF" w:tentative="1">
      <w:start w:val="1"/>
      <w:numFmt w:val="aiueoFullWidth"/>
      <w:lvlText w:val="(%2)"/>
      <w:lvlJc w:val="left"/>
      <w:pPr>
        <w:ind w:left="1356" w:hanging="440"/>
      </w:pPr>
    </w:lvl>
    <w:lvl w:ilvl="2" w:tplc="FFFFFFFF" w:tentative="1">
      <w:start w:val="1"/>
      <w:numFmt w:val="decimalEnclosedCircle"/>
      <w:lvlText w:val="%3"/>
      <w:lvlJc w:val="left"/>
      <w:pPr>
        <w:ind w:left="1796" w:hanging="440"/>
      </w:pPr>
    </w:lvl>
    <w:lvl w:ilvl="3" w:tplc="FFFFFFFF" w:tentative="1">
      <w:start w:val="1"/>
      <w:numFmt w:val="decimal"/>
      <w:lvlText w:val="%4."/>
      <w:lvlJc w:val="left"/>
      <w:pPr>
        <w:ind w:left="2236" w:hanging="440"/>
      </w:pPr>
    </w:lvl>
    <w:lvl w:ilvl="4" w:tplc="FFFFFFFF" w:tentative="1">
      <w:start w:val="1"/>
      <w:numFmt w:val="aiueoFullWidth"/>
      <w:lvlText w:val="(%5)"/>
      <w:lvlJc w:val="left"/>
      <w:pPr>
        <w:ind w:left="2676" w:hanging="440"/>
      </w:pPr>
    </w:lvl>
    <w:lvl w:ilvl="5" w:tplc="FFFFFFFF" w:tentative="1">
      <w:start w:val="1"/>
      <w:numFmt w:val="decimalEnclosedCircle"/>
      <w:lvlText w:val="%6"/>
      <w:lvlJc w:val="left"/>
      <w:pPr>
        <w:ind w:left="3116" w:hanging="440"/>
      </w:pPr>
    </w:lvl>
    <w:lvl w:ilvl="6" w:tplc="FFFFFFFF" w:tentative="1">
      <w:start w:val="1"/>
      <w:numFmt w:val="decimal"/>
      <w:lvlText w:val="%7."/>
      <w:lvlJc w:val="left"/>
      <w:pPr>
        <w:ind w:left="3556" w:hanging="440"/>
      </w:pPr>
    </w:lvl>
    <w:lvl w:ilvl="7" w:tplc="FFFFFFFF" w:tentative="1">
      <w:start w:val="1"/>
      <w:numFmt w:val="aiueoFullWidth"/>
      <w:lvlText w:val="(%8)"/>
      <w:lvlJc w:val="left"/>
      <w:pPr>
        <w:ind w:left="3996" w:hanging="440"/>
      </w:pPr>
    </w:lvl>
    <w:lvl w:ilvl="8" w:tplc="FFFFFFFF" w:tentative="1">
      <w:start w:val="1"/>
      <w:numFmt w:val="decimalEnclosedCircle"/>
      <w:lvlText w:val="%9"/>
      <w:lvlJc w:val="left"/>
      <w:pPr>
        <w:ind w:left="4436" w:hanging="440"/>
      </w:pPr>
    </w:lvl>
  </w:abstractNum>
  <w:abstractNum w:abstractNumId="16" w15:restartNumberingAfterBreak="0">
    <w:nsid w:val="67493790"/>
    <w:multiLevelType w:val="hybridMultilevel"/>
    <w:tmpl w:val="B88449BC"/>
    <w:lvl w:ilvl="0" w:tplc="872C2A86">
      <w:start w:val="1"/>
      <w:numFmt w:val="decimalEnclosedCircle"/>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594167446">
    <w:abstractNumId w:val="5"/>
  </w:num>
  <w:num w:numId="2" w16cid:durableId="1307318546">
    <w:abstractNumId w:val="14"/>
  </w:num>
  <w:num w:numId="3" w16cid:durableId="1771393543">
    <w:abstractNumId w:val="6"/>
  </w:num>
  <w:num w:numId="4" w16cid:durableId="9993881">
    <w:abstractNumId w:val="10"/>
  </w:num>
  <w:num w:numId="5" w16cid:durableId="1473987379">
    <w:abstractNumId w:val="11"/>
  </w:num>
  <w:num w:numId="6" w16cid:durableId="2025550067">
    <w:abstractNumId w:val="7"/>
  </w:num>
  <w:num w:numId="7" w16cid:durableId="1958099788">
    <w:abstractNumId w:val="0"/>
    <w:lvlOverride w:ilvl="0">
      <w:startOverride w:val="1"/>
    </w:lvlOverride>
  </w:num>
  <w:num w:numId="8" w16cid:durableId="454131498">
    <w:abstractNumId w:val="0"/>
  </w:num>
  <w:num w:numId="9" w16cid:durableId="1762683393">
    <w:abstractNumId w:val="0"/>
    <w:lvlOverride w:ilvl="0">
      <w:startOverride w:val="1"/>
    </w:lvlOverride>
  </w:num>
  <w:num w:numId="10" w16cid:durableId="545797385">
    <w:abstractNumId w:val="12"/>
  </w:num>
  <w:num w:numId="11" w16cid:durableId="150148290">
    <w:abstractNumId w:val="3"/>
  </w:num>
  <w:num w:numId="12" w16cid:durableId="1297416665">
    <w:abstractNumId w:val="2"/>
  </w:num>
  <w:num w:numId="13" w16cid:durableId="18246176">
    <w:abstractNumId w:val="4"/>
  </w:num>
  <w:num w:numId="14" w16cid:durableId="194468890">
    <w:abstractNumId w:val="0"/>
    <w:lvlOverride w:ilvl="0">
      <w:startOverride w:val="1"/>
    </w:lvlOverride>
  </w:num>
  <w:num w:numId="15" w16cid:durableId="823005650">
    <w:abstractNumId w:val="0"/>
    <w:lvlOverride w:ilvl="0">
      <w:startOverride w:val="1"/>
    </w:lvlOverride>
  </w:num>
  <w:num w:numId="16" w16cid:durableId="1447656367">
    <w:abstractNumId w:val="0"/>
    <w:lvlOverride w:ilvl="0">
      <w:startOverride w:val="1"/>
    </w:lvlOverride>
  </w:num>
  <w:num w:numId="17" w16cid:durableId="1827547544">
    <w:abstractNumId w:val="1"/>
  </w:num>
  <w:num w:numId="18" w16cid:durableId="1071348914">
    <w:abstractNumId w:val="15"/>
  </w:num>
  <w:num w:numId="19" w16cid:durableId="307982254">
    <w:abstractNumId w:val="8"/>
  </w:num>
  <w:num w:numId="20" w16cid:durableId="452095459">
    <w:abstractNumId w:val="13"/>
  </w:num>
  <w:num w:numId="21" w16cid:durableId="1636568897">
    <w:abstractNumId w:val="16"/>
  </w:num>
  <w:num w:numId="22" w16cid:durableId="1858881154">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NLI0MTExNDI0sDS0MLdU0lEKTi0uzszPAykwqgUAZYsEGSwAAAA="/>
  </w:docVars>
  <w:rsids>
    <w:rsidRoot w:val="008F3823"/>
    <w:rsid w:val="000005BB"/>
    <w:rsid w:val="00002FCF"/>
    <w:rsid w:val="00006582"/>
    <w:rsid w:val="00011803"/>
    <w:rsid w:val="0001510F"/>
    <w:rsid w:val="00016480"/>
    <w:rsid w:val="00021824"/>
    <w:rsid w:val="00025A87"/>
    <w:rsid w:val="00030B50"/>
    <w:rsid w:val="000310E0"/>
    <w:rsid w:val="00031456"/>
    <w:rsid w:val="00034116"/>
    <w:rsid w:val="0003455A"/>
    <w:rsid w:val="0003484B"/>
    <w:rsid w:val="00034ADA"/>
    <w:rsid w:val="00036AF3"/>
    <w:rsid w:val="00036D6B"/>
    <w:rsid w:val="000403DC"/>
    <w:rsid w:val="00040794"/>
    <w:rsid w:val="00042880"/>
    <w:rsid w:val="00046CDF"/>
    <w:rsid w:val="00050995"/>
    <w:rsid w:val="00064332"/>
    <w:rsid w:val="00065083"/>
    <w:rsid w:val="00065C1E"/>
    <w:rsid w:val="0006793F"/>
    <w:rsid w:val="0007075E"/>
    <w:rsid w:val="000735CB"/>
    <w:rsid w:val="00073B88"/>
    <w:rsid w:val="000837D2"/>
    <w:rsid w:val="00092C47"/>
    <w:rsid w:val="00093902"/>
    <w:rsid w:val="0009730E"/>
    <w:rsid w:val="000A3066"/>
    <w:rsid w:val="000A5E20"/>
    <w:rsid w:val="000A6628"/>
    <w:rsid w:val="000B0101"/>
    <w:rsid w:val="000B156B"/>
    <w:rsid w:val="000B1A7D"/>
    <w:rsid w:val="000B2826"/>
    <w:rsid w:val="000B55EC"/>
    <w:rsid w:val="000C07B7"/>
    <w:rsid w:val="000C36D3"/>
    <w:rsid w:val="000C58EE"/>
    <w:rsid w:val="000C7163"/>
    <w:rsid w:val="000D0D94"/>
    <w:rsid w:val="000D1595"/>
    <w:rsid w:val="000D2F82"/>
    <w:rsid w:val="000D3621"/>
    <w:rsid w:val="000D458F"/>
    <w:rsid w:val="000E3DC7"/>
    <w:rsid w:val="000E5946"/>
    <w:rsid w:val="000F16DA"/>
    <w:rsid w:val="000F2D73"/>
    <w:rsid w:val="0010141A"/>
    <w:rsid w:val="001104F6"/>
    <w:rsid w:val="00111608"/>
    <w:rsid w:val="00112CCF"/>
    <w:rsid w:val="00117DCC"/>
    <w:rsid w:val="00122869"/>
    <w:rsid w:val="00124747"/>
    <w:rsid w:val="00131B7E"/>
    <w:rsid w:val="00132439"/>
    <w:rsid w:val="001331B3"/>
    <w:rsid w:val="001356D4"/>
    <w:rsid w:val="001359BB"/>
    <w:rsid w:val="0013766C"/>
    <w:rsid w:val="00143C5A"/>
    <w:rsid w:val="00143F67"/>
    <w:rsid w:val="00144453"/>
    <w:rsid w:val="00151298"/>
    <w:rsid w:val="001514D2"/>
    <w:rsid w:val="001559CC"/>
    <w:rsid w:val="00155A83"/>
    <w:rsid w:val="00156493"/>
    <w:rsid w:val="00157A9A"/>
    <w:rsid w:val="00161101"/>
    <w:rsid w:val="00170512"/>
    <w:rsid w:val="00170D63"/>
    <w:rsid w:val="00170F5D"/>
    <w:rsid w:val="00171E7C"/>
    <w:rsid w:val="00172935"/>
    <w:rsid w:val="00173371"/>
    <w:rsid w:val="00176AAD"/>
    <w:rsid w:val="00180AAF"/>
    <w:rsid w:val="00182712"/>
    <w:rsid w:val="00183A9E"/>
    <w:rsid w:val="00187298"/>
    <w:rsid w:val="00191593"/>
    <w:rsid w:val="00191AC7"/>
    <w:rsid w:val="001975CA"/>
    <w:rsid w:val="001A0082"/>
    <w:rsid w:val="001A5550"/>
    <w:rsid w:val="001A5D8D"/>
    <w:rsid w:val="001A6B7F"/>
    <w:rsid w:val="001B1768"/>
    <w:rsid w:val="001B7911"/>
    <w:rsid w:val="001C4BF0"/>
    <w:rsid w:val="001C6E24"/>
    <w:rsid w:val="001D0E5F"/>
    <w:rsid w:val="001D303B"/>
    <w:rsid w:val="001D48E2"/>
    <w:rsid w:val="001E3478"/>
    <w:rsid w:val="001E793D"/>
    <w:rsid w:val="001F3A71"/>
    <w:rsid w:val="001F408D"/>
    <w:rsid w:val="001F4F56"/>
    <w:rsid w:val="001F7921"/>
    <w:rsid w:val="001F7E0C"/>
    <w:rsid w:val="00205783"/>
    <w:rsid w:val="0021032A"/>
    <w:rsid w:val="00212877"/>
    <w:rsid w:val="00213834"/>
    <w:rsid w:val="00215CB1"/>
    <w:rsid w:val="002169B6"/>
    <w:rsid w:val="0021701A"/>
    <w:rsid w:val="00220204"/>
    <w:rsid w:val="00225E16"/>
    <w:rsid w:val="00233D30"/>
    <w:rsid w:val="002415B1"/>
    <w:rsid w:val="00241F8C"/>
    <w:rsid w:val="0024338F"/>
    <w:rsid w:val="0024471F"/>
    <w:rsid w:val="00244A15"/>
    <w:rsid w:val="002458E5"/>
    <w:rsid w:val="00252CDB"/>
    <w:rsid w:val="00254371"/>
    <w:rsid w:val="002548B1"/>
    <w:rsid w:val="00262C26"/>
    <w:rsid w:val="00262CC1"/>
    <w:rsid w:val="002643DE"/>
    <w:rsid w:val="0026443E"/>
    <w:rsid w:val="00267CDE"/>
    <w:rsid w:val="00270F3F"/>
    <w:rsid w:val="00273D32"/>
    <w:rsid w:val="0027417B"/>
    <w:rsid w:val="00276CE3"/>
    <w:rsid w:val="002832A2"/>
    <w:rsid w:val="00284251"/>
    <w:rsid w:val="00285B29"/>
    <w:rsid w:val="00287302"/>
    <w:rsid w:val="0029124C"/>
    <w:rsid w:val="00291CFF"/>
    <w:rsid w:val="00293F55"/>
    <w:rsid w:val="002A0276"/>
    <w:rsid w:val="002A1B96"/>
    <w:rsid w:val="002B086C"/>
    <w:rsid w:val="002B2F4F"/>
    <w:rsid w:val="002B360B"/>
    <w:rsid w:val="002B509D"/>
    <w:rsid w:val="002B697E"/>
    <w:rsid w:val="002B6CD6"/>
    <w:rsid w:val="002C0602"/>
    <w:rsid w:val="002C5244"/>
    <w:rsid w:val="002D1371"/>
    <w:rsid w:val="002D1874"/>
    <w:rsid w:val="002D193D"/>
    <w:rsid w:val="002D34F8"/>
    <w:rsid w:val="002D50CF"/>
    <w:rsid w:val="002D7A2D"/>
    <w:rsid w:val="002D7D82"/>
    <w:rsid w:val="002E392E"/>
    <w:rsid w:val="002E6D6C"/>
    <w:rsid w:val="002F1085"/>
    <w:rsid w:val="002F1857"/>
    <w:rsid w:val="002F26F5"/>
    <w:rsid w:val="002F4153"/>
    <w:rsid w:val="002F4AA3"/>
    <w:rsid w:val="002F4BBD"/>
    <w:rsid w:val="002F7AFE"/>
    <w:rsid w:val="00301A99"/>
    <w:rsid w:val="0030362C"/>
    <w:rsid w:val="00304447"/>
    <w:rsid w:val="00306FF3"/>
    <w:rsid w:val="00310FE4"/>
    <w:rsid w:val="00316C03"/>
    <w:rsid w:val="003237D2"/>
    <w:rsid w:val="00325979"/>
    <w:rsid w:val="0033062B"/>
    <w:rsid w:val="00332E7E"/>
    <w:rsid w:val="003332EE"/>
    <w:rsid w:val="00333F2A"/>
    <w:rsid w:val="003349ED"/>
    <w:rsid w:val="00335262"/>
    <w:rsid w:val="00335CA1"/>
    <w:rsid w:val="00335E2E"/>
    <w:rsid w:val="00336EBC"/>
    <w:rsid w:val="003407F2"/>
    <w:rsid w:val="00340C88"/>
    <w:rsid w:val="00341553"/>
    <w:rsid w:val="003416DB"/>
    <w:rsid w:val="0034488A"/>
    <w:rsid w:val="003463C5"/>
    <w:rsid w:val="00351182"/>
    <w:rsid w:val="00357BD8"/>
    <w:rsid w:val="00361EF5"/>
    <w:rsid w:val="00362980"/>
    <w:rsid w:val="00363406"/>
    <w:rsid w:val="00372BD4"/>
    <w:rsid w:val="0038047F"/>
    <w:rsid w:val="00380CF6"/>
    <w:rsid w:val="0038340A"/>
    <w:rsid w:val="00383A00"/>
    <w:rsid w:val="00383FC7"/>
    <w:rsid w:val="003841B3"/>
    <w:rsid w:val="00385851"/>
    <w:rsid w:val="00387A8B"/>
    <w:rsid w:val="00393134"/>
    <w:rsid w:val="00394C30"/>
    <w:rsid w:val="00395BBD"/>
    <w:rsid w:val="00396697"/>
    <w:rsid w:val="003979F7"/>
    <w:rsid w:val="003A2789"/>
    <w:rsid w:val="003A47BA"/>
    <w:rsid w:val="003A75A5"/>
    <w:rsid w:val="003A79C5"/>
    <w:rsid w:val="003B0338"/>
    <w:rsid w:val="003B1407"/>
    <w:rsid w:val="003B22FD"/>
    <w:rsid w:val="003B50A7"/>
    <w:rsid w:val="003B5259"/>
    <w:rsid w:val="003B52E0"/>
    <w:rsid w:val="003B7154"/>
    <w:rsid w:val="003C0079"/>
    <w:rsid w:val="003C1D76"/>
    <w:rsid w:val="003C3D9F"/>
    <w:rsid w:val="003D4C90"/>
    <w:rsid w:val="003D5346"/>
    <w:rsid w:val="003E1326"/>
    <w:rsid w:val="003E2F59"/>
    <w:rsid w:val="003F0C1E"/>
    <w:rsid w:val="00404556"/>
    <w:rsid w:val="0040496F"/>
    <w:rsid w:val="00404D39"/>
    <w:rsid w:val="00405646"/>
    <w:rsid w:val="0040719C"/>
    <w:rsid w:val="004079BB"/>
    <w:rsid w:val="004130EB"/>
    <w:rsid w:val="0041473D"/>
    <w:rsid w:val="004207B7"/>
    <w:rsid w:val="00430F5E"/>
    <w:rsid w:val="00432A83"/>
    <w:rsid w:val="00435964"/>
    <w:rsid w:val="00440B62"/>
    <w:rsid w:val="00441D34"/>
    <w:rsid w:val="00442CE8"/>
    <w:rsid w:val="0044364A"/>
    <w:rsid w:val="00443EF5"/>
    <w:rsid w:val="0044528A"/>
    <w:rsid w:val="00446A1C"/>
    <w:rsid w:val="004510B3"/>
    <w:rsid w:val="004619BD"/>
    <w:rsid w:val="00462B6C"/>
    <w:rsid w:val="00464F88"/>
    <w:rsid w:val="004656F3"/>
    <w:rsid w:val="00465B56"/>
    <w:rsid w:val="00474B36"/>
    <w:rsid w:val="00477390"/>
    <w:rsid w:val="004779C6"/>
    <w:rsid w:val="00485E17"/>
    <w:rsid w:val="004936D8"/>
    <w:rsid w:val="00494A36"/>
    <w:rsid w:val="00495A7E"/>
    <w:rsid w:val="00495D35"/>
    <w:rsid w:val="00495F94"/>
    <w:rsid w:val="00496949"/>
    <w:rsid w:val="00497C76"/>
    <w:rsid w:val="004A358F"/>
    <w:rsid w:val="004A4D87"/>
    <w:rsid w:val="004B1753"/>
    <w:rsid w:val="004B5469"/>
    <w:rsid w:val="004B5631"/>
    <w:rsid w:val="004B7AB4"/>
    <w:rsid w:val="004C0EEC"/>
    <w:rsid w:val="004C10EA"/>
    <w:rsid w:val="004C26A6"/>
    <w:rsid w:val="004C3D3C"/>
    <w:rsid w:val="004D2466"/>
    <w:rsid w:val="004D24E5"/>
    <w:rsid w:val="004D3F2F"/>
    <w:rsid w:val="004E0A63"/>
    <w:rsid w:val="004E4CD7"/>
    <w:rsid w:val="004E5E4A"/>
    <w:rsid w:val="004E6E90"/>
    <w:rsid w:val="004F432E"/>
    <w:rsid w:val="004F581C"/>
    <w:rsid w:val="004F6399"/>
    <w:rsid w:val="004F66E3"/>
    <w:rsid w:val="00500918"/>
    <w:rsid w:val="005071E6"/>
    <w:rsid w:val="0050798F"/>
    <w:rsid w:val="005079D5"/>
    <w:rsid w:val="005141D6"/>
    <w:rsid w:val="00517C60"/>
    <w:rsid w:val="00523B64"/>
    <w:rsid w:val="00524C6D"/>
    <w:rsid w:val="005271CD"/>
    <w:rsid w:val="005321A9"/>
    <w:rsid w:val="00532578"/>
    <w:rsid w:val="0053275A"/>
    <w:rsid w:val="00532E5E"/>
    <w:rsid w:val="00537469"/>
    <w:rsid w:val="0054109F"/>
    <w:rsid w:val="00541B77"/>
    <w:rsid w:val="00544ADE"/>
    <w:rsid w:val="0054768F"/>
    <w:rsid w:val="005509A8"/>
    <w:rsid w:val="00550D80"/>
    <w:rsid w:val="0055202C"/>
    <w:rsid w:val="00552C5B"/>
    <w:rsid w:val="00552D75"/>
    <w:rsid w:val="005570F9"/>
    <w:rsid w:val="00560079"/>
    <w:rsid w:val="005609EC"/>
    <w:rsid w:val="00561147"/>
    <w:rsid w:val="00561190"/>
    <w:rsid w:val="005636AC"/>
    <w:rsid w:val="00565217"/>
    <w:rsid w:val="005669E8"/>
    <w:rsid w:val="00570965"/>
    <w:rsid w:val="00570A26"/>
    <w:rsid w:val="00571CE6"/>
    <w:rsid w:val="00571E6F"/>
    <w:rsid w:val="00574AD0"/>
    <w:rsid w:val="00581433"/>
    <w:rsid w:val="00584493"/>
    <w:rsid w:val="00585B41"/>
    <w:rsid w:val="00592687"/>
    <w:rsid w:val="005930E5"/>
    <w:rsid w:val="00593B6F"/>
    <w:rsid w:val="00595676"/>
    <w:rsid w:val="00597A89"/>
    <w:rsid w:val="005A2F12"/>
    <w:rsid w:val="005A3A3A"/>
    <w:rsid w:val="005A771D"/>
    <w:rsid w:val="005A7E23"/>
    <w:rsid w:val="005C0D45"/>
    <w:rsid w:val="005C56AF"/>
    <w:rsid w:val="005C73E6"/>
    <w:rsid w:val="005C75D6"/>
    <w:rsid w:val="005D081D"/>
    <w:rsid w:val="005D2E0F"/>
    <w:rsid w:val="005D2ECD"/>
    <w:rsid w:val="005D3953"/>
    <w:rsid w:val="005D3BC4"/>
    <w:rsid w:val="005D644B"/>
    <w:rsid w:val="005D68CD"/>
    <w:rsid w:val="005D7C84"/>
    <w:rsid w:val="005E29D7"/>
    <w:rsid w:val="005E5638"/>
    <w:rsid w:val="005E6693"/>
    <w:rsid w:val="005F28F7"/>
    <w:rsid w:val="005F2B43"/>
    <w:rsid w:val="005F314E"/>
    <w:rsid w:val="00601C95"/>
    <w:rsid w:val="00602AE3"/>
    <w:rsid w:val="00603AD4"/>
    <w:rsid w:val="00603C48"/>
    <w:rsid w:val="00603FD0"/>
    <w:rsid w:val="006042BC"/>
    <w:rsid w:val="00614B7B"/>
    <w:rsid w:val="00620484"/>
    <w:rsid w:val="0062266D"/>
    <w:rsid w:val="00622B50"/>
    <w:rsid w:val="00624AFB"/>
    <w:rsid w:val="00631465"/>
    <w:rsid w:val="00632018"/>
    <w:rsid w:val="00633554"/>
    <w:rsid w:val="00636BEA"/>
    <w:rsid w:val="006379C1"/>
    <w:rsid w:val="00637FA1"/>
    <w:rsid w:val="00640F5F"/>
    <w:rsid w:val="00641BED"/>
    <w:rsid w:val="00643BE6"/>
    <w:rsid w:val="00645B08"/>
    <w:rsid w:val="006547F9"/>
    <w:rsid w:val="00656BAD"/>
    <w:rsid w:val="00660F2D"/>
    <w:rsid w:val="00661445"/>
    <w:rsid w:val="00664040"/>
    <w:rsid w:val="00672C23"/>
    <w:rsid w:val="0067337D"/>
    <w:rsid w:val="00673402"/>
    <w:rsid w:val="00673B46"/>
    <w:rsid w:val="0067788B"/>
    <w:rsid w:val="00677A4A"/>
    <w:rsid w:val="0068066C"/>
    <w:rsid w:val="0068141A"/>
    <w:rsid w:val="00681F1D"/>
    <w:rsid w:val="00684625"/>
    <w:rsid w:val="00685016"/>
    <w:rsid w:val="00685815"/>
    <w:rsid w:val="006A029C"/>
    <w:rsid w:val="006A50CA"/>
    <w:rsid w:val="006A58DA"/>
    <w:rsid w:val="006B0765"/>
    <w:rsid w:val="006B1468"/>
    <w:rsid w:val="006B2C3F"/>
    <w:rsid w:val="006B6BEA"/>
    <w:rsid w:val="006C059D"/>
    <w:rsid w:val="006C2A09"/>
    <w:rsid w:val="006C50DA"/>
    <w:rsid w:val="006C6248"/>
    <w:rsid w:val="006D4753"/>
    <w:rsid w:val="006E28E9"/>
    <w:rsid w:val="006E3633"/>
    <w:rsid w:val="006F0784"/>
    <w:rsid w:val="006F1D32"/>
    <w:rsid w:val="006F2B5D"/>
    <w:rsid w:val="0070255E"/>
    <w:rsid w:val="007031C5"/>
    <w:rsid w:val="007032D3"/>
    <w:rsid w:val="0070536C"/>
    <w:rsid w:val="00706452"/>
    <w:rsid w:val="00710892"/>
    <w:rsid w:val="00711B7E"/>
    <w:rsid w:val="00716BCD"/>
    <w:rsid w:val="00717A9B"/>
    <w:rsid w:val="007200BD"/>
    <w:rsid w:val="00722A8C"/>
    <w:rsid w:val="00722AC8"/>
    <w:rsid w:val="00722B54"/>
    <w:rsid w:val="00727C22"/>
    <w:rsid w:val="00727C72"/>
    <w:rsid w:val="00730240"/>
    <w:rsid w:val="0073033E"/>
    <w:rsid w:val="00730861"/>
    <w:rsid w:val="00731474"/>
    <w:rsid w:val="00734507"/>
    <w:rsid w:val="00735496"/>
    <w:rsid w:val="007359AF"/>
    <w:rsid w:val="0073634E"/>
    <w:rsid w:val="00736B2B"/>
    <w:rsid w:val="00736BFC"/>
    <w:rsid w:val="00744129"/>
    <w:rsid w:val="00745252"/>
    <w:rsid w:val="00746C6A"/>
    <w:rsid w:val="00747EFB"/>
    <w:rsid w:val="00750412"/>
    <w:rsid w:val="007510C4"/>
    <w:rsid w:val="0075216B"/>
    <w:rsid w:val="00753530"/>
    <w:rsid w:val="00756EED"/>
    <w:rsid w:val="0076095B"/>
    <w:rsid w:val="00761885"/>
    <w:rsid w:val="0076665D"/>
    <w:rsid w:val="00771BA4"/>
    <w:rsid w:val="00773020"/>
    <w:rsid w:val="007754A4"/>
    <w:rsid w:val="00780D89"/>
    <w:rsid w:val="00782279"/>
    <w:rsid w:val="00782C87"/>
    <w:rsid w:val="0078347A"/>
    <w:rsid w:val="00790AD4"/>
    <w:rsid w:val="007910A8"/>
    <w:rsid w:val="0079252A"/>
    <w:rsid w:val="0079760A"/>
    <w:rsid w:val="00797AED"/>
    <w:rsid w:val="007A1A2B"/>
    <w:rsid w:val="007A1F53"/>
    <w:rsid w:val="007A433E"/>
    <w:rsid w:val="007A4A8A"/>
    <w:rsid w:val="007A5F40"/>
    <w:rsid w:val="007A5FA4"/>
    <w:rsid w:val="007A6D47"/>
    <w:rsid w:val="007B0689"/>
    <w:rsid w:val="007B15D7"/>
    <w:rsid w:val="007B2AB3"/>
    <w:rsid w:val="007C06F4"/>
    <w:rsid w:val="007C0750"/>
    <w:rsid w:val="007C1894"/>
    <w:rsid w:val="007C24BB"/>
    <w:rsid w:val="007C787F"/>
    <w:rsid w:val="007C7D69"/>
    <w:rsid w:val="007D1165"/>
    <w:rsid w:val="007D5834"/>
    <w:rsid w:val="007D67A1"/>
    <w:rsid w:val="007E1959"/>
    <w:rsid w:val="007E1D9A"/>
    <w:rsid w:val="007E2FCE"/>
    <w:rsid w:val="007F2229"/>
    <w:rsid w:val="007F4705"/>
    <w:rsid w:val="007F619D"/>
    <w:rsid w:val="007F77C6"/>
    <w:rsid w:val="008003E1"/>
    <w:rsid w:val="0080077F"/>
    <w:rsid w:val="008038A4"/>
    <w:rsid w:val="00806B32"/>
    <w:rsid w:val="00810BB1"/>
    <w:rsid w:val="008112BE"/>
    <w:rsid w:val="00811F80"/>
    <w:rsid w:val="00823B0B"/>
    <w:rsid w:val="00824384"/>
    <w:rsid w:val="00824460"/>
    <w:rsid w:val="00825EF8"/>
    <w:rsid w:val="0082680C"/>
    <w:rsid w:val="00827B57"/>
    <w:rsid w:val="008300BE"/>
    <w:rsid w:val="00831978"/>
    <w:rsid w:val="00832134"/>
    <w:rsid w:val="008352F4"/>
    <w:rsid w:val="00836AE8"/>
    <w:rsid w:val="008435A3"/>
    <w:rsid w:val="00845F34"/>
    <w:rsid w:val="008468B4"/>
    <w:rsid w:val="0084703C"/>
    <w:rsid w:val="0084763C"/>
    <w:rsid w:val="00847A38"/>
    <w:rsid w:val="00847E52"/>
    <w:rsid w:val="00854EF9"/>
    <w:rsid w:val="008618B2"/>
    <w:rsid w:val="008622D1"/>
    <w:rsid w:val="00862B10"/>
    <w:rsid w:val="0086326D"/>
    <w:rsid w:val="00866993"/>
    <w:rsid w:val="008673F4"/>
    <w:rsid w:val="0087351E"/>
    <w:rsid w:val="008751C8"/>
    <w:rsid w:val="00875C5F"/>
    <w:rsid w:val="0088484F"/>
    <w:rsid w:val="0088501F"/>
    <w:rsid w:val="008869CB"/>
    <w:rsid w:val="00887936"/>
    <w:rsid w:val="00894462"/>
    <w:rsid w:val="00897DE2"/>
    <w:rsid w:val="008A05EA"/>
    <w:rsid w:val="008A0B80"/>
    <w:rsid w:val="008A1E4C"/>
    <w:rsid w:val="008A320F"/>
    <w:rsid w:val="008A365B"/>
    <w:rsid w:val="008A3802"/>
    <w:rsid w:val="008A440C"/>
    <w:rsid w:val="008A5895"/>
    <w:rsid w:val="008A765A"/>
    <w:rsid w:val="008B2023"/>
    <w:rsid w:val="008C0503"/>
    <w:rsid w:val="008C284D"/>
    <w:rsid w:val="008C438C"/>
    <w:rsid w:val="008C7A2C"/>
    <w:rsid w:val="008D1012"/>
    <w:rsid w:val="008D1D1D"/>
    <w:rsid w:val="008D1DB4"/>
    <w:rsid w:val="008E0ED2"/>
    <w:rsid w:val="008E558B"/>
    <w:rsid w:val="008F3823"/>
    <w:rsid w:val="008F4284"/>
    <w:rsid w:val="00900A78"/>
    <w:rsid w:val="00901B32"/>
    <w:rsid w:val="00902497"/>
    <w:rsid w:val="00913947"/>
    <w:rsid w:val="0091525F"/>
    <w:rsid w:val="00921069"/>
    <w:rsid w:val="00922208"/>
    <w:rsid w:val="00923E1F"/>
    <w:rsid w:val="009248EC"/>
    <w:rsid w:val="009256A5"/>
    <w:rsid w:val="00925F72"/>
    <w:rsid w:val="00927300"/>
    <w:rsid w:val="00927DEF"/>
    <w:rsid w:val="009303E8"/>
    <w:rsid w:val="009411EA"/>
    <w:rsid w:val="00941958"/>
    <w:rsid w:val="009426E0"/>
    <w:rsid w:val="009431EE"/>
    <w:rsid w:val="00945221"/>
    <w:rsid w:val="0094566E"/>
    <w:rsid w:val="009504B8"/>
    <w:rsid w:val="009513DF"/>
    <w:rsid w:val="00953FAA"/>
    <w:rsid w:val="009548CA"/>
    <w:rsid w:val="00954C85"/>
    <w:rsid w:val="009558C6"/>
    <w:rsid w:val="009603E8"/>
    <w:rsid w:val="009639AB"/>
    <w:rsid w:val="0097493D"/>
    <w:rsid w:val="00976221"/>
    <w:rsid w:val="00976E85"/>
    <w:rsid w:val="00980623"/>
    <w:rsid w:val="00982AAA"/>
    <w:rsid w:val="00991500"/>
    <w:rsid w:val="0099548F"/>
    <w:rsid w:val="009A0A8A"/>
    <w:rsid w:val="009A14C4"/>
    <w:rsid w:val="009A3F84"/>
    <w:rsid w:val="009A4594"/>
    <w:rsid w:val="009B187F"/>
    <w:rsid w:val="009C5219"/>
    <w:rsid w:val="009D177A"/>
    <w:rsid w:val="009D17C1"/>
    <w:rsid w:val="009D27B8"/>
    <w:rsid w:val="009D3591"/>
    <w:rsid w:val="009D367C"/>
    <w:rsid w:val="009D4CAD"/>
    <w:rsid w:val="009D6F4D"/>
    <w:rsid w:val="009D73CD"/>
    <w:rsid w:val="009D7B21"/>
    <w:rsid w:val="009E07F6"/>
    <w:rsid w:val="009E10A4"/>
    <w:rsid w:val="009E275B"/>
    <w:rsid w:val="009F0A9B"/>
    <w:rsid w:val="009F0F91"/>
    <w:rsid w:val="009F4ECE"/>
    <w:rsid w:val="00A02C2B"/>
    <w:rsid w:val="00A10D8B"/>
    <w:rsid w:val="00A12B7F"/>
    <w:rsid w:val="00A13ED2"/>
    <w:rsid w:val="00A142BE"/>
    <w:rsid w:val="00A14B47"/>
    <w:rsid w:val="00A22FB5"/>
    <w:rsid w:val="00A2337E"/>
    <w:rsid w:val="00A23522"/>
    <w:rsid w:val="00A247D0"/>
    <w:rsid w:val="00A2692D"/>
    <w:rsid w:val="00A33C6A"/>
    <w:rsid w:val="00A34CD7"/>
    <w:rsid w:val="00A3637B"/>
    <w:rsid w:val="00A445B1"/>
    <w:rsid w:val="00A44F8D"/>
    <w:rsid w:val="00A467F7"/>
    <w:rsid w:val="00A51C7A"/>
    <w:rsid w:val="00A551B9"/>
    <w:rsid w:val="00A72614"/>
    <w:rsid w:val="00A7514C"/>
    <w:rsid w:val="00A7777E"/>
    <w:rsid w:val="00A777CF"/>
    <w:rsid w:val="00A96000"/>
    <w:rsid w:val="00A9783E"/>
    <w:rsid w:val="00A97965"/>
    <w:rsid w:val="00AA0CD4"/>
    <w:rsid w:val="00AA159E"/>
    <w:rsid w:val="00AA180B"/>
    <w:rsid w:val="00AA18DE"/>
    <w:rsid w:val="00AA2916"/>
    <w:rsid w:val="00AA3921"/>
    <w:rsid w:val="00AA4365"/>
    <w:rsid w:val="00AA7F56"/>
    <w:rsid w:val="00AB1B02"/>
    <w:rsid w:val="00AB1EF6"/>
    <w:rsid w:val="00AB3899"/>
    <w:rsid w:val="00AB4C37"/>
    <w:rsid w:val="00AB4E66"/>
    <w:rsid w:val="00AB5E0E"/>
    <w:rsid w:val="00AB77FF"/>
    <w:rsid w:val="00AC2451"/>
    <w:rsid w:val="00AC3C33"/>
    <w:rsid w:val="00AC59ED"/>
    <w:rsid w:val="00AC6C7E"/>
    <w:rsid w:val="00AD15DE"/>
    <w:rsid w:val="00AD2C1A"/>
    <w:rsid w:val="00AD46E6"/>
    <w:rsid w:val="00AD501E"/>
    <w:rsid w:val="00AE0D5F"/>
    <w:rsid w:val="00AE3BDB"/>
    <w:rsid w:val="00AE49DA"/>
    <w:rsid w:val="00AE71A6"/>
    <w:rsid w:val="00AE72D3"/>
    <w:rsid w:val="00AF0AD1"/>
    <w:rsid w:val="00AF43D7"/>
    <w:rsid w:val="00AF4515"/>
    <w:rsid w:val="00AF5EB7"/>
    <w:rsid w:val="00B0291C"/>
    <w:rsid w:val="00B03788"/>
    <w:rsid w:val="00B06E13"/>
    <w:rsid w:val="00B1313E"/>
    <w:rsid w:val="00B136FD"/>
    <w:rsid w:val="00B15953"/>
    <w:rsid w:val="00B2600C"/>
    <w:rsid w:val="00B27914"/>
    <w:rsid w:val="00B27B5D"/>
    <w:rsid w:val="00B368C3"/>
    <w:rsid w:val="00B3691A"/>
    <w:rsid w:val="00B414D3"/>
    <w:rsid w:val="00B422A7"/>
    <w:rsid w:val="00B435F0"/>
    <w:rsid w:val="00B46845"/>
    <w:rsid w:val="00B46C41"/>
    <w:rsid w:val="00B57F52"/>
    <w:rsid w:val="00B61123"/>
    <w:rsid w:val="00B679F3"/>
    <w:rsid w:val="00B70670"/>
    <w:rsid w:val="00B720DB"/>
    <w:rsid w:val="00B84247"/>
    <w:rsid w:val="00B845B3"/>
    <w:rsid w:val="00BA149B"/>
    <w:rsid w:val="00BA275E"/>
    <w:rsid w:val="00BA4E59"/>
    <w:rsid w:val="00BA5143"/>
    <w:rsid w:val="00BB5389"/>
    <w:rsid w:val="00BB5C1B"/>
    <w:rsid w:val="00BB742E"/>
    <w:rsid w:val="00BC1D11"/>
    <w:rsid w:val="00BC1D7B"/>
    <w:rsid w:val="00BC67C8"/>
    <w:rsid w:val="00BD2B0C"/>
    <w:rsid w:val="00BD2F63"/>
    <w:rsid w:val="00BD4054"/>
    <w:rsid w:val="00BD462B"/>
    <w:rsid w:val="00BD6171"/>
    <w:rsid w:val="00BD64DE"/>
    <w:rsid w:val="00BD69BF"/>
    <w:rsid w:val="00BD6C4C"/>
    <w:rsid w:val="00BE5476"/>
    <w:rsid w:val="00BE636A"/>
    <w:rsid w:val="00BE7414"/>
    <w:rsid w:val="00BF16CE"/>
    <w:rsid w:val="00BF1C26"/>
    <w:rsid w:val="00BF4F58"/>
    <w:rsid w:val="00BF7CA8"/>
    <w:rsid w:val="00C00E1E"/>
    <w:rsid w:val="00C022A5"/>
    <w:rsid w:val="00C062E8"/>
    <w:rsid w:val="00C0649A"/>
    <w:rsid w:val="00C066C2"/>
    <w:rsid w:val="00C06F00"/>
    <w:rsid w:val="00C07BD7"/>
    <w:rsid w:val="00C108B1"/>
    <w:rsid w:val="00C11019"/>
    <w:rsid w:val="00C1385B"/>
    <w:rsid w:val="00C17538"/>
    <w:rsid w:val="00C176D1"/>
    <w:rsid w:val="00C22C45"/>
    <w:rsid w:val="00C25572"/>
    <w:rsid w:val="00C27424"/>
    <w:rsid w:val="00C32ADC"/>
    <w:rsid w:val="00C340E2"/>
    <w:rsid w:val="00C35C88"/>
    <w:rsid w:val="00C36D60"/>
    <w:rsid w:val="00C43D4E"/>
    <w:rsid w:val="00C43E7D"/>
    <w:rsid w:val="00C45C18"/>
    <w:rsid w:val="00C45C54"/>
    <w:rsid w:val="00C46DA0"/>
    <w:rsid w:val="00C509AF"/>
    <w:rsid w:val="00C60E45"/>
    <w:rsid w:val="00C611D1"/>
    <w:rsid w:val="00C630DC"/>
    <w:rsid w:val="00C654F2"/>
    <w:rsid w:val="00C65606"/>
    <w:rsid w:val="00C660F3"/>
    <w:rsid w:val="00C67D58"/>
    <w:rsid w:val="00C70339"/>
    <w:rsid w:val="00C74AFB"/>
    <w:rsid w:val="00C74C91"/>
    <w:rsid w:val="00C7664E"/>
    <w:rsid w:val="00C7744D"/>
    <w:rsid w:val="00C853A1"/>
    <w:rsid w:val="00C86F19"/>
    <w:rsid w:val="00C93820"/>
    <w:rsid w:val="00CA04D0"/>
    <w:rsid w:val="00CA0800"/>
    <w:rsid w:val="00CA0F5A"/>
    <w:rsid w:val="00CA2643"/>
    <w:rsid w:val="00CA4AC8"/>
    <w:rsid w:val="00CA4C58"/>
    <w:rsid w:val="00CA5038"/>
    <w:rsid w:val="00CB289A"/>
    <w:rsid w:val="00CB5849"/>
    <w:rsid w:val="00CB5A62"/>
    <w:rsid w:val="00CB64EE"/>
    <w:rsid w:val="00CC2F6E"/>
    <w:rsid w:val="00CD1E45"/>
    <w:rsid w:val="00CD4CC4"/>
    <w:rsid w:val="00CD6069"/>
    <w:rsid w:val="00CE6910"/>
    <w:rsid w:val="00CF0B2A"/>
    <w:rsid w:val="00CF694F"/>
    <w:rsid w:val="00CF7CE1"/>
    <w:rsid w:val="00D025EA"/>
    <w:rsid w:val="00D04951"/>
    <w:rsid w:val="00D0783A"/>
    <w:rsid w:val="00D115F8"/>
    <w:rsid w:val="00D16ED1"/>
    <w:rsid w:val="00D21B48"/>
    <w:rsid w:val="00D23731"/>
    <w:rsid w:val="00D2465A"/>
    <w:rsid w:val="00D27EBD"/>
    <w:rsid w:val="00D320D7"/>
    <w:rsid w:val="00D32FBB"/>
    <w:rsid w:val="00D344F4"/>
    <w:rsid w:val="00D43635"/>
    <w:rsid w:val="00D50B9A"/>
    <w:rsid w:val="00D517DB"/>
    <w:rsid w:val="00D5604E"/>
    <w:rsid w:val="00D57094"/>
    <w:rsid w:val="00D648A9"/>
    <w:rsid w:val="00D65400"/>
    <w:rsid w:val="00D6597D"/>
    <w:rsid w:val="00D7028F"/>
    <w:rsid w:val="00D70C40"/>
    <w:rsid w:val="00D774FC"/>
    <w:rsid w:val="00D80955"/>
    <w:rsid w:val="00D83786"/>
    <w:rsid w:val="00D86167"/>
    <w:rsid w:val="00D87FE9"/>
    <w:rsid w:val="00D902C5"/>
    <w:rsid w:val="00D97DAB"/>
    <w:rsid w:val="00D97FA9"/>
    <w:rsid w:val="00DA0E03"/>
    <w:rsid w:val="00DA6F54"/>
    <w:rsid w:val="00DB2B9B"/>
    <w:rsid w:val="00DB4AF2"/>
    <w:rsid w:val="00DC6077"/>
    <w:rsid w:val="00DC621F"/>
    <w:rsid w:val="00DC7208"/>
    <w:rsid w:val="00DD16FA"/>
    <w:rsid w:val="00DD40D9"/>
    <w:rsid w:val="00DD5E5F"/>
    <w:rsid w:val="00DE0B54"/>
    <w:rsid w:val="00DE164B"/>
    <w:rsid w:val="00DE2071"/>
    <w:rsid w:val="00DE7B06"/>
    <w:rsid w:val="00E00279"/>
    <w:rsid w:val="00E017E1"/>
    <w:rsid w:val="00E05FD0"/>
    <w:rsid w:val="00E0627C"/>
    <w:rsid w:val="00E14ABA"/>
    <w:rsid w:val="00E16216"/>
    <w:rsid w:val="00E16D0E"/>
    <w:rsid w:val="00E20C6B"/>
    <w:rsid w:val="00E22544"/>
    <w:rsid w:val="00E23C17"/>
    <w:rsid w:val="00E33328"/>
    <w:rsid w:val="00E40B45"/>
    <w:rsid w:val="00E415D3"/>
    <w:rsid w:val="00E43471"/>
    <w:rsid w:val="00E52F56"/>
    <w:rsid w:val="00E545F0"/>
    <w:rsid w:val="00E60EB7"/>
    <w:rsid w:val="00E63124"/>
    <w:rsid w:val="00E667A5"/>
    <w:rsid w:val="00E675B7"/>
    <w:rsid w:val="00E7046F"/>
    <w:rsid w:val="00E733B8"/>
    <w:rsid w:val="00E77661"/>
    <w:rsid w:val="00E77C5B"/>
    <w:rsid w:val="00E85D67"/>
    <w:rsid w:val="00E87683"/>
    <w:rsid w:val="00EA3652"/>
    <w:rsid w:val="00EA3668"/>
    <w:rsid w:val="00EA39F9"/>
    <w:rsid w:val="00EA6574"/>
    <w:rsid w:val="00EB0BA5"/>
    <w:rsid w:val="00EB32B1"/>
    <w:rsid w:val="00EB51FC"/>
    <w:rsid w:val="00EB5AA8"/>
    <w:rsid w:val="00EB6399"/>
    <w:rsid w:val="00EB77FC"/>
    <w:rsid w:val="00EC47AA"/>
    <w:rsid w:val="00EC68FF"/>
    <w:rsid w:val="00ED177A"/>
    <w:rsid w:val="00ED3AAB"/>
    <w:rsid w:val="00ED40A3"/>
    <w:rsid w:val="00EE5353"/>
    <w:rsid w:val="00EE6469"/>
    <w:rsid w:val="00EE720E"/>
    <w:rsid w:val="00EE753F"/>
    <w:rsid w:val="00EE7F44"/>
    <w:rsid w:val="00EF1659"/>
    <w:rsid w:val="00EF291F"/>
    <w:rsid w:val="00EF2A60"/>
    <w:rsid w:val="00EF35EE"/>
    <w:rsid w:val="00EF755B"/>
    <w:rsid w:val="00F0063A"/>
    <w:rsid w:val="00F008EB"/>
    <w:rsid w:val="00F02500"/>
    <w:rsid w:val="00F029C5"/>
    <w:rsid w:val="00F033BA"/>
    <w:rsid w:val="00F039D2"/>
    <w:rsid w:val="00F04161"/>
    <w:rsid w:val="00F0537F"/>
    <w:rsid w:val="00F06DD2"/>
    <w:rsid w:val="00F13606"/>
    <w:rsid w:val="00F14B81"/>
    <w:rsid w:val="00F17BAA"/>
    <w:rsid w:val="00F17EBE"/>
    <w:rsid w:val="00F233E5"/>
    <w:rsid w:val="00F23A47"/>
    <w:rsid w:val="00F25615"/>
    <w:rsid w:val="00F27B3D"/>
    <w:rsid w:val="00F304E1"/>
    <w:rsid w:val="00F307E2"/>
    <w:rsid w:val="00F34888"/>
    <w:rsid w:val="00F35107"/>
    <w:rsid w:val="00F414DA"/>
    <w:rsid w:val="00F421B5"/>
    <w:rsid w:val="00F42DED"/>
    <w:rsid w:val="00F43987"/>
    <w:rsid w:val="00F45BB7"/>
    <w:rsid w:val="00F5266F"/>
    <w:rsid w:val="00F52A16"/>
    <w:rsid w:val="00F53252"/>
    <w:rsid w:val="00F56142"/>
    <w:rsid w:val="00F56B5D"/>
    <w:rsid w:val="00F62D2D"/>
    <w:rsid w:val="00F647F2"/>
    <w:rsid w:val="00F73456"/>
    <w:rsid w:val="00F73673"/>
    <w:rsid w:val="00F73683"/>
    <w:rsid w:val="00F83C25"/>
    <w:rsid w:val="00F840FF"/>
    <w:rsid w:val="00F8513D"/>
    <w:rsid w:val="00F93030"/>
    <w:rsid w:val="00F969DA"/>
    <w:rsid w:val="00FA2E17"/>
    <w:rsid w:val="00FA4F25"/>
    <w:rsid w:val="00FB47F8"/>
    <w:rsid w:val="00FB523B"/>
    <w:rsid w:val="00FC3D23"/>
    <w:rsid w:val="00FD3DA6"/>
    <w:rsid w:val="00FD4D7A"/>
    <w:rsid w:val="00FF0526"/>
    <w:rsid w:val="00FF0793"/>
    <w:rsid w:val="00FF0EFD"/>
    <w:rsid w:val="00FF5A96"/>
    <w:rsid w:val="00FF6A9E"/>
    <w:rsid w:val="00FF7345"/>
    <w:rsid w:val="01AE6511"/>
    <w:rsid w:val="026F6003"/>
    <w:rsid w:val="02BE0280"/>
    <w:rsid w:val="03914FAF"/>
    <w:rsid w:val="0638D3C9"/>
    <w:rsid w:val="0A07986E"/>
    <w:rsid w:val="0B04D768"/>
    <w:rsid w:val="101348BF"/>
    <w:rsid w:val="131E5E77"/>
    <w:rsid w:val="13A24DDD"/>
    <w:rsid w:val="13F32431"/>
    <w:rsid w:val="14E51C6C"/>
    <w:rsid w:val="15C68591"/>
    <w:rsid w:val="1928334C"/>
    <w:rsid w:val="1AA2936D"/>
    <w:rsid w:val="1DD0DAB1"/>
    <w:rsid w:val="207D291C"/>
    <w:rsid w:val="2089C42E"/>
    <w:rsid w:val="225DA78E"/>
    <w:rsid w:val="24AE8885"/>
    <w:rsid w:val="288ECB78"/>
    <w:rsid w:val="2A120E9D"/>
    <w:rsid w:val="2A713102"/>
    <w:rsid w:val="2CCD5FD0"/>
    <w:rsid w:val="30032C79"/>
    <w:rsid w:val="3022C820"/>
    <w:rsid w:val="31080C8D"/>
    <w:rsid w:val="32F1F58E"/>
    <w:rsid w:val="331EF4A3"/>
    <w:rsid w:val="33327384"/>
    <w:rsid w:val="34BC092C"/>
    <w:rsid w:val="353A3413"/>
    <w:rsid w:val="35474B9D"/>
    <w:rsid w:val="379F4532"/>
    <w:rsid w:val="3C60C59E"/>
    <w:rsid w:val="40458A5A"/>
    <w:rsid w:val="40A8ACBD"/>
    <w:rsid w:val="41FF8EBE"/>
    <w:rsid w:val="4554A619"/>
    <w:rsid w:val="4575ACEB"/>
    <w:rsid w:val="47A34EB9"/>
    <w:rsid w:val="47C7BCF1"/>
    <w:rsid w:val="48B102F0"/>
    <w:rsid w:val="4A909F5F"/>
    <w:rsid w:val="4BCA2BED"/>
    <w:rsid w:val="4CA85033"/>
    <w:rsid w:val="5098121F"/>
    <w:rsid w:val="53A4FE2B"/>
    <w:rsid w:val="56317CDF"/>
    <w:rsid w:val="56FE28BB"/>
    <w:rsid w:val="5B6AF5E4"/>
    <w:rsid w:val="5BA066F5"/>
    <w:rsid w:val="5BFA3A0D"/>
    <w:rsid w:val="5CED3203"/>
    <w:rsid w:val="5D579FBB"/>
    <w:rsid w:val="5D9E6866"/>
    <w:rsid w:val="5DF2161D"/>
    <w:rsid w:val="5E9FEBD5"/>
    <w:rsid w:val="5FABEB39"/>
    <w:rsid w:val="60A2487A"/>
    <w:rsid w:val="61DD49E8"/>
    <w:rsid w:val="6447230B"/>
    <w:rsid w:val="65FCF6C9"/>
    <w:rsid w:val="670C85A3"/>
    <w:rsid w:val="67451719"/>
    <w:rsid w:val="686A5D97"/>
    <w:rsid w:val="6B89683C"/>
    <w:rsid w:val="6C5812CE"/>
    <w:rsid w:val="72F45D88"/>
    <w:rsid w:val="749C5B88"/>
    <w:rsid w:val="76003DFE"/>
    <w:rsid w:val="76A04D97"/>
    <w:rsid w:val="77F87D55"/>
    <w:rsid w:val="785015CA"/>
    <w:rsid w:val="787AC7AC"/>
    <w:rsid w:val="7D097973"/>
    <w:rsid w:val="7D8E63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3422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11F80"/>
    <w:pPr>
      <w:widowControl w:val="0"/>
      <w:jc w:val="both"/>
    </w:pPr>
    <w:rPr>
      <w:rFonts w:ascii="ＭＳ 明朝" w:eastAsia="ＭＳ 明朝"/>
      <w:sz w:val="24"/>
    </w:rPr>
  </w:style>
  <w:style w:type="paragraph" w:styleId="1">
    <w:name w:val="heading 1"/>
    <w:basedOn w:val="a"/>
    <w:next w:val="a0"/>
    <w:link w:val="10"/>
    <w:uiPriority w:val="9"/>
    <w:qFormat/>
    <w:rsid w:val="00DE7B06"/>
    <w:pPr>
      <w:keepNext/>
      <w:numPr>
        <w:numId w:val="2"/>
      </w:numPr>
      <w:pBdr>
        <w:bottom w:val="single" w:sz="8" w:space="1" w:color="0070C0"/>
      </w:pBdr>
      <w:shd w:val="clear" w:color="auto" w:fill="B6DDE8" w:themeFill="accent5" w:themeFillTint="66"/>
      <w:autoSpaceDE w:val="0"/>
      <w:autoSpaceDN w:val="0"/>
      <w:outlineLvl w:val="0"/>
    </w:pPr>
    <w:rPr>
      <w:rFonts w:ascii="ＭＳ ゴシック" w:eastAsia="ＭＳ ゴシック" w:hAnsiTheme="majorHAnsi" w:cstheme="majorBidi"/>
      <w:szCs w:val="24"/>
    </w:rPr>
  </w:style>
  <w:style w:type="paragraph" w:styleId="2">
    <w:name w:val="heading 2"/>
    <w:basedOn w:val="a"/>
    <w:next w:val="a1"/>
    <w:link w:val="20"/>
    <w:uiPriority w:val="9"/>
    <w:unhideWhenUsed/>
    <w:qFormat/>
    <w:rsid w:val="00DE7B06"/>
    <w:pPr>
      <w:keepNext/>
      <w:numPr>
        <w:ilvl w:val="1"/>
        <w:numId w:val="2"/>
      </w:numPr>
      <w:spacing w:beforeLines="100" w:before="100"/>
      <w:outlineLvl w:val="1"/>
    </w:pPr>
    <w:rPr>
      <w:rFonts w:ascii="ＭＳ ゴシック" w:eastAsia="ＭＳ ゴシック" w:hAnsiTheme="majorHAnsi" w:cstheme="majorBidi"/>
    </w:rPr>
  </w:style>
  <w:style w:type="paragraph" w:styleId="3">
    <w:name w:val="heading 3"/>
    <w:basedOn w:val="a"/>
    <w:next w:val="a2"/>
    <w:link w:val="30"/>
    <w:uiPriority w:val="9"/>
    <w:unhideWhenUsed/>
    <w:qFormat/>
    <w:rsid w:val="00DE7B06"/>
    <w:pPr>
      <w:keepNext/>
      <w:numPr>
        <w:numId w:val="8"/>
      </w:numPr>
      <w:spacing w:beforeLines="100" w:before="100"/>
      <w:outlineLvl w:val="2"/>
    </w:pPr>
    <w:rPr>
      <w:rFonts w:ascii="ＭＳ ゴシック" w:eastAsia="ＭＳ ゴシック" w:hAnsiTheme="majorHAnsi" w:cstheme="majorBidi"/>
    </w:rPr>
  </w:style>
  <w:style w:type="paragraph" w:styleId="4">
    <w:name w:val="heading 4"/>
    <w:basedOn w:val="a"/>
    <w:next w:val="a3"/>
    <w:link w:val="40"/>
    <w:uiPriority w:val="9"/>
    <w:unhideWhenUsed/>
    <w:qFormat/>
    <w:rsid w:val="00DE7B06"/>
    <w:pPr>
      <w:keepNext/>
      <w:numPr>
        <w:ilvl w:val="3"/>
        <w:numId w:val="2"/>
      </w:numPr>
      <w:spacing w:beforeLines="100" w:before="100"/>
      <w:outlineLvl w:val="3"/>
    </w:pPr>
    <w:rPr>
      <w:rFonts w:ascii="ＭＳ ゴシック" w:eastAsia="ＭＳ ゴシック"/>
      <w:bCs/>
    </w:rPr>
  </w:style>
  <w:style w:type="paragraph" w:styleId="5">
    <w:name w:val="heading 5"/>
    <w:basedOn w:val="a"/>
    <w:next w:val="a4"/>
    <w:link w:val="50"/>
    <w:uiPriority w:val="9"/>
    <w:unhideWhenUsed/>
    <w:qFormat/>
    <w:rsid w:val="00DE7B06"/>
    <w:pPr>
      <w:keepNext/>
      <w:numPr>
        <w:ilvl w:val="4"/>
        <w:numId w:val="2"/>
      </w:numPr>
      <w:spacing w:beforeLines="100" w:before="100"/>
      <w:outlineLvl w:val="4"/>
    </w:pPr>
    <w:rPr>
      <w:rFonts w:ascii="ＭＳ ゴシック" w:eastAsia="ＭＳ ゴシック" w:hAnsiTheme="majorHAnsi" w:cstheme="majorBidi"/>
    </w:rPr>
  </w:style>
  <w:style w:type="paragraph" w:styleId="6">
    <w:name w:val="heading 6"/>
    <w:next w:val="a5"/>
    <w:link w:val="60"/>
    <w:uiPriority w:val="9"/>
    <w:unhideWhenUsed/>
    <w:qFormat/>
    <w:rsid w:val="00DE7B06"/>
    <w:pPr>
      <w:keepNext/>
      <w:numPr>
        <w:ilvl w:val="5"/>
        <w:numId w:val="2"/>
      </w:numPr>
      <w:spacing w:beforeLines="100" w:before="100"/>
      <w:outlineLvl w:val="5"/>
    </w:pPr>
    <w:rPr>
      <w:rFonts w:ascii="ＭＳ 明朝" w:eastAsia="ＭＳ ゴシック"/>
      <w:bCs/>
      <w:sz w:val="24"/>
    </w:rPr>
  </w:style>
  <w:style w:type="paragraph" w:styleId="7">
    <w:name w:val="heading 7"/>
    <w:basedOn w:val="a"/>
    <w:next w:val="a"/>
    <w:link w:val="70"/>
    <w:uiPriority w:val="9"/>
    <w:semiHidden/>
    <w:unhideWhenUsed/>
    <w:rsid w:val="008435A3"/>
    <w:pPr>
      <w:keepNext/>
      <w:outlineLvl w:val="6"/>
    </w:pPr>
  </w:style>
  <w:style w:type="paragraph" w:styleId="8">
    <w:name w:val="heading 8"/>
    <w:basedOn w:val="a"/>
    <w:next w:val="a"/>
    <w:link w:val="80"/>
    <w:uiPriority w:val="9"/>
    <w:unhideWhenUsed/>
    <w:rsid w:val="008435A3"/>
    <w:pPr>
      <w:keepNext/>
      <w:outlineLvl w:val="7"/>
    </w:pPr>
  </w:style>
  <w:style w:type="paragraph" w:styleId="9">
    <w:name w:val="heading 9"/>
    <w:basedOn w:val="a"/>
    <w:next w:val="a"/>
    <w:link w:val="90"/>
    <w:uiPriority w:val="9"/>
    <w:unhideWhenUsed/>
    <w:rsid w:val="008435A3"/>
    <w:pPr>
      <w:keepNext/>
      <w:outlineLvl w:val="8"/>
    </w:p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header"/>
    <w:basedOn w:val="a"/>
    <w:link w:val="aa"/>
    <w:uiPriority w:val="99"/>
    <w:unhideWhenUsed/>
    <w:rsid w:val="00DE2071"/>
    <w:pPr>
      <w:tabs>
        <w:tab w:val="center" w:pos="4252"/>
        <w:tab w:val="right" w:pos="8504"/>
      </w:tabs>
      <w:snapToGrid w:val="0"/>
    </w:pPr>
  </w:style>
  <w:style w:type="character" w:customStyle="1" w:styleId="aa">
    <w:name w:val="ヘッダー (文字)"/>
    <w:basedOn w:val="a6"/>
    <w:link w:val="a9"/>
    <w:uiPriority w:val="99"/>
    <w:rsid w:val="00DE2071"/>
  </w:style>
  <w:style w:type="paragraph" w:styleId="ab">
    <w:name w:val="footer"/>
    <w:basedOn w:val="a"/>
    <w:link w:val="ac"/>
    <w:uiPriority w:val="99"/>
    <w:unhideWhenUsed/>
    <w:rsid w:val="00DE2071"/>
    <w:pPr>
      <w:tabs>
        <w:tab w:val="center" w:pos="4252"/>
        <w:tab w:val="right" w:pos="8504"/>
      </w:tabs>
      <w:snapToGrid w:val="0"/>
    </w:pPr>
  </w:style>
  <w:style w:type="character" w:customStyle="1" w:styleId="ac">
    <w:name w:val="フッター (文字)"/>
    <w:basedOn w:val="a6"/>
    <w:link w:val="ab"/>
    <w:uiPriority w:val="99"/>
    <w:rsid w:val="00DE2071"/>
  </w:style>
  <w:style w:type="paragraph" w:styleId="ad">
    <w:name w:val="Title"/>
    <w:next w:val="a0"/>
    <w:link w:val="ae"/>
    <w:uiPriority w:val="10"/>
    <w:qFormat/>
    <w:rsid w:val="007A433E"/>
    <w:pPr>
      <w:spacing w:before="240" w:after="120"/>
      <w:jc w:val="center"/>
    </w:pPr>
    <w:rPr>
      <w:rFonts w:asciiTheme="majorHAnsi" w:eastAsia="ＭＳ ゴシック" w:hAnsiTheme="majorHAnsi" w:cstheme="majorBidi"/>
      <w:sz w:val="32"/>
      <w:szCs w:val="32"/>
    </w:rPr>
  </w:style>
  <w:style w:type="character" w:customStyle="1" w:styleId="ae">
    <w:name w:val="表題 (文字)"/>
    <w:basedOn w:val="a6"/>
    <w:link w:val="ad"/>
    <w:uiPriority w:val="10"/>
    <w:rsid w:val="007A433E"/>
    <w:rPr>
      <w:rFonts w:asciiTheme="majorHAnsi" w:eastAsia="ＭＳ ゴシック" w:hAnsiTheme="majorHAnsi" w:cstheme="majorBidi"/>
      <w:sz w:val="32"/>
      <w:szCs w:val="32"/>
    </w:rPr>
  </w:style>
  <w:style w:type="paragraph" w:styleId="af">
    <w:name w:val="Subtitle"/>
    <w:next w:val="a0"/>
    <w:link w:val="af0"/>
    <w:uiPriority w:val="11"/>
    <w:qFormat/>
    <w:rsid w:val="007A433E"/>
    <w:pPr>
      <w:jc w:val="center"/>
    </w:pPr>
    <w:rPr>
      <w:rFonts w:asciiTheme="majorHAnsi" w:eastAsia="ＭＳ ゴシック" w:hAnsiTheme="majorHAnsi" w:cstheme="majorBidi"/>
      <w:sz w:val="24"/>
      <w:szCs w:val="24"/>
    </w:rPr>
  </w:style>
  <w:style w:type="character" w:customStyle="1" w:styleId="af0">
    <w:name w:val="副題 (文字)"/>
    <w:basedOn w:val="a6"/>
    <w:link w:val="af"/>
    <w:uiPriority w:val="11"/>
    <w:rsid w:val="007A433E"/>
    <w:rPr>
      <w:rFonts w:asciiTheme="majorHAnsi" w:eastAsia="ＭＳ ゴシック" w:hAnsiTheme="majorHAnsi" w:cstheme="majorBidi"/>
      <w:sz w:val="24"/>
      <w:szCs w:val="24"/>
    </w:rPr>
  </w:style>
  <w:style w:type="paragraph" w:styleId="af1">
    <w:name w:val="Balloon Text"/>
    <w:basedOn w:val="a"/>
    <w:link w:val="af2"/>
    <w:uiPriority w:val="99"/>
    <w:semiHidden/>
    <w:unhideWhenUsed/>
    <w:rsid w:val="008435A3"/>
    <w:rPr>
      <w:rFonts w:asciiTheme="majorHAnsi" w:eastAsiaTheme="majorEastAsia" w:hAnsiTheme="majorHAnsi" w:cstheme="majorBidi"/>
      <w:sz w:val="18"/>
      <w:szCs w:val="18"/>
    </w:rPr>
  </w:style>
  <w:style w:type="character" w:customStyle="1" w:styleId="af2">
    <w:name w:val="吹き出し (文字)"/>
    <w:basedOn w:val="a6"/>
    <w:link w:val="af1"/>
    <w:uiPriority w:val="99"/>
    <w:semiHidden/>
    <w:rsid w:val="008435A3"/>
    <w:rPr>
      <w:rFonts w:asciiTheme="majorHAnsi" w:eastAsiaTheme="majorEastAsia" w:hAnsiTheme="majorHAnsi" w:cstheme="majorBidi"/>
      <w:sz w:val="18"/>
      <w:szCs w:val="18"/>
    </w:rPr>
  </w:style>
  <w:style w:type="character" w:customStyle="1" w:styleId="10">
    <w:name w:val="見出し 1 (文字)"/>
    <w:basedOn w:val="a6"/>
    <w:link w:val="1"/>
    <w:uiPriority w:val="9"/>
    <w:rsid w:val="00DE7B06"/>
    <w:rPr>
      <w:rFonts w:ascii="ＭＳ ゴシック" w:eastAsia="ＭＳ ゴシック" w:hAnsiTheme="majorHAnsi" w:cstheme="majorBidi"/>
      <w:sz w:val="24"/>
      <w:szCs w:val="24"/>
      <w:shd w:val="clear" w:color="auto" w:fill="B6DDE8" w:themeFill="accent5" w:themeFillTint="66"/>
    </w:rPr>
  </w:style>
  <w:style w:type="character" w:customStyle="1" w:styleId="20">
    <w:name w:val="見出し 2 (文字)"/>
    <w:basedOn w:val="a6"/>
    <w:link w:val="2"/>
    <w:uiPriority w:val="9"/>
    <w:rsid w:val="00DE7B06"/>
    <w:rPr>
      <w:rFonts w:ascii="ＭＳ ゴシック" w:eastAsia="ＭＳ ゴシック" w:hAnsiTheme="majorHAnsi" w:cstheme="majorBidi"/>
      <w:sz w:val="24"/>
    </w:rPr>
  </w:style>
  <w:style w:type="character" w:customStyle="1" w:styleId="30">
    <w:name w:val="見出し 3 (文字)"/>
    <w:basedOn w:val="a6"/>
    <w:link w:val="3"/>
    <w:uiPriority w:val="9"/>
    <w:rsid w:val="00DE7B06"/>
    <w:rPr>
      <w:rFonts w:ascii="ＭＳ ゴシック" w:eastAsia="ＭＳ ゴシック" w:hAnsiTheme="majorHAnsi" w:cstheme="majorBidi"/>
      <w:sz w:val="24"/>
    </w:rPr>
  </w:style>
  <w:style w:type="character" w:customStyle="1" w:styleId="40">
    <w:name w:val="見出し 4 (文字)"/>
    <w:basedOn w:val="a6"/>
    <w:link w:val="4"/>
    <w:uiPriority w:val="9"/>
    <w:rsid w:val="00DE7B06"/>
    <w:rPr>
      <w:rFonts w:ascii="ＭＳ ゴシック" w:eastAsia="ＭＳ ゴシック"/>
      <w:bCs/>
      <w:sz w:val="24"/>
    </w:rPr>
  </w:style>
  <w:style w:type="character" w:customStyle="1" w:styleId="50">
    <w:name w:val="見出し 5 (文字)"/>
    <w:basedOn w:val="a6"/>
    <w:link w:val="5"/>
    <w:uiPriority w:val="9"/>
    <w:rsid w:val="00DE7B06"/>
    <w:rPr>
      <w:rFonts w:ascii="ＭＳ ゴシック" w:eastAsia="ＭＳ ゴシック" w:hAnsiTheme="majorHAnsi" w:cstheme="majorBidi"/>
      <w:sz w:val="24"/>
    </w:rPr>
  </w:style>
  <w:style w:type="character" w:customStyle="1" w:styleId="60">
    <w:name w:val="見出し 6 (文字)"/>
    <w:basedOn w:val="a6"/>
    <w:link w:val="6"/>
    <w:uiPriority w:val="9"/>
    <w:rsid w:val="00DE7B06"/>
    <w:rPr>
      <w:rFonts w:ascii="ＭＳ 明朝" w:eastAsia="ＭＳ ゴシック"/>
      <w:bCs/>
      <w:sz w:val="24"/>
    </w:rPr>
  </w:style>
  <w:style w:type="character" w:customStyle="1" w:styleId="70">
    <w:name w:val="見出し 7 (文字)"/>
    <w:basedOn w:val="a6"/>
    <w:link w:val="7"/>
    <w:uiPriority w:val="9"/>
    <w:semiHidden/>
    <w:rsid w:val="008435A3"/>
  </w:style>
  <w:style w:type="character" w:customStyle="1" w:styleId="80">
    <w:name w:val="見出し 8 (文字)"/>
    <w:basedOn w:val="a6"/>
    <w:link w:val="8"/>
    <w:uiPriority w:val="9"/>
    <w:rsid w:val="008435A3"/>
  </w:style>
  <w:style w:type="character" w:customStyle="1" w:styleId="90">
    <w:name w:val="見出し 9 (文字)"/>
    <w:basedOn w:val="a6"/>
    <w:link w:val="9"/>
    <w:uiPriority w:val="9"/>
    <w:rsid w:val="008435A3"/>
  </w:style>
  <w:style w:type="paragraph" w:customStyle="1" w:styleId="a0">
    <w:name w:val="見出し１本文"/>
    <w:link w:val="af3"/>
    <w:qFormat/>
    <w:rsid w:val="005321A9"/>
    <w:pPr>
      <w:widowControl w:val="0"/>
      <w:ind w:firstLineChars="100" w:firstLine="100"/>
      <w:jc w:val="both"/>
    </w:pPr>
    <w:rPr>
      <w:rFonts w:ascii="ＭＳ 明朝" w:eastAsia="ＭＳ 明朝"/>
      <w:sz w:val="24"/>
    </w:rPr>
  </w:style>
  <w:style w:type="paragraph" w:customStyle="1" w:styleId="a1">
    <w:name w:val="見出し２本文"/>
    <w:link w:val="af4"/>
    <w:qFormat/>
    <w:rsid w:val="005321A9"/>
    <w:pPr>
      <w:widowControl w:val="0"/>
      <w:ind w:firstLineChars="100" w:firstLine="100"/>
      <w:jc w:val="both"/>
    </w:pPr>
    <w:rPr>
      <w:rFonts w:ascii="ＭＳ 明朝" w:eastAsia="ＭＳ 明朝"/>
      <w:sz w:val="24"/>
    </w:rPr>
  </w:style>
  <w:style w:type="character" w:customStyle="1" w:styleId="af3">
    <w:name w:val="見出し１本文 (文字)"/>
    <w:basedOn w:val="a6"/>
    <w:link w:val="a0"/>
    <w:rsid w:val="005321A9"/>
    <w:rPr>
      <w:rFonts w:ascii="ＭＳ 明朝" w:eastAsia="ＭＳ 明朝"/>
      <w:sz w:val="24"/>
    </w:rPr>
  </w:style>
  <w:style w:type="paragraph" w:customStyle="1" w:styleId="a2">
    <w:name w:val="見出し３本文"/>
    <w:link w:val="af5"/>
    <w:qFormat/>
    <w:rsid w:val="005321A9"/>
    <w:pPr>
      <w:widowControl w:val="0"/>
      <w:ind w:leftChars="50" w:left="50" w:firstLineChars="100" w:firstLine="100"/>
      <w:jc w:val="both"/>
    </w:pPr>
    <w:rPr>
      <w:rFonts w:ascii="ＭＳ 明朝" w:eastAsia="ＭＳ 明朝"/>
      <w:sz w:val="24"/>
    </w:rPr>
  </w:style>
  <w:style w:type="character" w:customStyle="1" w:styleId="af4">
    <w:name w:val="見出し２本文 (文字)"/>
    <w:basedOn w:val="af3"/>
    <w:link w:val="a1"/>
    <w:rsid w:val="005321A9"/>
    <w:rPr>
      <w:rFonts w:ascii="ＭＳ 明朝" w:eastAsia="ＭＳ 明朝"/>
      <w:sz w:val="24"/>
    </w:rPr>
  </w:style>
  <w:style w:type="paragraph" w:customStyle="1" w:styleId="a3">
    <w:name w:val="見出し４本文"/>
    <w:link w:val="af6"/>
    <w:qFormat/>
    <w:rsid w:val="005321A9"/>
    <w:pPr>
      <w:widowControl w:val="0"/>
      <w:ind w:leftChars="100" w:left="100" w:firstLineChars="100" w:firstLine="100"/>
      <w:jc w:val="both"/>
    </w:pPr>
    <w:rPr>
      <w:rFonts w:ascii="ＭＳ 明朝" w:eastAsia="ＭＳ 明朝"/>
      <w:sz w:val="24"/>
    </w:rPr>
  </w:style>
  <w:style w:type="character" w:customStyle="1" w:styleId="af5">
    <w:name w:val="見出し３本文 (文字)"/>
    <w:basedOn w:val="a6"/>
    <w:link w:val="a2"/>
    <w:rsid w:val="005321A9"/>
    <w:rPr>
      <w:rFonts w:ascii="ＭＳ 明朝" w:eastAsia="ＭＳ 明朝"/>
      <w:sz w:val="24"/>
    </w:rPr>
  </w:style>
  <w:style w:type="paragraph" w:customStyle="1" w:styleId="a4">
    <w:name w:val="見出し５本文"/>
    <w:link w:val="af7"/>
    <w:qFormat/>
    <w:rsid w:val="005321A9"/>
    <w:pPr>
      <w:widowControl w:val="0"/>
      <w:ind w:leftChars="150" w:left="150" w:firstLineChars="100" w:firstLine="100"/>
      <w:jc w:val="both"/>
    </w:pPr>
    <w:rPr>
      <w:rFonts w:ascii="ＭＳ 明朝" w:eastAsia="ＭＳ 明朝"/>
      <w:sz w:val="24"/>
    </w:rPr>
  </w:style>
  <w:style w:type="character" w:customStyle="1" w:styleId="af6">
    <w:name w:val="見出し４本文 (文字)"/>
    <w:basedOn w:val="af5"/>
    <w:link w:val="a3"/>
    <w:rsid w:val="005321A9"/>
    <w:rPr>
      <w:rFonts w:ascii="ＭＳ 明朝" w:eastAsia="ＭＳ 明朝"/>
      <w:sz w:val="24"/>
    </w:rPr>
  </w:style>
  <w:style w:type="paragraph" w:customStyle="1" w:styleId="a5">
    <w:name w:val="見出し６本文"/>
    <w:link w:val="af8"/>
    <w:qFormat/>
    <w:rsid w:val="005321A9"/>
    <w:pPr>
      <w:widowControl w:val="0"/>
      <w:ind w:leftChars="200" w:left="200" w:firstLineChars="100" w:firstLine="100"/>
      <w:jc w:val="both"/>
    </w:pPr>
    <w:rPr>
      <w:rFonts w:ascii="ＭＳ 明朝" w:eastAsia="ＭＳ 明朝"/>
      <w:sz w:val="24"/>
    </w:rPr>
  </w:style>
  <w:style w:type="character" w:customStyle="1" w:styleId="af7">
    <w:name w:val="見出し５本文 (文字)"/>
    <w:basedOn w:val="af5"/>
    <w:link w:val="a4"/>
    <w:rsid w:val="005321A9"/>
    <w:rPr>
      <w:rFonts w:ascii="ＭＳ 明朝" w:eastAsia="ＭＳ 明朝"/>
      <w:sz w:val="24"/>
    </w:rPr>
  </w:style>
  <w:style w:type="table" w:styleId="af9">
    <w:name w:val="Table Grid"/>
    <w:basedOn w:val="a7"/>
    <w:uiPriority w:val="59"/>
    <w:rsid w:val="002E6D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8">
    <w:name w:val="見出し６本文 (文字)"/>
    <w:basedOn w:val="af7"/>
    <w:link w:val="a5"/>
    <w:rsid w:val="005321A9"/>
    <w:rPr>
      <w:rFonts w:ascii="ＭＳ 明朝" w:eastAsia="ＭＳ 明朝"/>
      <w:sz w:val="24"/>
    </w:rPr>
  </w:style>
  <w:style w:type="table" w:customStyle="1" w:styleId="2-11">
    <w:name w:val="グリッド (表) 2 - アクセント 11"/>
    <w:basedOn w:val="a7"/>
    <w:uiPriority w:val="47"/>
    <w:rsid w:val="002E6D6C"/>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1-11">
    <w:name w:val="グリッド (表) 1 淡色 - アクセント 11"/>
    <w:basedOn w:val="a7"/>
    <w:uiPriority w:val="46"/>
    <w:rsid w:val="002E6D6C"/>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afa">
    <w:name w:val="caption"/>
    <w:basedOn w:val="a"/>
    <w:next w:val="a"/>
    <w:uiPriority w:val="35"/>
    <w:unhideWhenUsed/>
    <w:qFormat/>
    <w:rsid w:val="00565217"/>
    <w:pPr>
      <w:spacing w:beforeLines="100" w:before="100"/>
      <w:jc w:val="center"/>
    </w:pPr>
    <w:rPr>
      <w:rFonts w:ascii="ＭＳ ゴシック" w:eastAsia="ＭＳ ゴシック"/>
      <w:bCs/>
      <w:szCs w:val="21"/>
    </w:rPr>
  </w:style>
  <w:style w:type="paragraph" w:customStyle="1" w:styleId="afb">
    <w:name w:val="見出し２細目・注記・例　階層１"/>
    <w:basedOn w:val="a1"/>
    <w:link w:val="afc"/>
    <w:qFormat/>
    <w:rsid w:val="000D3621"/>
    <w:pPr>
      <w:ind w:left="100" w:hangingChars="100" w:hanging="100"/>
    </w:pPr>
  </w:style>
  <w:style w:type="paragraph" w:customStyle="1" w:styleId="afd">
    <w:name w:val="見出し２細目・注記・例　階層２"/>
    <w:basedOn w:val="afb"/>
    <w:link w:val="afe"/>
    <w:qFormat/>
    <w:rsid w:val="000D3621"/>
    <w:pPr>
      <w:ind w:leftChars="100" w:left="200"/>
    </w:pPr>
  </w:style>
  <w:style w:type="character" w:customStyle="1" w:styleId="afc">
    <w:name w:val="見出し２細目・注記・例　階層１ (文字)"/>
    <w:basedOn w:val="af3"/>
    <w:link w:val="afb"/>
    <w:rsid w:val="000D3621"/>
    <w:rPr>
      <w:rFonts w:ascii="ＭＳ 明朝" w:eastAsia="ＭＳ 明朝"/>
      <w:sz w:val="24"/>
    </w:rPr>
  </w:style>
  <w:style w:type="paragraph" w:customStyle="1" w:styleId="aff">
    <w:name w:val="見出し３細目・注記・例　階層１"/>
    <w:basedOn w:val="a2"/>
    <w:link w:val="aff0"/>
    <w:qFormat/>
    <w:rsid w:val="000D3621"/>
    <w:pPr>
      <w:ind w:left="360" w:hangingChars="100" w:hanging="240"/>
    </w:pPr>
  </w:style>
  <w:style w:type="character" w:customStyle="1" w:styleId="afe">
    <w:name w:val="見出し２細目・注記・例　階層２ (文字)"/>
    <w:basedOn w:val="afc"/>
    <w:link w:val="afd"/>
    <w:rsid w:val="000D3621"/>
    <w:rPr>
      <w:rFonts w:ascii="ＭＳ 明朝" w:eastAsia="ＭＳ 明朝"/>
      <w:sz w:val="24"/>
    </w:rPr>
  </w:style>
  <w:style w:type="paragraph" w:customStyle="1" w:styleId="aff1">
    <w:name w:val="見出し３細目・注記・例　階層２"/>
    <w:basedOn w:val="aff"/>
    <w:link w:val="aff2"/>
    <w:qFormat/>
    <w:rsid w:val="000D3621"/>
    <w:pPr>
      <w:ind w:leftChars="150" w:left="250" w:hanging="100"/>
    </w:pPr>
  </w:style>
  <w:style w:type="character" w:customStyle="1" w:styleId="aff0">
    <w:name w:val="見出し３細目・注記・例　階層１ (文字)"/>
    <w:basedOn w:val="af5"/>
    <w:link w:val="aff"/>
    <w:rsid w:val="000D3621"/>
    <w:rPr>
      <w:rFonts w:ascii="ＭＳ 明朝" w:eastAsia="ＭＳ 明朝"/>
      <w:sz w:val="24"/>
    </w:rPr>
  </w:style>
  <w:style w:type="paragraph" w:customStyle="1" w:styleId="aff3">
    <w:name w:val="見出し４細目・注記・例　階層２"/>
    <w:basedOn w:val="aff4"/>
    <w:link w:val="aff5"/>
    <w:qFormat/>
    <w:rsid w:val="000D3621"/>
    <w:pPr>
      <w:ind w:leftChars="200" w:left="300"/>
    </w:pPr>
  </w:style>
  <w:style w:type="character" w:customStyle="1" w:styleId="aff2">
    <w:name w:val="見出し３細目・注記・例　階層２ (文字)"/>
    <w:basedOn w:val="aff0"/>
    <w:link w:val="aff1"/>
    <w:rsid w:val="000D3621"/>
    <w:rPr>
      <w:rFonts w:ascii="ＭＳ 明朝" w:eastAsia="ＭＳ 明朝"/>
      <w:sz w:val="24"/>
    </w:rPr>
  </w:style>
  <w:style w:type="paragraph" w:customStyle="1" w:styleId="aff4">
    <w:name w:val="見出し４細目・注記・例　階層１"/>
    <w:basedOn w:val="a3"/>
    <w:link w:val="aff6"/>
    <w:qFormat/>
    <w:rsid w:val="000D3621"/>
    <w:pPr>
      <w:ind w:left="200" w:hangingChars="100" w:hanging="100"/>
    </w:pPr>
  </w:style>
  <w:style w:type="character" w:customStyle="1" w:styleId="aff5">
    <w:name w:val="見出し４細目・注記・例　階層２ (文字)"/>
    <w:basedOn w:val="af6"/>
    <w:link w:val="aff3"/>
    <w:rsid w:val="006B6BEA"/>
    <w:rPr>
      <w:rFonts w:ascii="ＭＳ 明朝" w:eastAsia="ＭＳ 明朝"/>
      <w:sz w:val="24"/>
    </w:rPr>
  </w:style>
  <w:style w:type="paragraph" w:customStyle="1" w:styleId="aff7">
    <w:name w:val="見出し５細目・注記・例　階層１"/>
    <w:basedOn w:val="a4"/>
    <w:link w:val="aff8"/>
    <w:qFormat/>
    <w:rsid w:val="006B6BEA"/>
    <w:pPr>
      <w:ind w:left="250" w:hangingChars="100" w:hanging="100"/>
    </w:pPr>
    <w:rPr>
      <w:rFonts w:hAnsi="ＭＳ 明朝"/>
    </w:rPr>
  </w:style>
  <w:style w:type="character" w:customStyle="1" w:styleId="aff6">
    <w:name w:val="見出し４細目・注記・例　階層１ (文字)"/>
    <w:basedOn w:val="af6"/>
    <w:link w:val="aff4"/>
    <w:rsid w:val="000D3621"/>
    <w:rPr>
      <w:rFonts w:ascii="ＭＳ 明朝" w:eastAsia="ＭＳ 明朝"/>
      <w:sz w:val="24"/>
    </w:rPr>
  </w:style>
  <w:style w:type="paragraph" w:customStyle="1" w:styleId="aff9">
    <w:name w:val="見出し５細目・注記・例　階層２"/>
    <w:basedOn w:val="aff7"/>
    <w:link w:val="affa"/>
    <w:qFormat/>
    <w:rsid w:val="006B6BEA"/>
    <w:pPr>
      <w:ind w:leftChars="250" w:left="350"/>
    </w:pPr>
  </w:style>
  <w:style w:type="character" w:customStyle="1" w:styleId="aff8">
    <w:name w:val="見出し５細目・注記・例　階層１ (文字)"/>
    <w:basedOn w:val="a6"/>
    <w:link w:val="aff7"/>
    <w:rsid w:val="006B6BEA"/>
    <w:rPr>
      <w:rFonts w:ascii="ＭＳ 明朝" w:eastAsia="ＭＳ 明朝" w:hAnsi="ＭＳ 明朝"/>
      <w:sz w:val="24"/>
    </w:rPr>
  </w:style>
  <w:style w:type="paragraph" w:customStyle="1" w:styleId="affb">
    <w:name w:val="見出し６細目・注記・例　階層１"/>
    <w:basedOn w:val="a5"/>
    <w:link w:val="affc"/>
    <w:qFormat/>
    <w:rsid w:val="005E5638"/>
    <w:pPr>
      <w:ind w:left="300" w:hangingChars="100" w:hanging="100"/>
    </w:pPr>
  </w:style>
  <w:style w:type="character" w:customStyle="1" w:styleId="affa">
    <w:name w:val="見出し５細目・注記・例　階層２ (文字)"/>
    <w:basedOn w:val="aff8"/>
    <w:link w:val="aff9"/>
    <w:rsid w:val="006B6BEA"/>
    <w:rPr>
      <w:rFonts w:ascii="ＭＳ 明朝" w:eastAsia="ＭＳ 明朝" w:hAnsi="ＭＳ 明朝"/>
      <w:sz w:val="24"/>
    </w:rPr>
  </w:style>
  <w:style w:type="paragraph" w:customStyle="1" w:styleId="affd">
    <w:name w:val="見出し６細目・注記・例　階層２"/>
    <w:basedOn w:val="affb"/>
    <w:link w:val="affe"/>
    <w:qFormat/>
    <w:rsid w:val="005E5638"/>
    <w:pPr>
      <w:ind w:leftChars="300" w:left="400"/>
    </w:pPr>
  </w:style>
  <w:style w:type="character" w:customStyle="1" w:styleId="affc">
    <w:name w:val="見出し６細目・注記・例　階層１ (文字)"/>
    <w:basedOn w:val="af8"/>
    <w:link w:val="affb"/>
    <w:rsid w:val="005E5638"/>
    <w:rPr>
      <w:rFonts w:ascii="ＭＳ 明朝" w:eastAsia="ＭＳ 明朝"/>
      <w:sz w:val="24"/>
    </w:rPr>
  </w:style>
  <w:style w:type="paragraph" w:customStyle="1" w:styleId="afff">
    <w:name w:val="別紙　表題"/>
    <w:next w:val="a0"/>
    <w:link w:val="afff0"/>
    <w:qFormat/>
    <w:rsid w:val="007A433E"/>
    <w:pPr>
      <w:jc w:val="center"/>
      <w:outlineLvl w:val="0"/>
    </w:pPr>
    <w:rPr>
      <w:rFonts w:ascii="ＭＳ 明朝" w:eastAsia="ＭＳ ゴシック"/>
      <w:sz w:val="24"/>
    </w:rPr>
  </w:style>
  <w:style w:type="character" w:customStyle="1" w:styleId="affe">
    <w:name w:val="見出し６細目・注記・例　階層２ (文字)"/>
    <w:basedOn w:val="affc"/>
    <w:link w:val="affd"/>
    <w:rsid w:val="005E5638"/>
    <w:rPr>
      <w:rFonts w:ascii="ＭＳ 明朝" w:eastAsia="ＭＳ 明朝"/>
      <w:sz w:val="24"/>
    </w:rPr>
  </w:style>
  <w:style w:type="paragraph" w:styleId="afff1">
    <w:name w:val="TOC Heading"/>
    <w:basedOn w:val="1"/>
    <w:next w:val="a"/>
    <w:uiPriority w:val="39"/>
    <w:unhideWhenUsed/>
    <w:qFormat/>
    <w:rsid w:val="00DE7B06"/>
    <w:pPr>
      <w:keepLines/>
      <w:widowControl/>
      <w:numPr>
        <w:numId w:val="0"/>
      </w:numPr>
      <w:pBdr>
        <w:bottom w:val="none" w:sz="0" w:space="0" w:color="auto"/>
      </w:pBdr>
      <w:shd w:val="clear" w:color="auto" w:fill="auto"/>
      <w:autoSpaceDE/>
      <w:autoSpaceDN/>
      <w:spacing w:before="240" w:line="259" w:lineRule="auto"/>
      <w:jc w:val="left"/>
    </w:pPr>
    <w:rPr>
      <w:rFonts w:asciiTheme="majorHAnsi" w:eastAsiaTheme="majorEastAsia"/>
      <w:color w:val="365F91" w:themeColor="accent1" w:themeShade="BF"/>
      <w:kern w:val="0"/>
      <w:sz w:val="32"/>
      <w:szCs w:val="32"/>
    </w:rPr>
  </w:style>
  <w:style w:type="character" w:customStyle="1" w:styleId="afff0">
    <w:name w:val="別紙　表題 (文字)"/>
    <w:basedOn w:val="af0"/>
    <w:link w:val="afff"/>
    <w:rsid w:val="007A433E"/>
    <w:rPr>
      <w:rFonts w:ascii="ＭＳ 明朝" w:eastAsia="ＭＳ ゴシック" w:hAnsiTheme="majorHAnsi" w:cstheme="majorBidi"/>
      <w:sz w:val="24"/>
      <w:szCs w:val="24"/>
    </w:rPr>
  </w:style>
  <w:style w:type="paragraph" w:styleId="11">
    <w:name w:val="toc 1"/>
    <w:basedOn w:val="a"/>
    <w:next w:val="a"/>
    <w:autoRedefine/>
    <w:uiPriority w:val="39"/>
    <w:unhideWhenUsed/>
    <w:rsid w:val="00DE7B06"/>
    <w:pPr>
      <w:tabs>
        <w:tab w:val="right" w:leader="dot" w:pos="8494"/>
      </w:tabs>
    </w:pPr>
  </w:style>
  <w:style w:type="paragraph" w:customStyle="1" w:styleId="toc10">
    <w:name w:val="toc 10"/>
    <w:basedOn w:val="a"/>
    <w:next w:val="a"/>
    <w:autoRedefine/>
    <w:uiPriority w:val="39"/>
    <w:unhideWhenUsed/>
    <w:rsid w:val="003407F2"/>
    <w:pPr>
      <w:tabs>
        <w:tab w:val="right" w:leader="dot" w:pos="8494"/>
      </w:tabs>
    </w:pPr>
  </w:style>
  <w:style w:type="paragraph" w:customStyle="1" w:styleId="toc11">
    <w:name w:val="toc 11"/>
    <w:basedOn w:val="a"/>
    <w:next w:val="a"/>
    <w:autoRedefine/>
    <w:uiPriority w:val="39"/>
    <w:unhideWhenUsed/>
    <w:rsid w:val="003407F2"/>
    <w:pPr>
      <w:tabs>
        <w:tab w:val="right" w:leader="dot" w:pos="8494"/>
      </w:tabs>
    </w:pPr>
  </w:style>
  <w:style w:type="character" w:styleId="afff2">
    <w:name w:val="Hyperlink"/>
    <w:basedOn w:val="a6"/>
    <w:uiPriority w:val="99"/>
    <w:unhideWhenUsed/>
    <w:rsid w:val="00C108B1"/>
    <w:rPr>
      <w:color w:val="0000FF" w:themeColor="hyperlink"/>
      <w:u w:val="single"/>
    </w:rPr>
  </w:style>
  <w:style w:type="paragraph" w:customStyle="1" w:styleId="afff3">
    <w:name w:val="見出し１細目・注記・例　階層１"/>
    <w:basedOn w:val="a0"/>
    <w:link w:val="afff4"/>
    <w:qFormat/>
    <w:rsid w:val="00C32ADC"/>
    <w:pPr>
      <w:ind w:left="100" w:hangingChars="100" w:hanging="100"/>
    </w:pPr>
  </w:style>
  <w:style w:type="paragraph" w:customStyle="1" w:styleId="afff5">
    <w:name w:val="見出し１細目・注記・例　階層２"/>
    <w:basedOn w:val="afff3"/>
    <w:link w:val="afff6"/>
    <w:qFormat/>
    <w:rsid w:val="00C32ADC"/>
    <w:pPr>
      <w:ind w:leftChars="100" w:left="200"/>
    </w:pPr>
  </w:style>
  <w:style w:type="character" w:customStyle="1" w:styleId="afff4">
    <w:name w:val="見出し１細目・注記・例　階層１ (文字)"/>
    <w:basedOn w:val="afc"/>
    <w:link w:val="afff3"/>
    <w:rsid w:val="00C32ADC"/>
    <w:rPr>
      <w:rFonts w:ascii="ＭＳ 明朝" w:eastAsia="ＭＳ 明朝"/>
      <w:sz w:val="24"/>
    </w:rPr>
  </w:style>
  <w:style w:type="character" w:customStyle="1" w:styleId="afff6">
    <w:name w:val="見出し１細目・注記・例　階層２ (文字)"/>
    <w:basedOn w:val="afe"/>
    <w:link w:val="afff5"/>
    <w:rsid w:val="00C32ADC"/>
    <w:rPr>
      <w:rFonts w:ascii="ＭＳ 明朝" w:eastAsia="ＭＳ 明朝"/>
      <w:sz w:val="24"/>
    </w:rPr>
  </w:style>
  <w:style w:type="paragraph" w:customStyle="1" w:styleId="Default">
    <w:name w:val="Default"/>
    <w:rsid w:val="00FF7345"/>
    <w:pPr>
      <w:widowControl w:val="0"/>
      <w:autoSpaceDE w:val="0"/>
      <w:autoSpaceDN w:val="0"/>
      <w:adjustRightInd w:val="0"/>
    </w:pPr>
    <w:rPr>
      <w:rFonts w:ascii="ＭＳ ゴシック" w:eastAsia="ＭＳ ゴシック" w:cs="ＭＳ ゴシック"/>
      <w:color w:val="000000"/>
      <w:kern w:val="0"/>
      <w:sz w:val="24"/>
      <w:szCs w:val="24"/>
    </w:rPr>
  </w:style>
  <w:style w:type="paragraph" w:styleId="afff7">
    <w:name w:val="List Paragraph"/>
    <w:basedOn w:val="a"/>
    <w:uiPriority w:val="34"/>
    <w:qFormat/>
    <w:rsid w:val="00A445B1"/>
    <w:pPr>
      <w:ind w:leftChars="400" w:left="840"/>
    </w:pPr>
  </w:style>
  <w:style w:type="character" w:styleId="afff8">
    <w:name w:val="annotation reference"/>
    <w:basedOn w:val="a6"/>
    <w:uiPriority w:val="99"/>
    <w:semiHidden/>
    <w:unhideWhenUsed/>
    <w:rsid w:val="00BB742E"/>
    <w:rPr>
      <w:sz w:val="18"/>
      <w:szCs w:val="18"/>
    </w:rPr>
  </w:style>
  <w:style w:type="paragraph" w:styleId="afff9">
    <w:name w:val="annotation text"/>
    <w:basedOn w:val="a"/>
    <w:link w:val="afffa"/>
    <w:uiPriority w:val="99"/>
    <w:unhideWhenUsed/>
    <w:rsid w:val="00BB742E"/>
    <w:pPr>
      <w:jc w:val="left"/>
    </w:pPr>
  </w:style>
  <w:style w:type="character" w:customStyle="1" w:styleId="afffa">
    <w:name w:val="コメント文字列 (文字)"/>
    <w:basedOn w:val="a6"/>
    <w:link w:val="afff9"/>
    <w:uiPriority w:val="99"/>
    <w:rsid w:val="00BB742E"/>
    <w:rPr>
      <w:rFonts w:ascii="ＭＳ 明朝" w:eastAsia="ＭＳ 明朝"/>
      <w:sz w:val="24"/>
    </w:rPr>
  </w:style>
  <w:style w:type="paragraph" w:styleId="afffb">
    <w:name w:val="annotation subject"/>
    <w:basedOn w:val="afff9"/>
    <w:next w:val="afff9"/>
    <w:link w:val="afffc"/>
    <w:uiPriority w:val="99"/>
    <w:semiHidden/>
    <w:unhideWhenUsed/>
    <w:rsid w:val="00BB742E"/>
    <w:rPr>
      <w:b/>
      <w:bCs/>
    </w:rPr>
  </w:style>
  <w:style w:type="character" w:customStyle="1" w:styleId="afffc">
    <w:name w:val="コメント内容 (文字)"/>
    <w:basedOn w:val="afffa"/>
    <w:link w:val="afffb"/>
    <w:uiPriority w:val="99"/>
    <w:semiHidden/>
    <w:rsid w:val="00BB742E"/>
    <w:rPr>
      <w:rFonts w:ascii="ＭＳ 明朝" w:eastAsia="ＭＳ 明朝"/>
      <w:b/>
      <w:bCs/>
      <w:sz w:val="24"/>
    </w:rPr>
  </w:style>
  <w:style w:type="paragraph" w:styleId="afffd">
    <w:name w:val="Revision"/>
    <w:hidden/>
    <w:uiPriority w:val="99"/>
    <w:semiHidden/>
    <w:rsid w:val="00A96000"/>
    <w:rPr>
      <w:rFonts w:ascii="ＭＳ 明朝" w:eastAsia="ＭＳ 明朝"/>
      <w:sz w:val="24"/>
    </w:rPr>
  </w:style>
  <w:style w:type="character" w:styleId="afffe">
    <w:name w:val="FollowedHyperlink"/>
    <w:basedOn w:val="a6"/>
    <w:uiPriority w:val="99"/>
    <w:semiHidden/>
    <w:unhideWhenUsed/>
    <w:rsid w:val="00722A8C"/>
    <w:rPr>
      <w:color w:val="800080" w:themeColor="followedHyperlink"/>
      <w:u w:val="single"/>
    </w:rPr>
  </w:style>
  <w:style w:type="paragraph" w:styleId="affff">
    <w:name w:val="footnote text"/>
    <w:basedOn w:val="a"/>
    <w:link w:val="affff0"/>
    <w:uiPriority w:val="99"/>
    <w:semiHidden/>
    <w:unhideWhenUsed/>
    <w:rsid w:val="00722A8C"/>
    <w:pPr>
      <w:snapToGrid w:val="0"/>
      <w:jc w:val="left"/>
    </w:pPr>
  </w:style>
  <w:style w:type="character" w:customStyle="1" w:styleId="affff0">
    <w:name w:val="脚注文字列 (文字)"/>
    <w:basedOn w:val="a6"/>
    <w:link w:val="affff"/>
    <w:uiPriority w:val="99"/>
    <w:semiHidden/>
    <w:rsid w:val="00722A8C"/>
    <w:rPr>
      <w:rFonts w:ascii="ＭＳ 明朝" w:eastAsia="ＭＳ 明朝"/>
      <w:sz w:val="24"/>
    </w:rPr>
  </w:style>
  <w:style w:type="character" w:styleId="affff1">
    <w:name w:val="footnote reference"/>
    <w:basedOn w:val="a6"/>
    <w:uiPriority w:val="99"/>
    <w:semiHidden/>
    <w:unhideWhenUsed/>
    <w:rsid w:val="00722A8C"/>
    <w:rPr>
      <w:vertAlign w:val="superscript"/>
    </w:rPr>
  </w:style>
  <w:style w:type="table" w:customStyle="1" w:styleId="2-12">
    <w:name w:val="グリッド (表) 2 - アクセント 12"/>
    <w:basedOn w:val="a7"/>
    <w:uiPriority w:val="47"/>
    <w:rsid w:val="00AE49DA"/>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affff2">
    <w:name w:val="Unresolved Mention"/>
    <w:basedOn w:val="a6"/>
    <w:uiPriority w:val="99"/>
    <w:semiHidden/>
    <w:unhideWhenUsed/>
    <w:rsid w:val="007B0689"/>
    <w:rPr>
      <w:color w:val="605E5C"/>
      <w:shd w:val="clear" w:color="auto" w:fill="E1DFDD"/>
    </w:rPr>
  </w:style>
  <w:style w:type="paragraph" w:customStyle="1" w:styleId="FirstParagraph">
    <w:name w:val="First Paragraph"/>
    <w:basedOn w:val="affff3"/>
    <w:next w:val="affff3"/>
    <w:qFormat/>
    <w:rsid w:val="001E793D"/>
    <w:pPr>
      <w:widowControl/>
      <w:spacing w:before="180" w:after="180"/>
      <w:jc w:val="left"/>
    </w:pPr>
    <w:rPr>
      <w:rFonts w:asciiTheme="minorHAnsi" w:eastAsiaTheme="minorEastAsia"/>
      <w:kern w:val="0"/>
      <w:szCs w:val="24"/>
      <w:lang w:eastAsia="en-US"/>
    </w:rPr>
  </w:style>
  <w:style w:type="character" w:customStyle="1" w:styleId="VerbatimChar">
    <w:name w:val="Verbatim Char"/>
    <w:basedOn w:val="a6"/>
    <w:link w:val="SourceCode"/>
    <w:rsid w:val="001E793D"/>
    <w:rPr>
      <w:rFonts w:ascii="Consolas" w:hAnsi="Consolas"/>
      <w:sz w:val="22"/>
    </w:rPr>
  </w:style>
  <w:style w:type="paragraph" w:customStyle="1" w:styleId="SourceCode">
    <w:name w:val="Source Code"/>
    <w:basedOn w:val="a"/>
    <w:link w:val="VerbatimChar"/>
    <w:rsid w:val="001E793D"/>
    <w:pPr>
      <w:widowControl/>
      <w:wordWrap w:val="0"/>
      <w:spacing w:after="200"/>
      <w:jc w:val="left"/>
    </w:pPr>
    <w:rPr>
      <w:rFonts w:ascii="Consolas" w:eastAsiaTheme="minorEastAsia" w:hAnsi="Consolas"/>
      <w:sz w:val="22"/>
    </w:rPr>
  </w:style>
  <w:style w:type="character" w:customStyle="1" w:styleId="KeywordTok">
    <w:name w:val="KeywordTok"/>
    <w:basedOn w:val="VerbatimChar"/>
    <w:rsid w:val="001E793D"/>
    <w:rPr>
      <w:rFonts w:ascii="Consolas" w:hAnsi="Consolas"/>
      <w:b/>
      <w:color w:val="007020"/>
      <w:sz w:val="22"/>
    </w:rPr>
  </w:style>
  <w:style w:type="character" w:customStyle="1" w:styleId="DataTypeTok">
    <w:name w:val="DataTypeTok"/>
    <w:basedOn w:val="VerbatimChar"/>
    <w:rsid w:val="001E793D"/>
    <w:rPr>
      <w:rFonts w:ascii="Consolas" w:hAnsi="Consolas"/>
      <w:color w:val="902000"/>
      <w:sz w:val="22"/>
    </w:rPr>
  </w:style>
  <w:style w:type="character" w:customStyle="1" w:styleId="StringTok">
    <w:name w:val="StringTok"/>
    <w:basedOn w:val="VerbatimChar"/>
    <w:rsid w:val="001E793D"/>
    <w:rPr>
      <w:rFonts w:ascii="Consolas" w:hAnsi="Consolas"/>
      <w:color w:val="4070A0"/>
      <w:sz w:val="22"/>
    </w:rPr>
  </w:style>
  <w:style w:type="character" w:customStyle="1" w:styleId="FunctionTok">
    <w:name w:val="FunctionTok"/>
    <w:basedOn w:val="VerbatimChar"/>
    <w:rsid w:val="001E793D"/>
    <w:rPr>
      <w:rFonts w:ascii="Consolas" w:hAnsi="Consolas"/>
      <w:color w:val="06287E"/>
      <w:sz w:val="22"/>
    </w:rPr>
  </w:style>
  <w:style w:type="character" w:customStyle="1" w:styleId="NormalTok">
    <w:name w:val="NormalTok"/>
    <w:basedOn w:val="VerbatimChar"/>
    <w:rsid w:val="001E793D"/>
    <w:rPr>
      <w:rFonts w:ascii="Consolas" w:hAnsi="Consolas"/>
      <w:sz w:val="22"/>
    </w:rPr>
  </w:style>
  <w:style w:type="paragraph" w:styleId="affff3">
    <w:name w:val="Body Text"/>
    <w:basedOn w:val="a"/>
    <w:link w:val="affff4"/>
    <w:uiPriority w:val="99"/>
    <w:semiHidden/>
    <w:unhideWhenUsed/>
    <w:rsid w:val="001E793D"/>
  </w:style>
  <w:style w:type="character" w:customStyle="1" w:styleId="affff4">
    <w:name w:val="本文 (文字)"/>
    <w:basedOn w:val="a6"/>
    <w:link w:val="affff3"/>
    <w:uiPriority w:val="99"/>
    <w:semiHidden/>
    <w:rsid w:val="001E793D"/>
    <w:rPr>
      <w:rFonts w:ascii="ＭＳ 明朝" w:eastAsia="ＭＳ 明朝"/>
      <w:sz w:val="24"/>
    </w:rPr>
  </w:style>
  <w:style w:type="character" w:styleId="HTML">
    <w:name w:val="HTML Code"/>
    <w:basedOn w:val="a6"/>
    <w:uiPriority w:val="99"/>
    <w:semiHidden/>
    <w:unhideWhenUsed/>
    <w:rsid w:val="00050995"/>
    <w:rPr>
      <w:rFonts w:ascii="ＭＳ ゴシック" w:eastAsia="ＭＳ ゴシック" w:hAnsi="ＭＳ ゴシック" w:cs="ＭＳ ゴシック"/>
      <w:sz w:val="24"/>
      <w:szCs w:val="24"/>
    </w:rPr>
  </w:style>
  <w:style w:type="paragraph" w:customStyle="1" w:styleId="whitespace-pre-wrap">
    <w:name w:val="whitespace-pre-wrap"/>
    <w:basedOn w:val="a"/>
    <w:rsid w:val="00050995"/>
    <w:pPr>
      <w:widowControl/>
      <w:spacing w:before="100" w:beforeAutospacing="1" w:after="100" w:afterAutospacing="1"/>
      <w:jc w:val="left"/>
    </w:pPr>
    <w:rPr>
      <w:rFonts w:ascii="ＭＳ Ｐゴシック" w:eastAsia="ＭＳ Ｐゴシック" w:hAnsi="ＭＳ Ｐゴシック" w:cs="ＭＳ Ｐゴシック"/>
      <w:kern w:val="0"/>
      <w:szCs w:val="24"/>
    </w:rPr>
  </w:style>
  <w:style w:type="paragraph" w:styleId="affff5">
    <w:name w:val="table of figures"/>
    <w:basedOn w:val="a"/>
    <w:next w:val="a"/>
    <w:uiPriority w:val="99"/>
    <w:semiHidden/>
    <w:unhideWhenUsed/>
    <w:rsid w:val="008A440C"/>
    <w:pPr>
      <w:ind w:leftChars="200" w:left="200" w:hangingChars="200" w:hanging="200"/>
    </w:pPr>
  </w:style>
  <w:style w:type="paragraph" w:customStyle="1" w:styleId="toc12">
    <w:name w:val="toc 12"/>
    <w:basedOn w:val="a"/>
    <w:next w:val="a"/>
    <w:autoRedefine/>
    <w:uiPriority w:val="39"/>
    <w:unhideWhenUsed/>
    <w:rsid w:val="003407F2"/>
    <w:pPr>
      <w:tabs>
        <w:tab w:val="right" w:leader="dot" w:pos="8494"/>
      </w:tabs>
    </w:pPr>
  </w:style>
  <w:style w:type="paragraph" w:styleId="21">
    <w:name w:val="toc 2"/>
    <w:basedOn w:val="a"/>
    <w:next w:val="a"/>
    <w:autoRedefine/>
    <w:uiPriority w:val="39"/>
    <w:unhideWhenUsed/>
    <w:rsid w:val="003407F2"/>
    <w:pPr>
      <w:ind w:leftChars="100" w:left="240"/>
    </w:pPr>
  </w:style>
  <w:style w:type="paragraph" w:styleId="31">
    <w:name w:val="toc 3"/>
    <w:basedOn w:val="a"/>
    <w:next w:val="a"/>
    <w:autoRedefine/>
    <w:uiPriority w:val="39"/>
    <w:unhideWhenUsed/>
    <w:rsid w:val="003407F2"/>
    <w:pPr>
      <w:ind w:leftChars="200" w:left="480"/>
    </w:pPr>
  </w:style>
  <w:style w:type="character" w:customStyle="1" w:styleId="cf01">
    <w:name w:val="cf01"/>
    <w:basedOn w:val="a6"/>
    <w:rsid w:val="0094566E"/>
    <w:rPr>
      <w:rFonts w:ascii="Meiryo UI" w:eastAsia="Meiryo UI" w:hAnsi="Meiryo UI" w:hint="eastAsia"/>
      <w:sz w:val="18"/>
      <w:szCs w:val="18"/>
    </w:rPr>
  </w:style>
  <w:style w:type="character" w:customStyle="1" w:styleId="cf11">
    <w:name w:val="cf11"/>
    <w:basedOn w:val="a6"/>
    <w:rsid w:val="0094566E"/>
    <w:rPr>
      <w:rFonts w:ascii="Meiryo UI" w:eastAsia="Meiryo UI" w:hAnsi="Meiryo UI" w:hint="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6077903">
      <w:bodyDiv w:val="1"/>
      <w:marLeft w:val="0"/>
      <w:marRight w:val="0"/>
      <w:marTop w:val="0"/>
      <w:marBottom w:val="0"/>
      <w:divBdr>
        <w:top w:val="none" w:sz="0" w:space="0" w:color="auto"/>
        <w:left w:val="none" w:sz="0" w:space="0" w:color="auto"/>
        <w:bottom w:val="none" w:sz="0" w:space="0" w:color="auto"/>
        <w:right w:val="none" w:sz="0" w:space="0" w:color="auto"/>
      </w:divBdr>
    </w:div>
    <w:div w:id="557711888">
      <w:bodyDiv w:val="1"/>
      <w:marLeft w:val="0"/>
      <w:marRight w:val="0"/>
      <w:marTop w:val="0"/>
      <w:marBottom w:val="0"/>
      <w:divBdr>
        <w:top w:val="none" w:sz="0" w:space="0" w:color="auto"/>
        <w:left w:val="none" w:sz="0" w:space="0" w:color="auto"/>
        <w:bottom w:val="none" w:sz="0" w:space="0" w:color="auto"/>
        <w:right w:val="none" w:sz="0" w:space="0" w:color="auto"/>
      </w:divBdr>
    </w:div>
    <w:div w:id="678656668">
      <w:bodyDiv w:val="1"/>
      <w:marLeft w:val="0"/>
      <w:marRight w:val="0"/>
      <w:marTop w:val="0"/>
      <w:marBottom w:val="0"/>
      <w:divBdr>
        <w:top w:val="none" w:sz="0" w:space="0" w:color="auto"/>
        <w:left w:val="none" w:sz="0" w:space="0" w:color="auto"/>
        <w:bottom w:val="none" w:sz="0" w:space="0" w:color="auto"/>
        <w:right w:val="none" w:sz="0" w:space="0" w:color="auto"/>
      </w:divBdr>
    </w:div>
    <w:div w:id="895162542">
      <w:bodyDiv w:val="1"/>
      <w:marLeft w:val="0"/>
      <w:marRight w:val="0"/>
      <w:marTop w:val="0"/>
      <w:marBottom w:val="0"/>
      <w:divBdr>
        <w:top w:val="none" w:sz="0" w:space="0" w:color="auto"/>
        <w:left w:val="none" w:sz="0" w:space="0" w:color="auto"/>
        <w:bottom w:val="none" w:sz="0" w:space="0" w:color="auto"/>
        <w:right w:val="none" w:sz="0" w:space="0" w:color="auto"/>
      </w:divBdr>
    </w:div>
    <w:div w:id="940843448">
      <w:bodyDiv w:val="1"/>
      <w:marLeft w:val="0"/>
      <w:marRight w:val="0"/>
      <w:marTop w:val="0"/>
      <w:marBottom w:val="0"/>
      <w:divBdr>
        <w:top w:val="none" w:sz="0" w:space="0" w:color="auto"/>
        <w:left w:val="none" w:sz="0" w:space="0" w:color="auto"/>
        <w:bottom w:val="none" w:sz="0" w:space="0" w:color="auto"/>
        <w:right w:val="none" w:sz="0" w:space="0" w:color="auto"/>
      </w:divBdr>
    </w:div>
    <w:div w:id="1448742038">
      <w:bodyDiv w:val="1"/>
      <w:marLeft w:val="0"/>
      <w:marRight w:val="0"/>
      <w:marTop w:val="0"/>
      <w:marBottom w:val="0"/>
      <w:divBdr>
        <w:top w:val="none" w:sz="0" w:space="0" w:color="auto"/>
        <w:left w:val="none" w:sz="0" w:space="0" w:color="auto"/>
        <w:bottom w:val="none" w:sz="0" w:space="0" w:color="auto"/>
        <w:right w:val="none" w:sz="0" w:space="0" w:color="auto"/>
      </w:divBdr>
    </w:div>
    <w:div w:id="1480539339">
      <w:bodyDiv w:val="1"/>
      <w:marLeft w:val="0"/>
      <w:marRight w:val="0"/>
      <w:marTop w:val="0"/>
      <w:marBottom w:val="0"/>
      <w:divBdr>
        <w:top w:val="none" w:sz="0" w:space="0" w:color="auto"/>
        <w:left w:val="none" w:sz="0" w:space="0" w:color="auto"/>
        <w:bottom w:val="none" w:sz="0" w:space="0" w:color="auto"/>
        <w:right w:val="none" w:sz="0" w:space="0" w:color="auto"/>
      </w:divBdr>
    </w:div>
    <w:div w:id="1539968352">
      <w:bodyDiv w:val="1"/>
      <w:marLeft w:val="0"/>
      <w:marRight w:val="0"/>
      <w:marTop w:val="0"/>
      <w:marBottom w:val="0"/>
      <w:divBdr>
        <w:top w:val="none" w:sz="0" w:space="0" w:color="auto"/>
        <w:left w:val="none" w:sz="0" w:space="0" w:color="auto"/>
        <w:bottom w:val="none" w:sz="0" w:space="0" w:color="auto"/>
        <w:right w:val="none" w:sz="0" w:space="0" w:color="auto"/>
      </w:divBdr>
    </w:div>
    <w:div w:id="2077164814">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yperlink" Target="https://github.com/18F/api-standards" TargetMode="External"/><Relationship Id="rId26" Type="http://schemas.openxmlformats.org/officeDocument/2006/relationships/hyperlink" Target="https://tools.ietf.org/html/rfc7946" TargetMode="External"/><Relationship Id="rId39" Type="http://schemas.openxmlformats.org/officeDocument/2006/relationships/hyperlink" Target="http://www.openid.or.jp/document/index.html" TargetMode="External"/><Relationship Id="rId21" Type="http://schemas.openxmlformats.org/officeDocument/2006/relationships/hyperlink" Target="https://pages.apigee.com/rs/apigee/images/api-design-ebook-2012-03.pdf" TargetMode="External"/><Relationship Id="rId34" Type="http://schemas.openxmlformats.org/officeDocument/2006/relationships/hyperlink" Target="http://www.iso.org/iso/home/standards/country_codes.htm" TargetMode="External"/><Relationship Id="rId42" Type="http://schemas.openxmlformats.org/officeDocument/2006/relationships/hyperlink" Target="https://www.w3.org/TR/cors/" TargetMode="External"/><Relationship Id="rId47" Type="http://schemas.openxmlformats.org/officeDocument/2006/relationships/hyperlink" Target="https://www.owasp.org/index.php/REST_Security_Cheat_Sheet" TargetMode="External"/><Relationship Id="rId50"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opendata.resas-portal.go.jp/api/%7bVersion%7d/" TargetMode="External"/><Relationship Id="rId29" Type="http://schemas.openxmlformats.org/officeDocument/2006/relationships/hyperlink" Target="https://tools.ietf.org/html/rfc6350" TargetMode="External"/><Relationship Id="rId11" Type="http://schemas.openxmlformats.org/officeDocument/2006/relationships/hyperlink" Target="https://api.example.go.jp/v1/city_libraries" TargetMode="External"/><Relationship Id="rId24" Type="http://schemas.openxmlformats.org/officeDocument/2006/relationships/hyperlink" Target="http://www.w3.org/TR/xml/" TargetMode="External"/><Relationship Id="rId32" Type="http://schemas.openxmlformats.org/officeDocument/2006/relationships/hyperlink" Target="http://www.iso.org/iso/home/standards/language_codes.htm" TargetMode="External"/><Relationship Id="rId37" Type="http://schemas.openxmlformats.org/officeDocument/2006/relationships/hyperlink" Target="http://www.iso.org/iso/catalogue_detail.htm?csnumber=50061" TargetMode="External"/><Relationship Id="rId40" Type="http://schemas.openxmlformats.org/officeDocument/2006/relationships/hyperlink" Target="https://tools.ietf.org/html/rfc7231" TargetMode="External"/><Relationship Id="rId45" Type="http://schemas.openxmlformats.org/officeDocument/2006/relationships/hyperlink" Target="http://www.ipa.go.jp/security/vuln/websecurity.html" TargetMode="External"/><Relationship Id="rId5" Type="http://schemas.openxmlformats.org/officeDocument/2006/relationships/numbering" Target="numbering.xml"/><Relationship Id="rId15" Type="http://schemas.openxmlformats.org/officeDocument/2006/relationships/image" Target="media/image3.emf"/><Relationship Id="rId23" Type="http://schemas.openxmlformats.org/officeDocument/2006/relationships/hyperlink" Target="https://tools.ietf.org/html/rfc4627" TargetMode="External"/><Relationship Id="rId28" Type="http://schemas.openxmlformats.org/officeDocument/2006/relationships/hyperlink" Target="https://tools.ietf.org/html/rfc5545" TargetMode="External"/><Relationship Id="rId36" Type="http://schemas.openxmlformats.org/officeDocument/2006/relationships/hyperlink" Target="http://www.jisc.go.jp/" TargetMode="External"/><Relationship Id="rId49"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gov.uk/service-manual/technology/application-programming-interfaces-apis" TargetMode="External"/><Relationship Id="rId31" Type="http://schemas.openxmlformats.org/officeDocument/2006/relationships/hyperlink" Target="https://tools.ietf.org/html/draft-kelly-json-hal-08" TargetMode="External"/><Relationship Id="rId44" Type="http://schemas.openxmlformats.org/officeDocument/2006/relationships/hyperlink" Target="http://www.ipa.go.jp/security/vuln/vuln_contents/xss_solution.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emf"/><Relationship Id="rId22" Type="http://schemas.openxmlformats.org/officeDocument/2006/relationships/hyperlink" Target="https://tools.ietf.org/html/rfc6570" TargetMode="External"/><Relationship Id="rId27" Type="http://schemas.openxmlformats.org/officeDocument/2006/relationships/hyperlink" Target="http://www.opengeospatial.org/standards/kml" TargetMode="External"/><Relationship Id="rId30" Type="http://schemas.openxmlformats.org/officeDocument/2006/relationships/hyperlink" Target="https://www.houjin-bangou.nta.go.jp/download/" TargetMode="External"/><Relationship Id="rId35" Type="http://schemas.openxmlformats.org/officeDocument/2006/relationships/hyperlink" Target="http://www.jisc.go.jp/" TargetMode="External"/><Relationship Id="rId43" Type="http://schemas.openxmlformats.org/officeDocument/2006/relationships/hyperlink" Target="https://www.openapis.org/" TargetMode="External"/><Relationship Id="rId48"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api.example.go.jp/v1/city_libraries" TargetMode="External"/><Relationship Id="rId17" Type="http://schemas.openxmlformats.org/officeDocument/2006/relationships/hyperlink" Target="https://github.com/WhiteHouse/api-standards" TargetMode="External"/><Relationship Id="rId25" Type="http://schemas.openxmlformats.org/officeDocument/2006/relationships/hyperlink" Target="https://tools.ietf.org/html/rfc4180" TargetMode="External"/><Relationship Id="rId33" Type="http://schemas.openxmlformats.org/officeDocument/2006/relationships/hyperlink" Target="http://www.iso.org/iso/home/standards/currency_codes.htm" TargetMode="External"/><Relationship Id="rId38" Type="http://schemas.openxmlformats.org/officeDocument/2006/relationships/hyperlink" Target="http://openid.net/" TargetMode="External"/><Relationship Id="rId46" Type="http://schemas.openxmlformats.org/officeDocument/2006/relationships/hyperlink" Target="http://www.ipa.go.jp/security/awareness/vendor/programmingv2/index.html" TargetMode="External"/><Relationship Id="rId20" Type="http://schemas.openxmlformats.org/officeDocument/2006/relationships/hyperlink" Target="http://apiguide.readthedocs.io/en/latest/index.html" TargetMode="External"/><Relationship Id="rId41" Type="http://schemas.openxmlformats.org/officeDocument/2006/relationships/hyperlink" Target="https://tools.ietf.org/html/rfc7807" TargetMode="External"/><Relationship Id="rId1" Type="http://schemas.openxmlformats.org/officeDocument/2006/relationships/customXml" Target="../customXml/item1.xml"/><Relationship Id="rId6"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ドキュメント" ma:contentTypeID="0x010100D4BA49431D4D9249A6509499E059C03E" ma:contentTypeVersion="4" ma:contentTypeDescription="新しいドキュメントを作成します。" ma:contentTypeScope="" ma:versionID="b4ab603acd520aec003329a8cc5e5a3c">
  <xsd:schema xmlns:xsd="http://www.w3.org/2001/XMLSchema" xmlns:xs="http://www.w3.org/2001/XMLSchema" xmlns:p="http://schemas.microsoft.com/office/2006/metadata/properties" xmlns:ns2="b8676f7c-cd37-452c-a4f6-258f9e9fd2a4" targetNamespace="http://schemas.microsoft.com/office/2006/metadata/properties" ma:root="true" ma:fieldsID="2731dd5c1c8e876b3faee75002f54a14" ns2:_="">
    <xsd:import namespace="b8676f7c-cd37-452c-a4f6-258f9e9fd2a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676f7c-cd37-452c-a4f6-258f9e9fd2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7BF2E96-D760-4015-BF1A-F72CACECE390}">
  <ds:schemaRefs>
    <ds:schemaRef ds:uri="http://schemas.microsoft.com/sharepoint/v3/contenttype/forms"/>
  </ds:schemaRefs>
</ds:datastoreItem>
</file>

<file path=customXml/itemProps2.xml><?xml version="1.0" encoding="utf-8"?>
<ds:datastoreItem xmlns:ds="http://schemas.openxmlformats.org/officeDocument/2006/customXml" ds:itemID="{31B77AF6-BD20-48A4-80F7-B3E6FD424C07}">
  <ds:schemaRefs>
    <ds:schemaRef ds:uri="http://schemas.openxmlformats.org/officeDocument/2006/bibliography"/>
  </ds:schemaRefs>
</ds:datastoreItem>
</file>

<file path=customXml/itemProps3.xml><?xml version="1.0" encoding="utf-8"?>
<ds:datastoreItem xmlns:ds="http://schemas.openxmlformats.org/officeDocument/2006/customXml" ds:itemID="{DE0C32A4-581B-4299-BC3F-7511AF2562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676f7c-cd37-452c-a4f6-258f9e9fd2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E35B225-1C07-4968-9215-3B2EFEE1C36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49</Pages>
  <Words>6490</Words>
  <Characters>36999</Characters>
  <Application>Microsoft Office Word</Application>
  <DocSecurity>0</DocSecurity>
  <Lines>308</Lines>
  <Paragraphs>86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43403</CharactersWithSpaces>
  <SharedDoc>false</SharedDoc>
  <HLinks>
    <vt:vector size="510" baseType="variant">
      <vt:variant>
        <vt:i4>6160505</vt:i4>
      </vt:variant>
      <vt:variant>
        <vt:i4>621</vt:i4>
      </vt:variant>
      <vt:variant>
        <vt:i4>0</vt:i4>
      </vt:variant>
      <vt:variant>
        <vt:i4>5</vt:i4>
      </vt:variant>
      <vt:variant>
        <vt:lpwstr>https://www.owasp.org/index.php/REST_Security_Cheat_Sheet</vt:lpwstr>
      </vt:variant>
      <vt:variant>
        <vt:lpwstr/>
      </vt:variant>
      <vt:variant>
        <vt:i4>2818160</vt:i4>
      </vt:variant>
      <vt:variant>
        <vt:i4>618</vt:i4>
      </vt:variant>
      <vt:variant>
        <vt:i4>0</vt:i4>
      </vt:variant>
      <vt:variant>
        <vt:i4>5</vt:i4>
      </vt:variant>
      <vt:variant>
        <vt:lpwstr>http://www.ipa.go.jp/security/awareness/vendor/programmingv2/index.html</vt:lpwstr>
      </vt:variant>
      <vt:variant>
        <vt:lpwstr/>
      </vt:variant>
      <vt:variant>
        <vt:i4>2621496</vt:i4>
      </vt:variant>
      <vt:variant>
        <vt:i4>615</vt:i4>
      </vt:variant>
      <vt:variant>
        <vt:i4>0</vt:i4>
      </vt:variant>
      <vt:variant>
        <vt:i4>5</vt:i4>
      </vt:variant>
      <vt:variant>
        <vt:lpwstr>http://www.ipa.go.jp/security/vuln/websecurity.html</vt:lpwstr>
      </vt:variant>
      <vt:variant>
        <vt:lpwstr/>
      </vt:variant>
      <vt:variant>
        <vt:i4>4325389</vt:i4>
      </vt:variant>
      <vt:variant>
        <vt:i4>612</vt:i4>
      </vt:variant>
      <vt:variant>
        <vt:i4>0</vt:i4>
      </vt:variant>
      <vt:variant>
        <vt:i4>5</vt:i4>
      </vt:variant>
      <vt:variant>
        <vt:lpwstr>http://www.ipa.go.jp/security/vuln/vuln_contents/xss_solution.html</vt:lpwstr>
      </vt:variant>
      <vt:variant>
        <vt:lpwstr/>
      </vt:variant>
      <vt:variant>
        <vt:i4>6094878</vt:i4>
      </vt:variant>
      <vt:variant>
        <vt:i4>609</vt:i4>
      </vt:variant>
      <vt:variant>
        <vt:i4>0</vt:i4>
      </vt:variant>
      <vt:variant>
        <vt:i4>5</vt:i4>
      </vt:variant>
      <vt:variant>
        <vt:lpwstr>https://www.openapis.org/</vt:lpwstr>
      </vt:variant>
      <vt:variant>
        <vt:lpwstr/>
      </vt:variant>
      <vt:variant>
        <vt:i4>3407911</vt:i4>
      </vt:variant>
      <vt:variant>
        <vt:i4>606</vt:i4>
      </vt:variant>
      <vt:variant>
        <vt:i4>0</vt:i4>
      </vt:variant>
      <vt:variant>
        <vt:i4>5</vt:i4>
      </vt:variant>
      <vt:variant>
        <vt:lpwstr>https://www.w3.org/TR/cors/</vt:lpwstr>
      </vt:variant>
      <vt:variant>
        <vt:lpwstr/>
      </vt:variant>
      <vt:variant>
        <vt:i4>8126583</vt:i4>
      </vt:variant>
      <vt:variant>
        <vt:i4>603</vt:i4>
      </vt:variant>
      <vt:variant>
        <vt:i4>0</vt:i4>
      </vt:variant>
      <vt:variant>
        <vt:i4>5</vt:i4>
      </vt:variant>
      <vt:variant>
        <vt:lpwstr>https://tools.ietf.org/html/rfc7807</vt:lpwstr>
      </vt:variant>
      <vt:variant>
        <vt:lpwstr/>
      </vt:variant>
      <vt:variant>
        <vt:i4>8323197</vt:i4>
      </vt:variant>
      <vt:variant>
        <vt:i4>600</vt:i4>
      </vt:variant>
      <vt:variant>
        <vt:i4>0</vt:i4>
      </vt:variant>
      <vt:variant>
        <vt:i4>5</vt:i4>
      </vt:variant>
      <vt:variant>
        <vt:lpwstr>https://tools.ietf.org/html/rfc7231</vt:lpwstr>
      </vt:variant>
      <vt:variant>
        <vt:lpwstr/>
      </vt:variant>
      <vt:variant>
        <vt:i4>7405683</vt:i4>
      </vt:variant>
      <vt:variant>
        <vt:i4>597</vt:i4>
      </vt:variant>
      <vt:variant>
        <vt:i4>0</vt:i4>
      </vt:variant>
      <vt:variant>
        <vt:i4>5</vt:i4>
      </vt:variant>
      <vt:variant>
        <vt:lpwstr>http://www.openid.or.jp/document/index.html</vt:lpwstr>
      </vt:variant>
      <vt:variant>
        <vt:lpwstr>op-doc-openid-connect</vt:lpwstr>
      </vt:variant>
      <vt:variant>
        <vt:i4>2883689</vt:i4>
      </vt:variant>
      <vt:variant>
        <vt:i4>594</vt:i4>
      </vt:variant>
      <vt:variant>
        <vt:i4>0</vt:i4>
      </vt:variant>
      <vt:variant>
        <vt:i4>5</vt:i4>
      </vt:variant>
      <vt:variant>
        <vt:lpwstr>http://openid.net/</vt:lpwstr>
      </vt:variant>
      <vt:variant>
        <vt:lpwstr/>
      </vt:variant>
      <vt:variant>
        <vt:i4>6553626</vt:i4>
      </vt:variant>
      <vt:variant>
        <vt:i4>591</vt:i4>
      </vt:variant>
      <vt:variant>
        <vt:i4>0</vt:i4>
      </vt:variant>
      <vt:variant>
        <vt:i4>5</vt:i4>
      </vt:variant>
      <vt:variant>
        <vt:lpwstr>http://www.iso.org/iso/catalogue_detail.htm?csnumber=50061</vt:lpwstr>
      </vt:variant>
      <vt:variant>
        <vt:lpwstr/>
      </vt:variant>
      <vt:variant>
        <vt:i4>3539043</vt:i4>
      </vt:variant>
      <vt:variant>
        <vt:i4>588</vt:i4>
      </vt:variant>
      <vt:variant>
        <vt:i4>0</vt:i4>
      </vt:variant>
      <vt:variant>
        <vt:i4>5</vt:i4>
      </vt:variant>
      <vt:variant>
        <vt:lpwstr>http://www.jisc.go.jp/</vt:lpwstr>
      </vt:variant>
      <vt:variant>
        <vt:lpwstr/>
      </vt:variant>
      <vt:variant>
        <vt:i4>3539043</vt:i4>
      </vt:variant>
      <vt:variant>
        <vt:i4>585</vt:i4>
      </vt:variant>
      <vt:variant>
        <vt:i4>0</vt:i4>
      </vt:variant>
      <vt:variant>
        <vt:i4>5</vt:i4>
      </vt:variant>
      <vt:variant>
        <vt:lpwstr>http://www.jisc.go.jp/</vt:lpwstr>
      </vt:variant>
      <vt:variant>
        <vt:lpwstr/>
      </vt:variant>
      <vt:variant>
        <vt:i4>4522102</vt:i4>
      </vt:variant>
      <vt:variant>
        <vt:i4>582</vt:i4>
      </vt:variant>
      <vt:variant>
        <vt:i4>0</vt:i4>
      </vt:variant>
      <vt:variant>
        <vt:i4>5</vt:i4>
      </vt:variant>
      <vt:variant>
        <vt:lpwstr>http://www.iso.org/iso/home/standards/country_codes.htm</vt:lpwstr>
      </vt:variant>
      <vt:variant>
        <vt:lpwstr/>
      </vt:variant>
      <vt:variant>
        <vt:i4>5767273</vt:i4>
      </vt:variant>
      <vt:variant>
        <vt:i4>579</vt:i4>
      </vt:variant>
      <vt:variant>
        <vt:i4>0</vt:i4>
      </vt:variant>
      <vt:variant>
        <vt:i4>5</vt:i4>
      </vt:variant>
      <vt:variant>
        <vt:lpwstr>http://www.iso.org/iso/home/standards/currency_codes.htm</vt:lpwstr>
      </vt:variant>
      <vt:variant>
        <vt:lpwstr/>
      </vt:variant>
      <vt:variant>
        <vt:i4>4849774</vt:i4>
      </vt:variant>
      <vt:variant>
        <vt:i4>576</vt:i4>
      </vt:variant>
      <vt:variant>
        <vt:i4>0</vt:i4>
      </vt:variant>
      <vt:variant>
        <vt:i4>5</vt:i4>
      </vt:variant>
      <vt:variant>
        <vt:lpwstr>http://www.iso.org/iso/home/standards/language_codes.htm</vt:lpwstr>
      </vt:variant>
      <vt:variant>
        <vt:lpwstr/>
      </vt:variant>
      <vt:variant>
        <vt:i4>2687029</vt:i4>
      </vt:variant>
      <vt:variant>
        <vt:i4>573</vt:i4>
      </vt:variant>
      <vt:variant>
        <vt:i4>0</vt:i4>
      </vt:variant>
      <vt:variant>
        <vt:i4>5</vt:i4>
      </vt:variant>
      <vt:variant>
        <vt:lpwstr>https://tools.ietf.org/html/draft-kelly-json-hal-08</vt:lpwstr>
      </vt:variant>
      <vt:variant>
        <vt:lpwstr/>
      </vt:variant>
      <vt:variant>
        <vt:i4>1310786</vt:i4>
      </vt:variant>
      <vt:variant>
        <vt:i4>570</vt:i4>
      </vt:variant>
      <vt:variant>
        <vt:i4>0</vt:i4>
      </vt:variant>
      <vt:variant>
        <vt:i4>5</vt:i4>
      </vt:variant>
      <vt:variant>
        <vt:lpwstr>https://www.houjin-bangou.nta.go.jp/download/</vt:lpwstr>
      </vt:variant>
      <vt:variant>
        <vt:lpwstr/>
      </vt:variant>
      <vt:variant>
        <vt:i4>7864444</vt:i4>
      </vt:variant>
      <vt:variant>
        <vt:i4>567</vt:i4>
      </vt:variant>
      <vt:variant>
        <vt:i4>0</vt:i4>
      </vt:variant>
      <vt:variant>
        <vt:i4>5</vt:i4>
      </vt:variant>
      <vt:variant>
        <vt:lpwstr>https://tools.ietf.org/html/rfc6350</vt:lpwstr>
      </vt:variant>
      <vt:variant>
        <vt:lpwstr/>
      </vt:variant>
      <vt:variant>
        <vt:i4>7995514</vt:i4>
      </vt:variant>
      <vt:variant>
        <vt:i4>564</vt:i4>
      </vt:variant>
      <vt:variant>
        <vt:i4>0</vt:i4>
      </vt:variant>
      <vt:variant>
        <vt:i4>5</vt:i4>
      </vt:variant>
      <vt:variant>
        <vt:lpwstr>https://tools.ietf.org/html/rfc5545</vt:lpwstr>
      </vt:variant>
      <vt:variant>
        <vt:lpwstr/>
      </vt:variant>
      <vt:variant>
        <vt:i4>6422568</vt:i4>
      </vt:variant>
      <vt:variant>
        <vt:i4>561</vt:i4>
      </vt:variant>
      <vt:variant>
        <vt:i4>0</vt:i4>
      </vt:variant>
      <vt:variant>
        <vt:i4>5</vt:i4>
      </vt:variant>
      <vt:variant>
        <vt:lpwstr>http://www.opengeospatial.org/standards/kml</vt:lpwstr>
      </vt:variant>
      <vt:variant>
        <vt:lpwstr/>
      </vt:variant>
      <vt:variant>
        <vt:i4>7864438</vt:i4>
      </vt:variant>
      <vt:variant>
        <vt:i4>558</vt:i4>
      </vt:variant>
      <vt:variant>
        <vt:i4>0</vt:i4>
      </vt:variant>
      <vt:variant>
        <vt:i4>5</vt:i4>
      </vt:variant>
      <vt:variant>
        <vt:lpwstr>https://tools.ietf.org/html/rfc7946</vt:lpwstr>
      </vt:variant>
      <vt:variant>
        <vt:lpwstr/>
      </vt:variant>
      <vt:variant>
        <vt:i4>7798910</vt:i4>
      </vt:variant>
      <vt:variant>
        <vt:i4>555</vt:i4>
      </vt:variant>
      <vt:variant>
        <vt:i4>0</vt:i4>
      </vt:variant>
      <vt:variant>
        <vt:i4>5</vt:i4>
      </vt:variant>
      <vt:variant>
        <vt:lpwstr>https://tools.ietf.org/html/rfc4180</vt:lpwstr>
      </vt:variant>
      <vt:variant>
        <vt:lpwstr/>
      </vt:variant>
      <vt:variant>
        <vt:i4>4784221</vt:i4>
      </vt:variant>
      <vt:variant>
        <vt:i4>552</vt:i4>
      </vt:variant>
      <vt:variant>
        <vt:i4>0</vt:i4>
      </vt:variant>
      <vt:variant>
        <vt:i4>5</vt:i4>
      </vt:variant>
      <vt:variant>
        <vt:lpwstr>http://www.w3.org/TR/xml/</vt:lpwstr>
      </vt:variant>
      <vt:variant>
        <vt:lpwstr/>
      </vt:variant>
      <vt:variant>
        <vt:i4>8192121</vt:i4>
      </vt:variant>
      <vt:variant>
        <vt:i4>549</vt:i4>
      </vt:variant>
      <vt:variant>
        <vt:i4>0</vt:i4>
      </vt:variant>
      <vt:variant>
        <vt:i4>5</vt:i4>
      </vt:variant>
      <vt:variant>
        <vt:lpwstr>https://tools.ietf.org/html/rfc4627</vt:lpwstr>
      </vt:variant>
      <vt:variant>
        <vt:lpwstr/>
      </vt:variant>
      <vt:variant>
        <vt:i4>7995514</vt:i4>
      </vt:variant>
      <vt:variant>
        <vt:i4>546</vt:i4>
      </vt:variant>
      <vt:variant>
        <vt:i4>0</vt:i4>
      </vt:variant>
      <vt:variant>
        <vt:i4>5</vt:i4>
      </vt:variant>
      <vt:variant>
        <vt:lpwstr>https://tools.ietf.org/html/rfc6570</vt:lpwstr>
      </vt:variant>
      <vt:variant>
        <vt:lpwstr/>
      </vt:variant>
      <vt:variant>
        <vt:i4>8323170</vt:i4>
      </vt:variant>
      <vt:variant>
        <vt:i4>537</vt:i4>
      </vt:variant>
      <vt:variant>
        <vt:i4>0</vt:i4>
      </vt:variant>
      <vt:variant>
        <vt:i4>5</vt:i4>
      </vt:variant>
      <vt:variant>
        <vt:lpwstr>https://pages.apigee.com/rs/apigee/images/api-design-ebook-2012-03.pdf</vt:lpwstr>
      </vt:variant>
      <vt:variant>
        <vt:lpwstr/>
      </vt:variant>
      <vt:variant>
        <vt:i4>7929905</vt:i4>
      </vt:variant>
      <vt:variant>
        <vt:i4>534</vt:i4>
      </vt:variant>
      <vt:variant>
        <vt:i4>0</vt:i4>
      </vt:variant>
      <vt:variant>
        <vt:i4>5</vt:i4>
      </vt:variant>
      <vt:variant>
        <vt:lpwstr>http://apiguide.readthedocs.io/en/latest/index.html</vt:lpwstr>
      </vt:variant>
      <vt:variant>
        <vt:lpwstr/>
      </vt:variant>
      <vt:variant>
        <vt:i4>196629</vt:i4>
      </vt:variant>
      <vt:variant>
        <vt:i4>531</vt:i4>
      </vt:variant>
      <vt:variant>
        <vt:i4>0</vt:i4>
      </vt:variant>
      <vt:variant>
        <vt:i4>5</vt:i4>
      </vt:variant>
      <vt:variant>
        <vt:lpwstr>https://www.gov.uk/service-manual/technology/application-programming-interfaces-apis</vt:lpwstr>
      </vt:variant>
      <vt:variant>
        <vt:lpwstr/>
      </vt:variant>
      <vt:variant>
        <vt:i4>5505053</vt:i4>
      </vt:variant>
      <vt:variant>
        <vt:i4>528</vt:i4>
      </vt:variant>
      <vt:variant>
        <vt:i4>0</vt:i4>
      </vt:variant>
      <vt:variant>
        <vt:i4>5</vt:i4>
      </vt:variant>
      <vt:variant>
        <vt:lpwstr>https://github.com/18F/api-standards</vt:lpwstr>
      </vt:variant>
      <vt:variant>
        <vt:lpwstr/>
      </vt:variant>
      <vt:variant>
        <vt:i4>7733280</vt:i4>
      </vt:variant>
      <vt:variant>
        <vt:i4>525</vt:i4>
      </vt:variant>
      <vt:variant>
        <vt:i4>0</vt:i4>
      </vt:variant>
      <vt:variant>
        <vt:i4>5</vt:i4>
      </vt:variant>
      <vt:variant>
        <vt:lpwstr>https://github.com/WhiteHouse/api-standards</vt:lpwstr>
      </vt:variant>
      <vt:variant>
        <vt:lpwstr/>
      </vt:variant>
      <vt:variant>
        <vt:i4>6881380</vt:i4>
      </vt:variant>
      <vt:variant>
        <vt:i4>516</vt:i4>
      </vt:variant>
      <vt:variant>
        <vt:i4>0</vt:i4>
      </vt:variant>
      <vt:variant>
        <vt:i4>5</vt:i4>
      </vt:variant>
      <vt:variant>
        <vt:lpwstr>https://opendata.resas-portal.go.jp/api/%7bVersion%7d/</vt:lpwstr>
      </vt:variant>
      <vt:variant>
        <vt:lpwstr/>
      </vt:variant>
      <vt:variant>
        <vt:i4>4653103</vt:i4>
      </vt:variant>
      <vt:variant>
        <vt:i4>324</vt:i4>
      </vt:variant>
      <vt:variant>
        <vt:i4>0</vt:i4>
      </vt:variant>
      <vt:variant>
        <vt:i4>5</vt:i4>
      </vt:variant>
      <vt:variant>
        <vt:lpwstr>https://api.example.go.jp/v1/city_libraries</vt:lpwstr>
      </vt:variant>
      <vt:variant>
        <vt:lpwstr/>
      </vt:variant>
      <vt:variant>
        <vt:i4>4653103</vt:i4>
      </vt:variant>
      <vt:variant>
        <vt:i4>321</vt:i4>
      </vt:variant>
      <vt:variant>
        <vt:i4>0</vt:i4>
      </vt:variant>
      <vt:variant>
        <vt:i4>5</vt:i4>
      </vt:variant>
      <vt:variant>
        <vt:lpwstr>https://api.example.go.jp/v1/city_libraries</vt:lpwstr>
      </vt:variant>
      <vt:variant>
        <vt:lpwstr/>
      </vt:variant>
      <vt:variant>
        <vt:i4>1376319</vt:i4>
      </vt:variant>
      <vt:variant>
        <vt:i4>302</vt:i4>
      </vt:variant>
      <vt:variant>
        <vt:i4>0</vt:i4>
      </vt:variant>
      <vt:variant>
        <vt:i4>5</vt:i4>
      </vt:variant>
      <vt:variant>
        <vt:lpwstr/>
      </vt:variant>
      <vt:variant>
        <vt:lpwstr>_Toc177487162</vt:lpwstr>
      </vt:variant>
      <vt:variant>
        <vt:i4>1376319</vt:i4>
      </vt:variant>
      <vt:variant>
        <vt:i4>296</vt:i4>
      </vt:variant>
      <vt:variant>
        <vt:i4>0</vt:i4>
      </vt:variant>
      <vt:variant>
        <vt:i4>5</vt:i4>
      </vt:variant>
      <vt:variant>
        <vt:lpwstr/>
      </vt:variant>
      <vt:variant>
        <vt:lpwstr>_Toc177487161</vt:lpwstr>
      </vt:variant>
      <vt:variant>
        <vt:i4>1376319</vt:i4>
      </vt:variant>
      <vt:variant>
        <vt:i4>290</vt:i4>
      </vt:variant>
      <vt:variant>
        <vt:i4>0</vt:i4>
      </vt:variant>
      <vt:variant>
        <vt:i4>5</vt:i4>
      </vt:variant>
      <vt:variant>
        <vt:lpwstr/>
      </vt:variant>
      <vt:variant>
        <vt:lpwstr>_Toc177487160</vt:lpwstr>
      </vt:variant>
      <vt:variant>
        <vt:i4>1441855</vt:i4>
      </vt:variant>
      <vt:variant>
        <vt:i4>284</vt:i4>
      </vt:variant>
      <vt:variant>
        <vt:i4>0</vt:i4>
      </vt:variant>
      <vt:variant>
        <vt:i4>5</vt:i4>
      </vt:variant>
      <vt:variant>
        <vt:lpwstr/>
      </vt:variant>
      <vt:variant>
        <vt:lpwstr>_Toc177487159</vt:lpwstr>
      </vt:variant>
      <vt:variant>
        <vt:i4>1441855</vt:i4>
      </vt:variant>
      <vt:variant>
        <vt:i4>278</vt:i4>
      </vt:variant>
      <vt:variant>
        <vt:i4>0</vt:i4>
      </vt:variant>
      <vt:variant>
        <vt:i4>5</vt:i4>
      </vt:variant>
      <vt:variant>
        <vt:lpwstr/>
      </vt:variant>
      <vt:variant>
        <vt:lpwstr>_Toc177487158</vt:lpwstr>
      </vt:variant>
      <vt:variant>
        <vt:i4>1441855</vt:i4>
      </vt:variant>
      <vt:variant>
        <vt:i4>272</vt:i4>
      </vt:variant>
      <vt:variant>
        <vt:i4>0</vt:i4>
      </vt:variant>
      <vt:variant>
        <vt:i4>5</vt:i4>
      </vt:variant>
      <vt:variant>
        <vt:lpwstr/>
      </vt:variant>
      <vt:variant>
        <vt:lpwstr>_Toc177487157</vt:lpwstr>
      </vt:variant>
      <vt:variant>
        <vt:i4>1441855</vt:i4>
      </vt:variant>
      <vt:variant>
        <vt:i4>266</vt:i4>
      </vt:variant>
      <vt:variant>
        <vt:i4>0</vt:i4>
      </vt:variant>
      <vt:variant>
        <vt:i4>5</vt:i4>
      </vt:variant>
      <vt:variant>
        <vt:lpwstr/>
      </vt:variant>
      <vt:variant>
        <vt:lpwstr>_Toc177487156</vt:lpwstr>
      </vt:variant>
      <vt:variant>
        <vt:i4>1441855</vt:i4>
      </vt:variant>
      <vt:variant>
        <vt:i4>260</vt:i4>
      </vt:variant>
      <vt:variant>
        <vt:i4>0</vt:i4>
      </vt:variant>
      <vt:variant>
        <vt:i4>5</vt:i4>
      </vt:variant>
      <vt:variant>
        <vt:lpwstr/>
      </vt:variant>
      <vt:variant>
        <vt:lpwstr>_Toc177487155</vt:lpwstr>
      </vt:variant>
      <vt:variant>
        <vt:i4>1441855</vt:i4>
      </vt:variant>
      <vt:variant>
        <vt:i4>254</vt:i4>
      </vt:variant>
      <vt:variant>
        <vt:i4>0</vt:i4>
      </vt:variant>
      <vt:variant>
        <vt:i4>5</vt:i4>
      </vt:variant>
      <vt:variant>
        <vt:lpwstr/>
      </vt:variant>
      <vt:variant>
        <vt:lpwstr>_Toc177487154</vt:lpwstr>
      </vt:variant>
      <vt:variant>
        <vt:i4>1441855</vt:i4>
      </vt:variant>
      <vt:variant>
        <vt:i4>248</vt:i4>
      </vt:variant>
      <vt:variant>
        <vt:i4>0</vt:i4>
      </vt:variant>
      <vt:variant>
        <vt:i4>5</vt:i4>
      </vt:variant>
      <vt:variant>
        <vt:lpwstr/>
      </vt:variant>
      <vt:variant>
        <vt:lpwstr>_Toc177487153</vt:lpwstr>
      </vt:variant>
      <vt:variant>
        <vt:i4>1441855</vt:i4>
      </vt:variant>
      <vt:variant>
        <vt:i4>242</vt:i4>
      </vt:variant>
      <vt:variant>
        <vt:i4>0</vt:i4>
      </vt:variant>
      <vt:variant>
        <vt:i4>5</vt:i4>
      </vt:variant>
      <vt:variant>
        <vt:lpwstr/>
      </vt:variant>
      <vt:variant>
        <vt:lpwstr>_Toc177487152</vt:lpwstr>
      </vt:variant>
      <vt:variant>
        <vt:i4>1441855</vt:i4>
      </vt:variant>
      <vt:variant>
        <vt:i4>236</vt:i4>
      </vt:variant>
      <vt:variant>
        <vt:i4>0</vt:i4>
      </vt:variant>
      <vt:variant>
        <vt:i4>5</vt:i4>
      </vt:variant>
      <vt:variant>
        <vt:lpwstr/>
      </vt:variant>
      <vt:variant>
        <vt:lpwstr>_Toc177487151</vt:lpwstr>
      </vt:variant>
      <vt:variant>
        <vt:i4>1441855</vt:i4>
      </vt:variant>
      <vt:variant>
        <vt:i4>230</vt:i4>
      </vt:variant>
      <vt:variant>
        <vt:i4>0</vt:i4>
      </vt:variant>
      <vt:variant>
        <vt:i4>5</vt:i4>
      </vt:variant>
      <vt:variant>
        <vt:lpwstr/>
      </vt:variant>
      <vt:variant>
        <vt:lpwstr>_Toc177487150</vt:lpwstr>
      </vt:variant>
      <vt:variant>
        <vt:i4>1507391</vt:i4>
      </vt:variant>
      <vt:variant>
        <vt:i4>224</vt:i4>
      </vt:variant>
      <vt:variant>
        <vt:i4>0</vt:i4>
      </vt:variant>
      <vt:variant>
        <vt:i4>5</vt:i4>
      </vt:variant>
      <vt:variant>
        <vt:lpwstr/>
      </vt:variant>
      <vt:variant>
        <vt:lpwstr>_Toc177487149</vt:lpwstr>
      </vt:variant>
      <vt:variant>
        <vt:i4>1507391</vt:i4>
      </vt:variant>
      <vt:variant>
        <vt:i4>218</vt:i4>
      </vt:variant>
      <vt:variant>
        <vt:i4>0</vt:i4>
      </vt:variant>
      <vt:variant>
        <vt:i4>5</vt:i4>
      </vt:variant>
      <vt:variant>
        <vt:lpwstr/>
      </vt:variant>
      <vt:variant>
        <vt:lpwstr>_Toc177487148</vt:lpwstr>
      </vt:variant>
      <vt:variant>
        <vt:i4>1507391</vt:i4>
      </vt:variant>
      <vt:variant>
        <vt:i4>212</vt:i4>
      </vt:variant>
      <vt:variant>
        <vt:i4>0</vt:i4>
      </vt:variant>
      <vt:variant>
        <vt:i4>5</vt:i4>
      </vt:variant>
      <vt:variant>
        <vt:lpwstr/>
      </vt:variant>
      <vt:variant>
        <vt:lpwstr>_Toc177487147</vt:lpwstr>
      </vt:variant>
      <vt:variant>
        <vt:i4>1507391</vt:i4>
      </vt:variant>
      <vt:variant>
        <vt:i4>206</vt:i4>
      </vt:variant>
      <vt:variant>
        <vt:i4>0</vt:i4>
      </vt:variant>
      <vt:variant>
        <vt:i4>5</vt:i4>
      </vt:variant>
      <vt:variant>
        <vt:lpwstr/>
      </vt:variant>
      <vt:variant>
        <vt:lpwstr>_Toc177487146</vt:lpwstr>
      </vt:variant>
      <vt:variant>
        <vt:i4>1507391</vt:i4>
      </vt:variant>
      <vt:variant>
        <vt:i4>200</vt:i4>
      </vt:variant>
      <vt:variant>
        <vt:i4>0</vt:i4>
      </vt:variant>
      <vt:variant>
        <vt:i4>5</vt:i4>
      </vt:variant>
      <vt:variant>
        <vt:lpwstr/>
      </vt:variant>
      <vt:variant>
        <vt:lpwstr>_Toc177487145</vt:lpwstr>
      </vt:variant>
      <vt:variant>
        <vt:i4>1507391</vt:i4>
      </vt:variant>
      <vt:variant>
        <vt:i4>194</vt:i4>
      </vt:variant>
      <vt:variant>
        <vt:i4>0</vt:i4>
      </vt:variant>
      <vt:variant>
        <vt:i4>5</vt:i4>
      </vt:variant>
      <vt:variant>
        <vt:lpwstr/>
      </vt:variant>
      <vt:variant>
        <vt:lpwstr>_Toc177487144</vt:lpwstr>
      </vt:variant>
      <vt:variant>
        <vt:i4>1507391</vt:i4>
      </vt:variant>
      <vt:variant>
        <vt:i4>188</vt:i4>
      </vt:variant>
      <vt:variant>
        <vt:i4>0</vt:i4>
      </vt:variant>
      <vt:variant>
        <vt:i4>5</vt:i4>
      </vt:variant>
      <vt:variant>
        <vt:lpwstr/>
      </vt:variant>
      <vt:variant>
        <vt:lpwstr>_Toc177487143</vt:lpwstr>
      </vt:variant>
      <vt:variant>
        <vt:i4>1507391</vt:i4>
      </vt:variant>
      <vt:variant>
        <vt:i4>182</vt:i4>
      </vt:variant>
      <vt:variant>
        <vt:i4>0</vt:i4>
      </vt:variant>
      <vt:variant>
        <vt:i4>5</vt:i4>
      </vt:variant>
      <vt:variant>
        <vt:lpwstr/>
      </vt:variant>
      <vt:variant>
        <vt:lpwstr>_Toc177487142</vt:lpwstr>
      </vt:variant>
      <vt:variant>
        <vt:i4>1507391</vt:i4>
      </vt:variant>
      <vt:variant>
        <vt:i4>176</vt:i4>
      </vt:variant>
      <vt:variant>
        <vt:i4>0</vt:i4>
      </vt:variant>
      <vt:variant>
        <vt:i4>5</vt:i4>
      </vt:variant>
      <vt:variant>
        <vt:lpwstr/>
      </vt:variant>
      <vt:variant>
        <vt:lpwstr>_Toc177487141</vt:lpwstr>
      </vt:variant>
      <vt:variant>
        <vt:i4>1507391</vt:i4>
      </vt:variant>
      <vt:variant>
        <vt:i4>170</vt:i4>
      </vt:variant>
      <vt:variant>
        <vt:i4>0</vt:i4>
      </vt:variant>
      <vt:variant>
        <vt:i4>5</vt:i4>
      </vt:variant>
      <vt:variant>
        <vt:lpwstr/>
      </vt:variant>
      <vt:variant>
        <vt:lpwstr>_Toc177487140</vt:lpwstr>
      </vt:variant>
      <vt:variant>
        <vt:i4>1048639</vt:i4>
      </vt:variant>
      <vt:variant>
        <vt:i4>164</vt:i4>
      </vt:variant>
      <vt:variant>
        <vt:i4>0</vt:i4>
      </vt:variant>
      <vt:variant>
        <vt:i4>5</vt:i4>
      </vt:variant>
      <vt:variant>
        <vt:lpwstr/>
      </vt:variant>
      <vt:variant>
        <vt:lpwstr>_Toc177487139</vt:lpwstr>
      </vt:variant>
      <vt:variant>
        <vt:i4>1048639</vt:i4>
      </vt:variant>
      <vt:variant>
        <vt:i4>158</vt:i4>
      </vt:variant>
      <vt:variant>
        <vt:i4>0</vt:i4>
      </vt:variant>
      <vt:variant>
        <vt:i4>5</vt:i4>
      </vt:variant>
      <vt:variant>
        <vt:lpwstr/>
      </vt:variant>
      <vt:variant>
        <vt:lpwstr>_Toc177487138</vt:lpwstr>
      </vt:variant>
      <vt:variant>
        <vt:i4>1048639</vt:i4>
      </vt:variant>
      <vt:variant>
        <vt:i4>152</vt:i4>
      </vt:variant>
      <vt:variant>
        <vt:i4>0</vt:i4>
      </vt:variant>
      <vt:variant>
        <vt:i4>5</vt:i4>
      </vt:variant>
      <vt:variant>
        <vt:lpwstr/>
      </vt:variant>
      <vt:variant>
        <vt:lpwstr>_Toc177487137</vt:lpwstr>
      </vt:variant>
      <vt:variant>
        <vt:i4>1048639</vt:i4>
      </vt:variant>
      <vt:variant>
        <vt:i4>146</vt:i4>
      </vt:variant>
      <vt:variant>
        <vt:i4>0</vt:i4>
      </vt:variant>
      <vt:variant>
        <vt:i4>5</vt:i4>
      </vt:variant>
      <vt:variant>
        <vt:lpwstr/>
      </vt:variant>
      <vt:variant>
        <vt:lpwstr>_Toc177487136</vt:lpwstr>
      </vt:variant>
      <vt:variant>
        <vt:i4>1048639</vt:i4>
      </vt:variant>
      <vt:variant>
        <vt:i4>140</vt:i4>
      </vt:variant>
      <vt:variant>
        <vt:i4>0</vt:i4>
      </vt:variant>
      <vt:variant>
        <vt:i4>5</vt:i4>
      </vt:variant>
      <vt:variant>
        <vt:lpwstr/>
      </vt:variant>
      <vt:variant>
        <vt:lpwstr>_Toc177487135</vt:lpwstr>
      </vt:variant>
      <vt:variant>
        <vt:i4>1048639</vt:i4>
      </vt:variant>
      <vt:variant>
        <vt:i4>134</vt:i4>
      </vt:variant>
      <vt:variant>
        <vt:i4>0</vt:i4>
      </vt:variant>
      <vt:variant>
        <vt:i4>5</vt:i4>
      </vt:variant>
      <vt:variant>
        <vt:lpwstr/>
      </vt:variant>
      <vt:variant>
        <vt:lpwstr>_Toc177487134</vt:lpwstr>
      </vt:variant>
      <vt:variant>
        <vt:i4>1048639</vt:i4>
      </vt:variant>
      <vt:variant>
        <vt:i4>128</vt:i4>
      </vt:variant>
      <vt:variant>
        <vt:i4>0</vt:i4>
      </vt:variant>
      <vt:variant>
        <vt:i4>5</vt:i4>
      </vt:variant>
      <vt:variant>
        <vt:lpwstr/>
      </vt:variant>
      <vt:variant>
        <vt:lpwstr>_Toc177487133</vt:lpwstr>
      </vt:variant>
      <vt:variant>
        <vt:i4>1048639</vt:i4>
      </vt:variant>
      <vt:variant>
        <vt:i4>122</vt:i4>
      </vt:variant>
      <vt:variant>
        <vt:i4>0</vt:i4>
      </vt:variant>
      <vt:variant>
        <vt:i4>5</vt:i4>
      </vt:variant>
      <vt:variant>
        <vt:lpwstr/>
      </vt:variant>
      <vt:variant>
        <vt:lpwstr>_Toc177487132</vt:lpwstr>
      </vt:variant>
      <vt:variant>
        <vt:i4>1048639</vt:i4>
      </vt:variant>
      <vt:variant>
        <vt:i4>116</vt:i4>
      </vt:variant>
      <vt:variant>
        <vt:i4>0</vt:i4>
      </vt:variant>
      <vt:variant>
        <vt:i4>5</vt:i4>
      </vt:variant>
      <vt:variant>
        <vt:lpwstr/>
      </vt:variant>
      <vt:variant>
        <vt:lpwstr>_Toc177487131</vt:lpwstr>
      </vt:variant>
      <vt:variant>
        <vt:i4>1048639</vt:i4>
      </vt:variant>
      <vt:variant>
        <vt:i4>110</vt:i4>
      </vt:variant>
      <vt:variant>
        <vt:i4>0</vt:i4>
      </vt:variant>
      <vt:variant>
        <vt:i4>5</vt:i4>
      </vt:variant>
      <vt:variant>
        <vt:lpwstr/>
      </vt:variant>
      <vt:variant>
        <vt:lpwstr>_Toc177487130</vt:lpwstr>
      </vt:variant>
      <vt:variant>
        <vt:i4>1114175</vt:i4>
      </vt:variant>
      <vt:variant>
        <vt:i4>104</vt:i4>
      </vt:variant>
      <vt:variant>
        <vt:i4>0</vt:i4>
      </vt:variant>
      <vt:variant>
        <vt:i4>5</vt:i4>
      </vt:variant>
      <vt:variant>
        <vt:lpwstr/>
      </vt:variant>
      <vt:variant>
        <vt:lpwstr>_Toc177487129</vt:lpwstr>
      </vt:variant>
      <vt:variant>
        <vt:i4>1114175</vt:i4>
      </vt:variant>
      <vt:variant>
        <vt:i4>98</vt:i4>
      </vt:variant>
      <vt:variant>
        <vt:i4>0</vt:i4>
      </vt:variant>
      <vt:variant>
        <vt:i4>5</vt:i4>
      </vt:variant>
      <vt:variant>
        <vt:lpwstr/>
      </vt:variant>
      <vt:variant>
        <vt:lpwstr>_Toc177487128</vt:lpwstr>
      </vt:variant>
      <vt:variant>
        <vt:i4>1114175</vt:i4>
      </vt:variant>
      <vt:variant>
        <vt:i4>92</vt:i4>
      </vt:variant>
      <vt:variant>
        <vt:i4>0</vt:i4>
      </vt:variant>
      <vt:variant>
        <vt:i4>5</vt:i4>
      </vt:variant>
      <vt:variant>
        <vt:lpwstr/>
      </vt:variant>
      <vt:variant>
        <vt:lpwstr>_Toc177487127</vt:lpwstr>
      </vt:variant>
      <vt:variant>
        <vt:i4>1114175</vt:i4>
      </vt:variant>
      <vt:variant>
        <vt:i4>86</vt:i4>
      </vt:variant>
      <vt:variant>
        <vt:i4>0</vt:i4>
      </vt:variant>
      <vt:variant>
        <vt:i4>5</vt:i4>
      </vt:variant>
      <vt:variant>
        <vt:lpwstr/>
      </vt:variant>
      <vt:variant>
        <vt:lpwstr>_Toc177487126</vt:lpwstr>
      </vt:variant>
      <vt:variant>
        <vt:i4>1114175</vt:i4>
      </vt:variant>
      <vt:variant>
        <vt:i4>80</vt:i4>
      </vt:variant>
      <vt:variant>
        <vt:i4>0</vt:i4>
      </vt:variant>
      <vt:variant>
        <vt:i4>5</vt:i4>
      </vt:variant>
      <vt:variant>
        <vt:lpwstr/>
      </vt:variant>
      <vt:variant>
        <vt:lpwstr>_Toc177487125</vt:lpwstr>
      </vt:variant>
      <vt:variant>
        <vt:i4>1114175</vt:i4>
      </vt:variant>
      <vt:variant>
        <vt:i4>74</vt:i4>
      </vt:variant>
      <vt:variant>
        <vt:i4>0</vt:i4>
      </vt:variant>
      <vt:variant>
        <vt:i4>5</vt:i4>
      </vt:variant>
      <vt:variant>
        <vt:lpwstr/>
      </vt:variant>
      <vt:variant>
        <vt:lpwstr>_Toc177487124</vt:lpwstr>
      </vt:variant>
      <vt:variant>
        <vt:i4>1114175</vt:i4>
      </vt:variant>
      <vt:variant>
        <vt:i4>68</vt:i4>
      </vt:variant>
      <vt:variant>
        <vt:i4>0</vt:i4>
      </vt:variant>
      <vt:variant>
        <vt:i4>5</vt:i4>
      </vt:variant>
      <vt:variant>
        <vt:lpwstr/>
      </vt:variant>
      <vt:variant>
        <vt:lpwstr>_Toc177487123</vt:lpwstr>
      </vt:variant>
      <vt:variant>
        <vt:i4>1114175</vt:i4>
      </vt:variant>
      <vt:variant>
        <vt:i4>62</vt:i4>
      </vt:variant>
      <vt:variant>
        <vt:i4>0</vt:i4>
      </vt:variant>
      <vt:variant>
        <vt:i4>5</vt:i4>
      </vt:variant>
      <vt:variant>
        <vt:lpwstr/>
      </vt:variant>
      <vt:variant>
        <vt:lpwstr>_Toc177487122</vt:lpwstr>
      </vt:variant>
      <vt:variant>
        <vt:i4>1114175</vt:i4>
      </vt:variant>
      <vt:variant>
        <vt:i4>56</vt:i4>
      </vt:variant>
      <vt:variant>
        <vt:i4>0</vt:i4>
      </vt:variant>
      <vt:variant>
        <vt:i4>5</vt:i4>
      </vt:variant>
      <vt:variant>
        <vt:lpwstr/>
      </vt:variant>
      <vt:variant>
        <vt:lpwstr>_Toc177487121</vt:lpwstr>
      </vt:variant>
      <vt:variant>
        <vt:i4>1114175</vt:i4>
      </vt:variant>
      <vt:variant>
        <vt:i4>50</vt:i4>
      </vt:variant>
      <vt:variant>
        <vt:i4>0</vt:i4>
      </vt:variant>
      <vt:variant>
        <vt:i4>5</vt:i4>
      </vt:variant>
      <vt:variant>
        <vt:lpwstr/>
      </vt:variant>
      <vt:variant>
        <vt:lpwstr>_Toc177487120</vt:lpwstr>
      </vt:variant>
      <vt:variant>
        <vt:i4>1179711</vt:i4>
      </vt:variant>
      <vt:variant>
        <vt:i4>44</vt:i4>
      </vt:variant>
      <vt:variant>
        <vt:i4>0</vt:i4>
      </vt:variant>
      <vt:variant>
        <vt:i4>5</vt:i4>
      </vt:variant>
      <vt:variant>
        <vt:lpwstr/>
      </vt:variant>
      <vt:variant>
        <vt:lpwstr>_Toc177487119</vt:lpwstr>
      </vt:variant>
      <vt:variant>
        <vt:i4>1179711</vt:i4>
      </vt:variant>
      <vt:variant>
        <vt:i4>38</vt:i4>
      </vt:variant>
      <vt:variant>
        <vt:i4>0</vt:i4>
      </vt:variant>
      <vt:variant>
        <vt:i4>5</vt:i4>
      </vt:variant>
      <vt:variant>
        <vt:lpwstr/>
      </vt:variant>
      <vt:variant>
        <vt:lpwstr>_Toc177487118</vt:lpwstr>
      </vt:variant>
      <vt:variant>
        <vt:i4>1179711</vt:i4>
      </vt:variant>
      <vt:variant>
        <vt:i4>32</vt:i4>
      </vt:variant>
      <vt:variant>
        <vt:i4>0</vt:i4>
      </vt:variant>
      <vt:variant>
        <vt:i4>5</vt:i4>
      </vt:variant>
      <vt:variant>
        <vt:lpwstr/>
      </vt:variant>
      <vt:variant>
        <vt:lpwstr>_Toc177487117</vt:lpwstr>
      </vt:variant>
      <vt:variant>
        <vt:i4>1179711</vt:i4>
      </vt:variant>
      <vt:variant>
        <vt:i4>26</vt:i4>
      </vt:variant>
      <vt:variant>
        <vt:i4>0</vt:i4>
      </vt:variant>
      <vt:variant>
        <vt:i4>5</vt:i4>
      </vt:variant>
      <vt:variant>
        <vt:lpwstr/>
      </vt:variant>
      <vt:variant>
        <vt:lpwstr>_Toc177487116</vt:lpwstr>
      </vt:variant>
      <vt:variant>
        <vt:i4>1179711</vt:i4>
      </vt:variant>
      <vt:variant>
        <vt:i4>20</vt:i4>
      </vt:variant>
      <vt:variant>
        <vt:i4>0</vt:i4>
      </vt:variant>
      <vt:variant>
        <vt:i4>5</vt:i4>
      </vt:variant>
      <vt:variant>
        <vt:lpwstr/>
      </vt:variant>
      <vt:variant>
        <vt:lpwstr>_Toc177487115</vt:lpwstr>
      </vt:variant>
      <vt:variant>
        <vt:i4>1179711</vt:i4>
      </vt:variant>
      <vt:variant>
        <vt:i4>14</vt:i4>
      </vt:variant>
      <vt:variant>
        <vt:i4>0</vt:i4>
      </vt:variant>
      <vt:variant>
        <vt:i4>5</vt:i4>
      </vt:variant>
      <vt:variant>
        <vt:lpwstr/>
      </vt:variant>
      <vt:variant>
        <vt:lpwstr>_Toc177487114</vt:lpwstr>
      </vt:variant>
      <vt:variant>
        <vt:i4>1179711</vt:i4>
      </vt:variant>
      <vt:variant>
        <vt:i4>8</vt:i4>
      </vt:variant>
      <vt:variant>
        <vt:i4>0</vt:i4>
      </vt:variant>
      <vt:variant>
        <vt:i4>5</vt:i4>
      </vt:variant>
      <vt:variant>
        <vt:lpwstr/>
      </vt:variant>
      <vt:variant>
        <vt:lpwstr>_Toc177487113</vt:lpwstr>
      </vt:variant>
      <vt:variant>
        <vt:i4>1179711</vt:i4>
      </vt:variant>
      <vt:variant>
        <vt:i4>2</vt:i4>
      </vt:variant>
      <vt:variant>
        <vt:i4>0</vt:i4>
      </vt:variant>
      <vt:variant>
        <vt:i4>5</vt:i4>
      </vt:variant>
      <vt:variant>
        <vt:lpwstr/>
      </vt:variant>
      <vt:variant>
        <vt:lpwstr>_Toc177487112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9</cp:revision>
  <dcterms:created xsi:type="dcterms:W3CDTF">2024-07-22T05:58:00Z</dcterms:created>
  <dcterms:modified xsi:type="dcterms:W3CDTF">2024-10-01T08:48:00Z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0x010100D4BA49431D4D9249A6509499E059C03E</vt:lpwstr>
  </property>
  <property fmtid="{D5CDD505-2E9C-101B-9397-08002B2CF9AE}" pid="3" name="MediaServiceImageTags">
    <vt:lpwstr/>
  </property>
</Properties>
</file>