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215" w14:textId="4863C0CA" w:rsidR="00CD67FB" w:rsidRPr="0010527A" w:rsidRDefault="007212DB" w:rsidP="00CD67FB">
      <w:pPr>
        <w:pStyle w:val="a3"/>
        <w:jc w:val="center"/>
        <w:rPr>
          <w:rFonts w:ascii="ＭＳ 明朝" w:eastAsia="ＭＳ 明朝" w:hAnsi="ＭＳ 明朝"/>
          <w:b/>
          <w:bCs/>
          <w:szCs w:val="21"/>
        </w:rPr>
      </w:pPr>
      <w:r w:rsidRPr="0010527A">
        <w:rPr>
          <w:rFonts w:ascii="ＭＳ 明朝" w:eastAsia="ＭＳ 明朝" w:hAnsi="ＭＳ 明朝" w:hint="eastAsia"/>
          <w:b/>
          <w:bCs/>
          <w:szCs w:val="21"/>
        </w:rPr>
        <w:t>地方公共団体</w:t>
      </w:r>
      <w:r w:rsidR="008B74D5" w:rsidRPr="0010527A">
        <w:rPr>
          <w:rFonts w:ascii="ＭＳ 明朝" w:eastAsia="ＭＳ 明朝" w:hAnsi="ＭＳ 明朝" w:hint="eastAsia"/>
          <w:b/>
          <w:bCs/>
          <w:szCs w:val="21"/>
        </w:rPr>
        <w:t>情報システム</w:t>
      </w:r>
      <w:r w:rsidR="00903928" w:rsidRPr="0010527A">
        <w:rPr>
          <w:rFonts w:ascii="ＭＳ 明朝" w:eastAsia="ＭＳ 明朝" w:hAnsi="ＭＳ 明朝" w:hint="eastAsia"/>
          <w:b/>
          <w:bCs/>
          <w:szCs w:val="21"/>
        </w:rPr>
        <w:t>共通機能</w:t>
      </w:r>
      <w:r w:rsidRPr="0010527A">
        <w:rPr>
          <w:rFonts w:ascii="ＭＳ 明朝" w:eastAsia="ＭＳ 明朝" w:hAnsi="ＭＳ 明朝" w:hint="eastAsia"/>
          <w:b/>
          <w:bCs/>
          <w:szCs w:val="21"/>
        </w:rPr>
        <w:t>標準仕様書</w:t>
      </w:r>
      <w:r w:rsidR="00C44366" w:rsidRPr="0010527A">
        <w:rPr>
          <w:rFonts w:ascii="ＭＳ 明朝" w:eastAsia="ＭＳ 明朝" w:hAnsi="ＭＳ 明朝" w:hint="eastAsia"/>
          <w:b/>
          <w:bCs/>
          <w:szCs w:val="21"/>
        </w:rPr>
        <w:t xml:space="preserve">　</w:t>
      </w:r>
      <w:r w:rsidR="00F61DD6" w:rsidRPr="0010527A">
        <w:rPr>
          <w:rFonts w:ascii="ＭＳ 明朝" w:eastAsia="ＭＳ 明朝" w:hAnsi="ＭＳ 明朝" w:hint="eastAsia"/>
          <w:b/>
          <w:bCs/>
          <w:szCs w:val="21"/>
        </w:rPr>
        <w:t>新旧</w:t>
      </w:r>
      <w:r w:rsidR="00223C28" w:rsidRPr="0010527A">
        <w:rPr>
          <w:rFonts w:ascii="ＭＳ 明朝" w:eastAsia="ＭＳ 明朝" w:hAnsi="ＭＳ 明朝" w:hint="eastAsia"/>
          <w:b/>
          <w:bCs/>
          <w:szCs w:val="21"/>
        </w:rPr>
        <w:t>対照</w:t>
      </w:r>
      <w:r w:rsidR="00F61DD6" w:rsidRPr="0010527A">
        <w:rPr>
          <w:rFonts w:ascii="ＭＳ 明朝" w:eastAsia="ＭＳ 明朝" w:hAnsi="ＭＳ 明朝" w:hint="eastAsia"/>
          <w:b/>
          <w:bCs/>
          <w:szCs w:val="21"/>
        </w:rPr>
        <w:t>表</w:t>
      </w:r>
    </w:p>
    <w:p w14:paraId="17C1DEB2" w14:textId="174C0F0E" w:rsidR="00E20EE7" w:rsidRPr="0010527A" w:rsidRDefault="00E20EE7" w:rsidP="001963C0">
      <w:pPr>
        <w:jc w:val="right"/>
        <w:rPr>
          <w:rFonts w:ascii="ＭＳ 明朝" w:eastAsia="ＭＳ 明朝" w:hAnsi="ＭＳ 明朝"/>
          <w:szCs w:val="21"/>
        </w:rPr>
      </w:pPr>
    </w:p>
    <w:tbl>
      <w:tblPr>
        <w:tblStyle w:val="a7"/>
        <w:tblW w:w="15308" w:type="dxa"/>
        <w:tblInd w:w="-33" w:type="dxa"/>
        <w:tblLayout w:type="fixed"/>
        <w:tblLook w:val="04A0" w:firstRow="1" w:lastRow="0" w:firstColumn="1" w:lastColumn="0" w:noHBand="0" w:noVBand="1"/>
      </w:tblPr>
      <w:tblGrid>
        <w:gridCol w:w="7654"/>
        <w:gridCol w:w="7654"/>
      </w:tblGrid>
      <w:tr w:rsidR="00FB7994" w:rsidRPr="0010527A" w14:paraId="0CE80F14" w14:textId="03A1F5C2" w:rsidTr="00217595">
        <w:trPr>
          <w:tblHeader/>
        </w:trPr>
        <w:tc>
          <w:tcPr>
            <w:tcW w:w="7654" w:type="dxa"/>
            <w:tcBorders>
              <w:bottom w:val="single" w:sz="4" w:space="0" w:color="auto"/>
            </w:tcBorders>
          </w:tcPr>
          <w:p w14:paraId="03890372" w14:textId="68CF4284" w:rsidR="00FB7994" w:rsidRPr="0010527A" w:rsidRDefault="00A2731D" w:rsidP="00BB1A10">
            <w:pPr>
              <w:jc w:val="center"/>
              <w:rPr>
                <w:rFonts w:ascii="ＭＳ 明朝" w:eastAsia="ＭＳ 明朝" w:hAnsi="ＭＳ 明朝"/>
                <w:b/>
                <w:bCs/>
                <w:szCs w:val="21"/>
              </w:rPr>
            </w:pPr>
            <w:r w:rsidRPr="0010527A">
              <w:rPr>
                <w:rFonts w:ascii="ＭＳ 明朝" w:eastAsia="ＭＳ 明朝" w:hAnsi="ＭＳ 明朝" w:hint="eastAsia"/>
                <w:b/>
                <w:bCs/>
                <w:szCs w:val="21"/>
              </w:rPr>
              <w:t>改定後</w:t>
            </w:r>
            <w:r w:rsidR="00882FBA" w:rsidRPr="0010527A">
              <w:rPr>
                <w:rFonts w:ascii="ＭＳ 明朝" w:eastAsia="ＭＳ 明朝" w:hAnsi="ＭＳ 明朝" w:hint="eastAsia"/>
                <w:b/>
                <w:bCs/>
                <w:szCs w:val="21"/>
              </w:rPr>
              <w:t>（第2</w:t>
            </w:r>
            <w:r w:rsidR="00882FBA" w:rsidRPr="0010527A">
              <w:rPr>
                <w:rFonts w:ascii="ＭＳ 明朝" w:eastAsia="ＭＳ 明朝" w:hAnsi="ＭＳ 明朝"/>
                <w:b/>
                <w:bCs/>
                <w:szCs w:val="21"/>
              </w:rPr>
              <w:t>.0</w:t>
            </w:r>
            <w:r w:rsidR="00882FBA" w:rsidRPr="0010527A">
              <w:rPr>
                <w:rFonts w:ascii="ＭＳ 明朝" w:eastAsia="ＭＳ 明朝" w:hAnsi="ＭＳ 明朝" w:hint="eastAsia"/>
                <w:b/>
                <w:bCs/>
                <w:szCs w:val="21"/>
              </w:rPr>
              <w:t>版）</w:t>
            </w:r>
          </w:p>
        </w:tc>
        <w:tc>
          <w:tcPr>
            <w:tcW w:w="7654" w:type="dxa"/>
            <w:tcBorders>
              <w:bottom w:val="single" w:sz="4" w:space="0" w:color="auto"/>
            </w:tcBorders>
          </w:tcPr>
          <w:p w14:paraId="3A55E968" w14:textId="7AA9450D" w:rsidR="00FB7994" w:rsidRPr="0010527A" w:rsidRDefault="00C44366" w:rsidP="00BB1A10">
            <w:pPr>
              <w:jc w:val="center"/>
              <w:rPr>
                <w:rFonts w:ascii="ＭＳ 明朝" w:eastAsia="ＭＳ 明朝" w:hAnsi="ＭＳ 明朝"/>
                <w:b/>
                <w:bCs/>
                <w:szCs w:val="21"/>
              </w:rPr>
            </w:pPr>
            <w:r w:rsidRPr="0010527A">
              <w:rPr>
                <w:rFonts w:ascii="ＭＳ 明朝" w:eastAsia="ＭＳ 明朝" w:hAnsi="ＭＳ 明朝" w:hint="eastAsia"/>
                <w:b/>
                <w:bCs/>
                <w:szCs w:val="21"/>
              </w:rPr>
              <w:t>現行</w:t>
            </w:r>
            <w:r w:rsidR="00882FBA" w:rsidRPr="0010527A">
              <w:rPr>
                <w:rFonts w:ascii="ＭＳ 明朝" w:eastAsia="ＭＳ 明朝" w:hAnsi="ＭＳ 明朝" w:hint="eastAsia"/>
                <w:b/>
                <w:bCs/>
                <w:szCs w:val="21"/>
              </w:rPr>
              <w:t>（第</w:t>
            </w:r>
            <w:r w:rsidR="00882FBA" w:rsidRPr="0010527A">
              <w:rPr>
                <w:rFonts w:ascii="ＭＳ 明朝" w:eastAsia="ＭＳ 明朝" w:hAnsi="ＭＳ 明朝"/>
                <w:b/>
                <w:bCs/>
                <w:szCs w:val="21"/>
              </w:rPr>
              <w:t>1.0</w:t>
            </w:r>
            <w:r w:rsidR="00882FBA" w:rsidRPr="0010527A">
              <w:rPr>
                <w:rFonts w:ascii="ＭＳ 明朝" w:eastAsia="ＭＳ 明朝" w:hAnsi="ＭＳ 明朝" w:hint="eastAsia"/>
                <w:b/>
                <w:bCs/>
                <w:szCs w:val="21"/>
              </w:rPr>
              <w:t>版）</w:t>
            </w:r>
          </w:p>
        </w:tc>
      </w:tr>
      <w:tr w:rsidR="00FB7994" w:rsidRPr="0010527A" w14:paraId="34ADF85A" w14:textId="43E5154C" w:rsidTr="00217595">
        <w:tc>
          <w:tcPr>
            <w:tcW w:w="7654" w:type="dxa"/>
            <w:tcBorders>
              <w:top w:val="single" w:sz="4" w:space="0" w:color="auto"/>
              <w:left w:val="single" w:sz="4" w:space="0" w:color="auto"/>
              <w:bottom w:val="single" w:sz="4" w:space="0" w:color="auto"/>
              <w:right w:val="single" w:sz="4" w:space="0" w:color="auto"/>
            </w:tcBorders>
          </w:tcPr>
          <w:p w14:paraId="778C5DA1" w14:textId="26CBD65A"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w:t>
            </w:r>
            <w:r w:rsidR="00B77627"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共通機能標準仕様書について</w:t>
            </w:r>
          </w:p>
          <w:p w14:paraId="07A5A2A4" w14:textId="77777777" w:rsidR="00F437BE"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1.1.</w:t>
            </w:r>
            <w:r w:rsidR="00F437BE">
              <w:rPr>
                <w:rFonts w:ascii="ＭＳ 明朝" w:eastAsia="ＭＳ 明朝" w:hAnsi="ＭＳ 明朝" w:cs="ＭＳ Ｐゴシック" w:hint="eastAsia"/>
                <w:kern w:val="0"/>
                <w:szCs w:val="21"/>
              </w:rPr>
              <w:t xml:space="preserve">　</w:t>
            </w:r>
            <w:r w:rsidR="00F437BE" w:rsidRPr="00F437BE">
              <w:rPr>
                <w:rFonts w:ascii="ＭＳ 明朝" w:eastAsia="ＭＳ 明朝" w:hAnsi="ＭＳ 明朝" w:cs="ＭＳ Ｐゴシック"/>
                <w:kern w:val="0"/>
                <w:szCs w:val="21"/>
              </w:rPr>
              <w:t>標準化法における位置づけ</w:t>
            </w:r>
          </w:p>
          <w:p w14:paraId="5820010E" w14:textId="1B5ADB8E" w:rsidR="00C97E86" w:rsidRPr="0010527A" w:rsidRDefault="008A6F54"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191ADC34" w14:textId="77777777" w:rsidR="00B77627" w:rsidRPr="0010527A" w:rsidRDefault="00B77627" w:rsidP="00C97E86">
            <w:pPr>
              <w:rPr>
                <w:rFonts w:ascii="ＭＳ 明朝" w:eastAsia="ＭＳ 明朝" w:hAnsi="ＭＳ 明朝" w:cs="ＭＳ Ｐゴシック"/>
                <w:kern w:val="0"/>
                <w:szCs w:val="21"/>
              </w:rPr>
            </w:pPr>
          </w:p>
          <w:p w14:paraId="382BAB7C" w14:textId="4F33774A"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1.2.</w:t>
            </w:r>
            <w:r w:rsidR="00B77627"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標準仕様書の対象範囲の考え方</w:t>
            </w:r>
          </w:p>
          <w:p w14:paraId="7E5E9740" w14:textId="77777777"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標準準拠システム（標準化基準（標準化法第６条第１項及び第７条第１項に規定する標準化基準をいう。以下同じ。）に適合する基幹業務システムをいう。以下同じ。）における共通機能には、大きく次の３つの機能群に分類できる。</w:t>
            </w:r>
          </w:p>
          <w:p w14:paraId="0DDD5EF9" w14:textId="77777777" w:rsidR="00C97E86" w:rsidRPr="0010527A" w:rsidRDefault="00C97E86" w:rsidP="00C97E86">
            <w:pPr>
              <w:rPr>
                <w:rFonts w:ascii="ＭＳ 明朝" w:eastAsia="ＭＳ 明朝" w:hAnsi="ＭＳ 明朝" w:cs="ＭＳ Ｐゴシック"/>
                <w:kern w:val="0"/>
                <w:szCs w:val="21"/>
              </w:rPr>
            </w:pPr>
          </w:p>
          <w:p w14:paraId="00913F84" w14:textId="77777777" w:rsidR="00C97E86" w:rsidRPr="0010527A" w:rsidRDefault="00C97E86" w:rsidP="00D77C3B">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 システム共通機能群：標準準拠システムに必要な機能のうち、複数の標準準拠システムに共通する機能要件を実現するための機能群をいう。</w:t>
            </w:r>
          </w:p>
          <w:p w14:paraId="5F3E6240" w14:textId="77777777" w:rsidR="00C97E86" w:rsidRPr="0010527A" w:rsidRDefault="00C97E86" w:rsidP="00B74A8F">
            <w:pPr>
              <w:rPr>
                <w:rFonts w:ascii="ＭＳ 明朝" w:eastAsia="ＭＳ 明朝" w:hAnsi="ＭＳ 明朝" w:cs="ＭＳ Ｐゴシック"/>
                <w:kern w:val="0"/>
                <w:szCs w:val="21"/>
              </w:rPr>
            </w:pPr>
          </w:p>
          <w:p w14:paraId="774C0D09" w14:textId="77777777" w:rsidR="00C97E86" w:rsidRPr="0010527A" w:rsidRDefault="00C97E86" w:rsidP="00D77C3B">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 統合運用管理機能群：標準準拠システムに必要な機能のうち、運用監視、ジョブ管理、バックアップ・リカバリ、データ暗号化、アンチウイルス、自動デプロイ、コスト最適化支援等の非機能要件を実現するための機能群をいう。</w:t>
            </w:r>
          </w:p>
          <w:p w14:paraId="3B9D0B21" w14:textId="77777777" w:rsidR="00C97E86" w:rsidRPr="0010527A" w:rsidRDefault="00C97E86" w:rsidP="00B74A8F">
            <w:pPr>
              <w:rPr>
                <w:rFonts w:ascii="ＭＳ 明朝" w:eastAsia="ＭＳ 明朝" w:hAnsi="ＭＳ 明朝" w:cs="ＭＳ Ｐゴシック"/>
                <w:kern w:val="0"/>
                <w:szCs w:val="21"/>
              </w:rPr>
            </w:pPr>
          </w:p>
          <w:p w14:paraId="12C0CA61" w14:textId="77777777" w:rsidR="00C97E86" w:rsidRPr="0010527A" w:rsidRDefault="00C97E86" w:rsidP="00D77C3B">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(3) インフラ機能群：標準準拠システムに必要な機能のうち、コンピュート、ストレージ、データベース等のインフラ要件を実現するための機能群をいう。</w:t>
            </w:r>
          </w:p>
          <w:p w14:paraId="7E10258F" w14:textId="3F400FCA" w:rsidR="00C97E86" w:rsidRDefault="00C97E86" w:rsidP="00C97E86">
            <w:pPr>
              <w:rPr>
                <w:rFonts w:ascii="ＭＳ 明朝" w:eastAsia="ＭＳ 明朝" w:hAnsi="ＭＳ 明朝" w:cs="ＭＳ Ｐゴシック"/>
                <w:kern w:val="0"/>
                <w:szCs w:val="21"/>
              </w:rPr>
            </w:pPr>
          </w:p>
          <w:p w14:paraId="4C7DD9D5" w14:textId="1AC0AEBF" w:rsidR="00C97E86" w:rsidRPr="0010527A" w:rsidRDefault="00D77C3B"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kern w:val="0"/>
                <w:szCs w:val="21"/>
              </w:rPr>
              <w:t>(1)システム共通機能群のうち、基幹業務システムと疎結合で提供することが可能と考えられる機能は、基幹業務システムを提供する事業者とは異なる事業者が提供する可能性があることから、本仕様書の対象とした。それ以外の機能に</w:t>
            </w:r>
            <w:r w:rsidR="00C97E86" w:rsidRPr="0010527A">
              <w:rPr>
                <w:rFonts w:ascii="ＭＳ 明朝" w:eastAsia="ＭＳ 明朝" w:hAnsi="ＭＳ 明朝" w:cs="ＭＳ Ｐゴシック"/>
                <w:kern w:val="0"/>
                <w:szCs w:val="21"/>
              </w:rPr>
              <w:lastRenderedPageBreak/>
              <w:t>ついては、業務との結びつきや標準化の実現性等を考慮し、基幹業務システムを提供する事業者と同じ事業者が提供した方が効率的であると考えられることから、本仕様書の対象外とする。</w:t>
            </w:r>
          </w:p>
          <w:p w14:paraId="131A9606" w14:textId="77777777" w:rsidR="00C97E86" w:rsidRPr="0010527A" w:rsidRDefault="00C97E86" w:rsidP="00C97E86">
            <w:pPr>
              <w:rPr>
                <w:rFonts w:ascii="ＭＳ 明朝" w:eastAsia="ＭＳ 明朝" w:hAnsi="ＭＳ 明朝" w:cs="ＭＳ Ｐゴシック"/>
                <w:kern w:val="0"/>
                <w:szCs w:val="21"/>
              </w:rPr>
            </w:pPr>
          </w:p>
          <w:p w14:paraId="7DFA2F41" w14:textId="044A3818" w:rsidR="00C97E86" w:rsidRPr="0010527A" w:rsidRDefault="00D77C3B"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また、</w:t>
            </w:r>
            <w:r w:rsidR="00C97E86" w:rsidRPr="0010527A">
              <w:rPr>
                <w:rFonts w:ascii="ＭＳ 明朝" w:eastAsia="ＭＳ 明朝" w:hAnsi="ＭＳ 明朝" w:cs="ＭＳ Ｐゴシック"/>
                <w:kern w:val="0"/>
                <w:szCs w:val="21"/>
              </w:rPr>
              <w:t>(2)統合運用管理機能群や(3)インフラ機能群については、ガバメントクラウドのマネージドサービス等を活用することが考えられることから、本仕様書の対象外とする。</w:t>
            </w:r>
          </w:p>
          <w:p w14:paraId="01F3D0F8" w14:textId="77777777" w:rsidR="00C97E86" w:rsidRPr="0010527A" w:rsidRDefault="00C97E86" w:rsidP="00C97E86">
            <w:pPr>
              <w:rPr>
                <w:rFonts w:ascii="ＭＳ 明朝" w:eastAsia="ＭＳ 明朝" w:hAnsi="ＭＳ 明朝" w:cs="ＭＳ Ｐゴシック"/>
                <w:kern w:val="0"/>
                <w:szCs w:val="21"/>
              </w:rPr>
            </w:pPr>
          </w:p>
          <w:p w14:paraId="01A4736B" w14:textId="77777777"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本仕様書の対象外とした機能については、本仕様書の対象となった共通機能や各標準準拠システムと疎結合の形で実装することや、本仕様書の対象とされた共通機能と疎結合の形で構築することが可能である。</w:t>
            </w:r>
          </w:p>
          <w:p w14:paraId="1CEC81A1" w14:textId="77777777" w:rsidR="00C97E86" w:rsidRPr="0010527A" w:rsidRDefault="00C97E86" w:rsidP="00C97E86">
            <w:pPr>
              <w:rPr>
                <w:rFonts w:ascii="ＭＳ 明朝" w:eastAsia="ＭＳ 明朝" w:hAnsi="ＭＳ 明朝" w:cs="ＭＳ Ｐゴシック"/>
                <w:kern w:val="0"/>
                <w:szCs w:val="21"/>
              </w:rPr>
            </w:pPr>
          </w:p>
          <w:p w14:paraId="3835B8FA" w14:textId="6E81A22C" w:rsidR="00C97E86" w:rsidRPr="0010527A" w:rsidRDefault="00D77C3B"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なお、本仕様書が対象とする共通機能は、国が提供するのではなく、事業者が本仕様書に従って構築し、地方公共団体がそれを利用する形を想定している。</w:t>
            </w:r>
            <w:r w:rsidR="00C97E86" w:rsidRPr="0010527A">
              <w:rPr>
                <w:rFonts w:ascii="ＭＳ 明朝" w:eastAsia="ＭＳ 明朝" w:hAnsi="ＭＳ 明朝" w:cs="ＭＳ Ｐゴシック" w:hint="eastAsia"/>
                <w:kern w:val="0"/>
                <w:szCs w:val="21"/>
                <w:u w:val="single"/>
              </w:rPr>
              <w:t>また、本仕様書は市区町村及び都道府県を対象としているが、不要となる共通機能の利用</w:t>
            </w:r>
            <w:r w:rsidR="00C97E86" w:rsidRPr="0010527A">
              <w:rPr>
                <w:rFonts w:ascii="ＭＳ 明朝" w:eastAsia="ＭＳ 明朝" w:hAnsi="ＭＳ 明朝" w:cs="ＭＳ Ｐゴシック"/>
                <w:kern w:val="0"/>
                <w:szCs w:val="21"/>
                <w:u w:val="single"/>
              </w:rPr>
              <w:t>を求めるものではない。本仕様書に規定された共通機能を実装する場合において本仕様書に準拠する必要があることに留意すること。</w:t>
            </w:r>
          </w:p>
          <w:p w14:paraId="00061E10" w14:textId="77777777" w:rsidR="00C97E86" w:rsidRPr="0010527A" w:rsidRDefault="00C97E86" w:rsidP="00C97E86">
            <w:pPr>
              <w:rPr>
                <w:rFonts w:ascii="ＭＳ 明朝" w:eastAsia="ＭＳ 明朝" w:hAnsi="ＭＳ 明朝" w:cs="ＭＳ Ｐゴシック"/>
                <w:kern w:val="0"/>
                <w:szCs w:val="21"/>
              </w:rPr>
            </w:pPr>
          </w:p>
          <w:p w14:paraId="05BBEF55" w14:textId="5943F867"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1.3.</w:t>
            </w:r>
            <w:r w:rsidR="00D77C3B"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標準仕様書の具体的な対象範囲</w:t>
            </w:r>
          </w:p>
          <w:p w14:paraId="15D9471B" w14:textId="393A32C1" w:rsidR="00C97E86" w:rsidRPr="0010527A" w:rsidRDefault="00D77C3B"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本仕様書が対象とする具体的な対象範囲は、次に掲げる機能とする。</w:t>
            </w:r>
          </w:p>
          <w:p w14:paraId="4B8992EB" w14:textId="77777777" w:rsidR="00C97E86" w:rsidRPr="0010527A" w:rsidRDefault="00C97E86" w:rsidP="00C97E86">
            <w:pPr>
              <w:rPr>
                <w:rFonts w:ascii="ＭＳ 明朝" w:eastAsia="ＭＳ 明朝" w:hAnsi="ＭＳ 明朝" w:cs="ＭＳ Ｐゴシック"/>
                <w:kern w:val="0"/>
                <w:szCs w:val="21"/>
              </w:rPr>
            </w:pPr>
          </w:p>
          <w:p w14:paraId="77D62D49" w14:textId="77777777" w:rsidR="00C97E86" w:rsidRPr="0010527A" w:rsidRDefault="00C97E86" w:rsidP="00D77C3B">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 申請管理機能（申請者が地方公共団体に対し申請手続等を行うマイナポータルと標準準拠システムの間を連携する機能）</w:t>
            </w:r>
          </w:p>
          <w:p w14:paraId="6E943111" w14:textId="77777777" w:rsidR="00C97E86" w:rsidRPr="0010527A" w:rsidRDefault="00C97E86" w:rsidP="00D77C3B">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標準準拠システムとの連携方法</w:t>
            </w:r>
          </w:p>
          <w:p w14:paraId="462B5A94" w14:textId="77777777" w:rsidR="00C97E86" w:rsidRPr="0010527A" w:rsidRDefault="00C97E86" w:rsidP="00D77C3B">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マイナポータルとの連携方法</w:t>
            </w:r>
          </w:p>
          <w:p w14:paraId="083EADEB" w14:textId="77777777" w:rsidR="00C97E86" w:rsidRPr="0010527A" w:rsidRDefault="00C97E86" w:rsidP="00D77C3B">
            <w:pPr>
              <w:ind w:leftChars="100" w:left="420" w:hangingChars="100" w:hanging="210"/>
              <w:rPr>
                <w:rFonts w:ascii="ＭＳ 明朝" w:eastAsia="ＭＳ 明朝" w:hAnsi="ＭＳ 明朝" w:cs="ＭＳ Ｐゴシック"/>
                <w:kern w:val="0"/>
                <w:szCs w:val="21"/>
              </w:rPr>
            </w:pPr>
          </w:p>
          <w:p w14:paraId="67A2D527" w14:textId="77777777" w:rsidR="00C97E86" w:rsidRPr="0010527A" w:rsidRDefault="00C97E86" w:rsidP="00D77C3B">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 庁内データ連携機能（標準準拠システムが、他の標準準拠システムにデータを送信又は他の標準準拠システムからデータを受信することを効率的かつ円滑に行う機能）</w:t>
            </w:r>
          </w:p>
          <w:p w14:paraId="6CD82FA1" w14:textId="77777777" w:rsidR="00C97E86" w:rsidRPr="0010527A" w:rsidRDefault="00C97E86" w:rsidP="00D77C3B">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RESTによる公開用API方式</w:t>
            </w:r>
          </w:p>
          <w:p w14:paraId="3CA813FF" w14:textId="77777777" w:rsidR="00C97E86" w:rsidRPr="0010527A" w:rsidRDefault="00C97E86" w:rsidP="00D77C3B">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ファイル連携方式</w:t>
            </w:r>
          </w:p>
          <w:p w14:paraId="1713F5AE" w14:textId="77777777" w:rsidR="00C97E86" w:rsidRPr="0010527A" w:rsidRDefault="00C97E86" w:rsidP="00B74A8F">
            <w:pPr>
              <w:rPr>
                <w:rFonts w:ascii="ＭＳ 明朝" w:eastAsia="ＭＳ 明朝" w:hAnsi="ＭＳ 明朝" w:cs="ＭＳ Ｐゴシック"/>
                <w:kern w:val="0"/>
                <w:szCs w:val="21"/>
              </w:rPr>
            </w:pPr>
          </w:p>
          <w:p w14:paraId="73C4D818" w14:textId="24A52BD5" w:rsidR="00C97E86" w:rsidRPr="0010527A" w:rsidRDefault="00C97E86" w:rsidP="00D77C3B">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(3) 住登外者宛名番号管理機能（庁内で管理する住登外者（住民記録システム以外の標準準拠システムに</w:t>
            </w:r>
            <w:r w:rsidRPr="0010527A">
              <w:rPr>
                <w:rFonts w:ascii="ＭＳ 明朝" w:eastAsia="ＭＳ 明朝" w:hAnsi="ＭＳ 明朝" w:cs="ＭＳ Ｐゴシック"/>
                <w:kern w:val="0"/>
                <w:szCs w:val="21"/>
                <w:u w:val="single"/>
              </w:rPr>
              <w:t>おいて住民とは別に管理</w:t>
            </w:r>
            <w:r w:rsidRPr="0010527A">
              <w:rPr>
                <w:rFonts w:ascii="ＭＳ 明朝" w:eastAsia="ＭＳ 明朝" w:hAnsi="ＭＳ 明朝" w:cs="ＭＳ Ｐゴシック"/>
                <w:kern w:val="0"/>
                <w:szCs w:val="21"/>
              </w:rPr>
              <w:t>しておく必要がある者をいう。以下同じ。）を一意に特定するための住登外者宛名番号を</w:t>
            </w:r>
            <w:r w:rsidRPr="0010527A">
              <w:rPr>
                <w:rFonts w:ascii="ＭＳ 明朝" w:eastAsia="ＭＳ 明朝" w:hAnsi="ＭＳ 明朝" w:cs="ＭＳ Ｐゴシック"/>
                <w:kern w:val="0"/>
                <w:szCs w:val="21"/>
                <w:u w:val="single"/>
              </w:rPr>
              <w:t>付番・</w:t>
            </w:r>
            <w:r w:rsidRPr="0010527A">
              <w:rPr>
                <w:rFonts w:ascii="ＭＳ 明朝" w:eastAsia="ＭＳ 明朝" w:hAnsi="ＭＳ 明朝" w:cs="ＭＳ Ｐゴシック"/>
                <w:kern w:val="0"/>
                <w:szCs w:val="21"/>
              </w:rPr>
              <w:t>管理する機能）</w:t>
            </w:r>
          </w:p>
          <w:p w14:paraId="61A30049" w14:textId="77777777" w:rsidR="00C97E86" w:rsidRPr="0010527A" w:rsidRDefault="00C97E86" w:rsidP="00D77C3B">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標準準拠システム間の連携に用いる住登外者宛名番号</w:t>
            </w:r>
          </w:p>
          <w:p w14:paraId="454EDC31" w14:textId="77777777" w:rsidR="00C97E86" w:rsidRPr="0010527A" w:rsidRDefault="00C97E86" w:rsidP="00D77C3B">
            <w:pPr>
              <w:ind w:leftChars="200" w:left="63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標準準拠システムにおいて住登外者宛名番号を割り当てるために連携する情報及び連携方法</w:t>
            </w:r>
          </w:p>
          <w:p w14:paraId="7D621E50" w14:textId="77777777" w:rsidR="00C97E86" w:rsidRPr="0010527A" w:rsidRDefault="00C97E86" w:rsidP="00B74A8F">
            <w:pPr>
              <w:rPr>
                <w:rFonts w:ascii="ＭＳ 明朝" w:eastAsia="ＭＳ 明朝" w:hAnsi="ＭＳ 明朝" w:cs="ＭＳ Ｐゴシック"/>
                <w:kern w:val="0"/>
                <w:szCs w:val="21"/>
              </w:rPr>
            </w:pPr>
          </w:p>
          <w:p w14:paraId="3831CD16" w14:textId="77777777" w:rsidR="00C97E86" w:rsidRPr="0010527A" w:rsidRDefault="00C97E86" w:rsidP="00D77C3B">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(4) 団体内統合宛名機能（団体内統合宛名番号を付番し、</w:t>
            </w:r>
            <w:r w:rsidRPr="0010527A">
              <w:rPr>
                <w:rFonts w:ascii="ＭＳ 明朝" w:eastAsia="ＭＳ 明朝" w:hAnsi="ＭＳ 明朝" w:cs="ＭＳ Ｐゴシック"/>
                <w:kern w:val="0"/>
                <w:szCs w:val="21"/>
                <w:u w:val="single"/>
              </w:rPr>
              <w:t>中間サーバー</w:t>
            </w:r>
            <w:r w:rsidRPr="0010527A">
              <w:rPr>
                <w:rFonts w:ascii="ＭＳ 明朝" w:eastAsia="ＭＳ 明朝" w:hAnsi="ＭＳ 明朝" w:cs="ＭＳ Ｐゴシック"/>
                <w:kern w:val="0"/>
                <w:szCs w:val="21"/>
              </w:rPr>
              <w:t>と連携する機能）</w:t>
            </w:r>
          </w:p>
          <w:p w14:paraId="69959FBA" w14:textId="77777777" w:rsidR="00C97E86" w:rsidRPr="0010527A" w:rsidRDefault="00C97E86" w:rsidP="00D77C3B">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中間サーバー</w:t>
            </w:r>
            <w:r w:rsidRPr="0010527A">
              <w:rPr>
                <w:rFonts w:ascii="ＭＳ 明朝" w:eastAsia="ＭＳ 明朝" w:hAnsi="ＭＳ 明朝" w:cs="ＭＳ Ｐゴシック"/>
                <w:kern w:val="0"/>
                <w:szCs w:val="21"/>
              </w:rPr>
              <w:t>との連携に用いる団体内統合宛名番号</w:t>
            </w:r>
          </w:p>
          <w:p w14:paraId="2C1DA180" w14:textId="77777777" w:rsidR="00C97E86" w:rsidRPr="0010527A" w:rsidRDefault="00C97E86" w:rsidP="00D77C3B">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中間サーバー</w:t>
            </w:r>
            <w:r w:rsidRPr="0010527A">
              <w:rPr>
                <w:rFonts w:ascii="ＭＳ 明朝" w:eastAsia="ＭＳ 明朝" w:hAnsi="ＭＳ 明朝" w:cs="ＭＳ Ｐゴシック"/>
                <w:kern w:val="0"/>
                <w:szCs w:val="21"/>
              </w:rPr>
              <w:t>と標準準拠システムとの連携方法</w:t>
            </w:r>
          </w:p>
          <w:p w14:paraId="07C979CE" w14:textId="77777777" w:rsidR="00C97E86" w:rsidRPr="0010527A" w:rsidRDefault="00C97E86" w:rsidP="00B74A8F">
            <w:pPr>
              <w:rPr>
                <w:rFonts w:ascii="ＭＳ 明朝" w:eastAsia="ＭＳ 明朝" w:hAnsi="ＭＳ 明朝" w:cs="ＭＳ Ｐゴシック"/>
                <w:kern w:val="0"/>
                <w:szCs w:val="21"/>
              </w:rPr>
            </w:pPr>
          </w:p>
          <w:p w14:paraId="57528031" w14:textId="77777777" w:rsidR="00C97E86" w:rsidRPr="0010527A" w:rsidRDefault="00C97E86" w:rsidP="00D77C3B">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(5) EUC機能（職員自身が表計算ソフト等を用いて情報を活用するために基幹業務システムのデータを抽出、分析、加工、出力する機能）</w:t>
            </w:r>
          </w:p>
          <w:p w14:paraId="130CC606" w14:textId="77777777" w:rsidR="00C97E86" w:rsidRPr="0010527A" w:rsidRDefault="00C97E86" w:rsidP="00D77C3B">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EUCにおけるデータソース</w:t>
            </w:r>
          </w:p>
          <w:p w14:paraId="6C158F12" w14:textId="77777777" w:rsidR="00C97E86" w:rsidRPr="0010527A" w:rsidRDefault="00C97E86" w:rsidP="00B74A8F">
            <w:pPr>
              <w:rPr>
                <w:rFonts w:ascii="ＭＳ 明朝" w:eastAsia="ＭＳ 明朝" w:hAnsi="ＭＳ 明朝" w:cs="ＭＳ Ｐゴシック"/>
                <w:kern w:val="0"/>
                <w:szCs w:val="21"/>
              </w:rPr>
            </w:pPr>
          </w:p>
          <w:p w14:paraId="121E9CE7" w14:textId="5A0FB629" w:rsidR="00C97E86" w:rsidRPr="0010527A" w:rsidRDefault="00C97E86" w:rsidP="00D77C3B">
            <w:pPr>
              <w:ind w:leftChars="100" w:left="420" w:hangingChars="100" w:hanging="21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(6)</w:t>
            </w:r>
            <w:r w:rsidRPr="00074290">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統合収納管理機能・統合滞納管理機能（基幹業務システムにおける各賦</w:t>
            </w:r>
            <w:r w:rsidRPr="0010527A">
              <w:rPr>
                <w:rFonts w:ascii="ＭＳ 明朝" w:eastAsia="ＭＳ 明朝" w:hAnsi="ＭＳ 明朝" w:cs="ＭＳ Ｐゴシック"/>
                <w:kern w:val="0"/>
                <w:szCs w:val="21"/>
                <w:u w:val="single"/>
              </w:rPr>
              <w:lastRenderedPageBreak/>
              <w:t>課業務</w:t>
            </w:r>
            <w:r w:rsidR="002812B9">
              <w:rPr>
                <w:rFonts w:ascii="ＭＳ 明朝" w:eastAsia="ＭＳ 明朝" w:hAnsi="ＭＳ 明朝" w:cs="ＭＳ Ｐゴシック" w:hint="eastAsia"/>
                <w:kern w:val="0"/>
                <w:szCs w:val="21"/>
                <w:u w:val="single"/>
              </w:rPr>
              <w:t>のうち２業務以上</w:t>
            </w:r>
            <w:r w:rsidRPr="0010527A">
              <w:rPr>
                <w:rFonts w:ascii="ＭＳ 明朝" w:eastAsia="ＭＳ 明朝" w:hAnsi="ＭＳ 明朝" w:cs="ＭＳ Ｐゴシック"/>
                <w:kern w:val="0"/>
                <w:szCs w:val="21"/>
                <w:u w:val="single"/>
              </w:rPr>
              <w:t>と連携し、</w:t>
            </w:r>
            <w:r w:rsidR="002812B9">
              <w:rPr>
                <w:rFonts w:ascii="ＭＳ 明朝" w:eastAsia="ＭＳ 明朝" w:hAnsi="ＭＳ 明朝" w:cs="ＭＳ Ｐゴシック" w:hint="eastAsia"/>
                <w:kern w:val="0"/>
                <w:szCs w:val="21"/>
                <w:u w:val="single"/>
              </w:rPr>
              <w:t>共通</w:t>
            </w:r>
            <w:r w:rsidRPr="0010527A">
              <w:rPr>
                <w:rFonts w:ascii="ＭＳ 明朝" w:eastAsia="ＭＳ 明朝" w:hAnsi="ＭＳ 明朝" w:cs="ＭＳ Ｐゴシック"/>
                <w:kern w:val="0"/>
                <w:szCs w:val="21"/>
                <w:u w:val="single"/>
              </w:rPr>
              <w:t>的に収納管理、滞納管理を行う機能）</w:t>
            </w:r>
          </w:p>
          <w:p w14:paraId="3B760B08" w14:textId="77777777" w:rsidR="00C97E86" w:rsidRPr="0010527A" w:rsidRDefault="00C97E86" w:rsidP="00D77C3B">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①</w:t>
            </w:r>
            <w:r w:rsidRPr="00354DF1">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統合収納管理機能・統合滞納管理機能を採用する場合の考え方</w:t>
            </w:r>
          </w:p>
          <w:p w14:paraId="3A9205D4" w14:textId="77777777" w:rsidR="00C97E86" w:rsidRPr="0010527A" w:rsidRDefault="00C97E86" w:rsidP="00D77C3B">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②</w:t>
            </w:r>
            <w:r w:rsidRPr="00354DF1">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標準準拠システムとの連携方法</w:t>
            </w:r>
          </w:p>
          <w:p w14:paraId="0EF65A47" w14:textId="77777777" w:rsidR="00C97E86" w:rsidRPr="0010527A" w:rsidRDefault="00C97E86" w:rsidP="00C97E86">
            <w:pPr>
              <w:rPr>
                <w:rFonts w:ascii="ＭＳ 明朝" w:eastAsia="ＭＳ 明朝" w:hAnsi="ＭＳ 明朝" w:cs="ＭＳ Ｐゴシック"/>
                <w:kern w:val="0"/>
                <w:szCs w:val="21"/>
              </w:rPr>
            </w:pPr>
          </w:p>
          <w:p w14:paraId="1BF21B7B" w14:textId="4018A6AA"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1.4.</w:t>
            </w:r>
            <w:r w:rsidR="00D77C3B"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標準準拠システムと本仕様書が対象とする共通機能の関係性</w:t>
            </w:r>
          </w:p>
          <w:p w14:paraId="3214EE50" w14:textId="7D63FE99" w:rsidR="00C97E86" w:rsidRPr="0010527A" w:rsidRDefault="00D77C3B"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本仕様書が対象とする共通機能は、標準準拠システムに必要な機能のうち、複数の標準準拠システムに共通する機能要件を規定したものであり、標準準拠システムと疎結合の形で別システムとして機能配置することを想定するものである。</w:t>
            </w:r>
          </w:p>
          <w:p w14:paraId="6807487B" w14:textId="77777777" w:rsidR="00C97E86" w:rsidRPr="0010527A" w:rsidRDefault="00C97E86" w:rsidP="00C97E86">
            <w:pPr>
              <w:rPr>
                <w:rFonts w:ascii="ＭＳ 明朝" w:eastAsia="ＭＳ 明朝" w:hAnsi="ＭＳ 明朝" w:cs="ＭＳ Ｐゴシック"/>
                <w:kern w:val="0"/>
                <w:szCs w:val="21"/>
              </w:rPr>
            </w:pPr>
          </w:p>
          <w:p w14:paraId="7A747337" w14:textId="41203C6F" w:rsidR="00C97E86" w:rsidRPr="0010527A" w:rsidRDefault="00D77C3B"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ただし、庁内データ連携（</w:t>
            </w:r>
            <w:r w:rsidR="00C97E86" w:rsidRPr="0010527A">
              <w:rPr>
                <w:rFonts w:ascii="ＭＳ 明朝" w:eastAsia="ＭＳ 明朝" w:hAnsi="ＭＳ 明朝" w:cs="ＭＳ Ｐゴシック"/>
                <w:kern w:val="0"/>
                <w:szCs w:val="21"/>
              </w:rPr>
              <w:t>RESTによる公開用API方式</w:t>
            </w:r>
            <w:r w:rsidR="00C97E86" w:rsidRPr="0010527A">
              <w:rPr>
                <w:rFonts w:ascii="ＭＳ 明朝" w:eastAsia="ＭＳ 明朝" w:hAnsi="ＭＳ 明朝" w:cs="ＭＳ Ｐゴシック"/>
                <w:kern w:val="0"/>
                <w:szCs w:val="21"/>
                <w:u w:val="single"/>
              </w:rPr>
              <w:t>、ファイル連携方式</w:t>
            </w:r>
            <w:r w:rsidR="00C97E86" w:rsidRPr="0010527A">
              <w:rPr>
                <w:rFonts w:ascii="ＭＳ 明朝" w:eastAsia="ＭＳ 明朝" w:hAnsi="ＭＳ 明朝" w:cs="ＭＳ Ｐゴシック"/>
                <w:kern w:val="0"/>
                <w:szCs w:val="21"/>
              </w:rPr>
              <w:t>）については、本仕様書で規定した内容に従い、各標準準拠システムが機能配置することを想定した機能である。</w:t>
            </w:r>
          </w:p>
          <w:p w14:paraId="607511B2" w14:textId="77777777" w:rsidR="00C97E86" w:rsidRPr="0010527A" w:rsidRDefault="00C97E86" w:rsidP="00C97E86">
            <w:pPr>
              <w:rPr>
                <w:rFonts w:ascii="ＭＳ 明朝" w:eastAsia="ＭＳ 明朝" w:hAnsi="ＭＳ 明朝" w:cs="ＭＳ Ｐゴシック"/>
                <w:kern w:val="0"/>
                <w:szCs w:val="21"/>
              </w:rPr>
            </w:pPr>
          </w:p>
          <w:p w14:paraId="0634B84D" w14:textId="6BC6977D" w:rsidR="00C97E86" w:rsidRPr="0010527A" w:rsidRDefault="00D77C3B"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また、本仕様書が対象とする共通機能を、一又は複数の標準準拠システムと一体のパッケージとして提供する場合については、機能配置等の実装方式は本仕様書に適合する必要はなく、パッケージベンダの責任において提供することとしてもよい。</w:t>
            </w:r>
          </w:p>
          <w:p w14:paraId="2F8F2542" w14:textId="77777777" w:rsidR="00C97E86" w:rsidRPr="0010527A" w:rsidRDefault="00C97E86" w:rsidP="00C97E86">
            <w:pPr>
              <w:rPr>
                <w:rFonts w:ascii="ＭＳ 明朝" w:eastAsia="ＭＳ 明朝" w:hAnsi="ＭＳ 明朝" w:cs="ＭＳ Ｐゴシック"/>
                <w:kern w:val="0"/>
                <w:szCs w:val="21"/>
              </w:rPr>
            </w:pPr>
          </w:p>
          <w:p w14:paraId="2195332A" w14:textId="24493C81" w:rsidR="00C97E86" w:rsidRPr="0010527A" w:rsidRDefault="00D77C3B"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ただし、一体のパッケージとして提供されていない他ベンダの標準準拠システムと連携する場合等の共通機能については、本仕様書に適合する必要がある。</w:t>
            </w:r>
          </w:p>
          <w:p w14:paraId="73D89218" w14:textId="77777777" w:rsidR="00C97E86" w:rsidRPr="0010527A" w:rsidRDefault="00C97E86" w:rsidP="00C97E86">
            <w:pPr>
              <w:rPr>
                <w:rFonts w:ascii="ＭＳ 明朝" w:eastAsia="ＭＳ 明朝" w:hAnsi="ＭＳ 明朝" w:cs="ＭＳ Ｐゴシック"/>
                <w:kern w:val="0"/>
                <w:szCs w:val="21"/>
              </w:rPr>
            </w:pPr>
          </w:p>
          <w:p w14:paraId="4A41399D" w14:textId="77777777" w:rsidR="001C16C1"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1.5.</w:t>
            </w:r>
            <w:r w:rsidR="00D77C3B" w:rsidRPr="0010527A">
              <w:rPr>
                <w:rFonts w:ascii="ＭＳ 明朝" w:eastAsia="ＭＳ 明朝" w:hAnsi="ＭＳ 明朝" w:cs="ＭＳ Ｐゴシック" w:hint="eastAsia"/>
                <w:kern w:val="0"/>
                <w:szCs w:val="21"/>
              </w:rPr>
              <w:t xml:space="preserve">　</w:t>
            </w:r>
            <w:r w:rsidR="001C16C1" w:rsidRPr="001C16C1">
              <w:rPr>
                <w:rFonts w:ascii="ＭＳ 明朝" w:eastAsia="ＭＳ 明朝" w:hAnsi="ＭＳ 明朝" w:cs="ＭＳ Ｐゴシック"/>
                <w:kern w:val="0"/>
                <w:szCs w:val="21"/>
              </w:rPr>
              <w:t>標準準拠システム以外のシステムと本仕様書が対象とする共通機能の関係性</w:t>
            </w:r>
          </w:p>
          <w:p w14:paraId="6E0343E4" w14:textId="2C51694B" w:rsidR="00C97E86" w:rsidRPr="0010527A" w:rsidRDefault="00862BCB"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lastRenderedPageBreak/>
              <w:t>（略）</w:t>
            </w:r>
          </w:p>
          <w:p w14:paraId="0E506855" w14:textId="77777777" w:rsidR="00C97E86" w:rsidRPr="0010527A" w:rsidRDefault="00C97E86" w:rsidP="00C97E86">
            <w:pPr>
              <w:rPr>
                <w:rFonts w:ascii="ＭＳ 明朝" w:eastAsia="ＭＳ 明朝" w:hAnsi="ＭＳ 明朝" w:cs="ＭＳ Ｐゴシック"/>
                <w:kern w:val="0"/>
                <w:szCs w:val="21"/>
              </w:rPr>
            </w:pPr>
          </w:p>
          <w:p w14:paraId="3DBF4AF0" w14:textId="6BC7E581"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1.6.</w:t>
            </w:r>
            <w:r w:rsidR="00862BCB"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標準化基準の作成方針</w:t>
            </w:r>
          </w:p>
          <w:p w14:paraId="6EAAACA8" w14:textId="5473DA2E" w:rsidR="00C97E86" w:rsidRPr="0010527A" w:rsidRDefault="00862BCB"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共通機能の標準仕様書の作成方針は、次のとおりとする。</w:t>
            </w:r>
          </w:p>
          <w:p w14:paraId="24AE9036" w14:textId="77777777" w:rsidR="00C97E86" w:rsidRPr="0010527A" w:rsidRDefault="00C97E86" w:rsidP="00C97E86">
            <w:pPr>
              <w:rPr>
                <w:rFonts w:ascii="ＭＳ 明朝" w:eastAsia="ＭＳ 明朝" w:hAnsi="ＭＳ 明朝" w:cs="ＭＳ Ｐゴシック"/>
                <w:kern w:val="0"/>
                <w:szCs w:val="21"/>
              </w:rPr>
            </w:pPr>
          </w:p>
          <w:p w14:paraId="57DF1FBD" w14:textId="11332AE2" w:rsidR="00C97E86" w:rsidRPr="0010527A" w:rsidRDefault="00C97E86" w:rsidP="00862BCB">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 標準準拠システムにおける、本仕様書が対象とする共通機能のインターフェース部分のカスタマイズを発生させないようにするため、本仕様書が対象とする共通機能と標準準拠システムとのインターフェースについて標準仕様を作成する。</w:t>
            </w:r>
          </w:p>
          <w:p w14:paraId="7300D7EC" w14:textId="77777777" w:rsidR="00862BCB" w:rsidRPr="0010527A" w:rsidRDefault="00862BCB" w:rsidP="00B74A8F">
            <w:pPr>
              <w:rPr>
                <w:rFonts w:ascii="ＭＳ 明朝" w:eastAsia="ＭＳ 明朝" w:hAnsi="ＭＳ 明朝" w:cs="ＭＳ Ｐゴシック"/>
                <w:kern w:val="0"/>
                <w:szCs w:val="21"/>
              </w:rPr>
            </w:pPr>
          </w:p>
          <w:p w14:paraId="25D17160" w14:textId="02685EF1" w:rsidR="00C97E86" w:rsidRPr="0010527A" w:rsidRDefault="00C97E86" w:rsidP="00862BCB">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 本仕様書が対象とする共通機能におけるマイナポータルや</w:t>
            </w:r>
            <w:r w:rsidRPr="0010527A">
              <w:rPr>
                <w:rFonts w:ascii="ＭＳ 明朝" w:eastAsia="ＭＳ 明朝" w:hAnsi="ＭＳ 明朝" w:cs="ＭＳ Ｐゴシック"/>
                <w:kern w:val="0"/>
                <w:szCs w:val="21"/>
                <w:u w:val="single"/>
              </w:rPr>
              <w:t>中間サーバー</w:t>
            </w:r>
            <w:r w:rsidRPr="0010527A">
              <w:rPr>
                <w:rFonts w:ascii="ＭＳ 明朝" w:eastAsia="ＭＳ 明朝" w:hAnsi="ＭＳ 明朝" w:cs="ＭＳ Ｐゴシック"/>
                <w:kern w:val="0"/>
                <w:szCs w:val="21"/>
              </w:rPr>
              <w:t>等の外部システムとのインターフェースについては、外部システムのインターフェース仕様に従う。</w:t>
            </w:r>
          </w:p>
          <w:p w14:paraId="790EEDBB" w14:textId="77777777" w:rsidR="00862BCB" w:rsidRPr="0010527A" w:rsidRDefault="00862BCB" w:rsidP="00B74A8F">
            <w:pPr>
              <w:rPr>
                <w:rFonts w:ascii="ＭＳ 明朝" w:eastAsia="ＭＳ 明朝" w:hAnsi="ＭＳ 明朝" w:cs="ＭＳ Ｐゴシック"/>
                <w:kern w:val="0"/>
                <w:szCs w:val="21"/>
              </w:rPr>
            </w:pPr>
          </w:p>
          <w:p w14:paraId="6EF72FF0" w14:textId="77777777" w:rsidR="00C97E86" w:rsidRPr="0010527A" w:rsidRDefault="00C97E86" w:rsidP="00862BCB">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(3) 本仕様書が対象とする共通機能については、最低限の機能について標準仕様を作成することとし、本仕様書が対象とする共通機能に新たに機能を追加することや、本仕様書が対象とする共通機能と疎結合の形で新たに機能を作ることを妨げない。</w:t>
            </w:r>
          </w:p>
          <w:p w14:paraId="1BF6EFA5" w14:textId="77777777" w:rsidR="00C97E86" w:rsidRPr="0010527A" w:rsidRDefault="00C97E86" w:rsidP="00C97E86">
            <w:pPr>
              <w:rPr>
                <w:rFonts w:ascii="ＭＳ 明朝" w:eastAsia="ＭＳ 明朝" w:hAnsi="ＭＳ 明朝" w:cs="ＭＳ Ｐゴシック"/>
                <w:kern w:val="0"/>
                <w:szCs w:val="21"/>
              </w:rPr>
            </w:pPr>
          </w:p>
          <w:p w14:paraId="6B543E51" w14:textId="77777777" w:rsidR="00C97E86" w:rsidRPr="0010527A" w:rsidRDefault="00C97E86" w:rsidP="00A04C87">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共通機能は、標準準拠システム以外のシステムが利用することが想定され、柔軟性が必要であることから、</w:t>
            </w:r>
            <w:r w:rsidRPr="0010527A">
              <w:rPr>
                <w:rFonts w:ascii="ＭＳ 明朝" w:eastAsia="ＭＳ 明朝" w:hAnsi="ＭＳ 明朝" w:cs="ＭＳ Ｐゴシック"/>
                <w:kern w:val="0"/>
                <w:szCs w:val="21"/>
              </w:rPr>
              <w:t>(3)のとおりの方針としている。</w:t>
            </w:r>
          </w:p>
          <w:p w14:paraId="19E79E2B" w14:textId="77777777" w:rsidR="00C97E86" w:rsidRPr="0010527A" w:rsidRDefault="00C97E86" w:rsidP="00B74A8F">
            <w:pPr>
              <w:rPr>
                <w:rFonts w:ascii="ＭＳ 明朝" w:eastAsia="ＭＳ 明朝" w:hAnsi="ＭＳ 明朝" w:cs="ＭＳ Ｐゴシック"/>
                <w:kern w:val="0"/>
                <w:szCs w:val="21"/>
              </w:rPr>
            </w:pPr>
          </w:p>
          <w:p w14:paraId="65AB8B18" w14:textId="7FAFFD8A" w:rsidR="00C97E86" w:rsidRPr="0010527A" w:rsidRDefault="00862BCB" w:rsidP="00B07CE7">
            <w:pPr>
              <w:ind w:leftChars="100" w:left="21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したがって、本仕様書においては、</w:t>
            </w:r>
            <w:r w:rsidR="00C97E86" w:rsidRPr="0010527A">
              <w:rPr>
                <w:rFonts w:ascii="ＭＳ 明朝" w:eastAsia="ＭＳ 明朝" w:hAnsi="ＭＳ 明朝" w:cs="ＭＳ Ｐゴシック" w:hint="eastAsia"/>
                <w:kern w:val="0"/>
                <w:szCs w:val="21"/>
                <w:u w:val="single"/>
              </w:rPr>
              <w:t>機能要件</w:t>
            </w:r>
            <w:r w:rsidR="00C97E86" w:rsidRPr="0010527A">
              <w:rPr>
                <w:rFonts w:ascii="ＭＳ 明朝" w:eastAsia="ＭＳ 明朝" w:hAnsi="ＭＳ 明朝" w:cs="ＭＳ Ｐゴシック" w:hint="eastAsia"/>
                <w:kern w:val="0"/>
                <w:szCs w:val="21"/>
              </w:rPr>
              <w:t>を【類型</w:t>
            </w:r>
            <w:r w:rsidR="00023DAD" w:rsidRPr="00B07CE7">
              <w:rPr>
                <w:rFonts w:ascii="ＭＳ 明朝" w:eastAsia="ＭＳ 明朝" w:hAnsi="ＭＳ 明朝" w:cs="ＭＳ Ｐゴシック" w:hint="eastAsia"/>
                <w:kern w:val="0"/>
                <w:szCs w:val="21"/>
                <w:u w:val="single"/>
              </w:rPr>
              <w:t>1</w:t>
            </w:r>
            <w:r w:rsidR="00C97E86" w:rsidRPr="0010527A">
              <w:rPr>
                <w:rFonts w:ascii="ＭＳ 明朝" w:eastAsia="ＭＳ 明朝" w:hAnsi="ＭＳ 明朝" w:cs="ＭＳ Ｐゴシック" w:hint="eastAsia"/>
                <w:kern w:val="0"/>
                <w:szCs w:val="21"/>
              </w:rPr>
              <w:t>：実装必須機能】【類型</w:t>
            </w:r>
            <w:r w:rsidR="00B07CE7" w:rsidRPr="00B07CE7">
              <w:rPr>
                <w:rFonts w:ascii="ＭＳ 明朝" w:eastAsia="ＭＳ 明朝" w:hAnsi="ＭＳ 明朝" w:cs="ＭＳ Ｐゴシック" w:hint="eastAsia"/>
                <w:kern w:val="0"/>
                <w:szCs w:val="21"/>
                <w:u w:val="single"/>
              </w:rPr>
              <w:t>2</w:t>
            </w:r>
            <w:r w:rsidR="00C97E86" w:rsidRPr="0010527A">
              <w:rPr>
                <w:rFonts w:ascii="ＭＳ 明朝" w:eastAsia="ＭＳ 明朝" w:hAnsi="ＭＳ 明朝" w:cs="ＭＳ Ｐゴシック" w:hint="eastAsia"/>
                <w:kern w:val="0"/>
                <w:szCs w:val="21"/>
              </w:rPr>
              <w:t>：実装不可機能】</w:t>
            </w:r>
            <w:r w:rsidR="00C97E86" w:rsidRPr="0010527A">
              <w:rPr>
                <w:rFonts w:ascii="ＭＳ 明朝" w:eastAsia="ＭＳ 明朝" w:hAnsi="ＭＳ 明朝" w:cs="ＭＳ Ｐゴシック" w:hint="eastAsia"/>
                <w:kern w:val="0"/>
                <w:szCs w:val="21"/>
                <w:u w:val="single"/>
              </w:rPr>
              <w:t>【類型</w:t>
            </w:r>
            <w:r w:rsidR="00B07CE7">
              <w:rPr>
                <w:rFonts w:ascii="ＭＳ 明朝" w:eastAsia="ＭＳ 明朝" w:hAnsi="ＭＳ 明朝" w:cs="ＭＳ Ｐゴシック" w:hint="eastAsia"/>
                <w:kern w:val="0"/>
                <w:szCs w:val="21"/>
                <w:u w:val="single"/>
              </w:rPr>
              <w:t>3</w:t>
            </w:r>
            <w:r w:rsidR="00C97E86" w:rsidRPr="0010527A">
              <w:rPr>
                <w:rFonts w:ascii="ＭＳ 明朝" w:eastAsia="ＭＳ 明朝" w:hAnsi="ＭＳ 明朝" w:cs="ＭＳ Ｐゴシック" w:hint="eastAsia"/>
                <w:kern w:val="0"/>
                <w:szCs w:val="21"/>
                <w:u w:val="single"/>
              </w:rPr>
              <w:t>：標準オプション機能】</w:t>
            </w:r>
            <w:r w:rsidR="00C97E86" w:rsidRPr="0010527A">
              <w:rPr>
                <w:rFonts w:ascii="ＭＳ 明朝" w:eastAsia="ＭＳ 明朝" w:hAnsi="ＭＳ 明朝" w:cs="ＭＳ Ｐゴシック" w:hint="eastAsia"/>
                <w:kern w:val="0"/>
                <w:szCs w:val="21"/>
              </w:rPr>
              <w:t>の</w:t>
            </w:r>
            <w:r w:rsidR="00C97E86" w:rsidRPr="0010527A">
              <w:rPr>
                <w:rFonts w:ascii="ＭＳ 明朝" w:eastAsia="ＭＳ 明朝" w:hAnsi="ＭＳ 明朝" w:cs="ＭＳ Ｐゴシック" w:hint="eastAsia"/>
                <w:kern w:val="0"/>
                <w:szCs w:val="21"/>
                <w:u w:val="single"/>
              </w:rPr>
              <w:t>３</w:t>
            </w:r>
            <w:r w:rsidR="00C97E86" w:rsidRPr="0010527A">
              <w:rPr>
                <w:rFonts w:ascii="ＭＳ 明朝" w:eastAsia="ＭＳ 明朝" w:hAnsi="ＭＳ 明朝" w:cs="ＭＳ Ｐゴシック" w:hint="eastAsia"/>
                <w:kern w:val="0"/>
                <w:szCs w:val="21"/>
              </w:rPr>
              <w:t>類型に分類</w:t>
            </w:r>
            <w:r w:rsidR="00C97E86" w:rsidRPr="0010527A">
              <w:rPr>
                <w:rFonts w:ascii="ＭＳ 明朝" w:eastAsia="ＭＳ 明朝" w:hAnsi="ＭＳ 明朝" w:cs="ＭＳ Ｐゴシック" w:hint="eastAsia"/>
                <w:kern w:val="0"/>
                <w:szCs w:val="21"/>
                <w:u w:val="single"/>
              </w:rPr>
              <w:t>する。標準オプション機能については</w:t>
            </w:r>
            <w:r w:rsidR="00C97E86" w:rsidRPr="0010527A">
              <w:rPr>
                <w:rFonts w:ascii="ＭＳ 明朝" w:eastAsia="ＭＳ 明朝" w:hAnsi="ＭＳ 明朝" w:cs="ＭＳ Ｐゴシック" w:hint="eastAsia"/>
                <w:kern w:val="0"/>
                <w:szCs w:val="21"/>
              </w:rPr>
              <w:t>、</w:t>
            </w:r>
            <w:r w:rsidR="00C97E86" w:rsidRPr="00F5240F">
              <w:rPr>
                <w:rFonts w:ascii="ＭＳ 明朝" w:eastAsia="ＭＳ 明朝" w:hAnsi="ＭＳ 明朝" w:cs="ＭＳ Ｐゴシック" w:hint="eastAsia"/>
                <w:kern w:val="0"/>
                <w:szCs w:val="21"/>
                <w:u w:val="single"/>
              </w:rPr>
              <w:t>３</w:t>
            </w:r>
            <w:r w:rsidR="00C97E86" w:rsidRPr="0010527A">
              <w:rPr>
                <w:rFonts w:ascii="ＭＳ 明朝" w:eastAsia="ＭＳ 明朝" w:hAnsi="ＭＳ 明朝" w:cs="ＭＳ Ｐゴシック" w:hint="eastAsia"/>
                <w:kern w:val="0"/>
                <w:szCs w:val="21"/>
              </w:rPr>
              <w:t>類型に分類されていない機能（本仕様書に</w:t>
            </w:r>
            <w:r w:rsidR="00C97E86" w:rsidRPr="0010527A">
              <w:rPr>
                <w:rFonts w:ascii="ＭＳ 明朝" w:eastAsia="ＭＳ 明朝" w:hAnsi="ＭＳ 明朝" w:cs="ＭＳ Ｐゴシック" w:hint="eastAsia"/>
                <w:kern w:val="0"/>
                <w:szCs w:val="21"/>
              </w:rPr>
              <w:lastRenderedPageBreak/>
              <w:t>規定していない機能）</w:t>
            </w:r>
            <w:r w:rsidR="00C97E86" w:rsidRPr="0010527A">
              <w:rPr>
                <w:rFonts w:ascii="ＭＳ 明朝" w:eastAsia="ＭＳ 明朝" w:hAnsi="ＭＳ 明朝" w:cs="ＭＳ Ｐゴシック" w:hint="eastAsia"/>
                <w:kern w:val="0"/>
                <w:szCs w:val="21"/>
                <w:u w:val="single"/>
              </w:rPr>
              <w:t>と同様に実装は任意であるが、標準準拠システムと連携が必要な機能について規定する。</w:t>
            </w:r>
          </w:p>
          <w:p w14:paraId="44262465" w14:textId="77777777" w:rsidR="00862BCB" w:rsidRPr="0010527A" w:rsidRDefault="00862BCB" w:rsidP="00B74A8F">
            <w:pPr>
              <w:rPr>
                <w:rFonts w:ascii="ＭＳ 明朝" w:eastAsia="ＭＳ 明朝" w:hAnsi="ＭＳ 明朝" w:cs="ＭＳ Ｐゴシック"/>
                <w:kern w:val="0"/>
                <w:szCs w:val="21"/>
              </w:rPr>
            </w:pPr>
          </w:p>
          <w:p w14:paraId="01040FC2" w14:textId="278DD932" w:rsidR="00C97E86" w:rsidRPr="0010527A" w:rsidRDefault="007B1CC2" w:rsidP="00A04C87">
            <w:pPr>
              <w:ind w:leftChars="100" w:left="210"/>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実装する場合、「地方公共団体情報システムデータ要件・連携要件標準仕様書」に規定する機能別連携仕様に従うこと。</w:t>
            </w:r>
          </w:p>
          <w:p w14:paraId="13DD3881" w14:textId="77777777" w:rsidR="00C97E86" w:rsidRPr="0010527A" w:rsidRDefault="00C97E86" w:rsidP="00B74A8F">
            <w:pPr>
              <w:rPr>
                <w:rFonts w:ascii="ＭＳ 明朝" w:eastAsia="ＭＳ 明朝" w:hAnsi="ＭＳ 明朝" w:cs="ＭＳ Ｐゴシック"/>
                <w:kern w:val="0"/>
                <w:szCs w:val="21"/>
              </w:rPr>
            </w:pPr>
          </w:p>
          <w:p w14:paraId="28CD7B17" w14:textId="7280AD98" w:rsidR="00C97E86" w:rsidRPr="0010527A" w:rsidRDefault="007B1CC2" w:rsidP="00A04C87">
            <w:pPr>
              <w:ind w:leftChars="100" w:left="21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ただし、基幹業務システムの標準仕様書において実装不可機能と規定されている機能は、共通機能として実装することはできない。</w:t>
            </w:r>
          </w:p>
          <w:p w14:paraId="7BBF25BA" w14:textId="77777777" w:rsidR="00744E25" w:rsidRPr="0010527A" w:rsidRDefault="00744E25" w:rsidP="00744E25">
            <w:pPr>
              <w:rPr>
                <w:rFonts w:ascii="ＭＳ 明朝" w:eastAsia="ＭＳ 明朝" w:hAnsi="ＭＳ 明朝"/>
                <w:szCs w:val="21"/>
              </w:rPr>
            </w:pPr>
          </w:p>
          <w:p w14:paraId="47628A1D" w14:textId="75313882" w:rsidR="00C97E86" w:rsidRPr="0010527A" w:rsidRDefault="00C97E86" w:rsidP="00667794">
            <w:pPr>
              <w:ind w:leftChars="100" w:left="420" w:hangingChars="100" w:hanging="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(4)</w:t>
            </w:r>
            <w:r w:rsidR="0066779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rPr>
              <w:t>共通機能の標準仕様書で規定する機能に係る機能要件等の標準を実現するために最低限必要と考えられるデータ項目を項目定義書として定義する。項目定義書は、標準仕様書で規定する機能以外の機能を実装する場合や、その他システム制御、システム運用に必要なデータ項目</w:t>
            </w:r>
            <w:r w:rsidRPr="0010527A">
              <w:rPr>
                <w:rFonts w:ascii="ＭＳ 明朝" w:eastAsia="ＭＳ 明朝" w:hAnsi="ＭＳ 明朝" w:cs="ＭＳ Ｐゴシック"/>
                <w:kern w:val="0"/>
                <w:szCs w:val="21"/>
                <w:u w:val="single"/>
              </w:rPr>
              <w:t>を</w:t>
            </w:r>
            <w:r w:rsidRPr="0010527A">
              <w:rPr>
                <w:rFonts w:ascii="ＭＳ 明朝" w:eastAsia="ＭＳ 明朝" w:hAnsi="ＭＳ 明朝" w:cs="ＭＳ Ｐゴシック"/>
                <w:kern w:val="0"/>
                <w:szCs w:val="21"/>
              </w:rPr>
              <w:t>対象としておらず、実装のレイアウトを定義するものではない。共通機能で作成する番号等について、標準仕様書で規定する必要があることから、項目定義書で示すものである。そのため、共通機能として項目定義書を規定するものは、以下の機能である。</w:t>
            </w:r>
          </w:p>
          <w:p w14:paraId="571E4692" w14:textId="77777777" w:rsidR="00B77627" w:rsidRPr="0010527A" w:rsidRDefault="00B77627" w:rsidP="00B74A8F">
            <w:pPr>
              <w:rPr>
                <w:rFonts w:ascii="ＭＳ 明朝" w:eastAsia="ＭＳ 明朝" w:hAnsi="ＭＳ 明朝" w:cs="ＭＳ Ｐゴシック"/>
                <w:kern w:val="0"/>
                <w:szCs w:val="21"/>
              </w:rPr>
            </w:pPr>
          </w:p>
          <w:p w14:paraId="40687426" w14:textId="7AB51600" w:rsidR="00C97E86" w:rsidRPr="0010527A" w:rsidRDefault="00C97E86" w:rsidP="00667794">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①</w:t>
            </w:r>
            <w:r w:rsidR="00B87548" w:rsidRPr="00074290">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申請管理機能</w:t>
            </w:r>
          </w:p>
          <w:p w14:paraId="023CBC89" w14:textId="4D51640F" w:rsidR="00C97E86" w:rsidRPr="0010527A" w:rsidRDefault="00C97E86" w:rsidP="0066779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u w:val="single"/>
              </w:rPr>
              <w:t>②</w:t>
            </w:r>
            <w:r w:rsidR="00B87548"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rPr>
              <w:t>住登外者宛名番号管理機能</w:t>
            </w:r>
          </w:p>
          <w:p w14:paraId="6F19885E" w14:textId="13EEAE1A" w:rsidR="00C97E86" w:rsidRPr="0010527A" w:rsidRDefault="00C97E86" w:rsidP="0066779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u w:val="single"/>
              </w:rPr>
              <w:t>③</w:t>
            </w:r>
            <w:r w:rsidR="00B87548"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rPr>
              <w:t>団体内統合宛名機能</w:t>
            </w:r>
          </w:p>
          <w:p w14:paraId="41916B9F" w14:textId="1584DD94" w:rsidR="00C97E86" w:rsidRPr="0010527A" w:rsidRDefault="00C97E86" w:rsidP="00667794">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④</w:t>
            </w:r>
            <w:r w:rsidR="00B87548" w:rsidRPr="00074290">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統合収納管理機能</w:t>
            </w:r>
          </w:p>
          <w:p w14:paraId="02DA8BB5" w14:textId="06B31AE5" w:rsidR="00C97E86" w:rsidRPr="0010527A" w:rsidRDefault="00C97E86" w:rsidP="00667794">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⑤</w:t>
            </w:r>
            <w:r w:rsidR="00B87548" w:rsidRPr="00074290">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統合滞納管理機能</w:t>
            </w:r>
          </w:p>
          <w:p w14:paraId="152E432C" w14:textId="77777777" w:rsidR="00C97E86" w:rsidRPr="0010527A" w:rsidRDefault="00C97E86" w:rsidP="008A1636">
            <w:pPr>
              <w:ind w:left="100"/>
              <w:rPr>
                <w:rFonts w:ascii="ＭＳ 明朝" w:eastAsia="ＭＳ 明朝" w:hAnsi="ＭＳ 明朝" w:cs="ＭＳ Ｐゴシック"/>
                <w:kern w:val="0"/>
                <w:szCs w:val="21"/>
              </w:rPr>
            </w:pPr>
          </w:p>
          <w:p w14:paraId="2AD3AD1B" w14:textId="337B9257" w:rsidR="00C97E86" w:rsidRPr="00F437BE" w:rsidRDefault="00A02A5C" w:rsidP="008A1636">
            <w:pPr>
              <w:ind w:leftChars="100" w:left="210"/>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共通機能は、</w:t>
            </w:r>
            <w:r w:rsidR="00C97E86" w:rsidRPr="0010527A">
              <w:rPr>
                <w:rFonts w:ascii="ＭＳ 明朝" w:eastAsia="ＭＳ 明朝" w:hAnsi="ＭＳ 明朝" w:cs="ＭＳ Ｐゴシック" w:hint="eastAsia"/>
                <w:kern w:val="0"/>
                <w:szCs w:val="21"/>
                <w:u w:val="single"/>
              </w:rPr>
              <w:t>３</w:t>
            </w:r>
            <w:r w:rsidR="00C97E86" w:rsidRPr="0010527A">
              <w:rPr>
                <w:rFonts w:ascii="ＭＳ 明朝" w:eastAsia="ＭＳ 明朝" w:hAnsi="ＭＳ 明朝" w:cs="ＭＳ Ｐゴシック" w:hint="eastAsia"/>
                <w:kern w:val="0"/>
                <w:szCs w:val="21"/>
              </w:rPr>
              <w:t>類型に分類されていない機能（本仕様書に規定していない機</w:t>
            </w:r>
            <w:r w:rsidR="00C97E86" w:rsidRPr="0010527A">
              <w:rPr>
                <w:rFonts w:ascii="ＭＳ 明朝" w:eastAsia="ＭＳ 明朝" w:hAnsi="ＭＳ 明朝" w:cs="ＭＳ Ｐゴシック" w:hint="eastAsia"/>
                <w:kern w:val="0"/>
                <w:szCs w:val="21"/>
              </w:rPr>
              <w:lastRenderedPageBreak/>
              <w:t>能）について、任意で実装することを可能として</w:t>
            </w:r>
            <w:r w:rsidR="00F437BE" w:rsidRPr="00F437BE">
              <w:rPr>
                <w:rFonts w:ascii="ＭＳ 明朝" w:eastAsia="ＭＳ 明朝" w:hAnsi="ＭＳ 明朝" w:cs="ＭＳ Ｐゴシック" w:hint="eastAsia"/>
                <w:kern w:val="0"/>
                <w:szCs w:val="21"/>
                <w:u w:val="single"/>
              </w:rPr>
              <w:t>おり</w:t>
            </w:r>
            <w:r w:rsidR="00C97E86" w:rsidRPr="0010527A">
              <w:rPr>
                <w:rFonts w:ascii="ＭＳ 明朝" w:eastAsia="ＭＳ 明朝" w:hAnsi="ＭＳ 明朝" w:cs="ＭＳ Ｐゴシック"/>
                <w:kern w:val="0"/>
                <w:szCs w:val="21"/>
              </w:rPr>
              <w:t>、項目定義書で規定するデータ項目だけで機能が充足されるものではない</w:t>
            </w:r>
            <w:r w:rsidR="00781BCC" w:rsidRPr="00781BCC">
              <w:rPr>
                <w:rFonts w:ascii="ＭＳ 明朝" w:eastAsia="ＭＳ 明朝" w:hAnsi="ＭＳ 明朝" w:cs="ＭＳ Ｐゴシック" w:hint="eastAsia"/>
                <w:kern w:val="0"/>
                <w:szCs w:val="21"/>
                <w:u w:val="single"/>
              </w:rPr>
              <w:t>ものの</w:t>
            </w:r>
            <w:r w:rsidR="009E1A49">
              <w:rPr>
                <w:rFonts w:ascii="ＭＳ 明朝" w:eastAsia="ＭＳ 明朝" w:hAnsi="ＭＳ 明朝" w:cs="ＭＳ Ｐゴシック" w:hint="eastAsia"/>
                <w:kern w:val="0"/>
                <w:szCs w:val="21"/>
                <w:u w:val="single"/>
              </w:rPr>
              <w:t>、独自施策システム等との</w:t>
            </w:r>
            <w:r w:rsidR="00282222">
              <w:rPr>
                <w:rFonts w:ascii="ＭＳ 明朝" w:eastAsia="ＭＳ 明朝" w:hAnsi="ＭＳ 明朝" w:cs="ＭＳ Ｐゴシック" w:hint="eastAsia"/>
                <w:kern w:val="0"/>
                <w:szCs w:val="21"/>
                <w:u w:val="single"/>
              </w:rPr>
              <w:t>連携に利用することも想定される</w:t>
            </w:r>
            <w:r w:rsidR="00C97E86" w:rsidRPr="006D20F2">
              <w:rPr>
                <w:rFonts w:ascii="ＭＳ 明朝" w:eastAsia="ＭＳ 明朝" w:hAnsi="ＭＳ 明朝" w:cs="ＭＳ Ｐゴシック"/>
                <w:kern w:val="0"/>
                <w:szCs w:val="21"/>
              </w:rPr>
              <w:t>ことから、</w:t>
            </w:r>
            <w:r w:rsidR="00C97E86" w:rsidRPr="0010527A">
              <w:rPr>
                <w:rFonts w:ascii="ＭＳ 明朝" w:eastAsia="ＭＳ 明朝" w:hAnsi="ＭＳ 明朝" w:cs="ＭＳ Ｐゴシック"/>
                <w:kern w:val="0"/>
                <w:szCs w:val="21"/>
              </w:rPr>
              <w:t>「地方公共団体情報システムデータ要件・連携要件標準仕様書」に規定された基本データリスト</w:t>
            </w:r>
            <w:r w:rsidR="006D20F2" w:rsidRPr="006D20F2">
              <w:rPr>
                <w:rFonts w:ascii="ＭＳ 明朝" w:eastAsia="ＭＳ 明朝" w:hAnsi="ＭＳ 明朝" w:cs="ＭＳ Ｐゴシック" w:hint="eastAsia"/>
                <w:kern w:val="0"/>
                <w:szCs w:val="21"/>
                <w:u w:val="single"/>
              </w:rPr>
              <w:t>と</w:t>
            </w:r>
            <w:r w:rsidR="00C97E86" w:rsidRPr="0010527A">
              <w:rPr>
                <w:rFonts w:ascii="ＭＳ 明朝" w:eastAsia="ＭＳ 明朝" w:hAnsi="ＭＳ 明朝" w:cs="ＭＳ Ｐゴシック"/>
                <w:kern w:val="0"/>
                <w:szCs w:val="21"/>
              </w:rPr>
              <w:t>同様に、項目定義書のレイアウトで任意のタイミングで出力できる</w:t>
            </w:r>
            <w:r w:rsidR="00C97E86" w:rsidRPr="00F437BE">
              <w:rPr>
                <w:rFonts w:ascii="ＭＳ 明朝" w:eastAsia="ＭＳ 明朝" w:hAnsi="ＭＳ 明朝" w:cs="ＭＳ Ｐゴシック"/>
                <w:kern w:val="0"/>
                <w:szCs w:val="21"/>
                <w:u w:val="single"/>
              </w:rPr>
              <w:t>必要がある。</w:t>
            </w:r>
          </w:p>
          <w:p w14:paraId="15A49F2E" w14:textId="77777777" w:rsidR="00C97E86" w:rsidRPr="0010527A" w:rsidRDefault="00C97E86" w:rsidP="007270AC">
            <w:pPr>
              <w:rPr>
                <w:rFonts w:ascii="ＭＳ 明朝" w:eastAsia="ＭＳ 明朝" w:hAnsi="ＭＳ 明朝" w:cs="ＭＳ Ｐゴシック"/>
                <w:kern w:val="0"/>
                <w:szCs w:val="21"/>
              </w:rPr>
            </w:pPr>
          </w:p>
          <w:p w14:paraId="677B6E4B" w14:textId="180F45F1" w:rsidR="00C97E86" w:rsidRPr="0010527A" w:rsidRDefault="00C97E86" w:rsidP="00667794">
            <w:pPr>
              <w:ind w:leftChars="100" w:left="420" w:hangingChars="100" w:hanging="21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(5)</w:t>
            </w:r>
            <w:r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地方公共団体において標準準拠システムと連携する独自施策システム等を一意に特定し、管理するためにIDを付番することとする。当該IDを独自施策システム等IDとし、３桁の半角文字列とする。独自施策システム等IDは庁内データ連携における連携先システムの特定等のために利用する。</w:t>
            </w:r>
            <w:r w:rsidR="00971C59" w:rsidRPr="00971C59">
              <w:rPr>
                <w:rFonts w:ascii="ＭＳ 明朝" w:eastAsia="ＭＳ 明朝" w:hAnsi="ＭＳ 明朝" w:cs="ＭＳ Ｐゴシック" w:hint="eastAsia"/>
                <w:kern w:val="0"/>
                <w:szCs w:val="21"/>
                <w:u w:val="single"/>
              </w:rPr>
              <w:t>なお、独自施策システム等と標準準拠システムが「地方公共団体情報システムデータ要件・連携要件標準仕様書」の独自施策システム等連携仕様における経過措置に基づき連携を行う場合は、当該</w:t>
            </w:r>
            <w:r w:rsidR="00971C59" w:rsidRPr="00971C59">
              <w:rPr>
                <w:rFonts w:ascii="ＭＳ 明朝" w:eastAsia="ＭＳ 明朝" w:hAnsi="ＭＳ 明朝" w:cs="ＭＳ Ｐゴシック"/>
                <w:kern w:val="0"/>
                <w:szCs w:val="21"/>
                <w:u w:val="single"/>
              </w:rPr>
              <w:t>IDの付番を不要とする。</w:t>
            </w:r>
          </w:p>
          <w:p w14:paraId="05431123" w14:textId="77777777" w:rsidR="00C97E86" w:rsidRPr="0010527A" w:rsidRDefault="00C97E86" w:rsidP="00C97E86">
            <w:pPr>
              <w:rPr>
                <w:rFonts w:ascii="ＭＳ 明朝" w:eastAsia="ＭＳ 明朝" w:hAnsi="ＭＳ 明朝" w:cs="ＭＳ Ｐゴシック"/>
                <w:kern w:val="0"/>
                <w:szCs w:val="21"/>
              </w:rPr>
            </w:pPr>
          </w:p>
          <w:p w14:paraId="0B57EFB9" w14:textId="31D47C07" w:rsidR="009915B0" w:rsidRDefault="00C97E86" w:rsidP="007304AC">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1.7.</w:t>
            </w:r>
            <w:r w:rsidR="00B87548" w:rsidRPr="0010527A">
              <w:rPr>
                <w:rFonts w:ascii="ＭＳ 明朝" w:eastAsia="ＭＳ 明朝" w:hAnsi="ＭＳ 明朝" w:cs="ＭＳ Ｐゴシック" w:hint="eastAsia"/>
                <w:kern w:val="0"/>
                <w:szCs w:val="21"/>
              </w:rPr>
              <w:t xml:space="preserve">　</w:t>
            </w:r>
            <w:r w:rsidR="009915B0" w:rsidRPr="009915B0">
              <w:rPr>
                <w:rFonts w:ascii="ＭＳ 明朝" w:eastAsia="ＭＳ 明朝" w:hAnsi="ＭＳ 明朝" w:cs="ＭＳ Ｐゴシック"/>
                <w:kern w:val="0"/>
                <w:szCs w:val="21"/>
              </w:rPr>
              <w:t>地方公共団体における共通機能の所管</w:t>
            </w:r>
          </w:p>
          <w:p w14:paraId="55F0980E" w14:textId="1C051DE1" w:rsidR="00C97E86" w:rsidRPr="0010527A" w:rsidRDefault="007304AC" w:rsidP="007304AC">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582859E7" w14:textId="77777777" w:rsidR="007304AC" w:rsidRPr="0010527A" w:rsidRDefault="007304AC" w:rsidP="007304AC">
            <w:pPr>
              <w:rPr>
                <w:rFonts w:ascii="ＭＳ 明朝" w:eastAsia="ＭＳ 明朝" w:hAnsi="ＭＳ 明朝" w:cs="ＭＳ Ｐゴシック"/>
                <w:kern w:val="0"/>
                <w:szCs w:val="21"/>
              </w:rPr>
            </w:pPr>
          </w:p>
          <w:p w14:paraId="0A062589" w14:textId="1F0DD11B"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w:t>
            </w:r>
            <w:r w:rsidR="00B87548"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共通機能の要件の標準について</w:t>
            </w:r>
          </w:p>
          <w:p w14:paraId="28DAA115" w14:textId="728788DA"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2.1.</w:t>
            </w:r>
            <w:r w:rsidR="00B87548"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申請管理機能</w:t>
            </w:r>
          </w:p>
          <w:p w14:paraId="666271D3" w14:textId="31AE326E"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2.1.1.</w:t>
            </w:r>
            <w:r w:rsidR="00B87548"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申請管理機能とは</w:t>
            </w:r>
          </w:p>
          <w:p w14:paraId="69B5ABA1" w14:textId="480EC29C" w:rsidR="00C97E86" w:rsidRPr="0010527A" w:rsidRDefault="007304AC"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申請管理機能とは、申請者が申請手続等を行うマイナポータルと標準準拠システムの間を連携する機能である。</w:t>
            </w:r>
          </w:p>
          <w:p w14:paraId="7986229D" w14:textId="4859567C" w:rsidR="00C97E86" w:rsidRPr="0010527A" w:rsidRDefault="00C97E86" w:rsidP="00C97E86">
            <w:pPr>
              <w:rPr>
                <w:rFonts w:ascii="ＭＳ 明朝" w:eastAsia="ＭＳ 明朝" w:hAnsi="ＭＳ 明朝" w:cs="ＭＳ Ｐゴシック"/>
                <w:kern w:val="0"/>
                <w:szCs w:val="21"/>
              </w:rPr>
            </w:pPr>
          </w:p>
          <w:p w14:paraId="2657A7F1" w14:textId="77777777" w:rsidR="00B87548" w:rsidRPr="0010527A" w:rsidRDefault="00B87548" w:rsidP="00C97E86">
            <w:pPr>
              <w:rPr>
                <w:rFonts w:ascii="ＭＳ 明朝" w:eastAsia="ＭＳ 明朝" w:hAnsi="ＭＳ 明朝" w:cs="ＭＳ Ｐゴシック"/>
                <w:kern w:val="0"/>
                <w:szCs w:val="21"/>
              </w:rPr>
            </w:pPr>
          </w:p>
          <w:p w14:paraId="29EAED27" w14:textId="54E042AB"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2.1.2.</w:t>
            </w:r>
            <w:r w:rsidR="00B87548"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オンライン申請における各システムの役割</w:t>
            </w:r>
          </w:p>
          <w:p w14:paraId="3498BE6C" w14:textId="6F4B1A11" w:rsidR="00C97E86" w:rsidRPr="0010527A" w:rsidRDefault="00F177A9" w:rsidP="00C97E86">
            <w:pPr>
              <w:rPr>
                <w:rFonts w:ascii="ＭＳ 明朝" w:eastAsia="ＭＳ 明朝" w:hAnsi="ＭＳ 明朝" w:cs="ＭＳ Ｐゴシック"/>
                <w:kern w:val="0"/>
                <w:szCs w:val="21"/>
                <w:u w:val="single"/>
              </w:rPr>
            </w:pPr>
            <w:r w:rsidRPr="00354DF1">
              <w:rPr>
                <w:rFonts w:ascii="ＭＳ 明朝" w:eastAsia="ＭＳ 明朝" w:hAnsi="ＭＳ 明朝" w:hint="eastAsia"/>
                <w:szCs w:val="21"/>
              </w:rPr>
              <w:lastRenderedPageBreak/>
              <w:t xml:space="preserve">　</w:t>
            </w:r>
            <w:r w:rsidR="00C97E86" w:rsidRPr="0010527A">
              <w:rPr>
                <w:rFonts w:ascii="ＭＳ 明朝" w:eastAsia="ＭＳ 明朝" w:hAnsi="ＭＳ 明朝" w:cs="ＭＳ Ｐゴシック" w:hint="eastAsia"/>
                <w:kern w:val="0"/>
                <w:szCs w:val="21"/>
                <w:u w:val="single"/>
              </w:rPr>
              <w:t>共通機能標準仕様書では、オンライン申請における各システムの役割を以下のように整理する。</w:t>
            </w:r>
          </w:p>
          <w:p w14:paraId="46F8B340" w14:textId="389EAB97" w:rsidR="00F177A9" w:rsidRDefault="00F177A9" w:rsidP="00C97E86">
            <w:pPr>
              <w:rPr>
                <w:rFonts w:ascii="ＭＳ 明朝" w:eastAsia="ＭＳ 明朝" w:hAnsi="ＭＳ 明朝" w:cs="ＭＳ Ｐゴシック"/>
                <w:kern w:val="0"/>
                <w:szCs w:val="21"/>
              </w:rPr>
            </w:pPr>
          </w:p>
          <w:p w14:paraId="501B6161" w14:textId="76AEDEBB" w:rsidR="00C97E86" w:rsidRPr="0010527A" w:rsidRDefault="00E72886" w:rsidP="00E72886">
            <w:pPr>
              <w:ind w:left="210" w:hangingChars="100" w:hanging="210"/>
              <w:rPr>
                <w:rFonts w:ascii="ＭＳ 明朝" w:eastAsia="ＭＳ 明朝" w:hAnsi="ＭＳ 明朝" w:cs="ＭＳ Ｐゴシック"/>
                <w:kern w:val="0"/>
                <w:szCs w:val="21"/>
                <w:u w:val="single"/>
              </w:rPr>
            </w:pPr>
            <w:r w:rsidRPr="00566AD4">
              <w:rPr>
                <w:rFonts w:ascii="ＭＳ 明朝" w:eastAsia="ＭＳ 明朝" w:hAnsi="ＭＳ 明朝" w:hint="eastAsia"/>
                <w:szCs w:val="21"/>
                <w:u w:val="single"/>
              </w:rPr>
              <w:t>・</w:t>
            </w:r>
            <w:r w:rsidR="00C97E86" w:rsidRPr="0010527A">
              <w:rPr>
                <w:rFonts w:ascii="ＭＳ 明朝" w:eastAsia="ＭＳ 明朝" w:hAnsi="ＭＳ 明朝" w:cs="ＭＳ Ｐゴシック"/>
                <w:kern w:val="0"/>
                <w:szCs w:val="21"/>
                <w:u w:val="single"/>
              </w:rPr>
              <w:t>形式チェックとは、ぴったりサービスで実施する必須項目の入力チェック等の最低限の形式チェックを指す。</w:t>
            </w:r>
          </w:p>
          <w:p w14:paraId="4573A2DA" w14:textId="1A432A9A" w:rsidR="00C97E86" w:rsidRPr="0010527A" w:rsidRDefault="00E72886" w:rsidP="00E72886">
            <w:pPr>
              <w:ind w:left="210" w:hangingChars="100" w:hanging="210"/>
              <w:rPr>
                <w:rFonts w:ascii="ＭＳ 明朝" w:eastAsia="ＭＳ 明朝" w:hAnsi="ＭＳ 明朝" w:cs="ＭＳ Ｐゴシック"/>
                <w:kern w:val="0"/>
                <w:szCs w:val="21"/>
                <w:u w:val="single"/>
              </w:rPr>
            </w:pPr>
            <w:r>
              <w:rPr>
                <w:rFonts w:ascii="ＭＳ 明朝" w:eastAsia="ＭＳ 明朝" w:hAnsi="ＭＳ 明朝" w:hint="eastAsia"/>
                <w:szCs w:val="21"/>
                <w:u w:val="single"/>
              </w:rPr>
              <w:t>・</w:t>
            </w:r>
            <w:r w:rsidR="00C97E86" w:rsidRPr="0010527A">
              <w:rPr>
                <w:rFonts w:ascii="ＭＳ 明朝" w:eastAsia="ＭＳ 明朝" w:hAnsi="ＭＳ 明朝" w:cs="ＭＳ Ｐゴシック"/>
                <w:kern w:val="0"/>
                <w:szCs w:val="21"/>
                <w:u w:val="single"/>
              </w:rPr>
              <w:t>形式審査は、基幹業務システムが保持するデータと突合しない申請データの妥当性の審査を指す。</w:t>
            </w:r>
          </w:p>
          <w:p w14:paraId="003B4C28" w14:textId="2A9E295F" w:rsidR="00C97E86" w:rsidRPr="0010527A" w:rsidRDefault="00E72886" w:rsidP="00E72886">
            <w:pPr>
              <w:ind w:left="210" w:hangingChars="100" w:hanging="210"/>
              <w:rPr>
                <w:rFonts w:ascii="ＭＳ 明朝" w:eastAsia="ＭＳ 明朝" w:hAnsi="ＭＳ 明朝" w:cs="ＭＳ Ｐゴシック"/>
                <w:kern w:val="0"/>
                <w:szCs w:val="21"/>
                <w:u w:val="single"/>
              </w:rPr>
            </w:pPr>
            <w:r>
              <w:rPr>
                <w:rFonts w:ascii="ＭＳ 明朝" w:eastAsia="ＭＳ 明朝" w:hAnsi="ＭＳ 明朝" w:cs="ＭＳ Ｐゴシック" w:hint="eastAsia"/>
                <w:kern w:val="0"/>
                <w:szCs w:val="21"/>
                <w:u w:val="single"/>
              </w:rPr>
              <w:t>・</w:t>
            </w:r>
            <w:r w:rsidR="00C97E86" w:rsidRPr="0010527A">
              <w:rPr>
                <w:rFonts w:ascii="ＭＳ 明朝" w:eastAsia="ＭＳ 明朝" w:hAnsi="ＭＳ 明朝" w:cs="ＭＳ Ｐゴシック"/>
                <w:kern w:val="0"/>
                <w:szCs w:val="21"/>
                <w:u w:val="single"/>
              </w:rPr>
              <w:t>実質審査とは、基幹業務システムが保持するデータとの突合や審査会等での承認を必要とする手続の審査を指す。</w:t>
            </w:r>
          </w:p>
          <w:p w14:paraId="7DE54E87" w14:textId="2EFF4E08" w:rsidR="00C97E86" w:rsidRPr="0010527A" w:rsidRDefault="00F177A9" w:rsidP="00C97E86">
            <w:pPr>
              <w:rPr>
                <w:rFonts w:ascii="ＭＳ 明朝" w:eastAsia="ＭＳ 明朝" w:hAnsi="ＭＳ 明朝" w:cs="ＭＳ Ｐゴシック"/>
                <w:kern w:val="0"/>
                <w:szCs w:val="21"/>
                <w:u w:val="single"/>
              </w:rPr>
            </w:pPr>
            <w:r w:rsidRPr="00354DF1">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なお、申請管理機能における形式審</w:t>
            </w:r>
            <w:r w:rsidR="00D504BF">
              <w:rPr>
                <w:rFonts w:ascii="ＭＳ 明朝" w:eastAsia="ＭＳ 明朝" w:hAnsi="ＭＳ 明朝" w:cs="ＭＳ Ｐゴシック" w:hint="eastAsia"/>
                <w:kern w:val="0"/>
                <w:szCs w:val="21"/>
                <w:u w:val="single"/>
              </w:rPr>
              <w:t>ℍ</w:t>
            </w:r>
            <w:r w:rsidR="00C97E86" w:rsidRPr="0010527A">
              <w:rPr>
                <w:rFonts w:ascii="ＭＳ 明朝" w:eastAsia="ＭＳ 明朝" w:hAnsi="ＭＳ 明朝" w:cs="ＭＳ Ｐゴシック" w:hint="eastAsia"/>
                <w:kern w:val="0"/>
                <w:szCs w:val="21"/>
                <w:u w:val="single"/>
              </w:rPr>
              <w:t>査の実施は任意であるほか、基幹業務システムの画面・帳票等で審査に必要な</w:t>
            </w:r>
            <w:r w:rsidR="00C97E86" w:rsidRPr="0010527A">
              <w:rPr>
                <w:rFonts w:ascii="ＭＳ 明朝" w:eastAsia="ＭＳ 明朝" w:hAnsi="ＭＳ 明朝" w:cs="ＭＳ Ｐゴシック"/>
                <w:kern w:val="0"/>
                <w:szCs w:val="21"/>
                <w:u w:val="single"/>
              </w:rPr>
              <w:t xml:space="preserve"> データを参照し、実質審査を実施することも妨げない。 </w:t>
            </w:r>
          </w:p>
          <w:p w14:paraId="6102937E" w14:textId="0114B024" w:rsidR="00C97E86" w:rsidRPr="0010527A" w:rsidRDefault="00F177A9" w:rsidP="00C97E86">
            <w:pPr>
              <w:rPr>
                <w:rFonts w:ascii="ＭＳ 明朝" w:eastAsia="ＭＳ 明朝" w:hAnsi="ＭＳ 明朝" w:cs="ＭＳ Ｐゴシック"/>
                <w:kern w:val="0"/>
                <w:szCs w:val="21"/>
                <w:u w:val="single"/>
              </w:rPr>
            </w:pPr>
            <w:r w:rsidRPr="00354DF1">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また、基幹業務システム</w:t>
            </w:r>
            <w:r w:rsidR="008571D8">
              <w:rPr>
                <w:rFonts w:ascii="ＭＳ 明朝" w:eastAsia="ＭＳ 明朝" w:hAnsi="ＭＳ 明朝" w:cs="ＭＳ Ｐゴシック" w:hint="eastAsia"/>
                <w:kern w:val="0"/>
                <w:szCs w:val="21"/>
                <w:u w:val="single"/>
              </w:rPr>
              <w:t>で</w:t>
            </w:r>
            <w:r w:rsidR="00C97E86" w:rsidRPr="0010527A">
              <w:rPr>
                <w:rFonts w:ascii="ＭＳ 明朝" w:eastAsia="ＭＳ 明朝" w:hAnsi="ＭＳ 明朝" w:cs="ＭＳ Ｐゴシック" w:hint="eastAsia"/>
                <w:kern w:val="0"/>
                <w:szCs w:val="21"/>
                <w:u w:val="single"/>
              </w:rPr>
              <w:t>の審査結果は、基幹業務システムの画面・帳票等に表示</w:t>
            </w:r>
            <w:r w:rsidR="00AF35AA">
              <w:rPr>
                <w:rFonts w:ascii="ＭＳ 明朝" w:eastAsia="ＭＳ 明朝" w:hAnsi="ＭＳ 明朝" w:cs="ＭＳ Ｐゴシック" w:hint="eastAsia"/>
                <w:kern w:val="0"/>
                <w:szCs w:val="21"/>
                <w:u w:val="single"/>
              </w:rPr>
              <w:t>・</w:t>
            </w:r>
            <w:r w:rsidR="00C97E86" w:rsidRPr="0010527A">
              <w:rPr>
                <w:rFonts w:ascii="ＭＳ 明朝" w:eastAsia="ＭＳ 明朝" w:hAnsi="ＭＳ 明朝" w:cs="ＭＳ Ｐゴシック" w:hint="eastAsia"/>
                <w:kern w:val="0"/>
                <w:szCs w:val="21"/>
                <w:u w:val="single"/>
              </w:rPr>
              <w:t>出力した</w:t>
            </w:r>
            <w:r w:rsidR="00AF35AA">
              <w:rPr>
                <w:rFonts w:ascii="ＭＳ 明朝" w:eastAsia="ＭＳ 明朝" w:hAnsi="ＭＳ 明朝" w:cs="ＭＳ Ｐゴシック" w:hint="eastAsia"/>
                <w:kern w:val="0"/>
                <w:szCs w:val="21"/>
                <w:u w:val="single"/>
              </w:rPr>
              <w:t>内容</w:t>
            </w:r>
            <w:r w:rsidR="00C97E86" w:rsidRPr="0010527A">
              <w:rPr>
                <w:rFonts w:ascii="ＭＳ 明朝" w:eastAsia="ＭＳ 明朝" w:hAnsi="ＭＳ 明朝" w:cs="ＭＳ Ｐゴシック" w:hint="eastAsia"/>
                <w:kern w:val="0"/>
                <w:szCs w:val="21"/>
                <w:u w:val="single"/>
              </w:rPr>
              <w:t>を参照し、申請管理機能に手入力する。</w:t>
            </w:r>
            <w:r w:rsidR="00A467F3" w:rsidRPr="00A467F3">
              <w:rPr>
                <w:rFonts w:ascii="ＭＳ 明朝" w:eastAsia="ＭＳ 明朝" w:hAnsi="ＭＳ 明朝" w:cs="ＭＳ Ｐゴシック" w:hint="eastAsia"/>
                <w:kern w:val="0"/>
                <w:szCs w:val="21"/>
                <w:u w:val="single"/>
              </w:rPr>
              <w:t>基幹業務システムから申請管理機能への審査結果等のデータ連携については、移行支援期間以降の検討事項とする。</w:t>
            </w:r>
          </w:p>
          <w:p w14:paraId="173536C1" w14:textId="77777777" w:rsidR="00F177A9" w:rsidRPr="0010527A" w:rsidRDefault="00F177A9" w:rsidP="00C97E86">
            <w:pPr>
              <w:rPr>
                <w:rFonts w:ascii="ＭＳ 明朝" w:eastAsia="ＭＳ 明朝" w:hAnsi="ＭＳ 明朝" w:cs="ＭＳ Ｐゴシック"/>
                <w:kern w:val="0"/>
                <w:szCs w:val="21"/>
              </w:rPr>
            </w:pPr>
          </w:p>
          <w:p w14:paraId="3AE13A24" w14:textId="608D5FDD"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u w:val="single"/>
              </w:rPr>
              <w:t>2.1.3.</w:t>
            </w:r>
            <w:r w:rsidR="00F177A9" w:rsidRPr="0010527A">
              <w:rPr>
                <w:rFonts w:ascii="ＭＳ 明朝" w:eastAsia="ＭＳ 明朝" w:hAnsi="ＭＳ 明朝" w:hint="eastAsia"/>
                <w:szCs w:val="21"/>
              </w:rPr>
              <w:t xml:space="preserve">　</w:t>
            </w:r>
            <w:r w:rsidRPr="0010527A">
              <w:rPr>
                <w:rFonts w:ascii="ＭＳ 明朝" w:eastAsia="ＭＳ 明朝" w:hAnsi="ＭＳ 明朝" w:cs="ＭＳ Ｐゴシック"/>
                <w:kern w:val="0"/>
                <w:szCs w:val="21"/>
              </w:rPr>
              <w:t>現行の申請管理機能を有するシステムの継続利用</w:t>
            </w:r>
          </w:p>
          <w:p w14:paraId="6D804A19" w14:textId="02D57B58" w:rsidR="00C97E86" w:rsidRPr="0010527A" w:rsidRDefault="00F177A9"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令和４年度（</w:t>
            </w:r>
            <w:r w:rsidR="00C97E86" w:rsidRPr="0010527A">
              <w:rPr>
                <w:rFonts w:ascii="ＭＳ 明朝" w:eastAsia="ＭＳ 明朝" w:hAnsi="ＭＳ 明朝" w:cs="ＭＳ Ｐゴシック"/>
                <w:kern w:val="0"/>
                <w:szCs w:val="21"/>
              </w:rPr>
              <w:t>2022年度）末を目指して、原則、全ての地方公共団体で、特に国民の利便性の向上に資する行政手続について、マイナポータルからマイナンバーカードを用いたオンライン手続を可能にするため、地方公共団体においてシステム改修等の取組みが進められている。</w:t>
            </w:r>
          </w:p>
          <w:p w14:paraId="6DA784CF" w14:textId="77777777" w:rsidR="00C97E86" w:rsidRPr="0010527A" w:rsidRDefault="00C97E86" w:rsidP="00C97E86">
            <w:pPr>
              <w:rPr>
                <w:rFonts w:ascii="ＭＳ 明朝" w:eastAsia="ＭＳ 明朝" w:hAnsi="ＭＳ 明朝" w:cs="ＭＳ Ｐゴシック"/>
                <w:kern w:val="0"/>
                <w:szCs w:val="21"/>
              </w:rPr>
            </w:pPr>
          </w:p>
          <w:p w14:paraId="4E9EF069" w14:textId="7B666EF4" w:rsidR="00C97E86" w:rsidRPr="0010527A" w:rsidRDefault="00F177A9"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この取組みとして、総務省が策定した「自治体の行政手続のオンライン化に係る申請管理システム等の構築に関する標準仕様書」（</w:t>
            </w:r>
            <w:r w:rsidR="00C97E86" w:rsidRPr="003428D1">
              <w:rPr>
                <w:rFonts w:ascii="ＭＳ 明朝" w:eastAsia="ＭＳ 明朝" w:hAnsi="ＭＳ 明朝" w:cs="ＭＳ Ｐゴシック" w:hint="eastAsia"/>
                <w:kern w:val="0"/>
                <w:szCs w:val="21"/>
                <w:u w:val="single"/>
              </w:rPr>
              <w:t>令和５年１月</w:t>
            </w:r>
            <w:r w:rsidR="00C97E86" w:rsidRPr="003428D1">
              <w:rPr>
                <w:rFonts w:ascii="ＭＳ 明朝" w:eastAsia="ＭＳ 明朝" w:hAnsi="ＭＳ 明朝" w:cs="ＭＳ Ｐゴシック"/>
                <w:kern w:val="0"/>
                <w:szCs w:val="21"/>
                <w:u w:val="single"/>
              </w:rPr>
              <w:t>20日</w:t>
            </w:r>
            <w:r w:rsidR="00C97E86" w:rsidRPr="0010527A">
              <w:rPr>
                <w:rFonts w:ascii="ＭＳ 明朝" w:eastAsia="ＭＳ 明朝" w:hAnsi="ＭＳ 明朝" w:cs="ＭＳ Ｐゴシック"/>
                <w:kern w:val="0"/>
                <w:szCs w:val="21"/>
              </w:rPr>
              <w:t>）（以</w:t>
            </w:r>
            <w:r w:rsidR="00C97E86" w:rsidRPr="0010527A">
              <w:rPr>
                <w:rFonts w:ascii="ＭＳ 明朝" w:eastAsia="ＭＳ 明朝" w:hAnsi="ＭＳ 明朝" w:cs="ＭＳ Ｐゴシック"/>
                <w:kern w:val="0"/>
                <w:szCs w:val="21"/>
              </w:rPr>
              <w:lastRenderedPageBreak/>
              <w:t>下「申請管理システム標準仕様書</w:t>
            </w:r>
            <w:r w:rsidR="00C97E86" w:rsidRPr="0010527A">
              <w:rPr>
                <w:rFonts w:ascii="ＭＳ 明朝" w:eastAsia="ＭＳ 明朝" w:hAnsi="ＭＳ 明朝" w:cs="ＭＳ Ｐゴシック"/>
                <w:kern w:val="0"/>
                <w:szCs w:val="21"/>
                <w:u w:val="single"/>
              </w:rPr>
              <w:t>（総務省）</w:t>
            </w:r>
            <w:r w:rsidR="00C97E86" w:rsidRPr="0010527A">
              <w:rPr>
                <w:rFonts w:ascii="ＭＳ 明朝" w:eastAsia="ＭＳ 明朝" w:hAnsi="ＭＳ 明朝" w:cs="ＭＳ Ｐゴシック"/>
                <w:kern w:val="0"/>
                <w:szCs w:val="21"/>
              </w:rPr>
              <w:t>」という。）により構築された申請管理機能を有するシステム（以下「申請管理システム（総務省仕様準拠）」という。）については、標準化前の基幹業務システムの申請データ取り込みにおいて利用可能であるとともに、標準化後の基幹業務システム（標準準拠システム）においても、</w:t>
            </w:r>
            <w:r w:rsidR="00C97E86" w:rsidRPr="0010527A">
              <w:rPr>
                <w:rFonts w:ascii="ＭＳ 明朝" w:eastAsia="ＭＳ 明朝" w:hAnsi="ＭＳ 明朝" w:cs="ＭＳ Ｐゴシック"/>
                <w:kern w:val="0"/>
                <w:szCs w:val="21"/>
                <w:u w:val="single"/>
              </w:rPr>
              <w:t>2.1.4</w:t>
            </w:r>
            <w:r w:rsidR="002E0050">
              <w:rPr>
                <w:rFonts w:ascii="ＭＳ 明朝" w:eastAsia="ＭＳ 明朝" w:hAnsi="ＭＳ 明朝" w:cs="ＭＳ Ｐゴシック" w:hint="eastAsia"/>
                <w:kern w:val="0"/>
                <w:szCs w:val="21"/>
                <w:u w:val="single"/>
              </w:rPr>
              <w:t>.</w:t>
            </w:r>
            <w:r w:rsidR="00C97E86" w:rsidRPr="0010527A">
              <w:rPr>
                <w:rFonts w:ascii="ＭＳ 明朝" w:eastAsia="ＭＳ 明朝" w:hAnsi="ＭＳ 明朝" w:cs="ＭＳ Ｐゴシック"/>
                <w:kern w:val="0"/>
                <w:szCs w:val="21"/>
              </w:rPr>
              <w:t>に示すインターフェースに従うことで申請管理システム（総務省仕様</w:t>
            </w:r>
            <w:r w:rsidR="00C97E86" w:rsidRPr="0010527A">
              <w:rPr>
                <w:rFonts w:ascii="ＭＳ 明朝" w:eastAsia="ＭＳ 明朝" w:hAnsi="ＭＳ 明朝" w:cs="ＭＳ Ｐゴシック" w:hint="eastAsia"/>
                <w:kern w:val="0"/>
                <w:szCs w:val="21"/>
              </w:rPr>
              <w:t>準拠）を継続利用することが可能である。</w:t>
            </w:r>
          </w:p>
          <w:p w14:paraId="4279C5AF" w14:textId="77777777" w:rsidR="00C97E86" w:rsidRPr="0010527A" w:rsidRDefault="00C97E86" w:rsidP="00C97E86">
            <w:pPr>
              <w:rPr>
                <w:rFonts w:ascii="ＭＳ 明朝" w:eastAsia="ＭＳ 明朝" w:hAnsi="ＭＳ 明朝" w:cs="ＭＳ Ｐゴシック"/>
                <w:kern w:val="0"/>
                <w:szCs w:val="21"/>
              </w:rPr>
            </w:pPr>
          </w:p>
          <w:p w14:paraId="54A1A6BC" w14:textId="5E2E2E44" w:rsidR="00C97E86" w:rsidRPr="0010527A" w:rsidRDefault="00F177A9"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なお、申請管理システム（総務省仕様準拠）を新規に構築する際も同様に</w:t>
            </w:r>
            <w:r w:rsidR="00C97E86" w:rsidRPr="0010527A">
              <w:rPr>
                <w:rFonts w:ascii="ＭＳ 明朝" w:eastAsia="ＭＳ 明朝" w:hAnsi="ＭＳ 明朝" w:cs="ＭＳ Ｐゴシック"/>
                <w:kern w:val="0"/>
                <w:szCs w:val="21"/>
                <w:u w:val="single"/>
              </w:rPr>
              <w:t>2.1.4</w:t>
            </w:r>
            <w:r w:rsidR="004A6B8B">
              <w:rPr>
                <w:rFonts w:ascii="ＭＳ 明朝" w:eastAsia="ＭＳ 明朝" w:hAnsi="ＭＳ 明朝" w:cs="ＭＳ Ｐゴシック" w:hint="eastAsia"/>
                <w:kern w:val="0"/>
                <w:szCs w:val="21"/>
                <w:u w:val="single"/>
              </w:rPr>
              <w:t>.</w:t>
            </w:r>
            <w:r w:rsidR="00C97E86" w:rsidRPr="0010527A">
              <w:rPr>
                <w:rFonts w:ascii="ＭＳ 明朝" w:eastAsia="ＭＳ 明朝" w:hAnsi="ＭＳ 明朝" w:cs="ＭＳ Ｐゴシック"/>
                <w:kern w:val="0"/>
                <w:szCs w:val="21"/>
              </w:rPr>
              <w:t>に示すインターフェースに従った構築を行うことで、標準準拠システムと連携が可能である。</w:t>
            </w:r>
          </w:p>
          <w:p w14:paraId="5886642B" w14:textId="77777777" w:rsidR="00C97E86" w:rsidRPr="0010527A" w:rsidRDefault="00C97E86" w:rsidP="00C97E86">
            <w:pPr>
              <w:rPr>
                <w:rFonts w:ascii="ＭＳ 明朝" w:eastAsia="ＭＳ 明朝" w:hAnsi="ＭＳ 明朝" w:cs="ＭＳ Ｐゴシック"/>
                <w:kern w:val="0"/>
                <w:szCs w:val="21"/>
              </w:rPr>
            </w:pPr>
          </w:p>
          <w:p w14:paraId="36BDB8B6" w14:textId="07B31962"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u w:val="single"/>
              </w:rPr>
              <w:t>2.1.4.</w:t>
            </w:r>
            <w:r w:rsidR="00F177A9" w:rsidRPr="0010527A">
              <w:rPr>
                <w:rFonts w:ascii="ＭＳ 明朝" w:eastAsia="ＭＳ 明朝" w:hAnsi="ＭＳ 明朝" w:hint="eastAsia"/>
                <w:szCs w:val="21"/>
              </w:rPr>
              <w:t xml:space="preserve">　</w:t>
            </w:r>
            <w:r w:rsidRPr="0010527A">
              <w:rPr>
                <w:rFonts w:ascii="ＭＳ 明朝" w:eastAsia="ＭＳ 明朝" w:hAnsi="ＭＳ 明朝" w:cs="ＭＳ Ｐゴシック"/>
                <w:kern w:val="0"/>
                <w:szCs w:val="21"/>
              </w:rPr>
              <w:t>標準準拠システムと申請管理機能のインターフェースについて</w:t>
            </w:r>
          </w:p>
          <w:p w14:paraId="2763F7F5" w14:textId="06DE942F" w:rsidR="00C97E86" w:rsidRPr="0010527A" w:rsidRDefault="00F177A9"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標準準拠システムが申請管理機能と連携するにあたっては、「地方公共団体情報システムデータ要件・連携要件標準仕様書」に規定された方式に対応する必要がある。</w:t>
            </w:r>
          </w:p>
          <w:p w14:paraId="412C43AD" w14:textId="77777777" w:rsidR="00C97E86" w:rsidRPr="0010527A" w:rsidRDefault="00C97E86" w:rsidP="00C97E86">
            <w:pPr>
              <w:rPr>
                <w:rFonts w:ascii="ＭＳ 明朝" w:eastAsia="ＭＳ 明朝" w:hAnsi="ＭＳ 明朝" w:cs="ＭＳ Ｐゴシック"/>
                <w:kern w:val="0"/>
                <w:szCs w:val="21"/>
              </w:rPr>
            </w:pPr>
          </w:p>
          <w:p w14:paraId="5A2D1D3C" w14:textId="10A4A7D5" w:rsidR="00C97E86" w:rsidRDefault="00F177A9"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ただし、既に構築が進められている申請管理システム（総務省仕様準拠）においては、標準化後の住民記録システムと申請管理機能との間の番号紐付情報の連携方式については、過渡的な対応として申請管理システム標準仕様書</w:t>
            </w:r>
            <w:r w:rsidR="00C97E86" w:rsidRPr="0010527A">
              <w:rPr>
                <w:rFonts w:ascii="ＭＳ 明朝" w:eastAsia="ＭＳ 明朝" w:hAnsi="ＭＳ 明朝" w:cs="ＭＳ Ｐゴシック" w:hint="eastAsia"/>
                <w:kern w:val="0"/>
                <w:szCs w:val="21"/>
                <w:u w:val="single"/>
              </w:rPr>
              <w:t>（総務省）</w:t>
            </w:r>
            <w:r w:rsidR="00C97E86" w:rsidRPr="0010527A">
              <w:rPr>
                <w:rFonts w:ascii="ＭＳ 明朝" w:eastAsia="ＭＳ 明朝" w:hAnsi="ＭＳ 明朝" w:cs="ＭＳ Ｐゴシック" w:hint="eastAsia"/>
                <w:kern w:val="0"/>
                <w:szCs w:val="21"/>
              </w:rPr>
              <w:t>に規定されたファイル連携を認める。</w:t>
            </w:r>
          </w:p>
          <w:p w14:paraId="4344BB84" w14:textId="77777777" w:rsidR="00342DE5" w:rsidRPr="0010527A" w:rsidRDefault="00342DE5" w:rsidP="00C97E86">
            <w:pPr>
              <w:rPr>
                <w:rFonts w:ascii="ＭＳ 明朝" w:eastAsia="ＭＳ 明朝" w:hAnsi="ＭＳ 明朝" w:cs="ＭＳ Ｐゴシック"/>
                <w:kern w:val="0"/>
                <w:szCs w:val="21"/>
              </w:rPr>
            </w:pPr>
          </w:p>
          <w:p w14:paraId="2FF76327" w14:textId="77777777" w:rsidR="00B52531" w:rsidRPr="0010527A" w:rsidRDefault="00B52531" w:rsidP="00C97E86">
            <w:pPr>
              <w:rPr>
                <w:rFonts w:ascii="ＭＳ 明朝" w:eastAsia="ＭＳ 明朝" w:hAnsi="ＭＳ 明朝" w:cs="ＭＳ Ｐゴシック"/>
                <w:kern w:val="0"/>
                <w:szCs w:val="21"/>
              </w:rPr>
            </w:pPr>
          </w:p>
          <w:p w14:paraId="72D550B7" w14:textId="206D1AAA" w:rsidR="00C97E86" w:rsidRPr="0010527A" w:rsidRDefault="00F177A9"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また、標準準拠システムとの申請データの連携方式についても、同様に過渡的な対応として申請管理システム標準仕様書</w:t>
            </w:r>
            <w:r w:rsidR="00C97E86" w:rsidRPr="0010527A">
              <w:rPr>
                <w:rFonts w:ascii="ＭＳ 明朝" w:eastAsia="ＭＳ 明朝" w:hAnsi="ＭＳ 明朝" w:cs="ＭＳ Ｐゴシック" w:hint="eastAsia"/>
                <w:kern w:val="0"/>
                <w:szCs w:val="21"/>
                <w:u w:val="single"/>
              </w:rPr>
              <w:t>（総務省）</w:t>
            </w:r>
            <w:r w:rsidR="00C97E86" w:rsidRPr="0010527A">
              <w:rPr>
                <w:rFonts w:ascii="ＭＳ 明朝" w:eastAsia="ＭＳ 明朝" w:hAnsi="ＭＳ 明朝" w:cs="ＭＳ Ｐゴシック" w:hint="eastAsia"/>
                <w:kern w:val="0"/>
                <w:szCs w:val="21"/>
              </w:rPr>
              <w:t>に規定された連携方式（画面からの転記</w:t>
            </w:r>
            <w:r w:rsidR="00C97E86" w:rsidRPr="0010527A">
              <w:rPr>
                <w:rFonts w:ascii="ＭＳ 明朝" w:eastAsia="ＭＳ 明朝" w:hAnsi="ＭＳ 明朝" w:cs="ＭＳ Ｐゴシック" w:hint="eastAsia"/>
                <w:kern w:val="0"/>
                <w:szCs w:val="21"/>
                <w:u w:val="single"/>
              </w:rPr>
              <w:t>（以下「方式</w:t>
            </w:r>
            <w:r w:rsidR="00C97E86" w:rsidRPr="0010527A">
              <w:rPr>
                <w:rFonts w:ascii="ＭＳ 明朝" w:eastAsia="ＭＳ 明朝" w:hAnsi="ＭＳ 明朝" w:cs="ＭＳ Ｐゴシック"/>
                <w:kern w:val="0"/>
                <w:szCs w:val="21"/>
                <w:u w:val="single"/>
              </w:rPr>
              <w:t>1」という。</w:t>
            </w:r>
            <w:r w:rsidR="00C97E86" w:rsidRPr="0010527A">
              <w:rPr>
                <w:rFonts w:ascii="ＭＳ 明朝" w:eastAsia="ＭＳ 明朝" w:hAnsi="ＭＳ 明朝" w:cs="ＭＳ Ｐゴシック"/>
                <w:kern w:val="0"/>
                <w:szCs w:val="21"/>
              </w:rPr>
              <w:t>）</w:t>
            </w:r>
            <w:r w:rsidR="00C97E86" w:rsidRPr="0010527A">
              <w:rPr>
                <w:rFonts w:ascii="ＭＳ 明朝" w:eastAsia="ＭＳ 明朝" w:hAnsi="ＭＳ 明朝" w:cs="ＭＳ Ｐゴシック"/>
                <w:kern w:val="0"/>
                <w:szCs w:val="21"/>
                <w:u w:val="single"/>
              </w:rPr>
              <w:t>、RPA等簡易ツール利用（以下「方式</w:t>
            </w:r>
            <w:r w:rsidR="00C97E86" w:rsidRPr="0010527A">
              <w:rPr>
                <w:rFonts w:ascii="ＭＳ 明朝" w:eastAsia="ＭＳ 明朝" w:hAnsi="ＭＳ 明朝" w:cs="ＭＳ Ｐゴシック"/>
                <w:kern w:val="0"/>
                <w:szCs w:val="21"/>
                <w:u w:val="single"/>
              </w:rPr>
              <w:lastRenderedPageBreak/>
              <w:t>2」という。）、入力画面に取込機能実装（以下「方式3」という。）及び一括取込機能の実装（以下「方式4」という。））</w:t>
            </w:r>
            <w:r w:rsidR="00C97E86" w:rsidRPr="0010527A">
              <w:rPr>
                <w:rFonts w:ascii="ＭＳ 明朝" w:eastAsia="ＭＳ 明朝" w:hAnsi="ＭＳ 明朝" w:cs="ＭＳ Ｐゴシック"/>
                <w:kern w:val="0"/>
                <w:szCs w:val="21"/>
              </w:rPr>
              <w:t>により行うことを認める。</w:t>
            </w:r>
          </w:p>
          <w:p w14:paraId="7C866ED1" w14:textId="77777777" w:rsidR="00C97E86" w:rsidRPr="0010527A" w:rsidRDefault="00C97E86" w:rsidP="00C97E86">
            <w:pPr>
              <w:rPr>
                <w:rFonts w:ascii="ＭＳ 明朝" w:eastAsia="ＭＳ 明朝" w:hAnsi="ＭＳ 明朝" w:cs="ＭＳ Ｐゴシック"/>
                <w:kern w:val="0"/>
                <w:szCs w:val="21"/>
              </w:rPr>
            </w:pPr>
          </w:p>
          <w:p w14:paraId="4C564F52" w14:textId="14A4C034" w:rsidR="00C97E86" w:rsidRPr="0010527A" w:rsidRDefault="001F5F6C" w:rsidP="00C97E86">
            <w:pPr>
              <w:rPr>
                <w:rFonts w:ascii="ＭＳ 明朝" w:eastAsia="ＭＳ 明朝" w:hAnsi="ＭＳ 明朝" w:cs="ＭＳ Ｐゴシック"/>
                <w:kern w:val="0"/>
                <w:szCs w:val="21"/>
                <w:u w:val="single"/>
              </w:rPr>
            </w:pPr>
            <w:r w:rsidRPr="00A30472">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また、都道府県において申請管理機能を実装する場合は、住民記録システムからの番号紐付情報の連携が想定されないことから、宛名番号</w:t>
            </w:r>
            <w:r w:rsidR="00C97E86" w:rsidRPr="0010527A">
              <w:rPr>
                <w:rFonts w:ascii="ＭＳ 明朝" w:eastAsia="ＭＳ 明朝" w:hAnsi="ＭＳ 明朝" w:cs="ＭＳ Ｐゴシック"/>
                <w:kern w:val="0"/>
                <w:szCs w:val="21"/>
                <w:u w:val="single"/>
              </w:rPr>
              <w:t>変換機能は使用せず、申請管理機能へ宛名番号を入力すること等で対応することとする。</w:t>
            </w:r>
          </w:p>
          <w:p w14:paraId="262DDF52" w14:textId="77777777" w:rsidR="00C97E86" w:rsidRPr="0010527A" w:rsidRDefault="00C97E86" w:rsidP="00C97E86">
            <w:pPr>
              <w:rPr>
                <w:rFonts w:ascii="ＭＳ 明朝" w:eastAsia="ＭＳ 明朝" w:hAnsi="ＭＳ 明朝" w:cs="ＭＳ Ｐゴシック"/>
                <w:kern w:val="0"/>
                <w:szCs w:val="21"/>
              </w:rPr>
            </w:pPr>
          </w:p>
          <w:p w14:paraId="48DD2128" w14:textId="1C8979F8" w:rsidR="00C97E86" w:rsidRPr="0010527A" w:rsidRDefault="00C97E86" w:rsidP="00C97E86">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2.1.5.</w:t>
            </w:r>
            <w:r w:rsidR="001F5F6C" w:rsidRPr="00500904">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申請管理に求められる機能</w:t>
            </w:r>
          </w:p>
          <w:p w14:paraId="664DE999" w14:textId="26993B9F" w:rsidR="00C97E86" w:rsidRPr="0010527A" w:rsidRDefault="00E72886" w:rsidP="00C97E86">
            <w:pPr>
              <w:rPr>
                <w:rFonts w:ascii="ＭＳ 明朝" w:eastAsia="ＭＳ 明朝" w:hAnsi="ＭＳ 明朝" w:cs="ＭＳ Ｐゴシック"/>
                <w:kern w:val="0"/>
                <w:szCs w:val="21"/>
                <w:u w:val="single"/>
              </w:rPr>
            </w:pPr>
            <w:r w:rsidRPr="00500904">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申請管理機能の具体的な機能要件は「別紙</w:t>
            </w:r>
            <w:r w:rsidR="00C97E86" w:rsidRPr="0010527A">
              <w:rPr>
                <w:rFonts w:ascii="ＭＳ 明朝" w:eastAsia="ＭＳ 明朝" w:hAnsi="ＭＳ 明朝" w:cs="ＭＳ Ｐゴシック"/>
                <w:kern w:val="0"/>
                <w:szCs w:val="21"/>
                <w:u w:val="single"/>
              </w:rPr>
              <w:t>1_機能要件」のとおりである。</w:t>
            </w:r>
          </w:p>
          <w:p w14:paraId="56078C44" w14:textId="77777777" w:rsidR="00C97E86" w:rsidRPr="0010527A" w:rsidRDefault="00C97E86" w:rsidP="00C97E86">
            <w:pPr>
              <w:rPr>
                <w:rFonts w:ascii="ＭＳ 明朝" w:eastAsia="ＭＳ 明朝" w:hAnsi="ＭＳ 明朝" w:cs="ＭＳ Ｐゴシック"/>
                <w:kern w:val="0"/>
                <w:szCs w:val="21"/>
              </w:rPr>
            </w:pPr>
          </w:p>
          <w:p w14:paraId="7A9CE5F1" w14:textId="6707DBC4" w:rsidR="00C97E86" w:rsidRPr="0010527A" w:rsidRDefault="00C97E86" w:rsidP="00C97E86">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2.1.6.</w:t>
            </w:r>
            <w:r w:rsidR="00500904" w:rsidRPr="00500904">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標準準拠システム以外のシステムとの関係</w:t>
            </w:r>
          </w:p>
          <w:p w14:paraId="702E3533" w14:textId="59F94303" w:rsidR="00C97E86" w:rsidRPr="0010527A" w:rsidRDefault="00500904" w:rsidP="00C97E86">
            <w:pPr>
              <w:rPr>
                <w:rFonts w:ascii="ＭＳ 明朝" w:eastAsia="ＭＳ 明朝" w:hAnsi="ＭＳ 明朝" w:cs="ＭＳ Ｐゴシック"/>
                <w:kern w:val="0"/>
                <w:szCs w:val="21"/>
                <w:u w:val="single"/>
              </w:rPr>
            </w:pPr>
            <w:r w:rsidRPr="00500904">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標準準拠システム以外のシステム（独自施策システム等）が申請管理機能を利用することは妨げない。独自施策システム等が標準準拠システムとデータ連携する場合は、「地方公共団体情報システムデータ要件・連携要件標準仕様書」の独自施策システム等連携仕様に従うこと。</w:t>
            </w:r>
          </w:p>
          <w:p w14:paraId="37BBE009" w14:textId="676BD2D7" w:rsidR="00C97E86" w:rsidRDefault="00C97E86" w:rsidP="00C97E86">
            <w:pPr>
              <w:rPr>
                <w:rFonts w:ascii="ＭＳ 明朝" w:eastAsia="ＭＳ 明朝" w:hAnsi="ＭＳ 明朝" w:cs="ＭＳ Ｐゴシック"/>
                <w:kern w:val="0"/>
                <w:szCs w:val="21"/>
              </w:rPr>
            </w:pPr>
          </w:p>
          <w:p w14:paraId="62957986" w14:textId="68FD51F8"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u w:val="single"/>
              </w:rPr>
              <w:t>2.1.7.</w:t>
            </w:r>
            <w:r w:rsidR="001F5F6C"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将来的なガバメントクラウド申請管理機能の提供</w:t>
            </w:r>
          </w:p>
          <w:p w14:paraId="1B63F19C" w14:textId="4E85E761" w:rsidR="00C97E86" w:rsidRPr="0010527A" w:rsidRDefault="001F5F6C"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デジタル社会の実現に向けた重点計画（令和４年６月７日閣議決定）においては、「品質・コスト・スピードを兼ね備えた行政サービスに向けて、アーキテクチャ設計の在り方を根本から見直す」にあたり、情報連携の基盤となる公共サービスメッシュについては、「②手続時の入力を最小限化するためにあらかじめ申請内容をプレ表示したり、関連する手続などを推奨したりするプッシュ機能等を備えたプッシュ型サービスを実現するため、地方公共団体が保有する住民情報を当該住民向けプッシュ型サービスなどに活用する仕組み（略）等を包括的に実現し、利便性の高いデジタルサービス実現を更に推進」することとしている。</w:t>
            </w:r>
          </w:p>
          <w:p w14:paraId="64389EAC" w14:textId="77777777" w:rsidR="00C97E86" w:rsidRPr="0010527A" w:rsidRDefault="00C97E86" w:rsidP="00C97E86">
            <w:pPr>
              <w:rPr>
                <w:rFonts w:ascii="ＭＳ 明朝" w:eastAsia="ＭＳ 明朝" w:hAnsi="ＭＳ 明朝" w:cs="ＭＳ Ｐゴシック"/>
                <w:kern w:val="0"/>
                <w:szCs w:val="21"/>
              </w:rPr>
            </w:pPr>
          </w:p>
          <w:p w14:paraId="6B2C24BE" w14:textId="31C59A36" w:rsidR="00C97E86" w:rsidRPr="0010527A" w:rsidRDefault="001F5F6C"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具体的には「手続時の入力を最小限にするためにあらかじめ申請内容をプレ表示する機能や、関連する手続などを推奨するプッシュ機能などの利用者目線のサービスをスマートフォンでも実現できるよう、ガバメントクラウド上で必要なモジュールを整備」し、「地方公共団体基幹業務等システムの統一・標準化（データの標準化やガバメントクラウドの活用等）を見据えて、基幹業務システムとフロントサービスを提供する各機能とが、疎結合な形で</w:t>
            </w:r>
            <w:r w:rsidR="00C97E86" w:rsidRPr="0010527A">
              <w:rPr>
                <w:rFonts w:ascii="ＭＳ 明朝" w:eastAsia="ＭＳ 明朝" w:hAnsi="ＭＳ 明朝" w:cs="ＭＳ Ｐゴシック"/>
                <w:kern w:val="0"/>
                <w:szCs w:val="21"/>
              </w:rPr>
              <w:t>API連携できるようにすることにより、円滑なデータ連携を可能とし、ユーザーニーズや技術動向の変化にも柔軟に</w:t>
            </w:r>
            <w:r w:rsidR="00C97E86" w:rsidRPr="0010527A">
              <w:rPr>
                <w:rFonts w:ascii="ＭＳ 明朝" w:eastAsia="ＭＳ 明朝" w:hAnsi="ＭＳ 明朝" w:cs="ＭＳ Ｐゴシック" w:hint="eastAsia"/>
                <w:kern w:val="0"/>
                <w:szCs w:val="21"/>
              </w:rPr>
              <w:t>対応できるようにする」こととしている。</w:t>
            </w:r>
          </w:p>
          <w:p w14:paraId="178A7B52" w14:textId="77777777" w:rsidR="00C97E86" w:rsidRPr="0010527A" w:rsidRDefault="00C97E86" w:rsidP="00C97E86">
            <w:pPr>
              <w:rPr>
                <w:rFonts w:ascii="ＭＳ 明朝" w:eastAsia="ＭＳ 明朝" w:hAnsi="ＭＳ 明朝" w:cs="ＭＳ Ｐゴシック"/>
                <w:kern w:val="0"/>
                <w:szCs w:val="21"/>
              </w:rPr>
            </w:pPr>
          </w:p>
          <w:p w14:paraId="36A9BAA7" w14:textId="29BB2B5C" w:rsidR="00C97E86" w:rsidRPr="0010527A" w:rsidRDefault="001F5F6C"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そのため、デジタル庁において「令和４年度（</w:t>
            </w:r>
            <w:r w:rsidR="00C97E86" w:rsidRPr="0010527A">
              <w:rPr>
                <w:rFonts w:ascii="ＭＳ 明朝" w:eastAsia="ＭＳ 明朝" w:hAnsi="ＭＳ 明朝" w:cs="ＭＳ Ｐゴシック"/>
                <w:kern w:val="0"/>
                <w:szCs w:val="21"/>
              </w:rPr>
              <w:t>2022年度）にガバメントクラウドで稼働するコンポーネントとしてプロトタイプ構築に着手し、令和５年度（2023年度）以降、地方公共団体の任意に応じて先行的に実証・活用できるように検討を進める」ものであり、マイナポータル等と標準準拠システムをつなぐための機能である申請管理機能についても、当面は令和７年をターゲットに、ガバメントクラウドにおいて標準準拠システムが利用できる申請管理機能（「ガバメントクラウド申請管理機能」という。）として、基本的な機能から、希望する地</w:t>
            </w:r>
            <w:r w:rsidR="00C97E86" w:rsidRPr="0010527A">
              <w:rPr>
                <w:rFonts w:ascii="ＭＳ 明朝" w:eastAsia="ＭＳ 明朝" w:hAnsi="ＭＳ 明朝" w:cs="ＭＳ Ｐゴシック" w:hint="eastAsia"/>
                <w:kern w:val="0"/>
                <w:szCs w:val="21"/>
              </w:rPr>
              <w:t>方公共団体が利用することが可能になるよう検討を進める。</w:t>
            </w:r>
          </w:p>
          <w:p w14:paraId="286A658C" w14:textId="77777777" w:rsidR="00C97E86" w:rsidRPr="0010527A" w:rsidRDefault="00C97E86" w:rsidP="00C97E86">
            <w:pPr>
              <w:rPr>
                <w:rFonts w:ascii="ＭＳ 明朝" w:eastAsia="ＭＳ 明朝" w:hAnsi="ＭＳ 明朝" w:cs="ＭＳ Ｐゴシック"/>
                <w:kern w:val="0"/>
                <w:szCs w:val="21"/>
              </w:rPr>
            </w:pPr>
          </w:p>
          <w:p w14:paraId="14C66D46" w14:textId="2B190567" w:rsidR="00C97E86" w:rsidRPr="0010527A" w:rsidRDefault="001F5F6C"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基幹業務等の標準準拠システムは、「データ要件・連携要件に関する標準化基準に適合することにより、当該データの公共サービスメッシュへの連携を迅速かつ円滑に行える拡張性を有することとなる」ものであり、標準準拠システムと申請管理機能のインターフェースは本仕様に定めたものを踏まえる予定である。</w:t>
            </w:r>
          </w:p>
          <w:p w14:paraId="1B5ADFDD" w14:textId="176007E6" w:rsidR="00C97E86" w:rsidRPr="0010527A" w:rsidRDefault="001F5F6C"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標準準拠システムにおいては本仕様</w:t>
            </w:r>
            <w:r w:rsidR="00C97E86" w:rsidRPr="0069535A">
              <w:rPr>
                <w:rFonts w:ascii="ＭＳ 明朝" w:eastAsia="ＭＳ 明朝" w:hAnsi="ＭＳ 明朝" w:cs="ＭＳ Ｐゴシック"/>
                <w:kern w:val="0"/>
                <w:szCs w:val="21"/>
                <w:u w:val="single"/>
              </w:rPr>
              <w:t>2.1.4</w:t>
            </w:r>
            <w:r w:rsidR="009678AF">
              <w:rPr>
                <w:rFonts w:ascii="ＭＳ 明朝" w:eastAsia="ＭＳ 明朝" w:hAnsi="ＭＳ 明朝" w:cs="ＭＳ Ｐゴシック" w:hint="eastAsia"/>
                <w:kern w:val="0"/>
                <w:szCs w:val="21"/>
                <w:u w:val="single"/>
              </w:rPr>
              <w:t>.</w:t>
            </w:r>
            <w:r w:rsidR="00C97E86" w:rsidRPr="0010527A">
              <w:rPr>
                <w:rFonts w:ascii="ＭＳ 明朝" w:eastAsia="ＭＳ 明朝" w:hAnsi="ＭＳ 明朝" w:cs="ＭＳ Ｐゴシック"/>
                <w:kern w:val="0"/>
                <w:szCs w:val="21"/>
              </w:rPr>
              <w:t>に定めるインターフェースを備え</w:t>
            </w:r>
            <w:r w:rsidR="00C97E86" w:rsidRPr="0010527A">
              <w:rPr>
                <w:rFonts w:ascii="ＭＳ 明朝" w:eastAsia="ＭＳ 明朝" w:hAnsi="ＭＳ 明朝" w:cs="ＭＳ Ｐゴシック"/>
                <w:kern w:val="0"/>
                <w:szCs w:val="21"/>
              </w:rPr>
              <w:lastRenderedPageBreak/>
              <w:t>ることで、標準準拠システムは追加の対応を原則行わずに、申請管理システム（総務省仕様準拠）及びガバメントクラウド申請管理機能のいずれを利用することも可能となる。</w:t>
            </w:r>
          </w:p>
          <w:p w14:paraId="084AD510" w14:textId="3A7BC718" w:rsidR="00C97E86" w:rsidRPr="0010527A" w:rsidRDefault="00C97E86" w:rsidP="00C97E86">
            <w:pPr>
              <w:rPr>
                <w:rFonts w:ascii="ＭＳ 明朝" w:eastAsia="ＭＳ 明朝" w:hAnsi="ＭＳ 明朝" w:cs="ＭＳ Ｐゴシック"/>
                <w:kern w:val="0"/>
                <w:szCs w:val="21"/>
              </w:rPr>
            </w:pPr>
          </w:p>
          <w:p w14:paraId="39DC8DFF" w14:textId="3CD84E7F"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2.2.</w:t>
            </w:r>
            <w:r w:rsidR="001F5F6C"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庁内データ連携機能</w:t>
            </w:r>
          </w:p>
          <w:p w14:paraId="6D63E044" w14:textId="77777777" w:rsidR="00E72886" w:rsidRDefault="00C97E86" w:rsidP="001F5F6C">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2.2.1.</w:t>
            </w:r>
            <w:r w:rsidR="001F5F6C" w:rsidRPr="0010527A">
              <w:rPr>
                <w:rFonts w:ascii="ＭＳ 明朝" w:eastAsia="ＭＳ 明朝" w:hAnsi="ＭＳ 明朝" w:cs="ＭＳ Ｐゴシック" w:hint="eastAsia"/>
                <w:kern w:val="0"/>
                <w:szCs w:val="21"/>
              </w:rPr>
              <w:t xml:space="preserve">　</w:t>
            </w:r>
            <w:r w:rsidR="00E72886" w:rsidRPr="00E72886">
              <w:rPr>
                <w:rFonts w:ascii="ＭＳ 明朝" w:eastAsia="ＭＳ 明朝" w:hAnsi="ＭＳ 明朝" w:cs="ＭＳ Ｐゴシック"/>
                <w:kern w:val="0"/>
                <w:szCs w:val="21"/>
              </w:rPr>
              <w:t>庁内データ連携機能とは</w:t>
            </w:r>
          </w:p>
          <w:p w14:paraId="687A8218" w14:textId="5819B5E4" w:rsidR="00C97E86" w:rsidRPr="0010527A" w:rsidRDefault="001F5F6C" w:rsidP="001F5F6C">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3EDDB241" w14:textId="77777777" w:rsidR="00C97E86" w:rsidRPr="0010527A" w:rsidRDefault="00C97E86" w:rsidP="00C97E86">
            <w:pPr>
              <w:rPr>
                <w:rFonts w:ascii="ＭＳ 明朝" w:eastAsia="ＭＳ 明朝" w:hAnsi="ＭＳ 明朝" w:cs="ＭＳ Ｐゴシック"/>
                <w:kern w:val="0"/>
                <w:szCs w:val="21"/>
              </w:rPr>
            </w:pPr>
          </w:p>
          <w:p w14:paraId="5A0C31CB" w14:textId="2E9C0BAF"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2.2.2.</w:t>
            </w:r>
            <w:r w:rsidR="00E72886">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庁内データ連携機能の位置づけ</w:t>
            </w:r>
          </w:p>
          <w:p w14:paraId="20DF0BD8" w14:textId="670C9B34" w:rsidR="00C97E86" w:rsidRPr="0010527A" w:rsidRDefault="001F5F6C"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標準準拠システム間の各データ連携は、「地方公共団体情報システムデータ要件・連携要件標準仕様書」において、「</w:t>
            </w:r>
            <w:r w:rsidR="00C97E86" w:rsidRPr="0010527A">
              <w:rPr>
                <w:rFonts w:ascii="ＭＳ 明朝" w:eastAsia="ＭＳ 明朝" w:hAnsi="ＭＳ 明朝" w:cs="ＭＳ Ｐゴシック"/>
                <w:kern w:val="0"/>
                <w:szCs w:val="21"/>
              </w:rPr>
              <w:t>RESTによる公開用API連携」「ファイル連携」の２つの方式が規定されている。</w:t>
            </w:r>
          </w:p>
          <w:p w14:paraId="27D621CE" w14:textId="77777777" w:rsidR="00C97E86" w:rsidRPr="0010527A" w:rsidRDefault="00C97E86" w:rsidP="00C97E86">
            <w:pPr>
              <w:rPr>
                <w:rFonts w:ascii="ＭＳ 明朝" w:eastAsia="ＭＳ 明朝" w:hAnsi="ＭＳ 明朝" w:cs="ＭＳ Ｐゴシック"/>
                <w:kern w:val="0"/>
                <w:szCs w:val="21"/>
              </w:rPr>
            </w:pPr>
          </w:p>
          <w:p w14:paraId="5CDBA87C" w14:textId="2C59941F" w:rsidR="00C97E86" w:rsidRPr="0010527A" w:rsidRDefault="001F5F6C"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その実現方法については、次のとおりとする。</w:t>
            </w:r>
          </w:p>
          <w:p w14:paraId="71DB9647" w14:textId="77777777" w:rsidR="00C97E86" w:rsidRPr="0010527A" w:rsidRDefault="00C97E86" w:rsidP="00C97E86">
            <w:pPr>
              <w:rPr>
                <w:rFonts w:ascii="ＭＳ 明朝" w:eastAsia="ＭＳ 明朝" w:hAnsi="ＭＳ 明朝" w:cs="ＭＳ Ｐゴシック"/>
                <w:kern w:val="0"/>
                <w:szCs w:val="21"/>
              </w:rPr>
            </w:pPr>
          </w:p>
          <w:p w14:paraId="10211DF4" w14:textId="545505B9"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002C2583"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rPr>
              <w:t>RESTによる公開用API連携</w:t>
            </w:r>
          </w:p>
          <w:p w14:paraId="6186CC5E" w14:textId="5CC97773" w:rsidR="00C97E86" w:rsidRPr="0010527A" w:rsidRDefault="002C2583" w:rsidP="002C2583">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提供側業務システムは、</w:t>
            </w:r>
            <w:r w:rsidR="00C97E86" w:rsidRPr="0010527A">
              <w:rPr>
                <w:rFonts w:ascii="ＭＳ 明朝" w:eastAsia="ＭＳ 明朝" w:hAnsi="ＭＳ 明朝" w:cs="ＭＳ Ｐゴシック"/>
                <w:kern w:val="0"/>
                <w:szCs w:val="21"/>
              </w:rPr>
              <w:t>RESTによるAPIを利用側業務システムへ公開する（PULL型データ提供機能）。</w:t>
            </w:r>
          </w:p>
          <w:p w14:paraId="0B5B0ADE" w14:textId="1B0CE573" w:rsidR="00C97E86" w:rsidRPr="0010527A" w:rsidRDefault="002C2583"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このとき、提供側業務システムが、「地方公共団体情報システムデータ要件・連携要件標準仕様書」に定められた「文字要件」に規定された文字で提供すること。</w:t>
            </w:r>
          </w:p>
          <w:p w14:paraId="3EBC9C86" w14:textId="77777777" w:rsidR="00C97E86" w:rsidRPr="0010527A" w:rsidRDefault="00C97E86" w:rsidP="00C97E86">
            <w:pPr>
              <w:rPr>
                <w:rFonts w:ascii="ＭＳ 明朝" w:eastAsia="ＭＳ 明朝" w:hAnsi="ＭＳ 明朝" w:cs="ＭＳ Ｐゴシック"/>
                <w:kern w:val="0"/>
                <w:szCs w:val="21"/>
              </w:rPr>
            </w:pPr>
          </w:p>
          <w:p w14:paraId="64CD8B28" w14:textId="4F0BCCE1" w:rsidR="00C97E86" w:rsidRDefault="002C2583"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利用側業務システムは</w:t>
            </w:r>
            <w:r w:rsidR="00C97E86" w:rsidRPr="0010527A">
              <w:rPr>
                <w:rFonts w:ascii="ＭＳ 明朝" w:eastAsia="ＭＳ 明朝" w:hAnsi="ＭＳ 明朝" w:cs="ＭＳ Ｐゴシック"/>
                <w:kern w:val="0"/>
                <w:szCs w:val="21"/>
              </w:rPr>
              <w:t>RESTによる公開用APIを呼び出すことで、標準準拠システム間のデータ連携を実現する。</w:t>
            </w:r>
          </w:p>
          <w:p w14:paraId="61AE81A2" w14:textId="7B70E0CF" w:rsidR="00C97E86" w:rsidRDefault="00C97E86" w:rsidP="00C97E86">
            <w:pPr>
              <w:rPr>
                <w:rFonts w:ascii="ＭＳ 明朝" w:eastAsia="ＭＳ 明朝" w:hAnsi="ＭＳ 明朝" w:cs="ＭＳ Ｐゴシック"/>
                <w:kern w:val="0"/>
                <w:szCs w:val="21"/>
              </w:rPr>
            </w:pPr>
          </w:p>
          <w:p w14:paraId="7EB01A4F" w14:textId="2F2F0391"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lastRenderedPageBreak/>
              <w:t>②</w:t>
            </w:r>
            <w:r w:rsidR="002C2583"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rPr>
              <w:t>ファイル連携</w:t>
            </w:r>
          </w:p>
          <w:p w14:paraId="44EE4F92" w14:textId="0E37007D"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オブジェクトストレージを利用し</w:t>
            </w:r>
            <w:r w:rsidR="000F473A" w:rsidRPr="0010527A">
              <w:rPr>
                <w:rFonts w:ascii="ＭＳ 明朝" w:eastAsia="ＭＳ 明朝" w:hAnsi="ＭＳ 明朝"/>
                <w:szCs w:val="21"/>
              </w:rPr>
              <w:t>CSVファイル（区切り文字である「,」カンマで区切ったデータ形式のこと。）</w:t>
            </w:r>
            <w:r w:rsidR="000F473A">
              <w:rPr>
                <w:rFonts w:ascii="ＭＳ 明朝" w:eastAsia="ＭＳ 明朝" w:hAnsi="ＭＳ 明朝" w:hint="eastAsia"/>
                <w:szCs w:val="21"/>
                <w:u w:val="single"/>
              </w:rPr>
              <w:t>による連携を行う</w:t>
            </w:r>
            <w:r w:rsidRPr="0010527A">
              <w:rPr>
                <w:rFonts w:ascii="ＭＳ 明朝" w:eastAsia="ＭＳ 明朝" w:hAnsi="ＭＳ 明朝" w:cs="ＭＳ Ｐゴシック"/>
                <w:kern w:val="0"/>
                <w:szCs w:val="21"/>
              </w:rPr>
              <w:t>。</w:t>
            </w:r>
          </w:p>
          <w:p w14:paraId="056F6C15" w14:textId="77777777" w:rsidR="00C97E86" w:rsidRPr="0010527A" w:rsidRDefault="00C97E86" w:rsidP="00C97E86">
            <w:pPr>
              <w:rPr>
                <w:rFonts w:ascii="ＭＳ 明朝" w:eastAsia="ＭＳ 明朝" w:hAnsi="ＭＳ 明朝" w:cs="ＭＳ Ｐゴシック"/>
                <w:kern w:val="0"/>
                <w:szCs w:val="21"/>
              </w:rPr>
            </w:pPr>
          </w:p>
          <w:p w14:paraId="1E922584" w14:textId="60692BE1" w:rsidR="00C97E86" w:rsidRPr="0010527A" w:rsidRDefault="002C2583"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提供側業務システムは、</w:t>
            </w:r>
            <w:r w:rsidR="00C97E86" w:rsidRPr="0010527A">
              <w:rPr>
                <w:rFonts w:ascii="ＭＳ 明朝" w:eastAsia="ＭＳ 明朝" w:hAnsi="ＭＳ 明朝" w:cs="ＭＳ Ｐゴシック" w:hint="eastAsia"/>
                <w:kern w:val="0"/>
                <w:szCs w:val="21"/>
                <w:u w:val="single"/>
              </w:rPr>
              <w:t>オブジェクトストレージが提供するツール（</w:t>
            </w:r>
            <w:r w:rsidR="00C97E86" w:rsidRPr="0010527A">
              <w:rPr>
                <w:rFonts w:ascii="ＭＳ 明朝" w:eastAsia="ＭＳ 明朝" w:hAnsi="ＭＳ 明朝" w:cs="ＭＳ Ｐゴシック"/>
                <w:kern w:val="0"/>
                <w:szCs w:val="21"/>
                <w:u w:val="single"/>
              </w:rPr>
              <w:t>API等）を利用して、オブジェクトストレージ</w:t>
            </w:r>
            <w:r w:rsidR="00C97E86" w:rsidRPr="0010527A">
              <w:rPr>
                <w:rFonts w:ascii="ＭＳ 明朝" w:eastAsia="ＭＳ 明朝" w:hAnsi="ＭＳ 明朝" w:cs="ＭＳ Ｐゴシック"/>
                <w:kern w:val="0"/>
                <w:szCs w:val="21"/>
              </w:rPr>
              <w:t>上の所定の</w:t>
            </w:r>
            <w:r w:rsidR="00C97E86" w:rsidRPr="00E72886">
              <w:rPr>
                <w:rFonts w:ascii="ＭＳ 明朝" w:eastAsia="ＭＳ 明朝" w:hAnsi="ＭＳ 明朝" w:cs="ＭＳ Ｐゴシック"/>
                <w:kern w:val="0"/>
                <w:szCs w:val="21"/>
                <w:u w:val="single"/>
              </w:rPr>
              <w:t>格納先</w:t>
            </w:r>
            <w:r w:rsidR="00C97E86" w:rsidRPr="0010527A">
              <w:rPr>
                <w:rFonts w:ascii="ＭＳ 明朝" w:eastAsia="ＭＳ 明朝" w:hAnsi="ＭＳ 明朝" w:cs="ＭＳ Ｐゴシック"/>
                <w:kern w:val="0"/>
                <w:szCs w:val="21"/>
              </w:rPr>
              <w:t>にCSVファイルを格納する。</w:t>
            </w:r>
          </w:p>
          <w:p w14:paraId="48A1EAB8" w14:textId="14A75AD7" w:rsidR="00B87548" w:rsidRPr="0010527A" w:rsidRDefault="002C2583"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このとき、提供側業務システムが、「地方公共団体情報システムデータ要件・連携要件標準仕様書」に定められた「文字要件」に規定された文字で提供すること。</w:t>
            </w:r>
          </w:p>
          <w:p w14:paraId="055908D2" w14:textId="77777777" w:rsidR="00B87548" w:rsidRPr="0010527A" w:rsidRDefault="00B87548" w:rsidP="00C97E86">
            <w:pPr>
              <w:rPr>
                <w:rFonts w:ascii="ＭＳ 明朝" w:eastAsia="ＭＳ 明朝" w:hAnsi="ＭＳ 明朝" w:cs="ＭＳ Ｐゴシック"/>
                <w:kern w:val="0"/>
                <w:szCs w:val="21"/>
              </w:rPr>
            </w:pPr>
          </w:p>
          <w:p w14:paraId="1875703F" w14:textId="77777777" w:rsidR="00EF7B85" w:rsidRDefault="00EF7B85" w:rsidP="00C97E86">
            <w:pPr>
              <w:rPr>
                <w:rFonts w:ascii="ＭＳ 明朝" w:eastAsia="ＭＳ 明朝" w:hAnsi="ＭＳ 明朝" w:cs="ＭＳ Ｐゴシック"/>
                <w:kern w:val="0"/>
                <w:szCs w:val="21"/>
              </w:rPr>
            </w:pPr>
          </w:p>
          <w:p w14:paraId="34F5335A" w14:textId="77777777" w:rsidR="00EF7B85" w:rsidRDefault="00EF7B85" w:rsidP="00C97E86">
            <w:pPr>
              <w:rPr>
                <w:rFonts w:ascii="ＭＳ 明朝" w:eastAsia="ＭＳ 明朝" w:hAnsi="ＭＳ 明朝" w:cs="ＭＳ Ｐゴシック"/>
                <w:kern w:val="0"/>
                <w:szCs w:val="21"/>
              </w:rPr>
            </w:pPr>
          </w:p>
          <w:p w14:paraId="045DA58D" w14:textId="77777777" w:rsidR="00EF7B85" w:rsidRDefault="00EF7B85" w:rsidP="00C97E86">
            <w:pPr>
              <w:rPr>
                <w:rFonts w:ascii="ＭＳ 明朝" w:eastAsia="ＭＳ 明朝" w:hAnsi="ＭＳ 明朝" w:cs="ＭＳ Ｐゴシック"/>
                <w:kern w:val="0"/>
                <w:szCs w:val="21"/>
              </w:rPr>
            </w:pPr>
          </w:p>
          <w:p w14:paraId="24C31269" w14:textId="77777777" w:rsidR="00EF7B85" w:rsidRPr="0010527A" w:rsidRDefault="00EF7B85" w:rsidP="00C97E86">
            <w:pPr>
              <w:rPr>
                <w:rFonts w:ascii="ＭＳ 明朝" w:eastAsia="ＭＳ 明朝" w:hAnsi="ＭＳ 明朝" w:cs="ＭＳ Ｐゴシック"/>
                <w:kern w:val="0"/>
                <w:szCs w:val="21"/>
              </w:rPr>
            </w:pPr>
          </w:p>
          <w:p w14:paraId="0B0E5989" w14:textId="7823E46D" w:rsidR="00C97E86" w:rsidRPr="0010527A" w:rsidRDefault="00F52C7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利用側業務システムは所定の</w:t>
            </w:r>
            <w:r w:rsidR="00C97E86" w:rsidRPr="0010527A">
              <w:rPr>
                <w:rFonts w:ascii="ＭＳ 明朝" w:eastAsia="ＭＳ 明朝" w:hAnsi="ＭＳ 明朝" w:cs="ＭＳ Ｐゴシック" w:hint="eastAsia"/>
                <w:kern w:val="0"/>
                <w:szCs w:val="21"/>
                <w:u w:val="single"/>
              </w:rPr>
              <w:t>格納先フォルダ</w:t>
            </w:r>
            <w:r w:rsidR="00C97E86" w:rsidRPr="0010527A">
              <w:rPr>
                <w:rFonts w:ascii="ＭＳ 明朝" w:eastAsia="ＭＳ 明朝" w:hAnsi="ＭＳ 明朝" w:cs="ＭＳ Ｐゴシック"/>
                <w:kern w:val="0"/>
                <w:szCs w:val="21"/>
                <w:u w:val="single"/>
              </w:rPr>
              <w:t xml:space="preserve"> からオブジェクトストレージが提供するツール（API等）を利用し</w:t>
            </w:r>
            <w:r w:rsidR="00C57AE7">
              <w:rPr>
                <w:rFonts w:ascii="ＭＳ 明朝" w:eastAsia="ＭＳ 明朝" w:hAnsi="ＭＳ 明朝" w:cs="ＭＳ Ｐゴシック" w:hint="eastAsia"/>
                <w:kern w:val="0"/>
                <w:szCs w:val="21"/>
                <w:u w:val="single"/>
              </w:rPr>
              <w:t>、</w:t>
            </w:r>
            <w:r w:rsidR="00C97E86" w:rsidRPr="0010527A">
              <w:rPr>
                <w:rFonts w:ascii="ＭＳ 明朝" w:eastAsia="ＭＳ 明朝" w:hAnsi="ＭＳ 明朝" w:cs="ＭＳ Ｐゴシック"/>
                <w:kern w:val="0"/>
                <w:szCs w:val="21"/>
              </w:rPr>
              <w:t>データ通信の暗号化を行った上で、CSVファイルを取り込むことで、標準準拠システム間のデータ連携を実現する。</w:t>
            </w:r>
          </w:p>
          <w:p w14:paraId="408DA48D" w14:textId="77777777" w:rsidR="00C97E86" w:rsidRPr="0010527A" w:rsidRDefault="00C97E86" w:rsidP="00C97E86">
            <w:pPr>
              <w:rPr>
                <w:rFonts w:ascii="ＭＳ 明朝" w:eastAsia="ＭＳ 明朝" w:hAnsi="ＭＳ 明朝" w:cs="ＭＳ Ｐゴシック"/>
                <w:kern w:val="0"/>
                <w:szCs w:val="21"/>
              </w:rPr>
            </w:pPr>
          </w:p>
          <w:p w14:paraId="14EE8F84" w14:textId="2F8FDEA1" w:rsidR="00C97E86" w:rsidRPr="00E72886" w:rsidRDefault="00F52C76" w:rsidP="00C97E86">
            <w:pPr>
              <w:rPr>
                <w:rFonts w:ascii="ＭＳ 明朝" w:eastAsia="ＭＳ 明朝" w:hAnsi="ＭＳ 明朝" w:cs="ＭＳ Ｐゴシック"/>
                <w:kern w:val="0"/>
                <w:szCs w:val="21"/>
                <w:u w:val="single"/>
              </w:rPr>
            </w:pPr>
            <w:r w:rsidRPr="00A85AFA">
              <w:rPr>
                <w:rFonts w:ascii="ＭＳ 明朝" w:eastAsia="ＭＳ 明朝" w:hAnsi="ＭＳ 明朝" w:cs="ＭＳ Ｐゴシック" w:hint="eastAsia"/>
                <w:kern w:val="0"/>
                <w:szCs w:val="21"/>
              </w:rPr>
              <w:t xml:space="preserve">　</w:t>
            </w:r>
            <w:r w:rsidR="00C97E86" w:rsidRPr="00E72886">
              <w:rPr>
                <w:rFonts w:ascii="ＭＳ 明朝" w:eastAsia="ＭＳ 明朝" w:hAnsi="ＭＳ 明朝" w:cs="ＭＳ Ｐゴシック" w:hint="eastAsia"/>
                <w:kern w:val="0"/>
                <w:szCs w:val="21"/>
                <w:u w:val="single"/>
              </w:rPr>
              <w:t>ただし、既存システムとの連携等、オブジェクトストレージを利用したファイル連携が困難な場合において、ファイルサーバを構築し、</w:t>
            </w:r>
            <w:r w:rsidR="007D57FD">
              <w:rPr>
                <w:rFonts w:ascii="ＭＳ 明朝" w:eastAsia="ＭＳ 明朝" w:hAnsi="ＭＳ 明朝" w:cs="ＭＳ Ｐゴシック" w:hint="eastAsia"/>
                <w:kern w:val="0"/>
                <w:szCs w:val="21"/>
                <w:u w:val="single"/>
              </w:rPr>
              <w:t>データ連携を行うことを許容する。この場合、</w:t>
            </w:r>
            <w:r w:rsidR="00C97E86" w:rsidRPr="00E72886">
              <w:rPr>
                <w:rFonts w:ascii="ＭＳ 明朝" w:eastAsia="ＭＳ 明朝" w:hAnsi="ＭＳ 明朝" w:cs="ＭＳ Ｐゴシック" w:hint="eastAsia"/>
                <w:kern w:val="0"/>
                <w:szCs w:val="21"/>
                <w:u w:val="single"/>
              </w:rPr>
              <w:t>提供側業務システムは、</w:t>
            </w:r>
            <w:r w:rsidR="00C97E86" w:rsidRPr="00E72886">
              <w:rPr>
                <w:rFonts w:ascii="ＭＳ 明朝" w:eastAsia="ＭＳ 明朝" w:hAnsi="ＭＳ 明朝" w:cs="ＭＳ Ｐゴシック"/>
                <w:kern w:val="0"/>
                <w:szCs w:val="21"/>
                <w:u w:val="single"/>
              </w:rPr>
              <w:t>SFTP、SCP等によるデータ通信の暗号化を行った上で、ファイルサーバ上の所定の格納先にCSVファイルを格納し、利用側業務システムは所定の格納先からSFTP、SCP等によるデータ通信の暗号化を行った上で、CSVファイルを取り込むこと</w:t>
            </w:r>
            <w:r w:rsidR="00E52E4C">
              <w:rPr>
                <w:rFonts w:ascii="ＭＳ 明朝" w:eastAsia="ＭＳ 明朝" w:hAnsi="ＭＳ 明朝" w:cs="ＭＳ Ｐゴシック" w:hint="eastAsia"/>
                <w:kern w:val="0"/>
                <w:szCs w:val="21"/>
                <w:u w:val="single"/>
              </w:rPr>
              <w:t>とする。</w:t>
            </w:r>
            <w:r w:rsidR="00C97E86" w:rsidRPr="00E72886">
              <w:rPr>
                <w:rFonts w:ascii="ＭＳ 明朝" w:eastAsia="ＭＳ 明朝" w:hAnsi="ＭＳ 明朝" w:cs="ＭＳ Ｐゴシック"/>
                <w:kern w:val="0"/>
                <w:szCs w:val="21"/>
                <w:u w:val="single"/>
              </w:rPr>
              <w:t>当該連携方法を選</w:t>
            </w:r>
            <w:r w:rsidR="00C97E86" w:rsidRPr="00E72886">
              <w:rPr>
                <w:rFonts w:ascii="ＭＳ 明朝" w:eastAsia="ＭＳ 明朝" w:hAnsi="ＭＳ 明朝" w:cs="ＭＳ Ｐゴシック"/>
                <w:kern w:val="0"/>
                <w:szCs w:val="21"/>
                <w:u w:val="single"/>
              </w:rPr>
              <w:lastRenderedPageBreak/>
              <w:t>択する場合は、事業者間にお</w:t>
            </w:r>
            <w:r w:rsidR="00C97E86" w:rsidRPr="00E72886">
              <w:rPr>
                <w:rFonts w:ascii="ＭＳ 明朝" w:eastAsia="ＭＳ 明朝" w:hAnsi="ＭＳ 明朝" w:cs="ＭＳ Ｐゴシック" w:hint="eastAsia"/>
                <w:kern w:val="0"/>
                <w:szCs w:val="21"/>
                <w:u w:val="single"/>
              </w:rPr>
              <w:t>いて調整すること。</w:t>
            </w:r>
          </w:p>
          <w:p w14:paraId="07582BC9" w14:textId="77777777" w:rsidR="00C97E86" w:rsidRPr="0010527A" w:rsidRDefault="00C97E86" w:rsidP="00C97E86">
            <w:pPr>
              <w:rPr>
                <w:rFonts w:ascii="ＭＳ 明朝" w:eastAsia="ＭＳ 明朝" w:hAnsi="ＭＳ 明朝" w:cs="ＭＳ Ｐゴシック"/>
                <w:kern w:val="0"/>
                <w:szCs w:val="21"/>
              </w:rPr>
            </w:pPr>
          </w:p>
          <w:p w14:paraId="0E08898B" w14:textId="4931104B" w:rsidR="00B87548" w:rsidRPr="0010527A" w:rsidRDefault="00011F62"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BF2DBE" w:rsidRPr="00E57651">
              <w:rPr>
                <w:rFonts w:ascii="ＭＳ 明朝" w:eastAsia="ＭＳ 明朝" w:hAnsi="ＭＳ 明朝" w:cs="ＭＳ Ｐゴシック" w:hint="eastAsia"/>
                <w:kern w:val="0"/>
                <w:szCs w:val="21"/>
                <w:u w:val="single"/>
              </w:rPr>
              <w:t>オブジェクトストレージやファイルサーバ等、</w:t>
            </w:r>
            <w:r w:rsidR="00C97E86" w:rsidRPr="0010527A">
              <w:rPr>
                <w:rFonts w:ascii="ＭＳ 明朝" w:eastAsia="ＭＳ 明朝" w:hAnsi="ＭＳ 明朝" w:cs="ＭＳ Ｐゴシック" w:hint="eastAsia"/>
                <w:kern w:val="0"/>
                <w:szCs w:val="21"/>
              </w:rPr>
              <w:t>ファイル連携に関する詳細仕様は「別紙</w:t>
            </w:r>
            <w:r w:rsidR="00C97E86" w:rsidRPr="0010527A">
              <w:rPr>
                <w:rFonts w:ascii="ＭＳ 明朝" w:eastAsia="ＭＳ 明朝" w:hAnsi="ＭＳ 明朝" w:cs="ＭＳ Ｐゴシック"/>
                <w:kern w:val="0"/>
                <w:szCs w:val="21"/>
              </w:rPr>
              <w:t>8_ファイル連携に関する詳細技術仕様</w:t>
            </w:r>
            <w:r w:rsidR="005907D9">
              <w:rPr>
                <w:rFonts w:ascii="ＭＳ 明朝" w:eastAsia="ＭＳ 明朝" w:hAnsi="ＭＳ 明朝" w:cs="ＭＳ Ｐゴシック" w:hint="eastAsia"/>
                <w:kern w:val="0"/>
                <w:szCs w:val="21"/>
              </w:rPr>
              <w:t>書</w:t>
            </w:r>
            <w:r w:rsidR="00C97E86" w:rsidRPr="0010527A">
              <w:rPr>
                <w:rFonts w:ascii="ＭＳ 明朝" w:eastAsia="ＭＳ 明朝" w:hAnsi="ＭＳ 明朝" w:cs="ＭＳ Ｐゴシック"/>
                <w:kern w:val="0"/>
                <w:szCs w:val="21"/>
              </w:rPr>
              <w:t>」のとおりである。</w:t>
            </w:r>
          </w:p>
          <w:p w14:paraId="6532C3EC" w14:textId="77777777" w:rsidR="00011F62" w:rsidRPr="0010527A" w:rsidRDefault="00011F62" w:rsidP="00C97E86">
            <w:pPr>
              <w:rPr>
                <w:rFonts w:ascii="ＭＳ 明朝" w:eastAsia="ＭＳ 明朝" w:hAnsi="ＭＳ 明朝" w:cs="ＭＳ Ｐゴシック"/>
                <w:kern w:val="0"/>
                <w:szCs w:val="21"/>
              </w:rPr>
            </w:pPr>
          </w:p>
          <w:p w14:paraId="446B96F9" w14:textId="6AE2FFC5" w:rsidR="00C97E86" w:rsidRPr="0010527A" w:rsidRDefault="00011F62" w:rsidP="00C97E86">
            <w:pPr>
              <w:rPr>
                <w:rFonts w:ascii="ＭＳ 明朝" w:eastAsia="ＭＳ 明朝" w:hAnsi="ＭＳ 明朝" w:cs="ＭＳ Ｐゴシック"/>
                <w:kern w:val="0"/>
                <w:szCs w:val="21"/>
                <w:u w:val="single"/>
              </w:rPr>
            </w:pPr>
            <w:r w:rsidRPr="00A85AF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オンプレミス環境同士の連携については</w:t>
            </w:r>
            <w:r w:rsidR="00686A98">
              <w:rPr>
                <w:rFonts w:ascii="ＭＳ 明朝" w:eastAsia="ＭＳ 明朝" w:hAnsi="ＭＳ 明朝" w:cs="ＭＳ Ｐゴシック" w:hint="eastAsia"/>
                <w:kern w:val="0"/>
                <w:szCs w:val="21"/>
                <w:u w:val="single"/>
              </w:rPr>
              <w:t>、</w:t>
            </w:r>
            <w:r w:rsidR="00686A98" w:rsidRPr="00686A98">
              <w:rPr>
                <w:rFonts w:ascii="ＭＳ 明朝" w:eastAsia="ＭＳ 明朝" w:hAnsi="ＭＳ 明朝" w:cs="ＭＳ Ｐゴシック" w:hint="eastAsia"/>
                <w:kern w:val="0"/>
                <w:szCs w:val="21"/>
                <w:u w:val="single"/>
              </w:rPr>
              <w:t>オブジェクトストレージを利用することは不要と</w:t>
            </w:r>
            <w:r w:rsidR="00686A98">
              <w:rPr>
                <w:rFonts w:ascii="ＭＳ 明朝" w:eastAsia="ＭＳ 明朝" w:hAnsi="ＭＳ 明朝" w:cs="ＭＳ Ｐゴシック" w:hint="eastAsia"/>
                <w:kern w:val="0"/>
                <w:szCs w:val="21"/>
                <w:u w:val="single"/>
              </w:rPr>
              <w:t>する</w:t>
            </w:r>
            <w:r w:rsidR="00C97E86" w:rsidRPr="0010527A">
              <w:rPr>
                <w:rFonts w:ascii="ＭＳ 明朝" w:eastAsia="ＭＳ 明朝" w:hAnsi="ＭＳ 明朝" w:cs="ＭＳ Ｐゴシック"/>
                <w:kern w:val="0"/>
                <w:szCs w:val="21"/>
                <w:u w:val="single"/>
              </w:rPr>
              <w:t>。</w:t>
            </w:r>
          </w:p>
          <w:p w14:paraId="744872F0" w14:textId="77777777" w:rsidR="00C853A7" w:rsidRPr="0010527A" w:rsidRDefault="00C853A7" w:rsidP="00C97E86">
            <w:pPr>
              <w:rPr>
                <w:rFonts w:ascii="ＭＳ 明朝" w:eastAsia="ＭＳ 明朝" w:hAnsi="ＭＳ 明朝" w:cs="ＭＳ Ｐゴシック"/>
                <w:kern w:val="0"/>
                <w:szCs w:val="21"/>
              </w:rPr>
            </w:pPr>
          </w:p>
          <w:p w14:paraId="3601CACA" w14:textId="21E53B8E" w:rsidR="00C97E86"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2.2.3.</w:t>
            </w:r>
            <w:r w:rsidR="00011F62" w:rsidRPr="0010527A">
              <w:rPr>
                <w:rFonts w:ascii="ＭＳ 明朝" w:eastAsia="ＭＳ 明朝" w:hAnsi="ＭＳ 明朝" w:cs="ＭＳ Ｐゴシック" w:hint="eastAsia"/>
                <w:kern w:val="0"/>
                <w:szCs w:val="21"/>
              </w:rPr>
              <w:t xml:space="preserve">　</w:t>
            </w:r>
            <w:r w:rsidR="004A2613" w:rsidRPr="004A2613">
              <w:rPr>
                <w:rFonts w:ascii="ＭＳ 明朝" w:eastAsia="ＭＳ 明朝" w:hAnsi="ＭＳ 明朝" w:cs="ＭＳ Ｐゴシック"/>
                <w:kern w:val="0"/>
                <w:szCs w:val="21"/>
              </w:rPr>
              <w:t>庁内データ連携機能に求められる機能</w:t>
            </w:r>
          </w:p>
          <w:p w14:paraId="722A711A" w14:textId="6A63C76A" w:rsidR="004A2613" w:rsidRPr="004A2613" w:rsidRDefault="004A2613" w:rsidP="00C97E86">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7DCD6E1D" w14:textId="77777777" w:rsidR="00C97E86" w:rsidRPr="0010527A" w:rsidRDefault="00C97E86" w:rsidP="00C97E86">
            <w:pPr>
              <w:rPr>
                <w:rFonts w:ascii="ＭＳ 明朝" w:eastAsia="ＭＳ 明朝" w:hAnsi="ＭＳ 明朝" w:cs="ＭＳ Ｐゴシック"/>
                <w:kern w:val="0"/>
                <w:szCs w:val="21"/>
              </w:rPr>
            </w:pPr>
          </w:p>
          <w:p w14:paraId="4D063A5B" w14:textId="44E22729"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2.2.4.</w:t>
            </w:r>
            <w:r w:rsidR="00011F62"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標準準拠システム以外のシステムとの関係</w:t>
            </w:r>
          </w:p>
          <w:p w14:paraId="02F99D96" w14:textId="2DC3A509" w:rsidR="00C97E86" w:rsidRPr="0010527A" w:rsidRDefault="00011F62"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標準準拠システムが標準準拠システム以外のシステムとデータを連携させる場合も「</w:t>
            </w:r>
            <w:r w:rsidR="00C97E86" w:rsidRPr="0010527A">
              <w:rPr>
                <w:rFonts w:ascii="ＭＳ 明朝" w:eastAsia="ＭＳ 明朝" w:hAnsi="ＭＳ 明朝" w:cs="ＭＳ Ｐゴシック"/>
                <w:kern w:val="0"/>
                <w:szCs w:val="21"/>
              </w:rPr>
              <w:t>RESTによる公開用API連携」及び「ファイル連携」の２つの方式に従うものとする。</w:t>
            </w:r>
          </w:p>
          <w:p w14:paraId="3D1F45E1" w14:textId="77777777" w:rsidR="00C97E86" w:rsidRPr="0010527A" w:rsidRDefault="00C97E86" w:rsidP="00C97E86">
            <w:pPr>
              <w:rPr>
                <w:rFonts w:ascii="ＭＳ 明朝" w:eastAsia="ＭＳ 明朝" w:hAnsi="ＭＳ 明朝" w:cs="ＭＳ Ｐゴシック"/>
                <w:kern w:val="0"/>
                <w:szCs w:val="21"/>
              </w:rPr>
            </w:pPr>
          </w:p>
          <w:p w14:paraId="72B034D6" w14:textId="092E4532" w:rsidR="00C97E86" w:rsidRPr="0010527A" w:rsidRDefault="00011F62" w:rsidP="00B74A8F">
            <w:pPr>
              <w:rPr>
                <w:rFonts w:ascii="ＭＳ 明朝" w:eastAsia="ＭＳ 明朝" w:hAnsi="ＭＳ 明朝" w:cs="ＭＳ Ｐゴシック"/>
                <w:kern w:val="0"/>
                <w:szCs w:val="21"/>
                <w:u w:val="single"/>
              </w:rPr>
            </w:pPr>
            <w:r w:rsidRPr="00500904">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独自施策システム等が標準準拠システムとデータ連携する場合は、「地方公共団体情報システムデータ要件・連携要件標準仕様書」の独自施策システム等連携仕様に従うこと。</w:t>
            </w:r>
          </w:p>
          <w:p w14:paraId="7C6902F4" w14:textId="77777777" w:rsidR="001C2FEF" w:rsidRPr="0010527A" w:rsidRDefault="001C2FEF" w:rsidP="00C97E86">
            <w:pPr>
              <w:rPr>
                <w:rFonts w:ascii="ＭＳ 明朝" w:eastAsia="ＭＳ 明朝" w:hAnsi="ＭＳ 明朝" w:cs="ＭＳ Ｐゴシック"/>
                <w:kern w:val="0"/>
                <w:szCs w:val="21"/>
              </w:rPr>
            </w:pPr>
          </w:p>
          <w:p w14:paraId="16693DFB" w14:textId="3E49EFCD" w:rsidR="00C97E86" w:rsidRPr="0010527A" w:rsidRDefault="00C97E86" w:rsidP="00C97E86">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2.2.5.</w:t>
            </w:r>
            <w:r w:rsidR="00011F62" w:rsidRPr="00354DF1">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RESTによる公開用API連携における認証認可について</w:t>
            </w:r>
          </w:p>
          <w:p w14:paraId="5E7B7310" w14:textId="06845B3D" w:rsidR="00C97E86" w:rsidRPr="0010527A" w:rsidRDefault="00011F62" w:rsidP="00C97E86">
            <w:pPr>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kern w:val="0"/>
                <w:szCs w:val="21"/>
                <w:u w:val="single"/>
              </w:rPr>
              <w:t>RESTによる公開用API連携において、APIを利用する基幹業務システムの認証認可を行う必要があることから、認証認可の方式について、以下のとおり規定する。</w:t>
            </w:r>
          </w:p>
          <w:p w14:paraId="40FA2573" w14:textId="77777777" w:rsidR="00C97E86" w:rsidRPr="0010527A" w:rsidRDefault="00C97E86" w:rsidP="00C97E86">
            <w:pPr>
              <w:rPr>
                <w:rFonts w:ascii="ＭＳ 明朝" w:eastAsia="ＭＳ 明朝" w:hAnsi="ＭＳ 明朝" w:cs="ＭＳ Ｐゴシック"/>
                <w:kern w:val="0"/>
                <w:szCs w:val="21"/>
              </w:rPr>
            </w:pPr>
          </w:p>
          <w:p w14:paraId="32FDE6A2" w14:textId="77777777" w:rsidR="005161C2" w:rsidRPr="0010527A" w:rsidRDefault="00C97E86" w:rsidP="005161C2">
            <w:pPr>
              <w:ind w:leftChars="100" w:left="420" w:hangingChars="100" w:hanging="21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lastRenderedPageBreak/>
              <w:t>(1)</w:t>
            </w:r>
            <w:r w:rsidR="00011F62"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全般</w:t>
            </w:r>
          </w:p>
          <w:p w14:paraId="35B2120F" w14:textId="4FD17379" w:rsidR="00C97E86" w:rsidRPr="0010527A" w:rsidRDefault="00C97E86" w:rsidP="005161C2">
            <w:pPr>
              <w:ind w:leftChars="200" w:left="630" w:hangingChars="100" w:hanging="21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①</w:t>
            </w:r>
            <w:r w:rsidR="005161C2" w:rsidRPr="00500904">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認証方式</w:t>
            </w:r>
          </w:p>
          <w:p w14:paraId="0B6B9834" w14:textId="1AA29320"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client_secret_jwtによるJWTを用いた認証方式とする。</w:t>
            </w:r>
          </w:p>
          <w:p w14:paraId="39BAB2B2" w14:textId="2333F09E"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client Credentials Grantで取得したOAuth2.0アクセストークンはBearerタイプとする。</w:t>
            </w:r>
          </w:p>
          <w:p w14:paraId="4A662C28" w14:textId="59DD8B40"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なお、今後、国で統一</w:t>
            </w:r>
            <w:r w:rsidRPr="0010527A">
              <w:rPr>
                <w:rFonts w:ascii="ＭＳ 明朝" w:eastAsia="ＭＳ 明朝" w:hAnsi="ＭＳ 明朝" w:cs="ＭＳ Ｐゴシック"/>
                <w:kern w:val="0"/>
                <w:szCs w:val="21"/>
                <w:u w:val="single"/>
              </w:rPr>
              <w:t>ID基盤の整備が検討されていることから、暫定措置として、以下の認証方式の実装も可能とする。</w:t>
            </w:r>
          </w:p>
          <w:p w14:paraId="4CB8DE09" w14:textId="77777777"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OAuth2.0アクセストークン：Bearerタイプ</w:t>
            </w:r>
          </w:p>
          <w:p w14:paraId="6B2AE180" w14:textId="77777777"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認証方式：</w:t>
            </w:r>
            <w:r w:rsidRPr="0010527A">
              <w:rPr>
                <w:rFonts w:ascii="ＭＳ 明朝" w:eastAsia="ＭＳ 明朝" w:hAnsi="ＭＳ 明朝" w:cs="ＭＳ Ｐゴシック"/>
                <w:kern w:val="0"/>
                <w:szCs w:val="21"/>
                <w:u w:val="single"/>
              </w:rPr>
              <w:t>client_secret_basic</w:t>
            </w:r>
          </w:p>
          <w:p w14:paraId="6719CA5B" w14:textId="77777777"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API Keyについては、ガバメントクラウドでは原則認めない。認可サーバの設置が難しいオンプレミス環境等においては当面認めるが、あくまで時限的な措置とする。</w:t>
            </w:r>
          </w:p>
          <w:p w14:paraId="637503C3" w14:textId="77777777" w:rsidR="00C97E86" w:rsidRPr="0010527A" w:rsidRDefault="00C97E86" w:rsidP="007270AC">
            <w:pPr>
              <w:rPr>
                <w:rFonts w:ascii="ＭＳ 明朝" w:eastAsia="ＭＳ 明朝" w:hAnsi="ＭＳ 明朝" w:cs="ＭＳ Ｐゴシック"/>
                <w:kern w:val="0"/>
                <w:szCs w:val="21"/>
                <w:u w:val="single"/>
              </w:rPr>
            </w:pPr>
          </w:p>
          <w:p w14:paraId="1B1E2F9A" w14:textId="2AE60851"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②</w:t>
            </w:r>
            <w:r w:rsidR="005161C2"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認証単位</w:t>
            </w:r>
          </w:p>
          <w:p w14:paraId="7014DFAA" w14:textId="37F11AB9"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業務</w:t>
            </w:r>
            <w:r w:rsidRPr="0010527A">
              <w:rPr>
                <w:rFonts w:ascii="ＭＳ 明朝" w:eastAsia="ＭＳ 明朝" w:hAnsi="ＭＳ 明朝" w:cs="ＭＳ Ｐゴシック"/>
                <w:kern w:val="0"/>
                <w:szCs w:val="21"/>
                <w:u w:val="single"/>
              </w:rPr>
              <w:t>ID</w:t>
            </w:r>
            <w:r w:rsidR="00C23C06">
              <w:rPr>
                <w:rFonts w:ascii="ＭＳ 明朝" w:eastAsia="ＭＳ 明朝" w:hAnsi="ＭＳ 明朝" w:cs="ＭＳ Ｐゴシック" w:hint="eastAsia"/>
                <w:kern w:val="0"/>
                <w:szCs w:val="21"/>
                <w:u w:val="single"/>
              </w:rPr>
              <w:t>もしくは</w:t>
            </w:r>
            <w:r w:rsidR="00B44BDC">
              <w:rPr>
                <w:rFonts w:ascii="ＭＳ 明朝" w:eastAsia="ＭＳ 明朝" w:hAnsi="ＭＳ 明朝" w:cs="ＭＳ Ｐゴシック" w:hint="eastAsia"/>
                <w:kern w:val="0"/>
                <w:szCs w:val="21"/>
                <w:u w:val="single"/>
              </w:rPr>
              <w:t>独自施策システム等ID単位での</w:t>
            </w:r>
            <w:r w:rsidRPr="0010527A">
              <w:rPr>
                <w:rFonts w:ascii="ＭＳ 明朝" w:eastAsia="ＭＳ 明朝" w:hAnsi="ＭＳ 明朝" w:cs="ＭＳ Ｐゴシック"/>
                <w:kern w:val="0"/>
                <w:szCs w:val="21"/>
                <w:u w:val="single"/>
              </w:rPr>
              <w:t>認証とする。</w:t>
            </w:r>
          </w:p>
          <w:p w14:paraId="6BD569DA" w14:textId="77777777"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なお、システム利用者ごとに</w:t>
            </w:r>
            <w:r w:rsidRPr="0010527A">
              <w:rPr>
                <w:rFonts w:ascii="ＭＳ 明朝" w:eastAsia="ＭＳ 明朝" w:hAnsi="ＭＳ 明朝" w:cs="ＭＳ Ｐゴシック"/>
                <w:kern w:val="0"/>
                <w:szCs w:val="21"/>
                <w:u w:val="single"/>
              </w:rPr>
              <w:t>APIの利用可否を認可するものではない。</w:t>
            </w:r>
          </w:p>
          <w:p w14:paraId="754ABC04" w14:textId="77777777" w:rsidR="00C97E86" w:rsidRPr="0010527A" w:rsidRDefault="00C97E86" w:rsidP="007270AC">
            <w:pPr>
              <w:rPr>
                <w:rFonts w:ascii="ＭＳ 明朝" w:eastAsia="ＭＳ 明朝" w:hAnsi="ＭＳ 明朝" w:cs="ＭＳ Ｐゴシック"/>
                <w:kern w:val="0"/>
                <w:szCs w:val="21"/>
                <w:u w:val="single"/>
              </w:rPr>
            </w:pPr>
          </w:p>
          <w:p w14:paraId="4F1BCDFA" w14:textId="61B35688"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③</w:t>
            </w:r>
            <w:r w:rsidR="005161C2"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データ形式</w:t>
            </w:r>
          </w:p>
          <w:p w14:paraId="78B9D8A4" w14:textId="77777777"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データ形式は</w:t>
            </w:r>
            <w:r w:rsidRPr="0010527A">
              <w:rPr>
                <w:rFonts w:ascii="ＭＳ 明朝" w:eastAsia="ＭＳ 明朝" w:hAnsi="ＭＳ 明朝" w:cs="ＭＳ Ｐゴシック"/>
                <w:kern w:val="0"/>
                <w:szCs w:val="21"/>
                <w:u w:val="single"/>
              </w:rPr>
              <w:t>JSON形式とする。</w:t>
            </w:r>
          </w:p>
          <w:p w14:paraId="0CB91034" w14:textId="77777777" w:rsidR="00C97E86" w:rsidRPr="0010527A" w:rsidRDefault="00C97E86" w:rsidP="007270AC">
            <w:pPr>
              <w:rPr>
                <w:rFonts w:ascii="ＭＳ 明朝" w:eastAsia="ＭＳ 明朝" w:hAnsi="ＭＳ 明朝" w:cs="ＭＳ Ｐゴシック"/>
                <w:kern w:val="0"/>
                <w:szCs w:val="21"/>
                <w:u w:val="single"/>
              </w:rPr>
            </w:pPr>
          </w:p>
          <w:p w14:paraId="32AF61D9" w14:textId="2F6D2710"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④</w:t>
            </w:r>
            <w:r w:rsidR="005161C2"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通信プロトコル</w:t>
            </w:r>
          </w:p>
          <w:p w14:paraId="0D499C33" w14:textId="77777777"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通信プロトコルは</w:t>
            </w:r>
            <w:r w:rsidRPr="0010527A">
              <w:rPr>
                <w:rFonts w:ascii="ＭＳ 明朝" w:eastAsia="ＭＳ 明朝" w:hAnsi="ＭＳ 明朝" w:cs="ＭＳ Ｐゴシック"/>
                <w:kern w:val="0"/>
                <w:szCs w:val="21"/>
                <w:u w:val="single"/>
              </w:rPr>
              <w:t>HTTP1.1以上とする。</w:t>
            </w:r>
          </w:p>
          <w:p w14:paraId="5BFA0640" w14:textId="77777777" w:rsidR="00C97E86" w:rsidRPr="0010527A" w:rsidRDefault="00C97E86" w:rsidP="007270AC">
            <w:pPr>
              <w:rPr>
                <w:rFonts w:ascii="ＭＳ 明朝" w:eastAsia="ＭＳ 明朝" w:hAnsi="ＭＳ 明朝" w:cs="ＭＳ Ｐゴシック"/>
                <w:kern w:val="0"/>
                <w:szCs w:val="21"/>
                <w:u w:val="single"/>
              </w:rPr>
            </w:pPr>
          </w:p>
          <w:p w14:paraId="21CEA828" w14:textId="1CD64DDF"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⑤</w:t>
            </w:r>
            <w:r w:rsidR="005161C2"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通信のセキュリティ</w:t>
            </w:r>
          </w:p>
          <w:p w14:paraId="1015D762" w14:textId="77777777" w:rsidR="00C97E86" w:rsidRPr="0010527A" w:rsidRDefault="00C97E86" w:rsidP="005161C2">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通信のセキュリティは</w:t>
            </w:r>
            <w:r w:rsidRPr="0010527A">
              <w:rPr>
                <w:rFonts w:ascii="ＭＳ 明朝" w:eastAsia="ＭＳ 明朝" w:hAnsi="ＭＳ 明朝" w:cs="ＭＳ Ｐゴシック"/>
                <w:kern w:val="0"/>
                <w:szCs w:val="21"/>
                <w:u w:val="single"/>
              </w:rPr>
              <w:t>TLS1.2(Transport Layer Security1.2)以上とする。</w:t>
            </w:r>
          </w:p>
          <w:p w14:paraId="30F47DB4" w14:textId="77777777" w:rsidR="00C97E86" w:rsidRPr="0010527A" w:rsidRDefault="00C97E86" w:rsidP="00500904">
            <w:pPr>
              <w:rPr>
                <w:rFonts w:ascii="ＭＳ 明朝" w:eastAsia="ＭＳ 明朝" w:hAnsi="ＭＳ 明朝" w:cs="ＭＳ Ｐゴシック"/>
                <w:kern w:val="0"/>
                <w:szCs w:val="21"/>
                <w:u w:val="single"/>
              </w:rPr>
            </w:pPr>
          </w:p>
          <w:p w14:paraId="2E873796" w14:textId="03C447E1" w:rsidR="00C97E86" w:rsidRPr="0010527A" w:rsidRDefault="00C97E86" w:rsidP="00011F62">
            <w:pPr>
              <w:ind w:leftChars="100" w:left="420" w:hangingChars="100" w:hanging="21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(2)</w:t>
            </w:r>
            <w:r w:rsidR="00500904"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認証認可サーバ</w:t>
            </w:r>
          </w:p>
          <w:p w14:paraId="146C3D20" w14:textId="6E694AB9"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①</w:t>
            </w:r>
            <w:r w:rsidR="00500904" w:rsidRPr="00500904">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トークン発行方式</w:t>
            </w:r>
          </w:p>
          <w:p w14:paraId="1771C0FB" w14:textId="77777777"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トークン発行方式は、</w:t>
            </w:r>
            <w:r w:rsidRPr="0010527A">
              <w:rPr>
                <w:rFonts w:ascii="ＭＳ 明朝" w:eastAsia="ＭＳ 明朝" w:hAnsi="ＭＳ 明朝" w:cs="ＭＳ Ｐゴシック"/>
                <w:kern w:val="0"/>
                <w:szCs w:val="21"/>
                <w:u w:val="single"/>
              </w:rPr>
              <w:t>Client Credentials Grantとする。</w:t>
            </w:r>
          </w:p>
          <w:p w14:paraId="0205142F" w14:textId="4A34FA4D"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なお、アクセストークンのみの発行とし、リフレッシュトークンの発行は許容しない</w:t>
            </w:r>
            <w:r w:rsidR="007F311D" w:rsidRPr="007F311D">
              <w:rPr>
                <w:rFonts w:ascii="ＭＳ 明朝" w:eastAsia="ＭＳ 明朝" w:hAnsi="ＭＳ 明朝" w:cs="ＭＳ Ｐゴシック" w:hint="eastAsia"/>
                <w:kern w:val="0"/>
                <w:szCs w:val="21"/>
                <w:u w:val="single"/>
                <w:vertAlign w:val="superscript"/>
              </w:rPr>
              <w:t>3</w:t>
            </w:r>
            <w:r w:rsidRPr="0010527A">
              <w:rPr>
                <w:rFonts w:ascii="ＭＳ 明朝" w:eastAsia="ＭＳ 明朝" w:hAnsi="ＭＳ 明朝" w:cs="ＭＳ Ｐゴシック"/>
                <w:kern w:val="0"/>
                <w:szCs w:val="21"/>
                <w:u w:val="single"/>
              </w:rPr>
              <w:t>。</w:t>
            </w:r>
          </w:p>
          <w:p w14:paraId="17E40EFE" w14:textId="77777777" w:rsidR="00C97E86" w:rsidRPr="0010527A" w:rsidRDefault="00C97E86" w:rsidP="00500904">
            <w:pPr>
              <w:rPr>
                <w:rFonts w:ascii="ＭＳ 明朝" w:eastAsia="ＭＳ 明朝" w:hAnsi="ＭＳ 明朝" w:cs="ＭＳ Ｐゴシック"/>
                <w:kern w:val="0"/>
                <w:szCs w:val="21"/>
                <w:u w:val="single"/>
              </w:rPr>
            </w:pPr>
          </w:p>
          <w:p w14:paraId="231FD76E" w14:textId="26F2B996"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②</w:t>
            </w:r>
            <w:r w:rsidR="00500904"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アクセストークンの情報取得方法</w:t>
            </w:r>
          </w:p>
          <w:p w14:paraId="17986770" w14:textId="0839DF31"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提供側業務システムは、認証認可サーバのイントロスペクション</w:t>
            </w:r>
            <w:r w:rsidRPr="0010527A">
              <w:rPr>
                <w:rFonts w:ascii="ＭＳ 明朝" w:eastAsia="ＭＳ 明朝" w:hAnsi="ＭＳ 明朝" w:cs="ＭＳ Ｐゴシック"/>
                <w:kern w:val="0"/>
                <w:szCs w:val="21"/>
                <w:u w:val="single"/>
              </w:rPr>
              <w:t>APIを用いて</w:t>
            </w:r>
            <w:r w:rsidR="007F311D">
              <w:rPr>
                <w:rFonts w:ascii="ＭＳ 明朝" w:eastAsia="ＭＳ 明朝" w:hAnsi="ＭＳ 明朝" w:cs="ＭＳ Ｐゴシック"/>
                <w:kern w:val="0"/>
                <w:szCs w:val="21"/>
                <w:u w:val="single"/>
                <w:vertAlign w:val="superscript"/>
              </w:rPr>
              <w:t>4</w:t>
            </w:r>
            <w:r w:rsidRPr="0010527A">
              <w:rPr>
                <w:rFonts w:ascii="ＭＳ 明朝" w:eastAsia="ＭＳ 明朝" w:hAnsi="ＭＳ 明朝" w:cs="ＭＳ Ｐゴシック"/>
                <w:kern w:val="0"/>
                <w:szCs w:val="21"/>
                <w:u w:val="single"/>
              </w:rPr>
              <w:t>アクセストークンの情報を取得すること。</w:t>
            </w:r>
          </w:p>
          <w:p w14:paraId="4CC4EA4F" w14:textId="77777777" w:rsidR="00C97E86" w:rsidRPr="007F311D" w:rsidRDefault="00C97E86" w:rsidP="00500904">
            <w:pPr>
              <w:rPr>
                <w:rFonts w:ascii="ＭＳ 明朝" w:eastAsia="ＭＳ 明朝" w:hAnsi="ＭＳ 明朝" w:cs="ＭＳ Ｐゴシック"/>
                <w:kern w:val="0"/>
                <w:szCs w:val="21"/>
                <w:u w:val="single"/>
              </w:rPr>
            </w:pPr>
          </w:p>
          <w:p w14:paraId="395DC280" w14:textId="7F8D21B7"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③</w:t>
            </w:r>
            <w:r w:rsidR="00500904"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アクセストークンのライフサイクル（有効期限）</w:t>
            </w:r>
          </w:p>
          <w:p w14:paraId="5CFB6E42" w14:textId="384EB828"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アクセストークンは十分に短いライフサイクル（有効期限）</w:t>
            </w:r>
            <w:r w:rsidRPr="0010527A">
              <w:rPr>
                <w:rFonts w:ascii="ＭＳ 明朝" w:eastAsia="ＭＳ 明朝" w:hAnsi="ＭＳ 明朝" w:cs="ＭＳ Ｐゴシック"/>
                <w:kern w:val="0"/>
                <w:szCs w:val="21"/>
                <w:u w:val="single"/>
              </w:rPr>
              <w:t>を設定すること。</w:t>
            </w:r>
          </w:p>
          <w:p w14:paraId="34C1B7F0" w14:textId="77777777" w:rsidR="00C97E86" w:rsidRPr="0010527A" w:rsidRDefault="00C97E86" w:rsidP="00500904">
            <w:pPr>
              <w:rPr>
                <w:rFonts w:ascii="ＭＳ 明朝" w:eastAsia="ＭＳ 明朝" w:hAnsi="ＭＳ 明朝" w:cs="ＭＳ Ｐゴシック"/>
                <w:kern w:val="0"/>
                <w:szCs w:val="21"/>
                <w:u w:val="single"/>
              </w:rPr>
            </w:pPr>
          </w:p>
          <w:p w14:paraId="06BA437D" w14:textId="70FB79DF"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④</w:t>
            </w:r>
            <w:r w:rsidR="00500904"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アクセストークンのスコープ</w:t>
            </w:r>
          </w:p>
          <w:p w14:paraId="32BBC8F6" w14:textId="7B0DE3C8" w:rsidR="00C97E86"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アクセストークンのスコープは、アクセストークンに割り当てられた権限の範囲を表す文字列であり、アクセストークンを送信することで提供側業務システムへのアクセスが認可されることになるが、スコープは下記のフォーマットで定義すること。</w:t>
            </w:r>
          </w:p>
          <w:p w14:paraId="317DC053" w14:textId="77777777" w:rsidR="009B4CCE" w:rsidRPr="0010527A" w:rsidRDefault="009B4CCE" w:rsidP="009B4CCE">
            <w:pPr>
              <w:rPr>
                <w:rFonts w:ascii="ＭＳ 明朝" w:eastAsia="ＭＳ 明朝" w:hAnsi="ＭＳ 明朝" w:cs="ＭＳ Ｐゴシック"/>
                <w:kern w:val="0"/>
                <w:szCs w:val="21"/>
                <w:u w:val="single"/>
              </w:rPr>
            </w:pPr>
          </w:p>
          <w:p w14:paraId="691941D5" w14:textId="77777777"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${提供側業務システムの 業務システムID}:${リソース名}:${操作名}</w:t>
            </w:r>
          </w:p>
          <w:p w14:paraId="08FF78A0" w14:textId="77777777" w:rsidR="00C97E86" w:rsidRPr="0010527A" w:rsidRDefault="00C97E86" w:rsidP="00500904">
            <w:pPr>
              <w:rPr>
                <w:rFonts w:ascii="ＭＳ 明朝" w:eastAsia="ＭＳ 明朝" w:hAnsi="ＭＳ 明朝" w:cs="ＭＳ Ｐゴシック"/>
                <w:kern w:val="0"/>
                <w:szCs w:val="21"/>
                <w:u w:val="single"/>
              </w:rPr>
            </w:pPr>
          </w:p>
          <w:p w14:paraId="4BC34959" w14:textId="5EE872EE"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なお、スコープのフォーマットに用いる文字列は、下記に示す対応に基づいて決定すること。</w:t>
            </w:r>
          </w:p>
          <w:p w14:paraId="762F9351" w14:textId="53B5DCBF" w:rsidR="00C97E86" w:rsidRPr="0010527A" w:rsidRDefault="00C97E86" w:rsidP="00B74A8F">
            <w:pPr>
              <w:ind w:leftChars="200" w:left="630" w:hangingChars="100" w:hanging="21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lastRenderedPageBreak/>
              <w:t>・提供側業務システムの</w:t>
            </w:r>
            <w:r w:rsidRPr="0010527A">
              <w:rPr>
                <w:rFonts w:ascii="ＭＳ 明朝" w:eastAsia="ＭＳ 明朝" w:hAnsi="ＭＳ 明朝" w:cs="ＭＳ Ｐゴシック"/>
                <w:kern w:val="0"/>
                <w:szCs w:val="21"/>
                <w:u w:val="single"/>
              </w:rPr>
              <w:t>業務システムID：「地方自治体の基幹業務システム</w:t>
            </w:r>
            <w:r w:rsidRPr="0010527A">
              <w:rPr>
                <w:rFonts w:ascii="ＭＳ 明朝" w:eastAsia="ＭＳ 明朝" w:hAnsi="ＭＳ 明朝" w:cs="ＭＳ Ｐゴシック" w:hint="eastAsia"/>
                <w:kern w:val="0"/>
                <w:szCs w:val="21"/>
                <w:u w:val="single"/>
              </w:rPr>
              <w:t>の統一・標準化における各種</w:t>
            </w:r>
            <w:r w:rsidRPr="0010527A">
              <w:rPr>
                <w:rFonts w:ascii="ＭＳ 明朝" w:eastAsia="ＭＳ 明朝" w:hAnsi="ＭＳ 明朝" w:cs="ＭＳ Ｐゴシック"/>
                <w:kern w:val="0"/>
                <w:szCs w:val="21"/>
                <w:u w:val="single"/>
              </w:rPr>
              <w:t>IDの管理方針」の業務ID</w:t>
            </w:r>
          </w:p>
          <w:p w14:paraId="1A3391C0" w14:textId="5DDB4F55" w:rsidR="00C97E86" w:rsidRPr="0010527A" w:rsidRDefault="00C97E86" w:rsidP="00B74A8F">
            <w:pPr>
              <w:ind w:leftChars="200" w:left="630" w:hangingChars="100" w:hanging="21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・リソース名：「共通機能標準仕様書</w:t>
            </w:r>
            <w:r w:rsidRPr="0010527A">
              <w:rPr>
                <w:rFonts w:ascii="ＭＳ 明朝" w:eastAsia="ＭＳ 明朝" w:hAnsi="ＭＳ 明朝" w:cs="ＭＳ Ｐゴシック"/>
                <w:kern w:val="0"/>
                <w:szCs w:val="21"/>
                <w:u w:val="single"/>
              </w:rPr>
              <w:t xml:space="preserve"> 別紙 API仕様書」のAPIコール名</w:t>
            </w:r>
          </w:p>
          <w:p w14:paraId="476B2806" w14:textId="16D82803" w:rsidR="00C97E86" w:rsidRPr="0010527A" w:rsidRDefault="00C97E86" w:rsidP="00B74A8F">
            <w:pPr>
              <w:ind w:leftChars="200" w:left="630" w:hangingChars="100" w:hanging="21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・操作名：「共通機能標準仕様書</w:t>
            </w:r>
            <w:r w:rsidRPr="0010527A">
              <w:rPr>
                <w:rFonts w:ascii="ＭＳ 明朝" w:eastAsia="ＭＳ 明朝" w:hAnsi="ＭＳ 明朝" w:cs="ＭＳ Ｐゴシック"/>
                <w:kern w:val="0"/>
                <w:szCs w:val="21"/>
                <w:u w:val="single"/>
              </w:rPr>
              <w:t xml:space="preserve"> 別紙 API仕様書」の操作種類</w:t>
            </w:r>
          </w:p>
          <w:p w14:paraId="74EB4DA3" w14:textId="77777777" w:rsidR="00C97E86" w:rsidRPr="0010527A" w:rsidRDefault="00C97E86" w:rsidP="00500904">
            <w:pPr>
              <w:rPr>
                <w:rFonts w:ascii="ＭＳ 明朝" w:eastAsia="ＭＳ 明朝" w:hAnsi="ＭＳ 明朝" w:cs="ＭＳ Ｐゴシック"/>
                <w:kern w:val="0"/>
                <w:szCs w:val="21"/>
                <w:u w:val="single"/>
              </w:rPr>
            </w:pPr>
          </w:p>
          <w:p w14:paraId="020E4FCB" w14:textId="48E4CD8C" w:rsidR="00C97E86" w:rsidRPr="0010527A" w:rsidRDefault="00C97E86" w:rsidP="00B74A8F">
            <w:pPr>
              <w:ind w:leftChars="200" w:left="630" w:hangingChars="100" w:hanging="21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スコープの例を下記に示す。</w:t>
            </w:r>
          </w:p>
          <w:p w14:paraId="161E3B3F" w14:textId="77777777" w:rsidR="00B74A8F" w:rsidRDefault="00C97E86" w:rsidP="00B74A8F">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・別紙</w:t>
            </w:r>
            <w:r w:rsidRPr="0010527A">
              <w:rPr>
                <w:rFonts w:ascii="ＭＳ 明朝" w:eastAsia="ＭＳ 明朝" w:hAnsi="ＭＳ 明朝" w:cs="ＭＳ Ｐゴシック"/>
                <w:kern w:val="0"/>
                <w:szCs w:val="21"/>
                <w:u w:val="single"/>
              </w:rPr>
              <w:t>7-1_住登外者宛名基本情報照会API仕様書【第2.0版】におけるフォーマット文字列：</w:t>
            </w:r>
          </w:p>
          <w:p w14:paraId="7A17CFAC" w14:textId="6DCA3C6F" w:rsidR="00C97E86" w:rsidRPr="0010527A" w:rsidRDefault="00C97E86" w:rsidP="00B74A8F">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「031:app_submit/v1</w:t>
            </w:r>
            <w:r w:rsidR="00413619">
              <w:rPr>
                <w:rFonts w:ascii="ＭＳ 明朝" w:eastAsia="ＭＳ 明朝" w:hAnsi="ＭＳ 明朝" w:cs="ＭＳ Ｐゴシック"/>
                <w:kern w:val="0"/>
                <w:szCs w:val="21"/>
                <w:u w:val="single"/>
              </w:rPr>
              <w:t>0</w:t>
            </w:r>
            <w:r w:rsidRPr="0010527A">
              <w:rPr>
                <w:rFonts w:ascii="ＭＳ 明朝" w:eastAsia="ＭＳ 明朝" w:hAnsi="ＭＳ 明朝" w:cs="ＭＳ Ｐゴシック"/>
                <w:kern w:val="0"/>
                <w:szCs w:val="21"/>
                <w:u w:val="single"/>
              </w:rPr>
              <w:t>/jutogaishaatenakihonjohosyokai:Read」</w:t>
            </w:r>
          </w:p>
          <w:p w14:paraId="7E86EAC6" w14:textId="77777777" w:rsidR="00C97E86" w:rsidRPr="00413619" w:rsidRDefault="00C97E86" w:rsidP="00500904">
            <w:pPr>
              <w:rPr>
                <w:rFonts w:ascii="ＭＳ 明朝" w:eastAsia="ＭＳ 明朝" w:hAnsi="ＭＳ 明朝" w:cs="ＭＳ Ｐゴシック"/>
                <w:kern w:val="0"/>
                <w:szCs w:val="21"/>
                <w:u w:val="single"/>
              </w:rPr>
            </w:pPr>
          </w:p>
          <w:p w14:paraId="18E9B76D" w14:textId="77777777" w:rsidR="00C97E86" w:rsidRPr="0010527A" w:rsidRDefault="00C97E86" w:rsidP="00B74A8F">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・別紙</w:t>
            </w:r>
            <w:r w:rsidRPr="0010527A">
              <w:rPr>
                <w:rFonts w:ascii="ＭＳ 明朝" w:eastAsia="ＭＳ 明朝" w:hAnsi="ＭＳ 明朝" w:cs="ＭＳ Ｐゴシック"/>
                <w:kern w:val="0"/>
                <w:szCs w:val="21"/>
                <w:u w:val="single"/>
              </w:rPr>
              <w:t>7-2_住登外者宛名番号付番API仕様書【第2.0版】におけるフォーマット文字列：</w:t>
            </w:r>
          </w:p>
          <w:p w14:paraId="592E9010" w14:textId="027D56B4" w:rsidR="00C97E86" w:rsidRPr="0010527A" w:rsidRDefault="00C97E86" w:rsidP="00B74A8F">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w:t>
            </w:r>
            <w:r w:rsidRPr="0010527A">
              <w:rPr>
                <w:rFonts w:ascii="ＭＳ 明朝" w:eastAsia="ＭＳ 明朝" w:hAnsi="ＭＳ 明朝" w:cs="ＭＳ Ｐゴシック"/>
                <w:kern w:val="0"/>
                <w:szCs w:val="21"/>
                <w:u w:val="single"/>
              </w:rPr>
              <w:t>031:app_submit/v1</w:t>
            </w:r>
            <w:r w:rsidR="00413619">
              <w:rPr>
                <w:rFonts w:ascii="ＭＳ 明朝" w:eastAsia="ＭＳ 明朝" w:hAnsi="ＭＳ 明朝" w:cs="ＭＳ Ｐゴシック"/>
                <w:kern w:val="0"/>
                <w:szCs w:val="21"/>
                <w:u w:val="single"/>
              </w:rPr>
              <w:t>0</w:t>
            </w:r>
            <w:r w:rsidRPr="0010527A">
              <w:rPr>
                <w:rFonts w:ascii="ＭＳ 明朝" w:eastAsia="ＭＳ 明朝" w:hAnsi="ＭＳ 明朝" w:cs="ＭＳ Ｐゴシック"/>
                <w:kern w:val="0"/>
                <w:szCs w:val="21"/>
                <w:u w:val="single"/>
              </w:rPr>
              <w:t>/jutogaishaatenabangofuban:Create」</w:t>
            </w:r>
          </w:p>
          <w:p w14:paraId="080B754D" w14:textId="77777777" w:rsidR="00C97E86" w:rsidRPr="0010527A" w:rsidRDefault="00C97E86" w:rsidP="00B74A8F">
            <w:pPr>
              <w:rPr>
                <w:rFonts w:ascii="ＭＳ 明朝" w:eastAsia="ＭＳ 明朝" w:hAnsi="ＭＳ 明朝" w:cs="ＭＳ Ｐゴシック"/>
                <w:kern w:val="0"/>
                <w:szCs w:val="21"/>
                <w:u w:val="single"/>
              </w:rPr>
            </w:pPr>
          </w:p>
          <w:p w14:paraId="4629551B" w14:textId="77777777" w:rsidR="007270AC" w:rsidRDefault="00F31020" w:rsidP="007270AC">
            <w:pPr>
              <w:ind w:leftChars="200" w:left="420"/>
              <w:rPr>
                <w:rFonts w:ascii="ＭＳ 明朝" w:eastAsia="ＭＳ 明朝" w:hAnsi="ＭＳ 明朝" w:cs="ＭＳ Ｐゴシック"/>
                <w:kern w:val="0"/>
                <w:szCs w:val="21"/>
                <w:u w:val="single"/>
              </w:rPr>
            </w:pPr>
            <w:r w:rsidRPr="00500904">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また、利用側業務システムが複数の提供側業務システムにアクセスする場合には、提供側業務システムごとにアクセストークンを発行する。アクセストークンの権限を最小に留めるため、複数の提供側業務システムへアクセス可能なアクセストークンの発行は行わないこと。</w:t>
            </w:r>
          </w:p>
          <w:p w14:paraId="5B8476D0" w14:textId="77777777" w:rsidR="00C97E86" w:rsidRPr="0010527A" w:rsidRDefault="00C97E86" w:rsidP="00011F62">
            <w:pPr>
              <w:ind w:leftChars="100" w:left="420" w:hangingChars="100" w:hanging="210"/>
              <w:rPr>
                <w:rFonts w:ascii="ＭＳ 明朝" w:eastAsia="ＭＳ 明朝" w:hAnsi="ＭＳ 明朝" w:cs="ＭＳ Ｐゴシック"/>
                <w:kern w:val="0"/>
                <w:szCs w:val="21"/>
                <w:u w:val="single"/>
              </w:rPr>
            </w:pPr>
          </w:p>
          <w:p w14:paraId="03CEF3BD" w14:textId="5F773F3C" w:rsidR="00C97E86" w:rsidRPr="0010527A" w:rsidRDefault="00C97E86" w:rsidP="00011F62">
            <w:pPr>
              <w:ind w:leftChars="100" w:left="420" w:hangingChars="100" w:hanging="21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(3)</w:t>
            </w:r>
            <w:r w:rsidR="00F31020"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クライアント認証方式</w:t>
            </w:r>
          </w:p>
          <w:p w14:paraId="35695BE6" w14:textId="31B9D303"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①</w:t>
            </w:r>
            <w:r w:rsidR="00F31020"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クライアントタイプ</w:t>
            </w:r>
          </w:p>
          <w:p w14:paraId="25F74FE9" w14:textId="77777777"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クライアントタイプは</w:t>
            </w:r>
            <w:r w:rsidRPr="0010527A">
              <w:rPr>
                <w:rFonts w:ascii="ＭＳ 明朝" w:eastAsia="ＭＳ 明朝" w:hAnsi="ＭＳ 明朝" w:cs="ＭＳ Ｐゴシック"/>
                <w:kern w:val="0"/>
                <w:szCs w:val="21"/>
                <w:u w:val="single"/>
              </w:rPr>
              <w:t>Confidential Clientとする。</w:t>
            </w:r>
          </w:p>
          <w:p w14:paraId="1BC170D1" w14:textId="77777777" w:rsidR="00C97E86" w:rsidRPr="0010527A" w:rsidRDefault="00C97E86" w:rsidP="00500904">
            <w:pPr>
              <w:rPr>
                <w:rFonts w:ascii="ＭＳ 明朝" w:eastAsia="ＭＳ 明朝" w:hAnsi="ＭＳ 明朝" w:cs="ＭＳ Ｐゴシック"/>
                <w:kern w:val="0"/>
                <w:szCs w:val="21"/>
                <w:u w:val="single"/>
              </w:rPr>
            </w:pPr>
          </w:p>
          <w:p w14:paraId="6711CD3A" w14:textId="076AA092"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②</w:t>
            </w:r>
            <w:r w:rsidR="00F31020"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署名アルゴリズム</w:t>
            </w:r>
          </w:p>
          <w:p w14:paraId="30FB18F7" w14:textId="3EFBBAF0"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採用する認証方式：</w:t>
            </w:r>
            <w:r w:rsidRPr="0010527A">
              <w:rPr>
                <w:rFonts w:ascii="ＭＳ 明朝" w:eastAsia="ＭＳ 明朝" w:hAnsi="ＭＳ 明朝" w:cs="ＭＳ Ｐゴシック"/>
                <w:kern w:val="0"/>
                <w:szCs w:val="21"/>
                <w:u w:val="single"/>
              </w:rPr>
              <w:t>client_secret_jwtの標準規格に従い、対称鍵である</w:t>
            </w:r>
            <w:r w:rsidRPr="0010527A">
              <w:rPr>
                <w:rFonts w:ascii="ＭＳ 明朝" w:eastAsia="ＭＳ 明朝" w:hAnsi="ＭＳ 明朝" w:cs="ＭＳ Ｐゴシック"/>
                <w:kern w:val="0"/>
                <w:szCs w:val="21"/>
                <w:u w:val="single"/>
              </w:rPr>
              <w:lastRenderedPageBreak/>
              <w:t>HS256（ハッシュ関数としてSHA-256を用いたHMAC）とする。</w:t>
            </w:r>
          </w:p>
          <w:p w14:paraId="2BF98EFA" w14:textId="77777777" w:rsidR="00C97E86" w:rsidRPr="0010527A" w:rsidRDefault="00C97E86" w:rsidP="00500904">
            <w:pPr>
              <w:rPr>
                <w:rFonts w:ascii="ＭＳ 明朝" w:eastAsia="ＭＳ 明朝" w:hAnsi="ＭＳ 明朝" w:cs="ＭＳ Ｐゴシック"/>
                <w:kern w:val="0"/>
                <w:szCs w:val="21"/>
                <w:u w:val="single"/>
              </w:rPr>
            </w:pPr>
          </w:p>
          <w:p w14:paraId="1FEEDF18" w14:textId="00E7FB81"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③</w:t>
            </w:r>
            <w:r w:rsidR="00F31020"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 xml:space="preserve">クライアントID </w:t>
            </w:r>
          </w:p>
          <w:p w14:paraId="29F16021" w14:textId="77777777"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クライアントを一意に識別するための</w:t>
            </w:r>
            <w:r w:rsidRPr="0010527A">
              <w:rPr>
                <w:rFonts w:ascii="ＭＳ 明朝" w:eastAsia="ＭＳ 明朝" w:hAnsi="ＭＳ 明朝" w:cs="ＭＳ Ｐゴシック"/>
                <w:kern w:val="0"/>
                <w:szCs w:val="21"/>
                <w:u w:val="single"/>
              </w:rPr>
              <w:t>IDであり、「0-9」「A-Z」「a-z」の文字で構成される32文字の文字列とする。</w:t>
            </w:r>
          </w:p>
          <w:p w14:paraId="2C01A59C" w14:textId="77777777" w:rsidR="00C97E86" w:rsidRPr="0010527A" w:rsidRDefault="00C97E86" w:rsidP="00500904">
            <w:pPr>
              <w:rPr>
                <w:rFonts w:ascii="ＭＳ 明朝" w:eastAsia="ＭＳ 明朝" w:hAnsi="ＭＳ 明朝" w:cs="ＭＳ Ｐゴシック"/>
                <w:kern w:val="0"/>
                <w:szCs w:val="21"/>
                <w:u w:val="single"/>
              </w:rPr>
            </w:pPr>
          </w:p>
          <w:p w14:paraId="563B206C" w14:textId="53E47FB0"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④</w:t>
            </w:r>
            <w:r w:rsidR="00F31020"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クライアントシークレット</w:t>
            </w:r>
          </w:p>
          <w:p w14:paraId="3557A567" w14:textId="77777777"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クライアントを認証する際に利用し、クライアント</w:t>
            </w:r>
            <w:r w:rsidRPr="0010527A">
              <w:rPr>
                <w:rFonts w:ascii="ＭＳ 明朝" w:eastAsia="ＭＳ 明朝" w:hAnsi="ＭＳ 明朝" w:cs="ＭＳ Ｐゴシック"/>
                <w:kern w:val="0"/>
                <w:szCs w:val="21"/>
                <w:u w:val="single"/>
              </w:rPr>
              <w:t>IDの所有者であることを確認するもので、32文字以上の文字列とする。</w:t>
            </w:r>
          </w:p>
          <w:p w14:paraId="7E7135E8" w14:textId="77777777" w:rsidR="00C97E86" w:rsidRPr="0010527A" w:rsidRDefault="00C97E86" w:rsidP="00500904">
            <w:pPr>
              <w:rPr>
                <w:rFonts w:ascii="ＭＳ 明朝" w:eastAsia="ＭＳ 明朝" w:hAnsi="ＭＳ 明朝" w:cs="ＭＳ Ｐゴシック"/>
                <w:kern w:val="0"/>
                <w:szCs w:val="21"/>
                <w:u w:val="single"/>
              </w:rPr>
            </w:pPr>
          </w:p>
          <w:p w14:paraId="582E0F26" w14:textId="1EF0AE9A"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⑤</w:t>
            </w:r>
            <w:r w:rsidR="00F31020"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クライアントID管理の単位</w:t>
            </w:r>
          </w:p>
          <w:p w14:paraId="7A080708" w14:textId="77777777"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利用側業務システムの単位でクライアント</w:t>
            </w:r>
            <w:r w:rsidRPr="0010527A">
              <w:rPr>
                <w:rFonts w:ascii="ＭＳ 明朝" w:eastAsia="ＭＳ 明朝" w:hAnsi="ＭＳ 明朝" w:cs="ＭＳ Ｐゴシック"/>
                <w:kern w:val="0"/>
                <w:szCs w:val="21"/>
                <w:u w:val="single"/>
              </w:rPr>
              <w:t>IDを発行するものとする。</w:t>
            </w:r>
          </w:p>
          <w:p w14:paraId="0118EE9B" w14:textId="77777777" w:rsidR="007F311D" w:rsidRPr="0010527A" w:rsidRDefault="007F311D" w:rsidP="007F311D">
            <w:pPr>
              <w:rPr>
                <w:rFonts w:ascii="ＭＳ 明朝" w:eastAsia="ＭＳ 明朝" w:hAnsi="ＭＳ 明朝" w:cs="ＭＳ Ｐゴシック"/>
                <w:kern w:val="0"/>
                <w:szCs w:val="21"/>
                <w:u w:val="single"/>
              </w:rPr>
            </w:pPr>
          </w:p>
          <w:p w14:paraId="0204A155" w14:textId="15A765A1" w:rsidR="00C97E86" w:rsidRPr="0010527A" w:rsidRDefault="00C97E86" w:rsidP="00011F62">
            <w:pPr>
              <w:ind w:leftChars="100" w:left="420" w:hangingChars="100" w:hanging="21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(4)</w:t>
            </w:r>
            <w:r w:rsidR="00F31020"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利用側業務システム</w:t>
            </w:r>
          </w:p>
          <w:p w14:paraId="06ADF347" w14:textId="002E3740"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①</w:t>
            </w:r>
            <w:r w:rsidR="00500904"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Bearerトークンの送信方法</w:t>
            </w:r>
          </w:p>
          <w:p w14:paraId="5A5AA384" w14:textId="77777777" w:rsidR="00C97E86" w:rsidRPr="0010527A" w:rsidRDefault="00C97E86" w:rsidP="00F31020">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Bearerトークンの送信方法はAuthorization Request Header Fieldとし、Authorizationヘッダに取得したアクセストークンを設定する。なお、利用側業務システムは一度のリクエストにおいて、複数の送信方法を同時に用いてはならない。</w:t>
            </w:r>
          </w:p>
          <w:p w14:paraId="48B67DF1" w14:textId="77777777" w:rsidR="007F311D" w:rsidRPr="0010527A" w:rsidRDefault="007F311D" w:rsidP="007F311D">
            <w:pPr>
              <w:rPr>
                <w:rFonts w:ascii="ＭＳ 明朝" w:eastAsia="ＭＳ 明朝" w:hAnsi="ＭＳ 明朝" w:cs="ＭＳ Ｐゴシック"/>
                <w:kern w:val="0"/>
                <w:szCs w:val="21"/>
                <w:u w:val="single"/>
              </w:rPr>
            </w:pPr>
          </w:p>
          <w:p w14:paraId="4701D2AE" w14:textId="2759ACA6" w:rsidR="00C97E86" w:rsidRPr="0010527A" w:rsidRDefault="00C97E86" w:rsidP="00F31020">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2.2.6.</w:t>
            </w:r>
            <w:r w:rsidR="00F31020" w:rsidRPr="00500904">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並行稼働について</w:t>
            </w:r>
          </w:p>
          <w:p w14:paraId="6A6E3F41" w14:textId="1F6CD172" w:rsidR="00FE7797" w:rsidRPr="003427EC" w:rsidRDefault="00F31020" w:rsidP="00C97E86">
            <w:pPr>
              <w:rPr>
                <w:rFonts w:ascii="ＭＳ 明朝" w:eastAsia="ＭＳ 明朝" w:hAnsi="ＭＳ 明朝" w:cs="ＭＳ Ｐゴシック"/>
                <w:kern w:val="0"/>
                <w:szCs w:val="21"/>
                <w:u w:val="single"/>
              </w:rPr>
            </w:pPr>
            <w:r w:rsidRPr="00500904">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標準仕様書の改定におけるデータ連携の切り替えにあたっては、改定された版数に基づく基準省令等の施行後、経過措置として旧版数の利用が可能となる期間を同省令で規定することが考えられ、その場合は規定に従うこと。</w:t>
            </w:r>
          </w:p>
          <w:p w14:paraId="44595418" w14:textId="77777777" w:rsidR="00FE7797" w:rsidRPr="0010527A" w:rsidRDefault="00FE7797" w:rsidP="00C97E86">
            <w:pPr>
              <w:rPr>
                <w:rFonts w:ascii="ＭＳ 明朝" w:eastAsia="ＭＳ 明朝" w:hAnsi="ＭＳ 明朝" w:cs="ＭＳ Ｐゴシック"/>
                <w:kern w:val="0"/>
                <w:szCs w:val="21"/>
              </w:rPr>
            </w:pPr>
          </w:p>
          <w:p w14:paraId="5D38FD63" w14:textId="76D41F92"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lastRenderedPageBreak/>
              <w:t>2.3.</w:t>
            </w:r>
            <w:r w:rsidR="005D2767"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住登外者宛名番号管理機能</w:t>
            </w:r>
          </w:p>
          <w:p w14:paraId="6E5D9402" w14:textId="2A07CDC2"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2.3.1.</w:t>
            </w:r>
            <w:r w:rsidR="005D2767"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住登外者宛名番号管理機能とは</w:t>
            </w:r>
          </w:p>
          <w:p w14:paraId="1703F0CA" w14:textId="65E35C78" w:rsidR="00C97E86" w:rsidRPr="0010527A" w:rsidRDefault="005D2767"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住登外者宛名番号管理機能とは、住登外者を地方公共団体内で一意に特定する住登外者宛名番号を付番・管理するための機能である。</w:t>
            </w:r>
          </w:p>
          <w:p w14:paraId="0D3923C4" w14:textId="77777777" w:rsidR="00C97E86" w:rsidRPr="0010527A" w:rsidRDefault="00C97E86" w:rsidP="00C97E86">
            <w:pPr>
              <w:rPr>
                <w:rFonts w:ascii="ＭＳ 明朝" w:eastAsia="ＭＳ 明朝" w:hAnsi="ＭＳ 明朝" w:cs="ＭＳ Ｐゴシック"/>
                <w:kern w:val="0"/>
                <w:szCs w:val="21"/>
              </w:rPr>
            </w:pPr>
          </w:p>
          <w:p w14:paraId="641DDA63" w14:textId="30B0D750" w:rsidR="00C97E86" w:rsidRPr="0010527A" w:rsidRDefault="005D2767"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住民については、住民に対して住民記録システムが住民宛名番号を付番し、その他の標準準拠システムに連携されるため、当該住民宛名番号を利用することで地方公共団体内で住民を一意に特定され、住民に必要な情報の連携を円滑に行うことができる。</w:t>
            </w:r>
          </w:p>
          <w:p w14:paraId="684FED0A" w14:textId="77777777" w:rsidR="00C97E86" w:rsidRPr="0010527A" w:rsidRDefault="00C97E86" w:rsidP="00C97E86">
            <w:pPr>
              <w:rPr>
                <w:rFonts w:ascii="ＭＳ 明朝" w:eastAsia="ＭＳ 明朝" w:hAnsi="ＭＳ 明朝" w:cs="ＭＳ Ｐゴシック"/>
                <w:kern w:val="0"/>
                <w:szCs w:val="21"/>
              </w:rPr>
            </w:pPr>
          </w:p>
          <w:p w14:paraId="5D459A1C" w14:textId="41BD0EA1" w:rsidR="00C97E86" w:rsidRPr="0010527A" w:rsidRDefault="005D2767"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一方、住登外者については、その情報は、それぞれの標準準拠システムで宛名管理をしていることが通常であり、住登外者を地方公共団体内で一意に特定できず、必要な情報の連携時に支障が生じる可能性がある。</w:t>
            </w:r>
          </w:p>
          <w:p w14:paraId="5235F937" w14:textId="77777777" w:rsidR="00C97E86" w:rsidRPr="0010527A" w:rsidRDefault="00C97E86" w:rsidP="00C97E86">
            <w:pPr>
              <w:rPr>
                <w:rFonts w:ascii="ＭＳ 明朝" w:eastAsia="ＭＳ 明朝" w:hAnsi="ＭＳ 明朝" w:cs="ＭＳ Ｐゴシック"/>
                <w:kern w:val="0"/>
                <w:szCs w:val="21"/>
              </w:rPr>
            </w:pPr>
          </w:p>
          <w:p w14:paraId="7BA69309" w14:textId="41B0B8FB" w:rsidR="00C97E86" w:rsidRPr="0010527A" w:rsidRDefault="005D2767"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そこで、第１に、</w:t>
            </w:r>
            <w:r w:rsidR="00C97E86" w:rsidRPr="0010527A">
              <w:rPr>
                <w:rFonts w:ascii="ＭＳ 明朝" w:eastAsia="ＭＳ 明朝" w:hAnsi="ＭＳ 明朝" w:cs="ＭＳ Ｐゴシック" w:hint="eastAsia"/>
                <w:kern w:val="0"/>
                <w:szCs w:val="21"/>
                <w:u w:val="single"/>
              </w:rPr>
              <w:t>地方公共団体内で一意に特定する</w:t>
            </w:r>
            <w:r w:rsidR="00C97E86" w:rsidRPr="0010527A">
              <w:rPr>
                <w:rFonts w:ascii="ＭＳ 明朝" w:eastAsia="ＭＳ 明朝" w:hAnsi="ＭＳ 明朝" w:cs="ＭＳ Ｐゴシック"/>
                <w:kern w:val="0"/>
                <w:szCs w:val="21"/>
              </w:rPr>
              <w:t>住登外者宛名番号を付番することにより、各部局における宛名管理作業の手間等を削減し、業務効率化を図るものである。</w:t>
            </w:r>
          </w:p>
          <w:p w14:paraId="4063BB3A" w14:textId="77777777" w:rsidR="00C97E86" w:rsidRPr="0010527A" w:rsidRDefault="00C97E86" w:rsidP="00C97E86">
            <w:pPr>
              <w:rPr>
                <w:rFonts w:ascii="ＭＳ 明朝" w:eastAsia="ＭＳ 明朝" w:hAnsi="ＭＳ 明朝" w:cs="ＭＳ Ｐゴシック"/>
                <w:kern w:val="0"/>
                <w:szCs w:val="21"/>
              </w:rPr>
            </w:pPr>
          </w:p>
          <w:p w14:paraId="4D127CC2" w14:textId="275295A4" w:rsidR="00C97E86" w:rsidRPr="0010527A" w:rsidRDefault="005D2767"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このことは、個人番号利用事務以外のシステム及び個人番号利用事務であるが個人番号を全て把握していない事務のシステムにおいても、住登外者の宛名番号を管理できるように、団体内統合宛名機能とは別に住登外者宛名番号管理機能を設けるものである。</w:t>
            </w:r>
          </w:p>
          <w:p w14:paraId="5948EC67" w14:textId="77777777" w:rsidR="00C97E86" w:rsidRPr="0010527A" w:rsidRDefault="00C97E86" w:rsidP="00C97E86">
            <w:pPr>
              <w:rPr>
                <w:rFonts w:ascii="ＭＳ 明朝" w:eastAsia="ＭＳ 明朝" w:hAnsi="ＭＳ 明朝" w:cs="ＭＳ Ｐゴシック"/>
                <w:kern w:val="0"/>
                <w:szCs w:val="21"/>
              </w:rPr>
            </w:pPr>
          </w:p>
          <w:p w14:paraId="5DA201A9" w14:textId="07BB3B36" w:rsidR="00C97E86" w:rsidRPr="0010527A" w:rsidRDefault="004A499B"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第２に、庁内で利用する住登外者の宛名番号を付番・管理する住登外者宛名番号管理機能を標準化することで、住登外者宛名番号付番における各製品固有の</w:t>
            </w:r>
            <w:r w:rsidR="00C97E86" w:rsidRPr="0010527A">
              <w:rPr>
                <w:rFonts w:ascii="ＭＳ 明朝" w:eastAsia="ＭＳ 明朝" w:hAnsi="ＭＳ 明朝" w:cs="ＭＳ Ｐゴシック" w:hint="eastAsia"/>
                <w:kern w:val="0"/>
                <w:szCs w:val="21"/>
              </w:rPr>
              <w:lastRenderedPageBreak/>
              <w:t>仕様を排除し、システム構築時、リプレイス時における各標準準拠システムにおける製品選択を柔軟に行うことを可能とする。</w:t>
            </w:r>
          </w:p>
          <w:p w14:paraId="2B268CDC" w14:textId="77777777" w:rsidR="00C97E86" w:rsidRPr="0010527A" w:rsidRDefault="00C97E86" w:rsidP="00C97E86">
            <w:pPr>
              <w:rPr>
                <w:rFonts w:ascii="ＭＳ 明朝" w:eastAsia="ＭＳ 明朝" w:hAnsi="ＭＳ 明朝" w:cs="ＭＳ Ｐゴシック"/>
                <w:kern w:val="0"/>
                <w:szCs w:val="21"/>
              </w:rPr>
            </w:pPr>
          </w:p>
          <w:p w14:paraId="00F68CF2" w14:textId="7F0186F0" w:rsidR="00C97E86" w:rsidRPr="0010527A" w:rsidRDefault="004A499B"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第３に、住登外者宛名番号を付番することにより、住登外者においてもワンスオンリーを実現（住登外者が申請や届出を提出する際、基本４情報により庁内の情報を検索し、住登外者宛名番号を取得することで、再度の情報提供を不要にすること等）することを、地方公共団体の判断により可能とするものである。</w:t>
            </w:r>
          </w:p>
          <w:p w14:paraId="0D89DC29" w14:textId="725FC020" w:rsidR="00C97E86" w:rsidRDefault="00C97E86" w:rsidP="00C97E86">
            <w:pPr>
              <w:rPr>
                <w:rFonts w:ascii="ＭＳ 明朝" w:eastAsia="ＭＳ 明朝" w:hAnsi="ＭＳ 明朝" w:cs="ＭＳ Ｐゴシック"/>
                <w:kern w:val="0"/>
                <w:szCs w:val="21"/>
              </w:rPr>
            </w:pPr>
          </w:p>
          <w:p w14:paraId="2AE9CCB2" w14:textId="77777777" w:rsidR="007C68BC" w:rsidRPr="0010527A" w:rsidRDefault="007C68BC" w:rsidP="00C97E86">
            <w:pPr>
              <w:rPr>
                <w:rFonts w:ascii="ＭＳ 明朝" w:eastAsia="ＭＳ 明朝" w:hAnsi="ＭＳ 明朝" w:cs="ＭＳ Ｐゴシック"/>
                <w:kern w:val="0"/>
                <w:szCs w:val="21"/>
              </w:rPr>
            </w:pPr>
          </w:p>
          <w:p w14:paraId="38E5CD5E" w14:textId="6851B74C" w:rsidR="0068459E" w:rsidRDefault="001165C7" w:rsidP="00C97E86">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rPr>
              <w:t xml:space="preserve">　</w:t>
            </w:r>
            <w:r w:rsidR="0068459E" w:rsidRPr="00C43714">
              <w:rPr>
                <w:rFonts w:ascii="ＭＳ 明朝" w:eastAsia="ＭＳ 明朝" w:hAnsi="ＭＳ 明朝" w:cs="ＭＳ Ｐゴシック" w:hint="eastAsia"/>
                <w:kern w:val="0"/>
                <w:szCs w:val="21"/>
                <w:u w:val="single"/>
              </w:rPr>
              <w:t>本機能に</w:t>
            </w:r>
            <w:r w:rsidR="00C43714" w:rsidRPr="00C43714">
              <w:rPr>
                <w:rFonts w:ascii="ＭＳ 明朝" w:eastAsia="ＭＳ 明朝" w:hAnsi="ＭＳ 明朝" w:cs="ＭＳ Ｐゴシック" w:hint="eastAsia"/>
                <w:kern w:val="0"/>
                <w:szCs w:val="21"/>
                <w:u w:val="single"/>
              </w:rPr>
              <w:t>おいて、</w:t>
            </w:r>
            <w:r w:rsidR="00844EEC" w:rsidRPr="00844EEC">
              <w:rPr>
                <w:rFonts w:ascii="ＭＳ 明朝" w:eastAsia="ＭＳ 明朝" w:hAnsi="ＭＳ 明朝" w:cs="ＭＳ Ｐゴシック" w:hint="eastAsia"/>
                <w:kern w:val="0"/>
                <w:szCs w:val="21"/>
                <w:u w:val="single"/>
              </w:rPr>
              <w:t>個人番号は自業務で利用する範囲において</w:t>
            </w:r>
            <w:r w:rsidR="00E23050" w:rsidRPr="00E23050">
              <w:rPr>
                <w:rFonts w:ascii="ＭＳ 明朝" w:eastAsia="ＭＳ 明朝" w:hAnsi="ＭＳ 明朝" w:cs="ＭＳ Ｐゴシック" w:hint="eastAsia"/>
                <w:kern w:val="0"/>
                <w:szCs w:val="21"/>
                <w:u w:val="single"/>
              </w:rPr>
              <w:t>取り扱うものとする。したがって、住登外者を登録する場合等、</w:t>
            </w:r>
            <w:r w:rsidR="005C5389" w:rsidRPr="005C5389">
              <w:rPr>
                <w:rFonts w:ascii="ＭＳ 明朝" w:eastAsia="ＭＳ 明朝" w:hAnsi="ＭＳ 明朝" w:cs="ＭＳ Ｐゴシック" w:hint="eastAsia"/>
                <w:kern w:val="0"/>
                <w:szCs w:val="21"/>
                <w:u w:val="single"/>
              </w:rPr>
              <w:t>個人番号を利用せず</w:t>
            </w:r>
            <w:r w:rsidR="004E606D" w:rsidRPr="004E606D">
              <w:rPr>
                <w:rFonts w:ascii="ＭＳ 明朝" w:eastAsia="ＭＳ 明朝" w:hAnsi="ＭＳ 明朝" w:cs="ＭＳ Ｐゴシック" w:hint="eastAsia"/>
                <w:kern w:val="0"/>
                <w:szCs w:val="21"/>
                <w:u w:val="single"/>
              </w:rPr>
              <w:t>基本４情報</w:t>
            </w:r>
            <w:r w:rsidR="00B977B1" w:rsidRPr="00B977B1">
              <w:rPr>
                <w:rFonts w:ascii="ＭＳ 明朝" w:eastAsia="ＭＳ 明朝" w:hAnsi="ＭＳ 明朝" w:cs="ＭＳ Ｐゴシック" w:hint="eastAsia"/>
                <w:kern w:val="0"/>
                <w:szCs w:val="21"/>
                <w:u w:val="single"/>
              </w:rPr>
              <w:t>で同一人の突合を行うこととなり、</w:t>
            </w:r>
            <w:r w:rsidR="00CA774E" w:rsidRPr="00CA774E">
              <w:rPr>
                <w:rFonts w:ascii="ＭＳ 明朝" w:eastAsia="ＭＳ 明朝" w:hAnsi="ＭＳ 明朝" w:cs="ＭＳ Ｐゴシック" w:hint="eastAsia"/>
                <w:kern w:val="0"/>
                <w:szCs w:val="21"/>
                <w:u w:val="single"/>
              </w:rPr>
              <w:t>個人番号を利用して突合をする場合と比較すし、突合精度が低下することが想定される。このことを踏まえ、住登外者宛名番号管理機能を個別の基幹業務システムに実装することも妨げない。このとき、基幹業務システムと住登外者宛名番号管理機能の連携は、機能を提供する事業者の責任において対応することとし、必ずしもデータ連携機能の要件に定めるとおりに</w:t>
            </w:r>
            <w:r w:rsidR="00CA774E" w:rsidRPr="00CA774E">
              <w:rPr>
                <w:rFonts w:ascii="ＭＳ 明朝" w:eastAsia="ＭＳ 明朝" w:hAnsi="ＭＳ 明朝" w:cs="ＭＳ Ｐゴシック"/>
                <w:kern w:val="0"/>
                <w:szCs w:val="21"/>
                <w:u w:val="single"/>
              </w:rPr>
              <w:t>データ連携機能を実装する必要はない。</w:t>
            </w:r>
          </w:p>
          <w:p w14:paraId="4278EAED" w14:textId="77777777" w:rsidR="00CA774E" w:rsidRDefault="00CA774E" w:rsidP="00C97E86">
            <w:pPr>
              <w:rPr>
                <w:rFonts w:ascii="ＭＳ 明朝" w:eastAsia="ＭＳ 明朝" w:hAnsi="ＭＳ 明朝" w:cs="ＭＳ Ｐゴシック"/>
                <w:kern w:val="0"/>
                <w:szCs w:val="21"/>
                <w:u w:val="single"/>
              </w:rPr>
            </w:pPr>
          </w:p>
          <w:p w14:paraId="0602DD7F" w14:textId="783CFB63" w:rsidR="00651AEB" w:rsidRPr="00651AEB" w:rsidRDefault="00651AEB" w:rsidP="00651AEB">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rPr>
              <w:t xml:space="preserve">　</w:t>
            </w:r>
            <w:r w:rsidRPr="00651AEB">
              <w:rPr>
                <w:rFonts w:ascii="ＭＳ 明朝" w:eastAsia="ＭＳ 明朝" w:hAnsi="ＭＳ 明朝" w:cs="ＭＳ Ｐゴシック" w:hint="eastAsia"/>
                <w:kern w:val="0"/>
                <w:szCs w:val="21"/>
                <w:u w:val="single"/>
              </w:rPr>
              <w:t>個別に実装する場合においても、宛名番号を用いて住登外者に関する情報を他の基幹業務システムと連携することが想定されるため、基幹業務システム間において、別人に同一の住登外者宛名番号を付番しないことを原則とするが、住登外者に関する情報を他の基幹業務システムと連携しない運用を行う場合は、自治体の責任によって、基幹業務システムごとに住登外者に宛名番号を付番することを許容す</w:t>
            </w:r>
            <w:r w:rsidRPr="00651AEB">
              <w:rPr>
                <w:rFonts w:ascii="ＭＳ 明朝" w:eastAsia="ＭＳ 明朝" w:hAnsi="ＭＳ 明朝" w:cs="ＭＳ Ｐゴシック"/>
                <w:kern w:val="0"/>
                <w:szCs w:val="21"/>
                <w:u w:val="single"/>
              </w:rPr>
              <w:t>る。</w:t>
            </w:r>
          </w:p>
          <w:p w14:paraId="36F7F6C0" w14:textId="77777777" w:rsidR="00651AEB" w:rsidRPr="00651AEB" w:rsidRDefault="00651AEB" w:rsidP="00651AEB">
            <w:pPr>
              <w:rPr>
                <w:rFonts w:ascii="ＭＳ 明朝" w:eastAsia="ＭＳ 明朝" w:hAnsi="ＭＳ 明朝" w:cs="ＭＳ Ｐゴシック"/>
                <w:kern w:val="0"/>
                <w:szCs w:val="21"/>
                <w:u w:val="single"/>
              </w:rPr>
            </w:pPr>
          </w:p>
          <w:p w14:paraId="6721CFD8" w14:textId="698BD5CC" w:rsidR="00C97E86" w:rsidRDefault="00F61537" w:rsidP="00F61537">
            <w:pPr>
              <w:ind w:firstLineChars="100" w:firstLine="210"/>
              <w:rPr>
                <w:rFonts w:ascii="ＭＳ 明朝" w:eastAsia="ＭＳ 明朝" w:hAnsi="ＭＳ 明朝" w:cs="ＭＳ Ｐゴシック"/>
                <w:kern w:val="0"/>
                <w:szCs w:val="21"/>
                <w:u w:val="single"/>
              </w:rPr>
            </w:pPr>
            <w:r w:rsidRPr="00F61537">
              <w:rPr>
                <w:rFonts w:ascii="ＭＳ 明朝" w:eastAsia="ＭＳ 明朝" w:hAnsi="ＭＳ 明朝" w:cs="ＭＳ Ｐゴシック" w:hint="eastAsia"/>
                <w:kern w:val="0"/>
                <w:szCs w:val="21"/>
                <w:u w:val="single"/>
              </w:rPr>
              <w:lastRenderedPageBreak/>
              <w:t>また、住登外者の情報として住民基本台帳ネットワークシステム（以下「住基ネット」という。）から取得した情報を登録することも想定されるが、住基ネットから取得した情報を他の事務で使用することは、目的外利用と考えられることから、他業務参照不可フラグを設定して、閲覧を制御する必要がある。</w:t>
            </w:r>
          </w:p>
          <w:p w14:paraId="75C6EB33" w14:textId="77777777" w:rsidR="00F61537" w:rsidRPr="0010527A" w:rsidRDefault="00F61537" w:rsidP="00F61537">
            <w:pPr>
              <w:ind w:firstLineChars="100" w:firstLine="210"/>
              <w:rPr>
                <w:rFonts w:ascii="ＭＳ 明朝" w:eastAsia="ＭＳ 明朝" w:hAnsi="ＭＳ 明朝" w:cs="ＭＳ Ｐゴシック"/>
                <w:kern w:val="0"/>
                <w:szCs w:val="21"/>
                <w:u w:val="single"/>
              </w:rPr>
            </w:pPr>
          </w:p>
          <w:p w14:paraId="172F82C3" w14:textId="2BA8F957" w:rsidR="00C97E86" w:rsidRPr="008C2A6E" w:rsidRDefault="001165C7"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8C2A6E">
              <w:rPr>
                <w:rFonts w:ascii="ＭＳ 明朝" w:eastAsia="ＭＳ 明朝" w:hAnsi="ＭＳ 明朝" w:cs="ＭＳ Ｐゴシック" w:hint="eastAsia"/>
                <w:kern w:val="0"/>
                <w:szCs w:val="21"/>
              </w:rPr>
              <w:t>本仕様書における住登外者宛名番号と団体内統合宛名番号の役割は、それぞれ以下のとおりである。</w:t>
            </w:r>
          </w:p>
          <w:p w14:paraId="14B83EE5" w14:textId="77777777" w:rsidR="00C97E86" w:rsidRPr="0010527A" w:rsidRDefault="00C97E86" w:rsidP="00C97E86">
            <w:pPr>
              <w:rPr>
                <w:rFonts w:ascii="ＭＳ 明朝" w:eastAsia="ＭＳ 明朝" w:hAnsi="ＭＳ 明朝" w:cs="ＭＳ Ｐゴシック"/>
                <w:kern w:val="0"/>
                <w:szCs w:val="21"/>
                <w:u w:val="single"/>
              </w:rPr>
            </w:pPr>
          </w:p>
          <w:p w14:paraId="7B5198AD" w14:textId="77777777" w:rsidR="00C97E86" w:rsidRPr="00AD2259" w:rsidRDefault="00C97E86" w:rsidP="0011252B">
            <w:pPr>
              <w:ind w:left="210" w:hangingChars="100" w:hanging="210"/>
              <w:rPr>
                <w:rFonts w:ascii="ＭＳ 明朝" w:eastAsia="ＭＳ 明朝" w:hAnsi="ＭＳ 明朝" w:cs="ＭＳ Ｐゴシック"/>
                <w:kern w:val="0"/>
                <w:szCs w:val="21"/>
              </w:rPr>
            </w:pPr>
            <w:r w:rsidRPr="00AD2259">
              <w:rPr>
                <w:rFonts w:ascii="ＭＳ 明朝" w:eastAsia="ＭＳ 明朝" w:hAnsi="ＭＳ 明朝" w:cs="ＭＳ Ｐゴシック" w:hint="eastAsia"/>
                <w:kern w:val="0"/>
                <w:szCs w:val="21"/>
              </w:rPr>
              <w:t>・住登外者宛名番号：個人番号利用事務以外の事務、または個人番号利用事務であっても個人番号を取得していない住登外者の宛名番号を統一する目的で利用する。</w:t>
            </w:r>
          </w:p>
          <w:p w14:paraId="045B1B9D" w14:textId="77777777" w:rsidR="00C97E86" w:rsidRDefault="00C97E86" w:rsidP="0011252B">
            <w:pPr>
              <w:ind w:left="210" w:hangingChars="100" w:hanging="210"/>
              <w:rPr>
                <w:rFonts w:ascii="ＭＳ 明朝" w:eastAsia="ＭＳ 明朝" w:hAnsi="ＭＳ 明朝" w:cs="ＭＳ Ｐゴシック"/>
                <w:kern w:val="0"/>
                <w:szCs w:val="21"/>
                <w:u w:val="single"/>
              </w:rPr>
            </w:pPr>
          </w:p>
          <w:p w14:paraId="45DD42CD" w14:textId="77777777" w:rsidR="00AD2259" w:rsidRDefault="00AD2259" w:rsidP="0011252B">
            <w:pPr>
              <w:ind w:left="210" w:hangingChars="100" w:hanging="210"/>
              <w:rPr>
                <w:rFonts w:ascii="ＭＳ 明朝" w:eastAsia="ＭＳ 明朝" w:hAnsi="ＭＳ 明朝" w:cs="ＭＳ Ｐゴシック"/>
                <w:kern w:val="0"/>
                <w:szCs w:val="21"/>
                <w:u w:val="single"/>
              </w:rPr>
            </w:pPr>
          </w:p>
          <w:p w14:paraId="667E4E8A" w14:textId="77777777" w:rsidR="00AD2259" w:rsidRDefault="00AD2259" w:rsidP="0011252B">
            <w:pPr>
              <w:ind w:left="210" w:hangingChars="100" w:hanging="210"/>
              <w:rPr>
                <w:rFonts w:ascii="ＭＳ 明朝" w:eastAsia="ＭＳ 明朝" w:hAnsi="ＭＳ 明朝" w:cs="ＭＳ Ｐゴシック"/>
                <w:kern w:val="0"/>
                <w:szCs w:val="21"/>
                <w:u w:val="single"/>
              </w:rPr>
            </w:pPr>
          </w:p>
          <w:p w14:paraId="5E72C55D" w14:textId="77777777" w:rsidR="00AD2259" w:rsidRDefault="00AD2259" w:rsidP="0011252B">
            <w:pPr>
              <w:ind w:left="210" w:hangingChars="100" w:hanging="210"/>
              <w:rPr>
                <w:rFonts w:ascii="ＭＳ 明朝" w:eastAsia="ＭＳ 明朝" w:hAnsi="ＭＳ 明朝" w:cs="ＭＳ Ｐゴシック"/>
                <w:kern w:val="0"/>
                <w:szCs w:val="21"/>
                <w:u w:val="single"/>
              </w:rPr>
            </w:pPr>
          </w:p>
          <w:p w14:paraId="4FD594AC" w14:textId="77777777" w:rsidR="00AD2259" w:rsidRPr="0010527A" w:rsidRDefault="00AD2259" w:rsidP="0011252B">
            <w:pPr>
              <w:ind w:left="210" w:hangingChars="100" w:hanging="210"/>
              <w:rPr>
                <w:rFonts w:ascii="ＭＳ 明朝" w:eastAsia="ＭＳ 明朝" w:hAnsi="ＭＳ 明朝" w:cs="ＭＳ Ｐゴシック"/>
                <w:kern w:val="0"/>
                <w:szCs w:val="21"/>
                <w:u w:val="single"/>
              </w:rPr>
            </w:pPr>
          </w:p>
          <w:p w14:paraId="363F05C4" w14:textId="77777777" w:rsidR="00C97E86" w:rsidRPr="00AD2259" w:rsidRDefault="00C97E86" w:rsidP="0011252B">
            <w:pPr>
              <w:ind w:left="210" w:hangingChars="100" w:hanging="210"/>
              <w:rPr>
                <w:rFonts w:ascii="ＭＳ 明朝" w:eastAsia="ＭＳ 明朝" w:hAnsi="ＭＳ 明朝" w:cs="ＭＳ Ｐゴシック"/>
                <w:kern w:val="0"/>
                <w:szCs w:val="21"/>
              </w:rPr>
            </w:pPr>
            <w:r w:rsidRPr="00AD2259">
              <w:rPr>
                <w:rFonts w:ascii="ＭＳ 明朝" w:eastAsia="ＭＳ 明朝" w:hAnsi="ＭＳ 明朝" w:cs="ＭＳ Ｐゴシック" w:hint="eastAsia"/>
                <w:kern w:val="0"/>
                <w:szCs w:val="21"/>
              </w:rPr>
              <w:t>・団体内統合宛名番号：市区町村内で個人を一意に特定できる番号として、個人番号と</w:t>
            </w:r>
            <w:r w:rsidRPr="00AD2259">
              <w:rPr>
                <w:rFonts w:ascii="ＭＳ 明朝" w:eastAsia="ＭＳ 明朝" w:hAnsi="ＭＳ 明朝" w:cs="ＭＳ Ｐゴシック"/>
                <w:kern w:val="0"/>
                <w:szCs w:val="21"/>
              </w:rPr>
              <w:t>1:1になることを想定し、主に情報提供ネットワークシステムによる連携のために利用する。</w:t>
            </w:r>
          </w:p>
          <w:p w14:paraId="2ACCFEBB" w14:textId="77777777" w:rsidR="00C97E86" w:rsidRPr="0010527A" w:rsidRDefault="00C97E86" w:rsidP="00C97E86">
            <w:pPr>
              <w:rPr>
                <w:rFonts w:ascii="ＭＳ 明朝" w:eastAsia="ＭＳ 明朝" w:hAnsi="ＭＳ 明朝" w:cs="ＭＳ Ｐゴシック"/>
                <w:kern w:val="0"/>
                <w:szCs w:val="21"/>
                <w:u w:val="single"/>
              </w:rPr>
            </w:pPr>
          </w:p>
          <w:p w14:paraId="15550D33" w14:textId="77777777" w:rsidR="00C97E86" w:rsidRPr="0010527A" w:rsidRDefault="00C97E86" w:rsidP="00C97E86">
            <w:pPr>
              <w:rPr>
                <w:rFonts w:ascii="ＭＳ 明朝" w:eastAsia="ＭＳ 明朝" w:hAnsi="ＭＳ 明朝" w:cs="ＭＳ Ｐゴシック"/>
                <w:kern w:val="0"/>
                <w:szCs w:val="21"/>
                <w:u w:val="single"/>
              </w:rPr>
            </w:pPr>
            <w:r w:rsidRPr="00500904">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hint="eastAsia"/>
                <w:kern w:val="0"/>
                <w:szCs w:val="21"/>
                <w:u w:val="single"/>
              </w:rPr>
              <w:t>なお、都道府県においては、本機能を実装することは想定していない。</w:t>
            </w:r>
          </w:p>
          <w:p w14:paraId="7AE81904" w14:textId="77777777" w:rsidR="00C97E86" w:rsidRPr="0010527A" w:rsidRDefault="00C97E86" w:rsidP="00C97E86">
            <w:pPr>
              <w:rPr>
                <w:rFonts w:ascii="ＭＳ 明朝" w:eastAsia="ＭＳ 明朝" w:hAnsi="ＭＳ 明朝" w:cs="ＭＳ Ｐゴシック"/>
                <w:kern w:val="0"/>
                <w:szCs w:val="21"/>
              </w:rPr>
            </w:pPr>
          </w:p>
          <w:p w14:paraId="3514B733" w14:textId="4620E449"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2.3.2.</w:t>
            </w:r>
            <w:r w:rsidR="00224B50"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住登外者宛名番号管理の業務フロー</w:t>
            </w:r>
          </w:p>
          <w:p w14:paraId="76C4E608" w14:textId="705C5FE5" w:rsidR="00C97E86" w:rsidRPr="0010527A" w:rsidRDefault="0011252B"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住登外者宛名番号管理に関する業務フローを以下に示す。</w:t>
            </w:r>
          </w:p>
          <w:p w14:paraId="7AB9BE2F" w14:textId="61BE7D61" w:rsidR="00C97E86" w:rsidRPr="0010527A" w:rsidRDefault="00C97E86" w:rsidP="00C97E86">
            <w:pPr>
              <w:rPr>
                <w:rFonts w:ascii="ＭＳ 明朝" w:eastAsia="ＭＳ 明朝" w:hAnsi="ＭＳ 明朝" w:cs="ＭＳ Ｐゴシック"/>
                <w:kern w:val="0"/>
                <w:szCs w:val="21"/>
              </w:rPr>
            </w:pPr>
          </w:p>
          <w:p w14:paraId="63DCCBB3" w14:textId="287F8D96" w:rsidR="001C2FEF" w:rsidRPr="0010527A" w:rsidRDefault="001C2FEF" w:rsidP="00C97E86">
            <w:pPr>
              <w:rPr>
                <w:rFonts w:ascii="ＭＳ 明朝" w:eastAsia="ＭＳ 明朝" w:hAnsi="ＭＳ 明朝" w:cs="ＭＳ Ｐゴシック"/>
                <w:kern w:val="0"/>
                <w:szCs w:val="21"/>
              </w:rPr>
            </w:pPr>
          </w:p>
          <w:p w14:paraId="40677B20" w14:textId="5CEB46FA" w:rsidR="001C2FEF" w:rsidRPr="0010527A" w:rsidRDefault="001C2FEF" w:rsidP="00C97E86">
            <w:pPr>
              <w:rPr>
                <w:rFonts w:ascii="ＭＳ 明朝" w:eastAsia="ＭＳ 明朝" w:hAnsi="ＭＳ 明朝" w:cs="ＭＳ Ｐゴシック"/>
                <w:kern w:val="0"/>
                <w:szCs w:val="21"/>
              </w:rPr>
            </w:pPr>
          </w:p>
          <w:p w14:paraId="490EC22E" w14:textId="563C44FD" w:rsidR="001C2FEF" w:rsidRPr="0010527A" w:rsidRDefault="001C2FEF" w:rsidP="00C97E86">
            <w:pPr>
              <w:rPr>
                <w:rFonts w:ascii="ＭＳ 明朝" w:eastAsia="ＭＳ 明朝" w:hAnsi="ＭＳ 明朝" w:cs="ＭＳ Ｐゴシック"/>
                <w:kern w:val="0"/>
                <w:szCs w:val="21"/>
              </w:rPr>
            </w:pPr>
          </w:p>
          <w:p w14:paraId="6D3B8003" w14:textId="77777777" w:rsidR="001C2FEF" w:rsidRPr="0010527A" w:rsidRDefault="001C2FEF" w:rsidP="00C97E86">
            <w:pPr>
              <w:rPr>
                <w:rFonts w:ascii="ＭＳ 明朝" w:eastAsia="ＭＳ 明朝" w:hAnsi="ＭＳ 明朝" w:cs="ＭＳ Ｐゴシック"/>
                <w:kern w:val="0"/>
                <w:szCs w:val="21"/>
              </w:rPr>
            </w:pPr>
          </w:p>
          <w:p w14:paraId="42C205E3" w14:textId="57CE4F83" w:rsidR="00C97E86" w:rsidRPr="0010527A" w:rsidRDefault="00C97E86" w:rsidP="001165C7">
            <w:pPr>
              <w:ind w:firstLineChars="100" w:firstLine="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w:t>
            </w:r>
            <w:r w:rsidR="001165C7"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rPr>
              <w:t>住登外者への住登外者宛名番号の付番・管理</w:t>
            </w:r>
          </w:p>
          <w:p w14:paraId="4BF2D50E" w14:textId="6D17B2CF" w:rsidR="00C97E86" w:rsidRDefault="00C97E86" w:rsidP="00C97E86">
            <w:pPr>
              <w:rPr>
                <w:rFonts w:ascii="ＭＳ 明朝" w:eastAsia="ＭＳ 明朝" w:hAnsi="ＭＳ 明朝" w:cs="ＭＳ Ｐゴシック"/>
                <w:kern w:val="0"/>
                <w:szCs w:val="21"/>
              </w:rPr>
            </w:pPr>
          </w:p>
          <w:p w14:paraId="3DE46AC7"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届出書等提出</w:t>
            </w:r>
          </w:p>
          <w:p w14:paraId="7EE13552" w14:textId="4D9B0A21"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住登外者は、届出書等</w:t>
            </w:r>
            <w:r w:rsidRPr="0010527A">
              <w:rPr>
                <w:rFonts w:ascii="ＭＳ 明朝" w:eastAsia="ＭＳ 明朝" w:hAnsi="ＭＳ 明朝" w:cs="ＭＳ Ｐゴシック"/>
                <w:kern w:val="0"/>
                <w:szCs w:val="21"/>
              </w:rPr>
              <w:t>を地方公共団体に提出する。</w:t>
            </w:r>
          </w:p>
          <w:p w14:paraId="20C7939C" w14:textId="77777777" w:rsidR="00C97E86" w:rsidRPr="0010527A" w:rsidRDefault="00C97E86" w:rsidP="00E24BEF">
            <w:pPr>
              <w:rPr>
                <w:rFonts w:ascii="ＭＳ 明朝" w:eastAsia="ＭＳ 明朝" w:hAnsi="ＭＳ 明朝" w:cs="ＭＳ Ｐゴシック"/>
                <w:kern w:val="0"/>
                <w:szCs w:val="21"/>
              </w:rPr>
            </w:pPr>
          </w:p>
          <w:p w14:paraId="2376953A"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届出書等受理</w:t>
            </w:r>
          </w:p>
          <w:p w14:paraId="17478579" w14:textId="0E863815" w:rsidR="00C97E86" w:rsidRPr="0010527A" w:rsidRDefault="00224B50"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地方公共団体は、届出書等を受理する。</w:t>
            </w:r>
          </w:p>
          <w:p w14:paraId="2DD83DA9" w14:textId="77777777" w:rsidR="00C97E86" w:rsidRPr="0010527A" w:rsidRDefault="00C97E86" w:rsidP="00E24BEF">
            <w:pPr>
              <w:rPr>
                <w:rFonts w:ascii="ＭＳ 明朝" w:eastAsia="ＭＳ 明朝" w:hAnsi="ＭＳ 明朝" w:cs="ＭＳ Ｐゴシック"/>
                <w:kern w:val="0"/>
                <w:szCs w:val="21"/>
              </w:rPr>
            </w:pPr>
          </w:p>
          <w:p w14:paraId="5BC259E7"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③</w:t>
            </w:r>
            <w:r w:rsidRPr="0010527A">
              <w:rPr>
                <w:rFonts w:ascii="ＭＳ 明朝" w:eastAsia="ＭＳ 明朝" w:hAnsi="ＭＳ 明朝" w:cs="ＭＳ Ｐゴシック"/>
                <w:kern w:val="0"/>
                <w:szCs w:val="21"/>
              </w:rPr>
              <w:t xml:space="preserve"> 登録する基本４情報の入力</w:t>
            </w:r>
          </w:p>
          <w:p w14:paraId="49FFE722" w14:textId="3AFD42FD" w:rsidR="00C97E86" w:rsidRPr="0010527A" w:rsidRDefault="00224B50"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地方公共団体は、受理した届出書等の情報をもとに、当該住登外者が住民、もしくは元住民ではないことを確認し、標準準拠システム（住登外者の管理が必要な標準準拠システムをいう。以下同じ。）に、住登外者の基本４情報（氏名、住所、性別及び生年月日をいう。以下同じ。）を入力する。</w:t>
            </w:r>
          </w:p>
          <w:p w14:paraId="7952D29F" w14:textId="6A6FEB06" w:rsidR="00C97E86" w:rsidRDefault="00C97E86" w:rsidP="00E24BEF">
            <w:pPr>
              <w:rPr>
                <w:rFonts w:ascii="ＭＳ 明朝" w:eastAsia="ＭＳ 明朝" w:hAnsi="ＭＳ 明朝" w:cs="ＭＳ Ｐゴシック"/>
                <w:kern w:val="0"/>
                <w:szCs w:val="21"/>
              </w:rPr>
            </w:pPr>
          </w:p>
          <w:p w14:paraId="0D9613E6" w14:textId="77777777" w:rsidR="0005652A" w:rsidRPr="0010527A" w:rsidRDefault="0005652A" w:rsidP="00E24BEF">
            <w:pPr>
              <w:rPr>
                <w:rFonts w:ascii="ＭＳ 明朝" w:eastAsia="ＭＳ 明朝" w:hAnsi="ＭＳ 明朝" w:cs="ＭＳ Ｐゴシック"/>
                <w:kern w:val="0"/>
                <w:szCs w:val="21"/>
              </w:rPr>
            </w:pPr>
          </w:p>
          <w:p w14:paraId="796724B4"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④</w:t>
            </w:r>
            <w:r w:rsidRPr="0010527A">
              <w:rPr>
                <w:rFonts w:ascii="ＭＳ 明朝" w:eastAsia="ＭＳ 明朝" w:hAnsi="ＭＳ 明朝" w:cs="ＭＳ Ｐゴシック"/>
                <w:kern w:val="0"/>
                <w:szCs w:val="21"/>
              </w:rPr>
              <w:t xml:space="preserve"> </w:t>
            </w:r>
            <w:r w:rsidRPr="0005652A">
              <w:rPr>
                <w:rFonts w:ascii="ＭＳ 明朝" w:eastAsia="ＭＳ 明朝" w:hAnsi="ＭＳ 明朝" w:cs="ＭＳ Ｐゴシック"/>
                <w:kern w:val="0"/>
                <w:szCs w:val="21"/>
                <w:u w:val="single"/>
              </w:rPr>
              <w:t>住登外者宛名基本情報照会</w:t>
            </w:r>
            <w:r w:rsidRPr="0010527A">
              <w:rPr>
                <w:rFonts w:ascii="ＭＳ 明朝" w:eastAsia="ＭＳ 明朝" w:hAnsi="ＭＳ 明朝" w:cs="ＭＳ Ｐゴシック"/>
                <w:kern w:val="0"/>
                <w:szCs w:val="21"/>
              </w:rPr>
              <w:t>依頼送信</w:t>
            </w:r>
          </w:p>
          <w:p w14:paraId="04F812D8" w14:textId="0C04534D" w:rsidR="00C97E86" w:rsidRPr="0010527A" w:rsidRDefault="00224B50"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標準準拠システムは、住登外者宛名番号管理機能の住登外者</w:t>
            </w:r>
            <w:r w:rsidR="00C97E86" w:rsidRPr="0010527A">
              <w:rPr>
                <w:rFonts w:ascii="ＭＳ 明朝" w:eastAsia="ＭＳ 明朝" w:hAnsi="ＭＳ 明朝" w:cs="ＭＳ Ｐゴシック" w:hint="eastAsia"/>
                <w:kern w:val="0"/>
                <w:szCs w:val="21"/>
                <w:u w:val="single"/>
              </w:rPr>
              <w:t>宛名基本情報照会</w:t>
            </w:r>
            <w:r w:rsidR="00C97E86" w:rsidRPr="008A5406">
              <w:rPr>
                <w:rFonts w:ascii="ＭＳ 明朝" w:eastAsia="ＭＳ 明朝" w:hAnsi="ＭＳ 明朝" w:cs="ＭＳ Ｐゴシック"/>
                <w:kern w:val="0"/>
                <w:szCs w:val="21"/>
              </w:rPr>
              <w:t>API</w:t>
            </w:r>
            <w:r w:rsidR="00C97E86" w:rsidRPr="001C19AD">
              <w:rPr>
                <w:rFonts w:ascii="ＭＳ 明朝" w:eastAsia="ＭＳ 明朝" w:hAnsi="ＭＳ 明朝" w:cs="ＭＳ Ｐゴシック"/>
                <w:kern w:val="0"/>
                <w:szCs w:val="21"/>
              </w:rPr>
              <w:t>を利用し、</w:t>
            </w:r>
            <w:r w:rsidR="00C97E86" w:rsidRPr="0010527A">
              <w:rPr>
                <w:rFonts w:ascii="ＭＳ 明朝" w:eastAsia="ＭＳ 明朝" w:hAnsi="ＭＳ 明朝" w:cs="ＭＳ Ｐゴシック"/>
                <w:kern w:val="0"/>
                <w:szCs w:val="21"/>
              </w:rPr>
              <w:t>入力した住登外者（以下「対象住登外者」という。）の基本４情報を住登外者宛名番号管理機能に送信して、住登外者宛名番号管理DB（当該団体の住登外者宛名番号管理に関するデータベースをいう。以下同じ。）から当該対象住登外者に該当すると判定される</w:t>
            </w:r>
            <w:r w:rsidR="00C97E86" w:rsidRPr="006E7229">
              <w:rPr>
                <w:rFonts w:ascii="ＭＳ 明朝" w:eastAsia="ＭＳ 明朝" w:hAnsi="ＭＳ 明朝" w:cs="ＭＳ Ｐゴシック"/>
                <w:kern w:val="0"/>
                <w:szCs w:val="21"/>
                <w:u w:val="single"/>
              </w:rPr>
              <w:t>宛名基本情報の</w:t>
            </w:r>
            <w:r w:rsidR="00C97E86" w:rsidRPr="006E7229">
              <w:rPr>
                <w:rFonts w:ascii="ＭＳ 明朝" w:eastAsia="ＭＳ 明朝" w:hAnsi="ＭＳ 明朝" w:cs="ＭＳ Ｐゴシック"/>
                <w:kern w:val="0"/>
                <w:szCs w:val="21"/>
                <w:u w:val="single"/>
              </w:rPr>
              <w:lastRenderedPageBreak/>
              <w:t>照会</w:t>
            </w:r>
            <w:r w:rsidR="00C97E86" w:rsidRPr="0010527A">
              <w:rPr>
                <w:rFonts w:ascii="ＭＳ 明朝" w:eastAsia="ＭＳ 明朝" w:hAnsi="ＭＳ 明朝" w:cs="ＭＳ Ｐゴシック"/>
                <w:kern w:val="0"/>
                <w:szCs w:val="21"/>
              </w:rPr>
              <w:t>を依頼する。この際、標準準拠システムは基本４情報の完全一致や部分一致などの条件を抽出条件に設定することが出来る。</w:t>
            </w:r>
          </w:p>
          <w:p w14:paraId="3BF788EA" w14:textId="77777777" w:rsidR="00C97E86" w:rsidRPr="0010527A" w:rsidRDefault="00C97E86" w:rsidP="00E24BEF">
            <w:pPr>
              <w:rPr>
                <w:rFonts w:ascii="ＭＳ 明朝" w:eastAsia="ＭＳ 明朝" w:hAnsi="ＭＳ 明朝" w:cs="ＭＳ Ｐゴシック"/>
                <w:kern w:val="0"/>
                <w:szCs w:val="21"/>
              </w:rPr>
            </w:pPr>
          </w:p>
          <w:p w14:paraId="224C4570"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⑤</w:t>
            </w:r>
            <w:r w:rsidRPr="0010527A">
              <w:rPr>
                <w:rFonts w:ascii="ＭＳ 明朝" w:eastAsia="ＭＳ 明朝" w:hAnsi="ＭＳ 明朝" w:cs="ＭＳ Ｐゴシック"/>
                <w:kern w:val="0"/>
                <w:szCs w:val="21"/>
              </w:rPr>
              <w:t xml:space="preserve"> </w:t>
            </w:r>
            <w:r w:rsidRPr="00C813A0">
              <w:rPr>
                <w:rFonts w:ascii="ＭＳ 明朝" w:eastAsia="ＭＳ 明朝" w:hAnsi="ＭＳ 明朝" w:cs="ＭＳ Ｐゴシック"/>
                <w:kern w:val="0"/>
                <w:szCs w:val="21"/>
                <w:u w:val="single"/>
              </w:rPr>
              <w:t>住登外者宛名基本情報照会</w:t>
            </w:r>
            <w:r w:rsidRPr="0010527A">
              <w:rPr>
                <w:rFonts w:ascii="ＭＳ 明朝" w:eastAsia="ＭＳ 明朝" w:hAnsi="ＭＳ 明朝" w:cs="ＭＳ Ｐゴシック"/>
                <w:kern w:val="0"/>
                <w:szCs w:val="21"/>
              </w:rPr>
              <w:t>依頼受信（機能ID 0310007）</w:t>
            </w:r>
          </w:p>
          <w:p w14:paraId="631097A7" w14:textId="0469D51D" w:rsidR="00C97E86" w:rsidRPr="0010527A" w:rsidRDefault="00224B50"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住登外者宛名番号管理機能は、対象住登外者の抽出条件を受信する。</w:t>
            </w:r>
          </w:p>
          <w:p w14:paraId="0E96C3D4" w14:textId="77777777" w:rsidR="00C97E86" w:rsidRPr="0010527A" w:rsidRDefault="00C97E86" w:rsidP="00E24BEF">
            <w:pPr>
              <w:rPr>
                <w:rFonts w:ascii="ＭＳ 明朝" w:eastAsia="ＭＳ 明朝" w:hAnsi="ＭＳ 明朝" w:cs="ＭＳ Ｐゴシック"/>
                <w:kern w:val="0"/>
                <w:szCs w:val="21"/>
              </w:rPr>
            </w:pPr>
          </w:p>
          <w:p w14:paraId="48E34D8B"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⑥</w:t>
            </w:r>
            <w:r w:rsidRPr="0010527A">
              <w:rPr>
                <w:rFonts w:ascii="ＭＳ 明朝" w:eastAsia="ＭＳ 明朝" w:hAnsi="ＭＳ 明朝" w:cs="ＭＳ Ｐゴシック"/>
                <w:kern w:val="0"/>
                <w:szCs w:val="21"/>
              </w:rPr>
              <w:t xml:space="preserve"> </w:t>
            </w:r>
            <w:r w:rsidRPr="002D0D5A">
              <w:rPr>
                <w:rFonts w:ascii="ＭＳ 明朝" w:eastAsia="ＭＳ 明朝" w:hAnsi="ＭＳ 明朝" w:cs="ＭＳ Ｐゴシック"/>
                <w:kern w:val="0"/>
                <w:szCs w:val="21"/>
                <w:u w:val="single"/>
              </w:rPr>
              <w:t>住登外者宛名基本情報</w:t>
            </w:r>
            <w:r w:rsidRPr="0010527A">
              <w:rPr>
                <w:rFonts w:ascii="ＭＳ 明朝" w:eastAsia="ＭＳ 明朝" w:hAnsi="ＭＳ 明朝" w:cs="ＭＳ Ｐゴシック"/>
                <w:kern w:val="0"/>
                <w:szCs w:val="21"/>
              </w:rPr>
              <w:t>検索（機能ID 0310005）</w:t>
            </w:r>
          </w:p>
          <w:p w14:paraId="5322A9CF" w14:textId="627D80BD" w:rsidR="00C97E86" w:rsidRPr="0010527A" w:rsidRDefault="00224B50" w:rsidP="001165C7">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住登外者宛名番号管理機能は、受信した抽出条件を用いて、住登外者宛名番号管理</w:t>
            </w:r>
            <w:r w:rsidR="00C97E86" w:rsidRPr="0010527A">
              <w:rPr>
                <w:rFonts w:ascii="ＭＳ 明朝" w:eastAsia="ＭＳ 明朝" w:hAnsi="ＭＳ 明朝" w:cs="ＭＳ Ｐゴシック"/>
                <w:kern w:val="0"/>
                <w:szCs w:val="21"/>
              </w:rPr>
              <w:t>DBを検索する。</w:t>
            </w:r>
            <w:r w:rsidR="00C97E86" w:rsidRPr="0010527A">
              <w:rPr>
                <w:rFonts w:ascii="ＭＳ 明朝" w:eastAsia="ＭＳ 明朝" w:hAnsi="ＭＳ 明朝" w:cs="ＭＳ Ｐゴシック"/>
                <w:kern w:val="0"/>
                <w:szCs w:val="21"/>
                <w:u w:val="single"/>
              </w:rPr>
              <w:t>なお、住登外者宛名番号管理DBにおいては、住所情報や氏名等の履歴も含めて検索すること。</w:t>
            </w:r>
          </w:p>
          <w:p w14:paraId="73D93BA5" w14:textId="77777777" w:rsidR="00C97E86" w:rsidRPr="0010527A" w:rsidRDefault="00C97E86" w:rsidP="00E24BEF">
            <w:pPr>
              <w:rPr>
                <w:rFonts w:ascii="ＭＳ 明朝" w:eastAsia="ＭＳ 明朝" w:hAnsi="ＭＳ 明朝" w:cs="ＭＳ Ｐゴシック"/>
                <w:kern w:val="0"/>
                <w:szCs w:val="21"/>
              </w:rPr>
            </w:pPr>
          </w:p>
          <w:p w14:paraId="6FD213C9"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⑦</w:t>
            </w:r>
            <w:r w:rsidRPr="0010527A">
              <w:rPr>
                <w:rFonts w:ascii="ＭＳ 明朝" w:eastAsia="ＭＳ 明朝" w:hAnsi="ＭＳ 明朝" w:cs="ＭＳ Ｐゴシック"/>
                <w:kern w:val="0"/>
                <w:szCs w:val="21"/>
              </w:rPr>
              <w:t xml:space="preserve"> </w:t>
            </w:r>
            <w:r w:rsidRPr="002D0D5A">
              <w:rPr>
                <w:rFonts w:ascii="ＭＳ 明朝" w:eastAsia="ＭＳ 明朝" w:hAnsi="ＭＳ 明朝" w:cs="ＭＳ Ｐゴシック"/>
                <w:kern w:val="0"/>
                <w:szCs w:val="21"/>
                <w:u w:val="single"/>
              </w:rPr>
              <w:t>住登外者</w:t>
            </w:r>
            <w:r w:rsidRPr="0010527A">
              <w:rPr>
                <w:rFonts w:ascii="ＭＳ 明朝" w:eastAsia="ＭＳ 明朝" w:hAnsi="ＭＳ 明朝" w:cs="ＭＳ Ｐゴシック"/>
                <w:kern w:val="0"/>
                <w:szCs w:val="21"/>
              </w:rPr>
              <w:t>宛名基本情報送信（機能ID 0310006）</w:t>
            </w:r>
          </w:p>
          <w:p w14:paraId="694E071E" w14:textId="6EB42508" w:rsidR="00C97E86" w:rsidRPr="0010527A" w:rsidRDefault="00224B50"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住登外者宛名番号管理機能は、⑥の検索の結果、対象住登外者の抽出条件と合致すると判定される基本４情報が存在した場合には、対象住登外者の候補者として、当該基本４情報</w:t>
            </w:r>
            <w:r w:rsidR="00C97E86" w:rsidRPr="0010527A">
              <w:rPr>
                <w:rFonts w:ascii="ＭＳ 明朝" w:eastAsia="ＭＳ 明朝" w:hAnsi="ＭＳ 明朝" w:cs="ＭＳ Ｐゴシック" w:hint="eastAsia"/>
                <w:kern w:val="0"/>
                <w:szCs w:val="21"/>
                <w:u w:val="single"/>
              </w:rPr>
              <w:t>及び</w:t>
            </w:r>
            <w:r w:rsidR="00C97E86" w:rsidRPr="0010527A">
              <w:rPr>
                <w:rFonts w:ascii="ＭＳ 明朝" w:eastAsia="ＭＳ 明朝" w:hAnsi="ＭＳ 明朝" w:cs="ＭＳ Ｐゴシック" w:hint="eastAsia"/>
                <w:kern w:val="0"/>
                <w:szCs w:val="21"/>
              </w:rPr>
              <w:t>当該基本４情報に対応する住登外者宛名番号（以下「候補者宛名基本情報」という。）を標準準拠システムに送信する。なお、</w:t>
            </w:r>
            <w:r w:rsidR="00C97E86" w:rsidRPr="0010527A">
              <w:rPr>
                <w:rFonts w:ascii="ＭＳ 明朝" w:eastAsia="ＭＳ 明朝" w:hAnsi="ＭＳ 明朝" w:cs="ＭＳ Ｐゴシック" w:hint="eastAsia"/>
                <w:kern w:val="0"/>
                <w:szCs w:val="21"/>
                <w:u w:val="single"/>
              </w:rPr>
              <w:t>他の職員が異動処理を行っている間は、</w:t>
            </w:r>
            <w:r w:rsidR="00C97E86" w:rsidRPr="0010527A">
              <w:rPr>
                <w:rFonts w:ascii="ＭＳ 明朝" w:eastAsia="ＭＳ 明朝" w:hAnsi="ＭＳ 明朝" w:cs="ＭＳ Ｐゴシック" w:hint="eastAsia"/>
                <w:kern w:val="0"/>
                <w:szCs w:val="21"/>
              </w:rPr>
              <w:t>同一住登外者の情報について、閲覧以外の作業ができないよう、</w:t>
            </w:r>
            <w:r w:rsidR="00C97E86" w:rsidRPr="0010527A">
              <w:rPr>
                <w:rFonts w:ascii="ＭＳ 明朝" w:eastAsia="ＭＳ 明朝" w:hAnsi="ＭＳ 明朝" w:cs="ＭＳ Ｐゴシック"/>
                <w:kern w:val="0"/>
                <w:szCs w:val="21"/>
              </w:rPr>
              <w:t>排他制御ができること。</w:t>
            </w:r>
          </w:p>
          <w:p w14:paraId="12714E8F" w14:textId="77777777" w:rsidR="001C2FEF" w:rsidRPr="0010527A" w:rsidRDefault="001C2FEF" w:rsidP="00E24BEF">
            <w:pPr>
              <w:rPr>
                <w:rFonts w:ascii="ＭＳ 明朝" w:eastAsia="ＭＳ 明朝" w:hAnsi="ＭＳ 明朝" w:cs="ＭＳ Ｐゴシック"/>
                <w:kern w:val="0"/>
                <w:szCs w:val="21"/>
              </w:rPr>
            </w:pPr>
          </w:p>
          <w:p w14:paraId="0D4FDF10" w14:textId="77777777" w:rsidR="004554CB" w:rsidRPr="0010527A" w:rsidRDefault="004554CB" w:rsidP="00E24BEF">
            <w:pPr>
              <w:rPr>
                <w:rFonts w:ascii="ＭＳ 明朝" w:eastAsia="ＭＳ 明朝" w:hAnsi="ＭＳ 明朝" w:cs="ＭＳ Ｐゴシック"/>
                <w:kern w:val="0"/>
                <w:szCs w:val="21"/>
              </w:rPr>
            </w:pPr>
          </w:p>
          <w:p w14:paraId="0B865B31"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⑧</w:t>
            </w:r>
            <w:r w:rsidRPr="0010527A">
              <w:rPr>
                <w:rFonts w:ascii="ＭＳ 明朝" w:eastAsia="ＭＳ 明朝" w:hAnsi="ＭＳ 明朝" w:cs="ＭＳ Ｐゴシック"/>
                <w:kern w:val="0"/>
                <w:szCs w:val="21"/>
              </w:rPr>
              <w:t xml:space="preserve"> 住登外者登録</w:t>
            </w:r>
          </w:p>
          <w:p w14:paraId="3C650F30" w14:textId="1566856E" w:rsidR="00C97E86" w:rsidRPr="0010527A" w:rsidRDefault="00224B50"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⑦により受信した候補者宛名基本情報に含まれる基本４情報が対象住登外者の基本４情報に該当すると判断した場合には、住登外者宛名番号を対象住登外者のものとして登録する。なお、候補者宛名基本情報</w:t>
            </w:r>
            <w:r w:rsidR="00C97E86" w:rsidRPr="0010527A">
              <w:rPr>
                <w:rFonts w:ascii="ＭＳ 明朝" w:eastAsia="ＭＳ 明朝" w:hAnsi="ＭＳ 明朝" w:cs="ＭＳ Ｐゴシック" w:hint="eastAsia"/>
                <w:kern w:val="0"/>
                <w:szCs w:val="21"/>
                <w:u w:val="single"/>
              </w:rPr>
              <w:t>に含まれる基本</w:t>
            </w:r>
            <w:r w:rsidR="003E738D">
              <w:rPr>
                <w:rFonts w:ascii="ＭＳ 明朝" w:eastAsia="ＭＳ 明朝" w:hAnsi="ＭＳ 明朝" w:cs="ＭＳ Ｐゴシック" w:hint="eastAsia"/>
                <w:kern w:val="0"/>
                <w:szCs w:val="21"/>
                <w:u w:val="single"/>
              </w:rPr>
              <w:t>４</w:t>
            </w:r>
            <w:r w:rsidR="00C97E86" w:rsidRPr="0010527A">
              <w:rPr>
                <w:rFonts w:ascii="ＭＳ 明朝" w:eastAsia="ＭＳ 明朝" w:hAnsi="ＭＳ 明朝" w:cs="ＭＳ Ｐゴシック"/>
                <w:kern w:val="0"/>
                <w:szCs w:val="21"/>
                <w:u w:val="single"/>
              </w:rPr>
              <w:t>情報</w:t>
            </w:r>
            <w:r w:rsidR="00C97E86" w:rsidRPr="0010527A">
              <w:rPr>
                <w:rFonts w:ascii="ＭＳ 明朝" w:eastAsia="ＭＳ 明朝" w:hAnsi="ＭＳ 明朝" w:cs="ＭＳ Ｐゴシック"/>
                <w:kern w:val="0"/>
                <w:szCs w:val="21"/>
              </w:rPr>
              <w:t>を標準準拠システムに登録、</w:t>
            </w:r>
            <w:r w:rsidR="00C97E86" w:rsidRPr="0010527A">
              <w:rPr>
                <w:rFonts w:ascii="ＭＳ 明朝" w:eastAsia="ＭＳ 明朝" w:hAnsi="ＭＳ 明朝" w:cs="ＭＳ Ｐゴシック"/>
                <w:kern w:val="0"/>
                <w:szCs w:val="21"/>
                <w:u w:val="single"/>
              </w:rPr>
              <w:t>又は</w:t>
            </w:r>
            <w:r w:rsidR="00C97E86" w:rsidRPr="0010527A">
              <w:rPr>
                <w:rFonts w:ascii="ＭＳ 明朝" w:eastAsia="ＭＳ 明朝" w:hAnsi="ＭＳ 明朝" w:cs="ＭＳ Ｐゴシック"/>
                <w:kern w:val="0"/>
                <w:szCs w:val="21"/>
              </w:rPr>
              <w:t>更新する</w:t>
            </w:r>
            <w:r w:rsidR="00C97E86" w:rsidRPr="0010527A">
              <w:rPr>
                <w:rFonts w:ascii="ＭＳ 明朝" w:eastAsia="ＭＳ 明朝" w:hAnsi="ＭＳ 明朝" w:cs="ＭＳ Ｐゴシック"/>
                <w:kern w:val="0"/>
                <w:szCs w:val="21"/>
              </w:rPr>
              <w:lastRenderedPageBreak/>
              <w:t>か否かは任意とする。</w:t>
            </w:r>
          </w:p>
          <w:p w14:paraId="0C047A9C" w14:textId="77777777" w:rsidR="00C97E86" w:rsidRPr="0010527A" w:rsidRDefault="00C97E86" w:rsidP="00E24BEF">
            <w:pPr>
              <w:rPr>
                <w:rFonts w:ascii="ＭＳ 明朝" w:eastAsia="ＭＳ 明朝" w:hAnsi="ＭＳ 明朝" w:cs="ＭＳ Ｐゴシック"/>
                <w:kern w:val="0"/>
                <w:szCs w:val="21"/>
              </w:rPr>
            </w:pPr>
          </w:p>
          <w:p w14:paraId="22E061CE"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⑨</w:t>
            </w:r>
            <w:r w:rsidRPr="0010527A">
              <w:rPr>
                <w:rFonts w:ascii="ＭＳ 明朝" w:eastAsia="ＭＳ 明朝" w:hAnsi="ＭＳ 明朝" w:cs="ＭＳ Ｐゴシック"/>
                <w:kern w:val="0"/>
                <w:szCs w:val="21"/>
              </w:rPr>
              <w:t xml:space="preserve"> 住登外者宛名番号付番依頼</w:t>
            </w:r>
          </w:p>
          <w:p w14:paraId="1514D8FB" w14:textId="78F86AF3" w:rsidR="00C97E86" w:rsidRPr="0010527A" w:rsidRDefault="00224B50"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標準準拠システムは、⑦により受信した候補者宛名基本情報に含まれる基本４情報が対象住登外者の基本４情報に該当しないと判断した場合には、住登外者宛名番号管理機能の住登外者宛名番号付番</w:t>
            </w:r>
            <w:r w:rsidR="00C97E86" w:rsidRPr="0010527A">
              <w:rPr>
                <w:rFonts w:ascii="ＭＳ 明朝" w:eastAsia="ＭＳ 明朝" w:hAnsi="ＭＳ 明朝" w:cs="ＭＳ Ｐゴシック"/>
                <w:kern w:val="0"/>
                <w:szCs w:val="21"/>
              </w:rPr>
              <w:t>APIを利用し、当該対象住登外者に対する住登外者宛名番号の付番を依頼する。</w:t>
            </w:r>
          </w:p>
          <w:p w14:paraId="0C38C830" w14:textId="77777777" w:rsidR="001165C7" w:rsidRPr="0010527A" w:rsidRDefault="001165C7" w:rsidP="00E24BEF">
            <w:pPr>
              <w:rPr>
                <w:rFonts w:ascii="ＭＳ 明朝" w:eastAsia="ＭＳ 明朝" w:hAnsi="ＭＳ 明朝" w:cs="ＭＳ Ｐゴシック"/>
                <w:kern w:val="0"/>
                <w:szCs w:val="21"/>
              </w:rPr>
            </w:pPr>
          </w:p>
          <w:p w14:paraId="7C3B16AD" w14:textId="77777777" w:rsidR="004554CB" w:rsidRPr="0010527A" w:rsidRDefault="004554CB" w:rsidP="00E24BEF">
            <w:pPr>
              <w:rPr>
                <w:rFonts w:ascii="ＭＳ 明朝" w:eastAsia="ＭＳ 明朝" w:hAnsi="ＭＳ 明朝" w:cs="ＭＳ Ｐゴシック"/>
                <w:kern w:val="0"/>
                <w:szCs w:val="21"/>
              </w:rPr>
            </w:pPr>
          </w:p>
          <w:p w14:paraId="0E64BE96"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⑩</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宛名基本情報送信</w:t>
            </w:r>
          </w:p>
          <w:p w14:paraId="49F03252" w14:textId="0C62FC9B" w:rsidR="00C97E86" w:rsidRPr="0010527A" w:rsidRDefault="00224B50" w:rsidP="001165C7">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標準準拠システムは、⑧で登録した住登外者宛名番号を通知するために住登外者宛名番号管理機能</w:t>
            </w:r>
            <w:r w:rsidR="00C97E86" w:rsidRPr="0010527A">
              <w:rPr>
                <w:rFonts w:ascii="ＭＳ 明朝" w:eastAsia="ＭＳ 明朝" w:hAnsi="ＭＳ 明朝" w:cs="ＭＳ Ｐゴシック" w:hint="eastAsia"/>
                <w:kern w:val="0"/>
                <w:szCs w:val="21"/>
                <w:u w:val="single"/>
              </w:rPr>
              <w:t>へ、当該対象住登外者の宛名基本情報を送信する。その後の処理は「（</w:t>
            </w:r>
            <w:r w:rsidR="00C97E86" w:rsidRPr="0010527A">
              <w:rPr>
                <w:rFonts w:ascii="ＭＳ 明朝" w:eastAsia="ＭＳ 明朝" w:hAnsi="ＭＳ 明朝" w:cs="ＭＳ Ｐゴシック"/>
                <w:kern w:val="0"/>
                <w:szCs w:val="21"/>
                <w:u w:val="single"/>
              </w:rPr>
              <w:t>2）住登外者の基本４情報変更」の業務フローの⑥「住登外者宛名基本情報受信」以降の処理で対応する。</w:t>
            </w:r>
          </w:p>
          <w:p w14:paraId="1EC7459D" w14:textId="77777777" w:rsidR="00C97E86" w:rsidRPr="0010527A" w:rsidRDefault="00C97E86" w:rsidP="00E24BEF">
            <w:pPr>
              <w:rPr>
                <w:rFonts w:ascii="ＭＳ 明朝" w:eastAsia="ＭＳ 明朝" w:hAnsi="ＭＳ 明朝" w:cs="ＭＳ Ｐゴシック"/>
                <w:kern w:val="0"/>
                <w:szCs w:val="21"/>
              </w:rPr>
            </w:pPr>
          </w:p>
          <w:p w14:paraId="5DC658FF"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⑪</w:t>
            </w:r>
            <w:r w:rsidRPr="0010527A">
              <w:rPr>
                <w:rFonts w:ascii="ＭＳ 明朝" w:eastAsia="ＭＳ 明朝" w:hAnsi="ＭＳ 明朝" w:cs="ＭＳ Ｐゴシック"/>
                <w:kern w:val="0"/>
                <w:szCs w:val="21"/>
              </w:rPr>
              <w:t xml:space="preserve"> 住登外者宛名番号付番依頼受信（機能ID 0310004）</w:t>
            </w:r>
          </w:p>
          <w:p w14:paraId="1D511AFC" w14:textId="21D57878" w:rsidR="00C97E86" w:rsidRPr="0010527A" w:rsidRDefault="00224B50"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住登外者宛名番号管理機能は、対象住登外者の基本４情報及び住登外者宛名番号付番依頼を受信する。</w:t>
            </w:r>
          </w:p>
          <w:p w14:paraId="4B85020C" w14:textId="77777777" w:rsidR="00C97E86" w:rsidRPr="0010527A" w:rsidRDefault="00C97E86" w:rsidP="00E24BEF">
            <w:pPr>
              <w:rPr>
                <w:rFonts w:ascii="ＭＳ 明朝" w:eastAsia="ＭＳ 明朝" w:hAnsi="ＭＳ 明朝" w:cs="ＭＳ Ｐゴシック"/>
                <w:kern w:val="0"/>
                <w:szCs w:val="21"/>
              </w:rPr>
            </w:pPr>
          </w:p>
          <w:p w14:paraId="48AC71A8"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⑫</w:t>
            </w:r>
            <w:r w:rsidRPr="0010527A">
              <w:rPr>
                <w:rFonts w:ascii="ＭＳ 明朝" w:eastAsia="ＭＳ 明朝" w:hAnsi="ＭＳ 明朝" w:cs="ＭＳ Ｐゴシック"/>
                <w:kern w:val="0"/>
                <w:szCs w:val="21"/>
              </w:rPr>
              <w:t xml:space="preserve"> 住登外者宛名番号付番（機能ID 0310001）</w:t>
            </w:r>
          </w:p>
          <w:p w14:paraId="1A911812" w14:textId="2D9951E8" w:rsidR="00C97E86" w:rsidRPr="0010527A" w:rsidRDefault="00224B50"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住登外者宛名番号管理機能は、⑪で住登外者宛名番号付番依頼を受信した場合、対象住登外者の基本４情報を用いて、対象住登外者に対し住登外者宛名番号を付番する。</w:t>
            </w:r>
          </w:p>
          <w:p w14:paraId="4B551C71" w14:textId="4FE069DB" w:rsidR="00C97E86" w:rsidRPr="0010527A" w:rsidRDefault="00224B50" w:rsidP="001165C7">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住登外者宛名番号の付番は、住民記録システム標準仕様書に規定されている住民宛名番号の付番方法と同様の方式</w:t>
            </w:r>
            <w:r w:rsidR="00C97E86" w:rsidRPr="0010527A">
              <w:rPr>
                <w:rFonts w:ascii="ＭＳ 明朝" w:eastAsia="ＭＳ 明朝" w:hAnsi="ＭＳ 明朝" w:cs="ＭＳ Ｐゴシック"/>
                <w:kern w:val="0"/>
                <w:szCs w:val="21"/>
              </w:rPr>
              <w:t>とするが、住民に対して付番す</w:t>
            </w:r>
            <w:r w:rsidR="00C97E86" w:rsidRPr="0010527A">
              <w:rPr>
                <w:rFonts w:ascii="ＭＳ 明朝" w:eastAsia="ＭＳ 明朝" w:hAnsi="ＭＳ 明朝" w:cs="ＭＳ Ｐゴシック"/>
                <w:kern w:val="0"/>
                <w:szCs w:val="21"/>
              </w:rPr>
              <w:lastRenderedPageBreak/>
              <w:t>る住民宛名番号と重複しないよう措置を講じなければならない。</w:t>
            </w:r>
          </w:p>
          <w:p w14:paraId="1B30F3D8" w14:textId="77777777" w:rsidR="00C97E86" w:rsidRDefault="00C97E86" w:rsidP="00E24BEF">
            <w:pPr>
              <w:rPr>
                <w:rFonts w:ascii="ＭＳ 明朝" w:eastAsia="ＭＳ 明朝" w:hAnsi="ＭＳ 明朝" w:cs="ＭＳ Ｐゴシック"/>
                <w:kern w:val="0"/>
                <w:szCs w:val="21"/>
              </w:rPr>
            </w:pPr>
          </w:p>
          <w:p w14:paraId="5C77F3E7" w14:textId="77777777" w:rsidR="004554CB" w:rsidRDefault="004554CB" w:rsidP="00E24BEF">
            <w:pPr>
              <w:rPr>
                <w:rFonts w:ascii="ＭＳ 明朝" w:eastAsia="ＭＳ 明朝" w:hAnsi="ＭＳ 明朝" w:cs="ＭＳ Ｐゴシック"/>
                <w:kern w:val="0"/>
                <w:szCs w:val="21"/>
              </w:rPr>
            </w:pPr>
          </w:p>
          <w:p w14:paraId="7DF45B25" w14:textId="77777777" w:rsidR="004554CB" w:rsidRDefault="004554CB" w:rsidP="00E24BEF">
            <w:pPr>
              <w:rPr>
                <w:rFonts w:ascii="ＭＳ 明朝" w:eastAsia="ＭＳ 明朝" w:hAnsi="ＭＳ 明朝" w:cs="ＭＳ Ｐゴシック"/>
                <w:kern w:val="0"/>
                <w:szCs w:val="21"/>
              </w:rPr>
            </w:pPr>
          </w:p>
          <w:p w14:paraId="40076250"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⑬</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住登外者宛名番号</w:t>
            </w:r>
            <w:r w:rsidRPr="00444C11">
              <w:rPr>
                <w:rFonts w:ascii="ＭＳ 明朝" w:eastAsia="ＭＳ 明朝" w:hAnsi="ＭＳ 明朝" w:cs="ＭＳ Ｐゴシック"/>
                <w:kern w:val="0"/>
                <w:szCs w:val="21"/>
              </w:rPr>
              <w:t xml:space="preserve">送信（機能ID </w:t>
            </w:r>
            <w:r w:rsidRPr="0010527A">
              <w:rPr>
                <w:rFonts w:ascii="ＭＳ 明朝" w:eastAsia="ＭＳ 明朝" w:hAnsi="ＭＳ 明朝" w:cs="ＭＳ Ｐゴシック"/>
                <w:kern w:val="0"/>
                <w:szCs w:val="21"/>
                <w:u w:val="single"/>
              </w:rPr>
              <w:t>0310024</w:t>
            </w:r>
            <w:r w:rsidRPr="00444C11">
              <w:rPr>
                <w:rFonts w:ascii="ＭＳ 明朝" w:eastAsia="ＭＳ 明朝" w:hAnsi="ＭＳ 明朝" w:cs="ＭＳ Ｐゴシック"/>
                <w:kern w:val="0"/>
                <w:szCs w:val="21"/>
              </w:rPr>
              <w:t>）</w:t>
            </w:r>
          </w:p>
          <w:p w14:paraId="76535D6B" w14:textId="63D4AB45" w:rsidR="00C97E86" w:rsidRPr="0010527A" w:rsidRDefault="00224B50"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住登外者宛名番号管理機能は、⑫の付番後、対象住登外者の住登外者宛名番号を標準準拠システムに送信する。</w:t>
            </w:r>
          </w:p>
          <w:p w14:paraId="7733C136" w14:textId="0A76A5F3" w:rsidR="00C97E86" w:rsidRPr="0010527A" w:rsidRDefault="00C97E86" w:rsidP="00E24BEF">
            <w:pPr>
              <w:rPr>
                <w:rFonts w:ascii="ＭＳ 明朝" w:eastAsia="ＭＳ 明朝" w:hAnsi="ＭＳ 明朝" w:cs="ＭＳ Ｐゴシック"/>
                <w:kern w:val="0"/>
                <w:szCs w:val="21"/>
              </w:rPr>
            </w:pPr>
          </w:p>
          <w:p w14:paraId="04C8FF3F" w14:textId="77777777" w:rsidR="001C2FEF" w:rsidRPr="0010527A" w:rsidRDefault="001C2FEF" w:rsidP="00E24BEF">
            <w:pPr>
              <w:rPr>
                <w:rFonts w:ascii="ＭＳ 明朝" w:eastAsia="ＭＳ 明朝" w:hAnsi="ＭＳ 明朝" w:cs="ＭＳ Ｐゴシック"/>
                <w:kern w:val="0"/>
                <w:szCs w:val="21"/>
              </w:rPr>
            </w:pPr>
          </w:p>
          <w:p w14:paraId="178831D3" w14:textId="77777777" w:rsidR="00C97E86" w:rsidRPr="0010527A" w:rsidRDefault="00C97E86" w:rsidP="001165C7">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⑭</w:t>
            </w:r>
            <w:r w:rsidRPr="0010527A">
              <w:rPr>
                <w:rFonts w:ascii="ＭＳ 明朝" w:eastAsia="ＭＳ 明朝" w:hAnsi="ＭＳ 明朝" w:cs="ＭＳ Ｐゴシック"/>
                <w:kern w:val="0"/>
                <w:szCs w:val="21"/>
              </w:rPr>
              <w:t xml:space="preserve"> 住登外者登録</w:t>
            </w:r>
          </w:p>
          <w:p w14:paraId="35FF30FC" w14:textId="0B942BA5" w:rsidR="00E81244" w:rsidRDefault="00224B50" w:rsidP="00E81244">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標準準拠システムは、受信した対象住登外者の住登外者宛名番号を対象住登外者のものとして登録する。</w:t>
            </w:r>
          </w:p>
          <w:p w14:paraId="2A9F4EAE" w14:textId="77777777" w:rsidR="00D36C1D" w:rsidRDefault="00D36C1D" w:rsidP="00C97E86">
            <w:pPr>
              <w:rPr>
                <w:rFonts w:ascii="ＭＳ 明朝" w:eastAsia="ＭＳ 明朝" w:hAnsi="ＭＳ 明朝" w:cs="ＭＳ Ｐゴシック"/>
                <w:kern w:val="0"/>
                <w:szCs w:val="21"/>
              </w:rPr>
            </w:pPr>
          </w:p>
          <w:p w14:paraId="03227162" w14:textId="77777777" w:rsidR="00D36C1D" w:rsidRPr="0010527A" w:rsidRDefault="00D36C1D" w:rsidP="00C97E86">
            <w:pPr>
              <w:rPr>
                <w:rFonts w:ascii="ＭＳ 明朝" w:eastAsia="ＭＳ 明朝" w:hAnsi="ＭＳ 明朝" w:cs="ＭＳ Ｐゴシック"/>
                <w:kern w:val="0"/>
                <w:szCs w:val="21"/>
              </w:rPr>
            </w:pPr>
          </w:p>
          <w:p w14:paraId="008A357C" w14:textId="77777777" w:rsidR="00C97E86" w:rsidRPr="0010527A" w:rsidRDefault="00C97E86" w:rsidP="004C0F9A">
            <w:pPr>
              <w:ind w:firstLineChars="100" w:firstLine="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 住登外者の基本４情報変更</w:t>
            </w:r>
          </w:p>
          <w:p w14:paraId="1DC2D814" w14:textId="457B7031" w:rsidR="00C97E86" w:rsidRDefault="00C97E86" w:rsidP="006A2419">
            <w:pPr>
              <w:rPr>
                <w:rFonts w:ascii="ＭＳ 明朝" w:eastAsia="ＭＳ 明朝" w:hAnsi="ＭＳ 明朝" w:cs="ＭＳ Ｐゴシック"/>
                <w:kern w:val="0"/>
                <w:szCs w:val="21"/>
              </w:rPr>
            </w:pPr>
          </w:p>
          <w:p w14:paraId="56E83AED" w14:textId="77777777" w:rsidR="00C97E86" w:rsidRPr="0010527A" w:rsidRDefault="00C97E86"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届出書等提出</w:t>
            </w:r>
          </w:p>
          <w:p w14:paraId="262970C3" w14:textId="74E31A60" w:rsidR="00C97E86" w:rsidRPr="0010527A" w:rsidRDefault="00224B50"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住登外者は、基本４情報の変更に係る届出書等（住所変更届出等）を地方公共団体に提出する。</w:t>
            </w:r>
          </w:p>
          <w:p w14:paraId="1ED7BA70" w14:textId="77777777" w:rsidR="00C97E86" w:rsidRPr="0010527A" w:rsidRDefault="00C97E86" w:rsidP="006A2419">
            <w:pPr>
              <w:rPr>
                <w:rFonts w:ascii="ＭＳ 明朝" w:eastAsia="ＭＳ 明朝" w:hAnsi="ＭＳ 明朝" w:cs="ＭＳ Ｐゴシック"/>
                <w:kern w:val="0"/>
                <w:szCs w:val="21"/>
              </w:rPr>
            </w:pPr>
          </w:p>
          <w:p w14:paraId="55182D1C" w14:textId="77777777" w:rsidR="00C97E86" w:rsidRPr="0010527A" w:rsidRDefault="00C97E86"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届出書等受理</w:t>
            </w:r>
          </w:p>
          <w:p w14:paraId="06F98DF0" w14:textId="573224E1" w:rsidR="00E9446A" w:rsidRPr="0010527A" w:rsidRDefault="00224B50"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地方公共団体は、届出書等を受理する。</w:t>
            </w:r>
          </w:p>
          <w:p w14:paraId="0BAA3479" w14:textId="1BABC606" w:rsidR="00A65193" w:rsidRDefault="00A65193" w:rsidP="006A2419">
            <w:pPr>
              <w:rPr>
                <w:rFonts w:ascii="ＭＳ 明朝" w:eastAsia="ＭＳ 明朝" w:hAnsi="ＭＳ 明朝" w:cs="ＭＳ Ｐゴシック"/>
                <w:kern w:val="0"/>
                <w:szCs w:val="21"/>
              </w:rPr>
            </w:pPr>
          </w:p>
          <w:p w14:paraId="767EF593" w14:textId="77777777" w:rsidR="000F46F5" w:rsidRDefault="000F46F5" w:rsidP="006A2419">
            <w:pPr>
              <w:rPr>
                <w:rFonts w:ascii="ＭＳ 明朝" w:eastAsia="ＭＳ 明朝" w:hAnsi="ＭＳ 明朝" w:cs="ＭＳ Ｐゴシック"/>
                <w:kern w:val="0"/>
                <w:szCs w:val="21"/>
              </w:rPr>
            </w:pPr>
          </w:p>
          <w:p w14:paraId="36189ADB" w14:textId="77777777" w:rsidR="000F46F5" w:rsidRDefault="000F46F5" w:rsidP="006A2419">
            <w:pPr>
              <w:rPr>
                <w:rFonts w:ascii="ＭＳ 明朝" w:eastAsia="ＭＳ 明朝" w:hAnsi="ＭＳ 明朝" w:cs="ＭＳ Ｐゴシック"/>
                <w:kern w:val="0"/>
                <w:szCs w:val="21"/>
              </w:rPr>
            </w:pPr>
          </w:p>
          <w:p w14:paraId="47A2CB8F" w14:textId="77777777" w:rsidR="000F46F5" w:rsidRDefault="000F46F5" w:rsidP="006A2419">
            <w:pPr>
              <w:rPr>
                <w:rFonts w:ascii="ＭＳ 明朝" w:eastAsia="ＭＳ 明朝" w:hAnsi="ＭＳ 明朝" w:cs="ＭＳ Ｐゴシック"/>
                <w:kern w:val="0"/>
                <w:szCs w:val="21"/>
              </w:rPr>
            </w:pPr>
          </w:p>
          <w:p w14:paraId="71468023" w14:textId="77777777" w:rsidR="000F46F5" w:rsidRDefault="000F46F5" w:rsidP="006A2419">
            <w:pPr>
              <w:rPr>
                <w:rFonts w:ascii="ＭＳ 明朝" w:eastAsia="ＭＳ 明朝" w:hAnsi="ＭＳ 明朝" w:cs="ＭＳ Ｐゴシック"/>
                <w:kern w:val="0"/>
                <w:szCs w:val="21"/>
              </w:rPr>
            </w:pPr>
          </w:p>
          <w:p w14:paraId="22551554" w14:textId="77777777" w:rsidR="000F46F5" w:rsidRDefault="000F46F5" w:rsidP="006A2419">
            <w:pPr>
              <w:rPr>
                <w:rFonts w:ascii="ＭＳ 明朝" w:eastAsia="ＭＳ 明朝" w:hAnsi="ＭＳ 明朝" w:cs="ＭＳ Ｐゴシック"/>
                <w:kern w:val="0"/>
                <w:szCs w:val="21"/>
              </w:rPr>
            </w:pPr>
          </w:p>
          <w:p w14:paraId="2666EE5A" w14:textId="77777777" w:rsidR="000F46F5" w:rsidRDefault="000F46F5" w:rsidP="006A2419">
            <w:pPr>
              <w:rPr>
                <w:rFonts w:ascii="ＭＳ 明朝" w:eastAsia="ＭＳ 明朝" w:hAnsi="ＭＳ 明朝" w:cs="ＭＳ Ｐゴシック"/>
                <w:kern w:val="0"/>
                <w:szCs w:val="21"/>
              </w:rPr>
            </w:pPr>
          </w:p>
          <w:p w14:paraId="0D85946D" w14:textId="77777777" w:rsidR="000F46F5" w:rsidRDefault="000F46F5" w:rsidP="006A2419">
            <w:pPr>
              <w:rPr>
                <w:rFonts w:ascii="ＭＳ 明朝" w:eastAsia="ＭＳ 明朝" w:hAnsi="ＭＳ 明朝" w:cs="ＭＳ Ｐゴシック"/>
                <w:kern w:val="0"/>
                <w:szCs w:val="21"/>
              </w:rPr>
            </w:pPr>
          </w:p>
          <w:p w14:paraId="6DD4AF87" w14:textId="77777777" w:rsidR="000F46F5" w:rsidRDefault="000F46F5" w:rsidP="006A2419">
            <w:pPr>
              <w:rPr>
                <w:rFonts w:ascii="ＭＳ 明朝" w:eastAsia="ＭＳ 明朝" w:hAnsi="ＭＳ 明朝" w:cs="ＭＳ Ｐゴシック"/>
                <w:kern w:val="0"/>
                <w:szCs w:val="21"/>
              </w:rPr>
            </w:pPr>
          </w:p>
          <w:p w14:paraId="334CA467" w14:textId="77777777" w:rsidR="000F46F5" w:rsidRDefault="000F46F5" w:rsidP="006A2419">
            <w:pPr>
              <w:rPr>
                <w:rFonts w:ascii="ＭＳ 明朝" w:eastAsia="ＭＳ 明朝" w:hAnsi="ＭＳ 明朝" w:cs="ＭＳ Ｐゴシック"/>
                <w:kern w:val="0"/>
                <w:szCs w:val="21"/>
              </w:rPr>
            </w:pPr>
          </w:p>
          <w:p w14:paraId="5C074617" w14:textId="77777777" w:rsidR="000F46F5" w:rsidRDefault="000F46F5" w:rsidP="006A2419">
            <w:pPr>
              <w:rPr>
                <w:rFonts w:ascii="ＭＳ 明朝" w:eastAsia="ＭＳ 明朝" w:hAnsi="ＭＳ 明朝" w:cs="ＭＳ Ｐゴシック"/>
                <w:kern w:val="0"/>
                <w:szCs w:val="21"/>
              </w:rPr>
            </w:pPr>
          </w:p>
          <w:p w14:paraId="39FE900C" w14:textId="77777777" w:rsidR="000F46F5" w:rsidRDefault="000F46F5" w:rsidP="006A2419">
            <w:pPr>
              <w:rPr>
                <w:rFonts w:ascii="ＭＳ 明朝" w:eastAsia="ＭＳ 明朝" w:hAnsi="ＭＳ 明朝" w:cs="ＭＳ Ｐゴシック"/>
                <w:kern w:val="0"/>
                <w:szCs w:val="21"/>
              </w:rPr>
            </w:pPr>
          </w:p>
          <w:p w14:paraId="031A8CA5" w14:textId="77777777" w:rsidR="000F46F5" w:rsidRDefault="000F46F5" w:rsidP="006A2419">
            <w:pPr>
              <w:rPr>
                <w:rFonts w:ascii="ＭＳ 明朝" w:eastAsia="ＭＳ 明朝" w:hAnsi="ＭＳ 明朝" w:cs="ＭＳ Ｐゴシック"/>
                <w:kern w:val="0"/>
                <w:szCs w:val="21"/>
              </w:rPr>
            </w:pPr>
          </w:p>
          <w:p w14:paraId="04C68C26" w14:textId="77777777" w:rsidR="000F46F5" w:rsidRDefault="000F46F5" w:rsidP="006A2419">
            <w:pPr>
              <w:rPr>
                <w:rFonts w:ascii="ＭＳ 明朝" w:eastAsia="ＭＳ 明朝" w:hAnsi="ＭＳ 明朝" w:cs="ＭＳ Ｐゴシック"/>
                <w:kern w:val="0"/>
                <w:szCs w:val="21"/>
              </w:rPr>
            </w:pPr>
          </w:p>
          <w:p w14:paraId="77BEB966" w14:textId="77777777" w:rsidR="000F46F5" w:rsidRDefault="000F46F5" w:rsidP="006A2419">
            <w:pPr>
              <w:rPr>
                <w:rFonts w:ascii="ＭＳ 明朝" w:eastAsia="ＭＳ 明朝" w:hAnsi="ＭＳ 明朝" w:cs="ＭＳ Ｐゴシック"/>
                <w:kern w:val="0"/>
                <w:szCs w:val="21"/>
              </w:rPr>
            </w:pPr>
          </w:p>
          <w:p w14:paraId="00DDE348" w14:textId="77777777" w:rsidR="000F46F5" w:rsidRDefault="000F46F5" w:rsidP="006A2419">
            <w:pPr>
              <w:rPr>
                <w:rFonts w:ascii="ＭＳ 明朝" w:eastAsia="ＭＳ 明朝" w:hAnsi="ＭＳ 明朝" w:cs="ＭＳ Ｐゴシック"/>
                <w:kern w:val="0"/>
                <w:szCs w:val="21"/>
              </w:rPr>
            </w:pPr>
          </w:p>
          <w:p w14:paraId="4CECA6CC" w14:textId="77777777" w:rsidR="000F46F5" w:rsidRDefault="000F46F5" w:rsidP="006A2419">
            <w:pPr>
              <w:rPr>
                <w:rFonts w:ascii="ＭＳ 明朝" w:eastAsia="ＭＳ 明朝" w:hAnsi="ＭＳ 明朝" w:cs="ＭＳ Ｐゴシック"/>
                <w:kern w:val="0"/>
                <w:szCs w:val="21"/>
              </w:rPr>
            </w:pPr>
          </w:p>
          <w:p w14:paraId="6397010A" w14:textId="77777777" w:rsidR="000F46F5" w:rsidRDefault="000F46F5" w:rsidP="006A2419">
            <w:pPr>
              <w:rPr>
                <w:rFonts w:ascii="ＭＳ 明朝" w:eastAsia="ＭＳ 明朝" w:hAnsi="ＭＳ 明朝" w:cs="ＭＳ Ｐゴシック"/>
                <w:kern w:val="0"/>
                <w:szCs w:val="21"/>
              </w:rPr>
            </w:pPr>
          </w:p>
          <w:p w14:paraId="014D3E4A" w14:textId="77777777" w:rsidR="000F46F5" w:rsidRDefault="000F46F5" w:rsidP="006A2419">
            <w:pPr>
              <w:rPr>
                <w:rFonts w:ascii="ＭＳ 明朝" w:eastAsia="ＭＳ 明朝" w:hAnsi="ＭＳ 明朝" w:cs="ＭＳ Ｐゴシック"/>
                <w:kern w:val="0"/>
                <w:szCs w:val="21"/>
              </w:rPr>
            </w:pPr>
          </w:p>
          <w:p w14:paraId="4B1DB476" w14:textId="77777777" w:rsidR="000F46F5" w:rsidRDefault="000F46F5" w:rsidP="006A2419">
            <w:pPr>
              <w:rPr>
                <w:rFonts w:ascii="ＭＳ 明朝" w:eastAsia="ＭＳ 明朝" w:hAnsi="ＭＳ 明朝" w:cs="ＭＳ Ｐゴシック"/>
                <w:kern w:val="0"/>
                <w:szCs w:val="21"/>
              </w:rPr>
            </w:pPr>
          </w:p>
          <w:p w14:paraId="3475BCFE" w14:textId="77777777" w:rsidR="000F46F5" w:rsidRDefault="000F46F5" w:rsidP="006A2419">
            <w:pPr>
              <w:rPr>
                <w:rFonts w:ascii="ＭＳ 明朝" w:eastAsia="ＭＳ 明朝" w:hAnsi="ＭＳ 明朝" w:cs="ＭＳ Ｐゴシック"/>
                <w:kern w:val="0"/>
                <w:szCs w:val="21"/>
              </w:rPr>
            </w:pPr>
          </w:p>
          <w:p w14:paraId="6B7788FB" w14:textId="77777777" w:rsidR="000F46F5" w:rsidRDefault="000F46F5" w:rsidP="006A2419">
            <w:pPr>
              <w:rPr>
                <w:rFonts w:ascii="ＭＳ 明朝" w:eastAsia="ＭＳ 明朝" w:hAnsi="ＭＳ 明朝" w:cs="ＭＳ Ｐゴシック"/>
                <w:kern w:val="0"/>
                <w:szCs w:val="21"/>
              </w:rPr>
            </w:pPr>
          </w:p>
          <w:p w14:paraId="15F21107" w14:textId="77777777" w:rsidR="000F46F5" w:rsidRDefault="000F46F5" w:rsidP="006A2419">
            <w:pPr>
              <w:rPr>
                <w:rFonts w:ascii="ＭＳ 明朝" w:eastAsia="ＭＳ 明朝" w:hAnsi="ＭＳ 明朝" w:cs="ＭＳ Ｐゴシック"/>
                <w:kern w:val="0"/>
                <w:szCs w:val="21"/>
              </w:rPr>
            </w:pPr>
          </w:p>
          <w:p w14:paraId="1C42324F" w14:textId="77777777" w:rsidR="000F46F5" w:rsidRDefault="000F46F5" w:rsidP="006A2419">
            <w:pPr>
              <w:rPr>
                <w:rFonts w:ascii="ＭＳ 明朝" w:eastAsia="ＭＳ 明朝" w:hAnsi="ＭＳ 明朝" w:cs="ＭＳ Ｐゴシック"/>
                <w:kern w:val="0"/>
                <w:szCs w:val="21"/>
              </w:rPr>
            </w:pPr>
          </w:p>
          <w:p w14:paraId="73CA719E" w14:textId="77777777" w:rsidR="000F46F5" w:rsidRDefault="000F46F5" w:rsidP="006A2419">
            <w:pPr>
              <w:rPr>
                <w:rFonts w:ascii="ＭＳ 明朝" w:eastAsia="ＭＳ 明朝" w:hAnsi="ＭＳ 明朝" w:cs="ＭＳ Ｐゴシック"/>
                <w:kern w:val="0"/>
                <w:szCs w:val="21"/>
              </w:rPr>
            </w:pPr>
          </w:p>
          <w:p w14:paraId="1317EAA6" w14:textId="77777777" w:rsidR="000F46F5" w:rsidRDefault="000F46F5" w:rsidP="006A2419">
            <w:pPr>
              <w:rPr>
                <w:rFonts w:ascii="ＭＳ 明朝" w:eastAsia="ＭＳ 明朝" w:hAnsi="ＭＳ 明朝" w:cs="ＭＳ Ｐゴシック"/>
                <w:kern w:val="0"/>
                <w:szCs w:val="21"/>
              </w:rPr>
            </w:pPr>
          </w:p>
          <w:p w14:paraId="4A032A9C" w14:textId="77777777" w:rsidR="000F46F5" w:rsidRDefault="000F46F5" w:rsidP="006A2419">
            <w:pPr>
              <w:rPr>
                <w:rFonts w:ascii="ＭＳ 明朝" w:eastAsia="ＭＳ 明朝" w:hAnsi="ＭＳ 明朝" w:cs="ＭＳ Ｐゴシック"/>
                <w:kern w:val="0"/>
                <w:szCs w:val="21"/>
              </w:rPr>
            </w:pPr>
          </w:p>
          <w:p w14:paraId="1F4CABCF" w14:textId="77777777" w:rsidR="000F46F5" w:rsidRDefault="000F46F5" w:rsidP="006A2419">
            <w:pPr>
              <w:rPr>
                <w:rFonts w:ascii="ＭＳ 明朝" w:eastAsia="ＭＳ 明朝" w:hAnsi="ＭＳ 明朝" w:cs="ＭＳ Ｐゴシック"/>
                <w:kern w:val="0"/>
                <w:szCs w:val="21"/>
              </w:rPr>
            </w:pPr>
          </w:p>
          <w:p w14:paraId="3C257E5D" w14:textId="77777777" w:rsidR="000F46F5" w:rsidRDefault="000F46F5" w:rsidP="006A2419">
            <w:pPr>
              <w:rPr>
                <w:rFonts w:ascii="ＭＳ 明朝" w:eastAsia="ＭＳ 明朝" w:hAnsi="ＭＳ 明朝" w:cs="ＭＳ Ｐゴシック"/>
                <w:kern w:val="0"/>
                <w:szCs w:val="21"/>
              </w:rPr>
            </w:pPr>
          </w:p>
          <w:p w14:paraId="53E4648F" w14:textId="77777777" w:rsidR="000F46F5" w:rsidRDefault="000F46F5" w:rsidP="006A2419">
            <w:pPr>
              <w:rPr>
                <w:rFonts w:ascii="ＭＳ 明朝" w:eastAsia="ＭＳ 明朝" w:hAnsi="ＭＳ 明朝" w:cs="ＭＳ Ｐゴシック"/>
                <w:kern w:val="0"/>
                <w:szCs w:val="21"/>
              </w:rPr>
            </w:pPr>
          </w:p>
          <w:p w14:paraId="275A8E85" w14:textId="77777777" w:rsidR="000F46F5" w:rsidRDefault="000F46F5" w:rsidP="006A2419">
            <w:pPr>
              <w:rPr>
                <w:rFonts w:ascii="ＭＳ 明朝" w:eastAsia="ＭＳ 明朝" w:hAnsi="ＭＳ 明朝" w:cs="ＭＳ Ｐゴシック"/>
                <w:kern w:val="0"/>
                <w:szCs w:val="21"/>
              </w:rPr>
            </w:pPr>
          </w:p>
          <w:p w14:paraId="035F1B74" w14:textId="77777777" w:rsidR="000F46F5" w:rsidRDefault="000F46F5" w:rsidP="006A2419">
            <w:pPr>
              <w:rPr>
                <w:rFonts w:ascii="ＭＳ 明朝" w:eastAsia="ＭＳ 明朝" w:hAnsi="ＭＳ 明朝" w:cs="ＭＳ Ｐゴシック"/>
                <w:kern w:val="0"/>
                <w:szCs w:val="21"/>
              </w:rPr>
            </w:pPr>
          </w:p>
          <w:p w14:paraId="5AD468E5" w14:textId="77777777" w:rsidR="000F46F5" w:rsidRPr="0010527A" w:rsidRDefault="000F46F5" w:rsidP="006A2419">
            <w:pPr>
              <w:rPr>
                <w:rFonts w:ascii="ＭＳ 明朝" w:eastAsia="ＭＳ 明朝" w:hAnsi="ＭＳ 明朝" w:cs="ＭＳ Ｐゴシック"/>
                <w:kern w:val="0"/>
                <w:szCs w:val="21"/>
              </w:rPr>
            </w:pPr>
          </w:p>
          <w:p w14:paraId="4171B62A" w14:textId="77777777" w:rsidR="00C97E86" w:rsidRPr="0010527A" w:rsidRDefault="00C97E86"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u w:val="single"/>
              </w:rPr>
              <w:t>③</w:t>
            </w:r>
            <w:r w:rsidRPr="0010527A">
              <w:rPr>
                <w:rFonts w:ascii="ＭＳ 明朝" w:eastAsia="ＭＳ 明朝" w:hAnsi="ＭＳ 明朝" w:cs="ＭＳ Ｐゴシック"/>
                <w:kern w:val="0"/>
                <w:szCs w:val="21"/>
              </w:rPr>
              <w:t xml:space="preserve"> 変更する基本４情報の入力</w:t>
            </w:r>
          </w:p>
          <w:p w14:paraId="42663862" w14:textId="3EE2F2DB" w:rsidR="00C97E86" w:rsidRPr="0010527A" w:rsidRDefault="00224B50"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地方公共団体は、届出書等を確認し、住登外者の基本４情報のうち、変更する情報を入力する。</w:t>
            </w:r>
          </w:p>
          <w:p w14:paraId="668DDA3F" w14:textId="77777777" w:rsidR="00C97E86" w:rsidRPr="0010527A" w:rsidRDefault="00C97E86" w:rsidP="006A2419">
            <w:pPr>
              <w:rPr>
                <w:rFonts w:ascii="ＭＳ 明朝" w:eastAsia="ＭＳ 明朝" w:hAnsi="ＭＳ 明朝" w:cs="ＭＳ Ｐゴシック"/>
                <w:kern w:val="0"/>
                <w:szCs w:val="21"/>
              </w:rPr>
            </w:pPr>
          </w:p>
          <w:p w14:paraId="6AFA8A23" w14:textId="77777777" w:rsidR="00C97E86" w:rsidRPr="0010527A" w:rsidRDefault="00C97E86"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u w:val="single"/>
              </w:rPr>
              <w:t>④</w:t>
            </w:r>
            <w:r w:rsidRPr="0010527A">
              <w:rPr>
                <w:rFonts w:ascii="ＭＳ 明朝" w:eastAsia="ＭＳ 明朝" w:hAnsi="ＭＳ 明朝" w:cs="ＭＳ Ｐゴシック"/>
                <w:kern w:val="0"/>
                <w:szCs w:val="21"/>
              </w:rPr>
              <w:t xml:space="preserve"> 住登外者基本４情報変更</w:t>
            </w:r>
          </w:p>
          <w:p w14:paraId="28924618" w14:textId="4C27C367" w:rsidR="00C97E86" w:rsidRPr="0010527A" w:rsidRDefault="00224B50"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標準準拠システムは、住登外者の基本４情報を、</w:t>
            </w:r>
            <w:r w:rsidR="00C97E86" w:rsidRPr="0010527A">
              <w:rPr>
                <w:rFonts w:ascii="ＭＳ 明朝" w:eastAsia="ＭＳ 明朝" w:hAnsi="ＭＳ 明朝" w:cs="ＭＳ Ｐゴシック" w:hint="eastAsia"/>
                <w:kern w:val="0"/>
                <w:szCs w:val="21"/>
                <w:u w:val="single"/>
              </w:rPr>
              <w:t>③</w:t>
            </w:r>
            <w:r w:rsidR="00C97E86" w:rsidRPr="0010527A">
              <w:rPr>
                <w:rFonts w:ascii="ＭＳ 明朝" w:eastAsia="ＭＳ 明朝" w:hAnsi="ＭＳ 明朝" w:cs="ＭＳ Ｐゴシック" w:hint="eastAsia"/>
                <w:kern w:val="0"/>
                <w:szCs w:val="21"/>
              </w:rPr>
              <w:t>により入力された情報に変更する。</w:t>
            </w:r>
          </w:p>
          <w:p w14:paraId="0E97D76B" w14:textId="77777777" w:rsidR="00C97E86" w:rsidRPr="0010527A" w:rsidRDefault="00C97E86" w:rsidP="006A2419">
            <w:pPr>
              <w:rPr>
                <w:rFonts w:ascii="ＭＳ 明朝" w:eastAsia="ＭＳ 明朝" w:hAnsi="ＭＳ 明朝" w:cs="ＭＳ Ｐゴシック"/>
                <w:kern w:val="0"/>
                <w:szCs w:val="21"/>
              </w:rPr>
            </w:pPr>
          </w:p>
          <w:p w14:paraId="722FEF65" w14:textId="77777777" w:rsidR="00C97E86" w:rsidRPr="0010527A" w:rsidRDefault="00C97E86"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u w:val="single"/>
              </w:rPr>
              <w:t>⑤</w:t>
            </w:r>
            <w:r w:rsidRPr="0010527A">
              <w:rPr>
                <w:rFonts w:ascii="ＭＳ 明朝" w:eastAsia="ＭＳ 明朝" w:hAnsi="ＭＳ 明朝" w:cs="ＭＳ Ｐゴシック"/>
                <w:kern w:val="0"/>
                <w:szCs w:val="21"/>
              </w:rPr>
              <w:t xml:space="preserve"> 変更後宛名基本情報送信</w:t>
            </w:r>
          </w:p>
          <w:p w14:paraId="33FFF97E" w14:textId="527C4F9F" w:rsidR="00C97E86" w:rsidRPr="0010527A" w:rsidRDefault="00224B50"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標準準拠システムは、住登外者宛名番号管理機能</w:t>
            </w:r>
            <w:r w:rsidR="00C97E86" w:rsidRPr="0010527A">
              <w:rPr>
                <w:rFonts w:ascii="ＭＳ 明朝" w:eastAsia="ＭＳ 明朝" w:hAnsi="ＭＳ 明朝" w:cs="ＭＳ Ｐゴシック" w:hint="eastAsia"/>
                <w:kern w:val="0"/>
                <w:szCs w:val="21"/>
                <w:u w:val="single"/>
              </w:rPr>
              <w:t>へ</w:t>
            </w:r>
            <w:r w:rsidR="00C97E86" w:rsidRPr="0010527A">
              <w:rPr>
                <w:rFonts w:ascii="ＭＳ 明朝" w:eastAsia="ＭＳ 明朝" w:hAnsi="ＭＳ 明朝" w:cs="ＭＳ Ｐゴシック" w:hint="eastAsia"/>
                <w:kern w:val="0"/>
                <w:szCs w:val="21"/>
              </w:rPr>
              <w:t>、変更後の住登外者宛名基本情報を送信する。</w:t>
            </w:r>
          </w:p>
          <w:p w14:paraId="7E131DBA" w14:textId="77777777" w:rsidR="00C97E86" w:rsidRPr="0010527A" w:rsidRDefault="00C97E86" w:rsidP="006A2419">
            <w:pPr>
              <w:rPr>
                <w:rFonts w:ascii="ＭＳ 明朝" w:eastAsia="ＭＳ 明朝" w:hAnsi="ＭＳ 明朝" w:cs="ＭＳ Ｐゴシック"/>
                <w:kern w:val="0"/>
                <w:szCs w:val="21"/>
              </w:rPr>
            </w:pPr>
          </w:p>
          <w:p w14:paraId="3E68694C" w14:textId="77777777" w:rsidR="00C97E86" w:rsidRPr="0010527A" w:rsidRDefault="00C97E86"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u w:val="single"/>
              </w:rPr>
              <w:t>⑥</w:t>
            </w:r>
            <w:r w:rsidRPr="0010527A">
              <w:rPr>
                <w:rFonts w:ascii="ＭＳ 明朝" w:eastAsia="ＭＳ 明朝" w:hAnsi="ＭＳ 明朝" w:cs="ＭＳ Ｐゴシック"/>
                <w:kern w:val="0"/>
                <w:szCs w:val="21"/>
              </w:rPr>
              <w:t xml:space="preserve"> 住登外者宛名基本情報受信（機能ID 0310003）</w:t>
            </w:r>
          </w:p>
          <w:p w14:paraId="469C64D9" w14:textId="717C9234" w:rsidR="00C97E86" w:rsidRPr="0010527A" w:rsidRDefault="00224B50"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住登外者宛名番号管理機能は、標準準拠システムから、変更後の住登外者宛名基本情報を受信する。</w:t>
            </w:r>
          </w:p>
          <w:p w14:paraId="78D5A34F" w14:textId="77777777" w:rsidR="00C97E86" w:rsidRPr="0010527A" w:rsidRDefault="00C97E86" w:rsidP="006A2419">
            <w:pPr>
              <w:rPr>
                <w:rFonts w:ascii="ＭＳ 明朝" w:eastAsia="ＭＳ 明朝" w:hAnsi="ＭＳ 明朝" w:cs="ＭＳ Ｐゴシック"/>
                <w:kern w:val="0"/>
                <w:szCs w:val="21"/>
              </w:rPr>
            </w:pPr>
          </w:p>
          <w:p w14:paraId="36E6FCAB" w14:textId="77777777" w:rsidR="00C97E86" w:rsidRPr="0010527A" w:rsidRDefault="00C97E86"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u w:val="single"/>
              </w:rPr>
              <w:t>⑦</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住登外者基本情報</w:t>
            </w:r>
            <w:r w:rsidRPr="0010527A">
              <w:rPr>
                <w:rFonts w:ascii="ＭＳ 明朝" w:eastAsia="ＭＳ 明朝" w:hAnsi="ＭＳ 明朝" w:cs="ＭＳ Ｐゴシック"/>
                <w:kern w:val="0"/>
                <w:szCs w:val="21"/>
              </w:rPr>
              <w:t>検索（機能ID 0310005）</w:t>
            </w:r>
          </w:p>
          <w:p w14:paraId="56780669" w14:textId="0CC5D0E2" w:rsidR="00C97E86" w:rsidRPr="0010527A" w:rsidRDefault="00224B50"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住登外者宛名番号管理機能は、受信した変更後の住登外者宛名基本情報の住登外者宛名番号を使用し、住登外者宛名番号管理</w:t>
            </w:r>
            <w:r w:rsidR="00C97E86" w:rsidRPr="0010527A">
              <w:rPr>
                <w:rFonts w:ascii="ＭＳ 明朝" w:eastAsia="ＭＳ 明朝" w:hAnsi="ＭＳ 明朝" w:cs="ＭＳ Ｐゴシック"/>
                <w:kern w:val="0"/>
                <w:szCs w:val="21"/>
              </w:rPr>
              <w:t>DBを検索する。</w:t>
            </w:r>
            <w:r w:rsidR="00C97E86" w:rsidRPr="0010527A">
              <w:rPr>
                <w:rFonts w:ascii="ＭＳ 明朝" w:eastAsia="ＭＳ 明朝" w:hAnsi="ＭＳ 明朝" w:cs="ＭＳ Ｐゴシック"/>
                <w:kern w:val="0"/>
                <w:szCs w:val="21"/>
                <w:u w:val="single"/>
              </w:rPr>
              <w:t>なお、住登外者宛名番号管理DBにおいては、住所情報や氏名等の履歴情報も含め</w:t>
            </w:r>
            <w:r w:rsidR="00C97E86" w:rsidRPr="0010527A">
              <w:rPr>
                <w:rFonts w:ascii="ＭＳ 明朝" w:eastAsia="ＭＳ 明朝" w:hAnsi="ＭＳ 明朝" w:cs="ＭＳ Ｐゴシック"/>
                <w:kern w:val="0"/>
                <w:szCs w:val="21"/>
                <w:u w:val="single"/>
              </w:rPr>
              <w:lastRenderedPageBreak/>
              <w:t>て検索可能とすること。</w:t>
            </w:r>
          </w:p>
          <w:p w14:paraId="02A570F9" w14:textId="77777777" w:rsidR="004554CB" w:rsidRPr="0010527A" w:rsidRDefault="004554CB" w:rsidP="006A2419">
            <w:pPr>
              <w:rPr>
                <w:rFonts w:ascii="ＭＳ 明朝" w:eastAsia="ＭＳ 明朝" w:hAnsi="ＭＳ 明朝" w:cs="ＭＳ Ｐゴシック"/>
                <w:kern w:val="0"/>
                <w:szCs w:val="21"/>
              </w:rPr>
            </w:pPr>
          </w:p>
          <w:p w14:paraId="2CA8545E" w14:textId="77777777" w:rsidR="00C97E86" w:rsidRPr="0010527A" w:rsidRDefault="00C97E86" w:rsidP="004C0F9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u w:val="single"/>
              </w:rPr>
              <w:t>⑧</w:t>
            </w:r>
            <w:r w:rsidRPr="0010527A">
              <w:rPr>
                <w:rFonts w:ascii="ＭＳ 明朝" w:eastAsia="ＭＳ 明朝" w:hAnsi="ＭＳ 明朝" w:cs="ＭＳ Ｐゴシック"/>
                <w:kern w:val="0"/>
                <w:szCs w:val="21"/>
              </w:rPr>
              <w:t xml:space="preserve"> 住登外者宛名情報管理（機能ID 0310002）</w:t>
            </w:r>
          </w:p>
          <w:p w14:paraId="50B96A9F" w14:textId="1640380C" w:rsidR="00C97E86" w:rsidRPr="0010527A" w:rsidRDefault="00224B50" w:rsidP="004C0F9A">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w:t>
            </w:r>
            <w:r w:rsidR="00C97E86" w:rsidRPr="0010527A">
              <w:rPr>
                <w:rFonts w:ascii="ＭＳ 明朝" w:eastAsia="ＭＳ 明朝" w:hAnsi="ＭＳ 明朝" w:cs="ＭＳ Ｐゴシック" w:hint="eastAsia"/>
                <w:kern w:val="0"/>
                <w:szCs w:val="21"/>
                <w:u w:val="single"/>
              </w:rPr>
              <w:t>⑦</w:t>
            </w:r>
            <w:r w:rsidR="00C97E86" w:rsidRPr="0010527A">
              <w:rPr>
                <w:rFonts w:ascii="ＭＳ 明朝" w:eastAsia="ＭＳ 明朝" w:hAnsi="ＭＳ 明朝" w:cs="ＭＳ Ｐゴシック" w:hint="eastAsia"/>
                <w:kern w:val="0"/>
                <w:szCs w:val="21"/>
              </w:rPr>
              <w:t>の検索により、当該住登外者宛名番号に対応する住登外者宛名基本情報を住登外者宛名番号管理</w:t>
            </w:r>
            <w:r w:rsidR="00C97E86" w:rsidRPr="0010527A">
              <w:rPr>
                <w:rFonts w:ascii="ＭＳ 明朝" w:eastAsia="ＭＳ 明朝" w:hAnsi="ＭＳ 明朝" w:cs="ＭＳ Ｐゴシック"/>
                <w:kern w:val="0"/>
                <w:szCs w:val="21"/>
              </w:rPr>
              <w:t>DB上で特定し、当該住登外者宛名基本情報を、変更後の住登外者宛名基本情報に更新する。</w:t>
            </w:r>
          </w:p>
          <w:p w14:paraId="570FD271" w14:textId="77777777" w:rsidR="004554CB" w:rsidRDefault="004554CB" w:rsidP="006A2419">
            <w:pPr>
              <w:rPr>
                <w:rFonts w:ascii="ＭＳ 明朝" w:eastAsia="ＭＳ 明朝" w:hAnsi="ＭＳ 明朝" w:cs="ＭＳ Ｐゴシック"/>
                <w:kern w:val="0"/>
                <w:szCs w:val="21"/>
              </w:rPr>
            </w:pPr>
          </w:p>
          <w:p w14:paraId="4473B32F" w14:textId="77777777" w:rsidR="00C97E86" w:rsidRPr="0010527A" w:rsidRDefault="00C97E86" w:rsidP="004C0F9A">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⑨</w:t>
            </w:r>
            <w:r w:rsidRPr="00354DF1">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宛名基本情報更新履歴管理（機能ID 0310022）</w:t>
            </w:r>
          </w:p>
          <w:p w14:paraId="2C53F8C6" w14:textId="7025B772" w:rsidR="00776D02" w:rsidRPr="00716396" w:rsidRDefault="00224B50" w:rsidP="00716396">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住登外者宛名番号管理機能は、住登外者宛名基本情報の更新履歴を保存する。</w:t>
            </w:r>
          </w:p>
          <w:p w14:paraId="6D141CF9" w14:textId="77777777" w:rsidR="00195374" w:rsidRPr="0010527A" w:rsidRDefault="00195374" w:rsidP="00C97E86">
            <w:pPr>
              <w:rPr>
                <w:rFonts w:ascii="ＭＳ 明朝" w:eastAsia="ＭＳ 明朝" w:hAnsi="ＭＳ 明朝" w:cs="ＭＳ Ｐゴシック"/>
                <w:kern w:val="0"/>
                <w:szCs w:val="21"/>
              </w:rPr>
            </w:pPr>
          </w:p>
          <w:p w14:paraId="034176ED" w14:textId="77777777" w:rsidR="00C97E86" w:rsidRPr="0010527A" w:rsidRDefault="00C97E86" w:rsidP="00E9446A">
            <w:pPr>
              <w:ind w:firstLineChars="100" w:firstLine="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(3) 住民が住登外者になった場合の住民宛名番号の引継</w:t>
            </w:r>
          </w:p>
          <w:p w14:paraId="017C18A6" w14:textId="0CAC15D4" w:rsidR="00C97E86" w:rsidRDefault="00C97E86" w:rsidP="00C97E86">
            <w:pPr>
              <w:rPr>
                <w:rFonts w:ascii="ＭＳ 明朝" w:eastAsia="ＭＳ 明朝" w:hAnsi="ＭＳ 明朝" w:cs="ＭＳ Ｐゴシック"/>
                <w:kern w:val="0"/>
                <w:szCs w:val="21"/>
              </w:rPr>
            </w:pPr>
          </w:p>
          <w:p w14:paraId="05489699" w14:textId="77777777" w:rsidR="00C97E86" w:rsidRPr="0010527A" w:rsidRDefault="00C97E86"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届出書等提出</w:t>
            </w:r>
          </w:p>
          <w:p w14:paraId="4CC61684" w14:textId="77777777" w:rsidR="00C97E86" w:rsidRPr="0010527A" w:rsidRDefault="00C97E86"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住登外者は、住登外者の登録が必要な届出書等を地方公共団体に提出する。</w:t>
            </w:r>
          </w:p>
          <w:p w14:paraId="665AA2DD" w14:textId="77777777" w:rsidR="00C97E86" w:rsidRPr="0010527A" w:rsidRDefault="00C97E86" w:rsidP="006A2419">
            <w:pPr>
              <w:rPr>
                <w:rFonts w:ascii="ＭＳ 明朝" w:eastAsia="ＭＳ 明朝" w:hAnsi="ＭＳ 明朝" w:cs="ＭＳ Ｐゴシック"/>
                <w:kern w:val="0"/>
                <w:szCs w:val="21"/>
              </w:rPr>
            </w:pPr>
          </w:p>
          <w:p w14:paraId="3E26DB1E" w14:textId="77777777" w:rsidR="00C97E86" w:rsidRPr="0010527A" w:rsidRDefault="00C97E86"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届出書等受理</w:t>
            </w:r>
          </w:p>
          <w:p w14:paraId="73B0D7C6" w14:textId="278C5363" w:rsidR="00C97E86" w:rsidRPr="0010527A" w:rsidRDefault="00224B50"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地方公共団体は、届出書等を受理する。</w:t>
            </w:r>
          </w:p>
          <w:p w14:paraId="6252CAE0" w14:textId="77777777" w:rsidR="00C97E86" w:rsidRPr="0010527A" w:rsidRDefault="00C97E86" w:rsidP="006A2419">
            <w:pPr>
              <w:rPr>
                <w:rFonts w:ascii="ＭＳ 明朝" w:eastAsia="ＭＳ 明朝" w:hAnsi="ＭＳ 明朝" w:cs="ＭＳ Ｐゴシック"/>
                <w:kern w:val="0"/>
                <w:szCs w:val="21"/>
              </w:rPr>
            </w:pPr>
          </w:p>
          <w:p w14:paraId="1D3DEEA2" w14:textId="77777777" w:rsidR="00C97E86" w:rsidRPr="0010527A" w:rsidRDefault="00C97E86"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③</w:t>
            </w:r>
            <w:r w:rsidRPr="0010527A">
              <w:rPr>
                <w:rFonts w:ascii="ＭＳ 明朝" w:eastAsia="ＭＳ 明朝" w:hAnsi="ＭＳ 明朝" w:cs="ＭＳ Ｐゴシック"/>
                <w:kern w:val="0"/>
                <w:szCs w:val="21"/>
              </w:rPr>
              <w:t xml:space="preserve"> 登録する基本４情報の入力</w:t>
            </w:r>
          </w:p>
          <w:p w14:paraId="6BF88EF8" w14:textId="6C22E9BD" w:rsidR="00C97E86" w:rsidRPr="0010527A" w:rsidRDefault="00224B50"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地方公共団体は、受理した届出書等の情報をもとに、当該住登外者が元住民であったことを確認する。転出先住所等を含めた住登外者の基本４情報を住民記録システムから連携された転出情報により確認し、入力する。</w:t>
            </w:r>
          </w:p>
          <w:p w14:paraId="3991C34B" w14:textId="77777777" w:rsidR="00C97E86" w:rsidRPr="0010527A" w:rsidRDefault="00C97E86" w:rsidP="006A2419">
            <w:pPr>
              <w:rPr>
                <w:rFonts w:ascii="ＭＳ 明朝" w:eastAsia="ＭＳ 明朝" w:hAnsi="ＭＳ 明朝" w:cs="ＭＳ Ｐゴシック"/>
                <w:kern w:val="0"/>
                <w:szCs w:val="21"/>
              </w:rPr>
            </w:pPr>
          </w:p>
          <w:p w14:paraId="27FDF02F" w14:textId="77777777" w:rsidR="00C97E86" w:rsidRPr="0010527A" w:rsidRDefault="00C97E86"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lastRenderedPageBreak/>
              <w:t>④</w:t>
            </w:r>
            <w:r w:rsidRPr="0010527A">
              <w:rPr>
                <w:rFonts w:ascii="ＭＳ 明朝" w:eastAsia="ＭＳ 明朝" w:hAnsi="ＭＳ 明朝" w:cs="ＭＳ Ｐゴシック"/>
                <w:kern w:val="0"/>
                <w:szCs w:val="21"/>
              </w:rPr>
              <w:t xml:space="preserve"> 住登外者登録</w:t>
            </w:r>
          </w:p>
          <w:p w14:paraId="53F4100B" w14:textId="74D78DDC" w:rsidR="00C97E86" w:rsidRPr="0010527A" w:rsidRDefault="00224B50"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標準準拠システムは、入力された情報とともに、当該住登外者が住民として登録されていた際に利用していた住民宛名番号を引き継ぎ、「住登外者宛名番号」とみなして登録する。</w:t>
            </w:r>
          </w:p>
          <w:p w14:paraId="55184F16" w14:textId="77777777" w:rsidR="00C97E86" w:rsidRPr="0010527A" w:rsidRDefault="00C97E86" w:rsidP="006A2419">
            <w:pPr>
              <w:rPr>
                <w:rFonts w:ascii="ＭＳ 明朝" w:eastAsia="ＭＳ 明朝" w:hAnsi="ＭＳ 明朝" w:cs="ＭＳ Ｐゴシック"/>
                <w:kern w:val="0"/>
                <w:szCs w:val="21"/>
              </w:rPr>
            </w:pPr>
          </w:p>
          <w:p w14:paraId="209ED7B6" w14:textId="77777777" w:rsidR="00C97E86" w:rsidRPr="0010527A" w:rsidRDefault="00C97E86"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⑤</w:t>
            </w:r>
            <w:r w:rsidRPr="0010527A">
              <w:rPr>
                <w:rFonts w:ascii="ＭＳ 明朝" w:eastAsia="ＭＳ 明朝" w:hAnsi="ＭＳ 明朝" w:cs="ＭＳ Ｐゴシック"/>
                <w:kern w:val="0"/>
                <w:szCs w:val="21"/>
              </w:rPr>
              <w:t xml:space="preserve"> 住登外者宛名番号送信</w:t>
            </w:r>
          </w:p>
          <w:p w14:paraId="08C616FF" w14:textId="2BBC8AF3" w:rsidR="00C97E86" w:rsidRPr="0010527A" w:rsidRDefault="00224B50"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標準準拠システムは、住登外者宛名番号管理機能</w:t>
            </w:r>
            <w:r w:rsidR="00C97E86" w:rsidRPr="0010527A">
              <w:rPr>
                <w:rFonts w:ascii="ＭＳ 明朝" w:eastAsia="ＭＳ 明朝" w:hAnsi="ＭＳ 明朝" w:cs="ＭＳ Ｐゴシック" w:hint="eastAsia"/>
                <w:kern w:val="0"/>
                <w:szCs w:val="21"/>
                <w:u w:val="single"/>
              </w:rPr>
              <w:t>へ</w:t>
            </w:r>
            <w:r w:rsidR="00C97E86" w:rsidRPr="0010527A">
              <w:rPr>
                <w:rFonts w:ascii="ＭＳ 明朝" w:eastAsia="ＭＳ 明朝" w:hAnsi="ＭＳ 明朝" w:cs="ＭＳ Ｐゴシック" w:hint="eastAsia"/>
                <w:kern w:val="0"/>
                <w:szCs w:val="21"/>
              </w:rPr>
              <w:t>住登外者宛名基本情報を送信する。</w:t>
            </w:r>
          </w:p>
          <w:p w14:paraId="5427DF30" w14:textId="77777777" w:rsidR="001C2FEF" w:rsidRPr="0010527A" w:rsidRDefault="001C2FEF" w:rsidP="006A2419">
            <w:pPr>
              <w:rPr>
                <w:rFonts w:ascii="ＭＳ 明朝" w:eastAsia="ＭＳ 明朝" w:hAnsi="ＭＳ 明朝" w:cs="ＭＳ Ｐゴシック"/>
                <w:kern w:val="0"/>
                <w:szCs w:val="21"/>
              </w:rPr>
            </w:pPr>
          </w:p>
          <w:p w14:paraId="14C42CB9" w14:textId="77777777" w:rsidR="00C97E86" w:rsidRPr="0010527A" w:rsidRDefault="00C97E86"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⑥</w:t>
            </w:r>
            <w:r w:rsidRPr="0010527A">
              <w:rPr>
                <w:rFonts w:ascii="ＭＳ 明朝" w:eastAsia="ＭＳ 明朝" w:hAnsi="ＭＳ 明朝" w:cs="ＭＳ Ｐゴシック"/>
                <w:kern w:val="0"/>
                <w:szCs w:val="21"/>
              </w:rPr>
              <w:t xml:space="preserve"> 住登外者宛名基本情報受信</w:t>
            </w:r>
            <w:r w:rsidRPr="0010527A">
              <w:rPr>
                <w:rFonts w:ascii="ＭＳ 明朝" w:eastAsia="ＭＳ 明朝" w:hAnsi="ＭＳ 明朝" w:cs="ＭＳ Ｐゴシック"/>
                <w:kern w:val="0"/>
                <w:szCs w:val="21"/>
                <w:u w:val="single"/>
              </w:rPr>
              <w:t>（住民宛名番号引継ぎ）</w:t>
            </w:r>
            <w:r w:rsidRPr="0010527A">
              <w:rPr>
                <w:rFonts w:ascii="ＭＳ 明朝" w:eastAsia="ＭＳ 明朝" w:hAnsi="ＭＳ 明朝" w:cs="ＭＳ Ｐゴシック"/>
                <w:kern w:val="0"/>
                <w:szCs w:val="21"/>
              </w:rPr>
              <w:t xml:space="preserve">（機能ID </w:t>
            </w:r>
            <w:r w:rsidRPr="0010527A">
              <w:rPr>
                <w:rFonts w:ascii="ＭＳ 明朝" w:eastAsia="ＭＳ 明朝" w:hAnsi="ＭＳ 明朝" w:cs="ＭＳ Ｐゴシック"/>
                <w:kern w:val="0"/>
                <w:szCs w:val="21"/>
                <w:u w:val="single"/>
              </w:rPr>
              <w:t>0310023</w:t>
            </w:r>
            <w:r w:rsidRPr="0010527A">
              <w:rPr>
                <w:rFonts w:ascii="ＭＳ 明朝" w:eastAsia="ＭＳ 明朝" w:hAnsi="ＭＳ 明朝" w:cs="ＭＳ Ｐゴシック"/>
                <w:kern w:val="0"/>
                <w:szCs w:val="21"/>
              </w:rPr>
              <w:t>）</w:t>
            </w:r>
          </w:p>
          <w:p w14:paraId="44F4690F" w14:textId="2E2570CE" w:rsidR="00C97E86" w:rsidRPr="0010527A" w:rsidRDefault="00224B50"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住登外者宛名番号管理機能は、標準準拠システムから、住登外者宛名基本情報を受け取る。</w:t>
            </w:r>
          </w:p>
          <w:p w14:paraId="6F6F3299" w14:textId="77777777" w:rsidR="00C97E86" w:rsidRPr="0010527A" w:rsidRDefault="00C97E86" w:rsidP="006A2419">
            <w:pPr>
              <w:rPr>
                <w:rFonts w:ascii="ＭＳ 明朝" w:eastAsia="ＭＳ 明朝" w:hAnsi="ＭＳ 明朝" w:cs="ＭＳ Ｐゴシック"/>
                <w:kern w:val="0"/>
                <w:szCs w:val="21"/>
              </w:rPr>
            </w:pPr>
          </w:p>
          <w:p w14:paraId="17F502BB" w14:textId="77777777" w:rsidR="00C97E86" w:rsidRPr="0010527A" w:rsidRDefault="00C97E86" w:rsidP="00E9446A">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⑦</w:t>
            </w:r>
            <w:r w:rsidRPr="0010527A">
              <w:rPr>
                <w:rFonts w:ascii="ＭＳ 明朝" w:eastAsia="ＭＳ 明朝" w:hAnsi="ＭＳ 明朝" w:cs="ＭＳ Ｐゴシック"/>
                <w:kern w:val="0"/>
                <w:szCs w:val="21"/>
              </w:rPr>
              <w:t xml:space="preserve"> 住登外者宛名情報管理（機能ID 0310002）</w:t>
            </w:r>
          </w:p>
          <w:p w14:paraId="2D76902F" w14:textId="1AE544AD" w:rsidR="00C97E86" w:rsidRPr="0010527A" w:rsidRDefault="00224B50" w:rsidP="00E9446A">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住登外者宛名番号管理機能は、受信した住登外者宛名基本情報を住登外者宛名番号管理</w:t>
            </w:r>
            <w:r w:rsidR="00C97E86" w:rsidRPr="0010527A">
              <w:rPr>
                <w:rFonts w:ascii="ＭＳ 明朝" w:eastAsia="ＭＳ 明朝" w:hAnsi="ＭＳ 明朝" w:cs="ＭＳ Ｐゴシック"/>
                <w:kern w:val="0"/>
                <w:szCs w:val="21"/>
              </w:rPr>
              <w:t>DBに新規に登録する。</w:t>
            </w:r>
          </w:p>
          <w:p w14:paraId="441E2F9A" w14:textId="77777777" w:rsidR="00E210F4" w:rsidRPr="0010527A" w:rsidRDefault="00E210F4" w:rsidP="006A2419">
            <w:pPr>
              <w:rPr>
                <w:rFonts w:ascii="ＭＳ 明朝" w:eastAsia="ＭＳ 明朝" w:hAnsi="ＭＳ 明朝" w:cs="ＭＳ Ｐゴシック"/>
                <w:kern w:val="0"/>
                <w:szCs w:val="21"/>
              </w:rPr>
            </w:pPr>
          </w:p>
          <w:p w14:paraId="0CFF8555" w14:textId="77777777" w:rsidR="00C97E86" w:rsidRPr="0010527A" w:rsidRDefault="00C97E86" w:rsidP="00E9446A">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⑧</w:t>
            </w:r>
            <w:r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宛名基本情報更新履歴管理（機能ID 0310022）</w:t>
            </w:r>
          </w:p>
          <w:p w14:paraId="41AAD283" w14:textId="40FCA8D7" w:rsidR="00C97E86" w:rsidRPr="0010527A" w:rsidRDefault="00224B50" w:rsidP="00E9446A">
            <w:pPr>
              <w:ind w:leftChars="200" w:left="420"/>
              <w:rPr>
                <w:rFonts w:ascii="ＭＳ 明朝" w:eastAsia="ＭＳ 明朝" w:hAnsi="ＭＳ 明朝" w:cs="ＭＳ Ｐゴシック"/>
                <w:kern w:val="0"/>
                <w:szCs w:val="21"/>
                <w:u w:val="single"/>
              </w:rPr>
            </w:pPr>
            <w:r w:rsidRPr="00500904">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住登外者宛名番号管理機能は、住登外者宛名基本情報の更新履歴を保存する。</w:t>
            </w:r>
          </w:p>
          <w:p w14:paraId="515AD41D" w14:textId="48A6B3B9" w:rsidR="00C97E86" w:rsidRPr="0010527A" w:rsidRDefault="00C97E86" w:rsidP="00FA2846">
            <w:pPr>
              <w:rPr>
                <w:rFonts w:ascii="ＭＳ 明朝" w:eastAsia="ＭＳ 明朝" w:hAnsi="ＭＳ 明朝" w:cs="ＭＳ Ｐゴシック"/>
                <w:kern w:val="0"/>
                <w:szCs w:val="21"/>
              </w:rPr>
            </w:pPr>
          </w:p>
          <w:p w14:paraId="24884549" w14:textId="77777777" w:rsidR="00C97E86" w:rsidRPr="0010527A" w:rsidRDefault="00C97E86" w:rsidP="00FA2846">
            <w:pPr>
              <w:ind w:firstLineChars="100" w:firstLine="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(4) 住登外者が住民になった場合の処理</w:t>
            </w:r>
          </w:p>
          <w:p w14:paraId="61241C80" w14:textId="0D59B240" w:rsidR="00FA2846" w:rsidRDefault="00FA2846" w:rsidP="006A2419">
            <w:pPr>
              <w:rPr>
                <w:rFonts w:ascii="ＭＳ 明朝" w:eastAsia="ＭＳ 明朝" w:hAnsi="ＭＳ 明朝" w:cs="ＭＳ Ｐゴシック"/>
                <w:kern w:val="0"/>
                <w:szCs w:val="21"/>
              </w:rPr>
            </w:pPr>
          </w:p>
          <w:p w14:paraId="5422CE43" w14:textId="5BB24594"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宛名連携</w:t>
            </w:r>
          </w:p>
          <w:p w14:paraId="564FB65B"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住民記録システムは、標準準拠システムに住民記録データを連携する。</w:t>
            </w:r>
          </w:p>
          <w:p w14:paraId="4B13AEFA" w14:textId="77777777" w:rsidR="00C97E86" w:rsidRPr="0010527A" w:rsidRDefault="00C97E86" w:rsidP="006A2419">
            <w:pPr>
              <w:rPr>
                <w:rFonts w:ascii="ＭＳ 明朝" w:eastAsia="ＭＳ 明朝" w:hAnsi="ＭＳ 明朝" w:cs="ＭＳ Ｐゴシック"/>
                <w:kern w:val="0"/>
                <w:szCs w:val="21"/>
              </w:rPr>
            </w:pPr>
          </w:p>
          <w:p w14:paraId="4D2C9891"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住民記録データ登録</w:t>
            </w:r>
          </w:p>
          <w:p w14:paraId="42E5D428" w14:textId="77C74A63"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標準準拠システムは住民記録データを受信し、登録する。</w:t>
            </w:r>
          </w:p>
          <w:p w14:paraId="0608E870" w14:textId="77777777" w:rsidR="00C97E86" w:rsidRPr="0010527A" w:rsidRDefault="00C97E86" w:rsidP="006A2419">
            <w:pPr>
              <w:rPr>
                <w:rFonts w:ascii="ＭＳ 明朝" w:eastAsia="ＭＳ 明朝" w:hAnsi="ＭＳ 明朝" w:cs="ＭＳ Ｐゴシック"/>
                <w:kern w:val="0"/>
                <w:szCs w:val="21"/>
              </w:rPr>
            </w:pPr>
          </w:p>
          <w:p w14:paraId="1EC9C55D" w14:textId="6479C8DE"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③</w:t>
            </w:r>
            <w:r w:rsidRPr="0010527A">
              <w:rPr>
                <w:rFonts w:ascii="ＭＳ 明朝" w:eastAsia="ＭＳ 明朝" w:hAnsi="ＭＳ 明朝" w:cs="ＭＳ Ｐゴシック"/>
                <w:kern w:val="0"/>
                <w:szCs w:val="21"/>
              </w:rPr>
              <w:t xml:space="preserve"> 住登外者の情報の</w:t>
            </w:r>
            <w:r w:rsidRPr="0010527A">
              <w:rPr>
                <w:rFonts w:ascii="ＭＳ 明朝" w:eastAsia="ＭＳ 明朝" w:hAnsi="ＭＳ 明朝" w:cs="ＭＳ Ｐゴシック"/>
                <w:kern w:val="0"/>
                <w:szCs w:val="21"/>
                <w:u w:val="single"/>
              </w:rPr>
              <w:t>名寄せ</w:t>
            </w:r>
          </w:p>
          <w:p w14:paraId="3DA54EDC" w14:textId="573EBC28"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地方公共団体は、当該住民が住登外者から住登者となったことを契機に、当該住民を住登外者としての管理から住登者としての管理とするために、標準準拠システム内において、当該住民の情報の</w:t>
            </w:r>
            <w:r w:rsidR="00C97E86" w:rsidRPr="0010527A">
              <w:rPr>
                <w:rFonts w:ascii="ＭＳ 明朝" w:eastAsia="ＭＳ 明朝" w:hAnsi="ＭＳ 明朝" w:cs="ＭＳ Ｐゴシック" w:hint="eastAsia"/>
                <w:kern w:val="0"/>
                <w:szCs w:val="21"/>
                <w:u w:val="single"/>
              </w:rPr>
              <w:t>名寄せ</w:t>
            </w:r>
            <w:r w:rsidR="00C97E86" w:rsidRPr="0010527A">
              <w:rPr>
                <w:rFonts w:ascii="ＭＳ 明朝" w:eastAsia="ＭＳ 明朝" w:hAnsi="ＭＳ 明朝" w:cs="ＭＳ Ｐゴシック" w:hint="eastAsia"/>
                <w:kern w:val="0"/>
                <w:szCs w:val="21"/>
              </w:rPr>
              <w:t>を行う。</w:t>
            </w:r>
          </w:p>
          <w:p w14:paraId="09CF321B" w14:textId="77777777" w:rsidR="00C97E86" w:rsidRPr="0010527A" w:rsidRDefault="00C97E86" w:rsidP="006A2419">
            <w:pPr>
              <w:rPr>
                <w:rFonts w:ascii="ＭＳ 明朝" w:eastAsia="ＭＳ 明朝" w:hAnsi="ＭＳ 明朝" w:cs="ＭＳ Ｐゴシック"/>
                <w:kern w:val="0"/>
                <w:szCs w:val="21"/>
              </w:rPr>
            </w:pPr>
          </w:p>
          <w:p w14:paraId="6CC1E3AA"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④</w:t>
            </w:r>
            <w:r w:rsidRPr="0010527A">
              <w:rPr>
                <w:rFonts w:ascii="ＭＳ 明朝" w:eastAsia="ＭＳ 明朝" w:hAnsi="ＭＳ 明朝" w:cs="ＭＳ Ｐゴシック"/>
                <w:kern w:val="0"/>
                <w:szCs w:val="21"/>
              </w:rPr>
              <w:t xml:space="preserve"> 住登外者情報更新</w:t>
            </w:r>
          </w:p>
          <w:p w14:paraId="6547D0E4" w14:textId="52807519"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標準準拠システムは、入力された情報をもとに、標準準拠システムの仕様に従って業務</w:t>
            </w:r>
            <w:r w:rsidR="00C97E86" w:rsidRPr="0010527A">
              <w:rPr>
                <w:rFonts w:ascii="ＭＳ 明朝" w:eastAsia="ＭＳ 明朝" w:hAnsi="ＭＳ 明朝" w:cs="ＭＳ Ｐゴシック"/>
                <w:kern w:val="0"/>
                <w:szCs w:val="21"/>
              </w:rPr>
              <w:t>DBの更新を行う。</w:t>
            </w:r>
          </w:p>
          <w:p w14:paraId="0F259678" w14:textId="77777777" w:rsidR="00C97E86" w:rsidRPr="0010527A" w:rsidRDefault="00C97E86" w:rsidP="006A2419">
            <w:pPr>
              <w:rPr>
                <w:rFonts w:ascii="ＭＳ 明朝" w:eastAsia="ＭＳ 明朝" w:hAnsi="ＭＳ 明朝" w:cs="ＭＳ Ｐゴシック"/>
                <w:kern w:val="0"/>
                <w:szCs w:val="21"/>
              </w:rPr>
            </w:pPr>
          </w:p>
          <w:p w14:paraId="300A32B1"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⑤</w:t>
            </w:r>
            <w:r w:rsidRPr="0010527A">
              <w:rPr>
                <w:rFonts w:ascii="ＭＳ 明朝" w:eastAsia="ＭＳ 明朝" w:hAnsi="ＭＳ 明朝" w:cs="ＭＳ Ｐゴシック"/>
                <w:kern w:val="0"/>
                <w:szCs w:val="21"/>
              </w:rPr>
              <w:t xml:space="preserve"> 住登外者削除情報送信</w:t>
            </w:r>
          </w:p>
          <w:p w14:paraId="12477384" w14:textId="1403B0C4"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標準準拠システムは、住登外者宛名番号管理機能</w:t>
            </w:r>
            <w:r w:rsidR="00C97E86" w:rsidRPr="0010527A">
              <w:rPr>
                <w:rFonts w:ascii="ＭＳ 明朝" w:eastAsia="ＭＳ 明朝" w:hAnsi="ＭＳ 明朝" w:cs="ＭＳ Ｐゴシック" w:hint="eastAsia"/>
                <w:kern w:val="0"/>
                <w:szCs w:val="21"/>
                <w:u w:val="single"/>
              </w:rPr>
              <w:t>へ</w:t>
            </w:r>
            <w:r w:rsidR="00C97E86" w:rsidRPr="0010527A">
              <w:rPr>
                <w:rFonts w:ascii="ＭＳ 明朝" w:eastAsia="ＭＳ 明朝" w:hAnsi="ＭＳ 明朝" w:cs="ＭＳ Ｐゴシック" w:hint="eastAsia"/>
                <w:kern w:val="0"/>
                <w:szCs w:val="21"/>
              </w:rPr>
              <w:t>住登外者として管理対象外となった住登外者宛名基本情報</w:t>
            </w:r>
            <w:r w:rsidR="00C97E86" w:rsidRPr="0010527A">
              <w:rPr>
                <w:rFonts w:ascii="ＭＳ 明朝" w:eastAsia="ＭＳ 明朝" w:hAnsi="ＭＳ 明朝" w:cs="ＭＳ Ｐゴシック" w:hint="eastAsia"/>
                <w:kern w:val="0"/>
                <w:szCs w:val="21"/>
                <w:u w:val="single"/>
              </w:rPr>
              <w:t>の</w:t>
            </w:r>
            <w:r w:rsidR="00C97E86" w:rsidRPr="0010527A">
              <w:rPr>
                <w:rFonts w:ascii="ＭＳ 明朝" w:eastAsia="ＭＳ 明朝" w:hAnsi="ＭＳ 明朝" w:cs="ＭＳ Ｐゴシック" w:hint="eastAsia"/>
                <w:kern w:val="0"/>
                <w:szCs w:val="21"/>
              </w:rPr>
              <w:t>削除要求を送信する。</w:t>
            </w:r>
          </w:p>
          <w:p w14:paraId="5A273FCE" w14:textId="63C9A38D" w:rsidR="00C97E86" w:rsidRPr="0010527A" w:rsidRDefault="00C97E86" w:rsidP="006A2419">
            <w:pPr>
              <w:rPr>
                <w:rFonts w:ascii="ＭＳ 明朝" w:eastAsia="ＭＳ 明朝" w:hAnsi="ＭＳ 明朝" w:cs="ＭＳ Ｐゴシック"/>
                <w:kern w:val="0"/>
                <w:szCs w:val="21"/>
              </w:rPr>
            </w:pPr>
          </w:p>
          <w:p w14:paraId="49944EE9" w14:textId="77777777" w:rsidR="001C2FEF" w:rsidRPr="0010527A" w:rsidRDefault="001C2FEF" w:rsidP="006A2419">
            <w:pPr>
              <w:rPr>
                <w:rFonts w:ascii="ＭＳ 明朝" w:eastAsia="ＭＳ 明朝" w:hAnsi="ＭＳ 明朝" w:cs="ＭＳ Ｐゴシック"/>
                <w:kern w:val="0"/>
                <w:szCs w:val="21"/>
              </w:rPr>
            </w:pPr>
          </w:p>
          <w:p w14:paraId="2EC7AC29"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⑥</w:t>
            </w:r>
            <w:r w:rsidRPr="0010527A">
              <w:rPr>
                <w:rFonts w:ascii="ＭＳ 明朝" w:eastAsia="ＭＳ 明朝" w:hAnsi="ＭＳ 明朝" w:cs="ＭＳ Ｐゴシック"/>
                <w:kern w:val="0"/>
                <w:szCs w:val="21"/>
              </w:rPr>
              <w:t xml:space="preserve"> 住登外者宛名基本情報受信（機能ID 0310003）</w:t>
            </w:r>
          </w:p>
          <w:p w14:paraId="3D247111" w14:textId="6F619D8F"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住登外者宛名番号管理機能は、標準準拠システムから、住登外者宛名基本情報及び削除情報を受け取る。</w:t>
            </w:r>
          </w:p>
          <w:p w14:paraId="3A1280A7" w14:textId="77777777" w:rsidR="00C97E86" w:rsidRPr="0010527A" w:rsidRDefault="00C97E86" w:rsidP="00FA2846">
            <w:pPr>
              <w:ind w:leftChars="200" w:left="420"/>
              <w:rPr>
                <w:rFonts w:ascii="ＭＳ 明朝" w:eastAsia="ＭＳ 明朝" w:hAnsi="ＭＳ 明朝" w:cs="ＭＳ Ｐゴシック"/>
                <w:kern w:val="0"/>
                <w:szCs w:val="21"/>
              </w:rPr>
            </w:pPr>
          </w:p>
          <w:p w14:paraId="72DE5A96"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⑦</w:t>
            </w:r>
            <w:r w:rsidRPr="0010527A">
              <w:rPr>
                <w:rFonts w:ascii="ＭＳ 明朝" w:eastAsia="ＭＳ 明朝" w:hAnsi="ＭＳ 明朝" w:cs="ＭＳ Ｐゴシック"/>
                <w:kern w:val="0"/>
                <w:szCs w:val="21"/>
              </w:rPr>
              <w:t xml:space="preserve"> 住登外者宛名情報管理（機能ID 0310002）</w:t>
            </w:r>
          </w:p>
          <w:p w14:paraId="5746171D" w14:textId="5A4D4BE4" w:rsidR="00C97E86"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住登外者宛名番号管理機能は、受信した住登外者宛名基本情報を住登外者宛名番号管理</w:t>
            </w:r>
            <w:r w:rsidR="00C97E86" w:rsidRPr="0010527A">
              <w:rPr>
                <w:rFonts w:ascii="ＭＳ 明朝" w:eastAsia="ＭＳ 明朝" w:hAnsi="ＭＳ 明朝" w:cs="ＭＳ Ｐゴシック"/>
                <w:kern w:val="0"/>
                <w:szCs w:val="21"/>
              </w:rPr>
              <w:t>DBから削除する。</w:t>
            </w:r>
          </w:p>
          <w:p w14:paraId="62655D4A" w14:textId="65B8DC90" w:rsidR="00E24BEF" w:rsidRDefault="00E24BEF" w:rsidP="006A2419">
            <w:pPr>
              <w:rPr>
                <w:rFonts w:ascii="ＭＳ 明朝" w:eastAsia="ＭＳ 明朝" w:hAnsi="ＭＳ 明朝" w:cs="ＭＳ Ｐゴシック"/>
                <w:kern w:val="0"/>
                <w:szCs w:val="21"/>
              </w:rPr>
            </w:pPr>
          </w:p>
          <w:p w14:paraId="163A496D" w14:textId="77777777" w:rsidR="0008129D" w:rsidRDefault="0008129D" w:rsidP="006A2419">
            <w:pPr>
              <w:rPr>
                <w:rFonts w:ascii="ＭＳ 明朝" w:eastAsia="ＭＳ 明朝" w:hAnsi="ＭＳ 明朝" w:cs="ＭＳ Ｐゴシック"/>
                <w:kern w:val="0"/>
                <w:szCs w:val="21"/>
              </w:rPr>
            </w:pPr>
          </w:p>
          <w:p w14:paraId="39352292" w14:textId="77777777" w:rsidR="0008129D" w:rsidRDefault="0008129D" w:rsidP="006A2419">
            <w:pPr>
              <w:rPr>
                <w:rFonts w:ascii="ＭＳ 明朝" w:eastAsia="ＭＳ 明朝" w:hAnsi="ＭＳ 明朝" w:cs="ＭＳ Ｐゴシック"/>
                <w:kern w:val="0"/>
                <w:szCs w:val="21"/>
              </w:rPr>
            </w:pPr>
          </w:p>
          <w:p w14:paraId="219B8904" w14:textId="77777777" w:rsidR="0008129D" w:rsidRDefault="0008129D" w:rsidP="006A2419">
            <w:pPr>
              <w:rPr>
                <w:rFonts w:ascii="ＭＳ 明朝" w:eastAsia="ＭＳ 明朝" w:hAnsi="ＭＳ 明朝" w:cs="ＭＳ Ｐゴシック"/>
                <w:kern w:val="0"/>
                <w:szCs w:val="21"/>
              </w:rPr>
            </w:pPr>
          </w:p>
          <w:p w14:paraId="6E86CDFD" w14:textId="77777777" w:rsidR="00C97E86" w:rsidRPr="0010527A" w:rsidRDefault="00C97E86" w:rsidP="00FA2846">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⑧</w:t>
            </w:r>
            <w:r w:rsidRPr="00500904">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宛名基本情報更新履歴管理（機能ID 0310022）</w:t>
            </w:r>
          </w:p>
          <w:p w14:paraId="44995A92" w14:textId="4789011A" w:rsidR="00C97E86" w:rsidRPr="0010527A" w:rsidRDefault="009343CB" w:rsidP="00FA2846">
            <w:pPr>
              <w:ind w:leftChars="200" w:left="420"/>
              <w:rPr>
                <w:rFonts w:ascii="ＭＳ 明朝" w:eastAsia="ＭＳ 明朝" w:hAnsi="ＭＳ 明朝" w:cs="ＭＳ Ｐゴシック"/>
                <w:kern w:val="0"/>
                <w:szCs w:val="21"/>
                <w:u w:val="single"/>
              </w:rPr>
            </w:pPr>
            <w:r w:rsidRPr="00500904">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住登外者宛名番号管理機能は、住登外者宛名基本情報の更新履歴を保存する。</w:t>
            </w:r>
          </w:p>
          <w:p w14:paraId="4A347006" w14:textId="77777777" w:rsidR="00C97E86" w:rsidRPr="0010527A" w:rsidRDefault="00C97E86" w:rsidP="006A2419">
            <w:pPr>
              <w:rPr>
                <w:rFonts w:ascii="ＭＳ 明朝" w:eastAsia="ＭＳ 明朝" w:hAnsi="ＭＳ 明朝" w:cs="ＭＳ Ｐゴシック"/>
                <w:kern w:val="0"/>
                <w:szCs w:val="21"/>
              </w:rPr>
            </w:pPr>
          </w:p>
          <w:p w14:paraId="123B4C84" w14:textId="53A9DEC3" w:rsidR="00C97E86" w:rsidRPr="0010527A" w:rsidRDefault="00C97E86" w:rsidP="00FA2846">
            <w:pPr>
              <w:ind w:firstLineChars="100" w:firstLine="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(5) 標準準拠システムが名寄せを行った場合の更新</w:t>
            </w:r>
          </w:p>
          <w:p w14:paraId="282B1350" w14:textId="41E1F22F" w:rsidR="00FA2846" w:rsidRDefault="00FA2846" w:rsidP="00860923">
            <w:pPr>
              <w:rPr>
                <w:rFonts w:ascii="ＭＳ 明朝" w:eastAsia="ＭＳ 明朝" w:hAnsi="ＭＳ 明朝" w:cs="ＭＳ Ｐゴシック"/>
                <w:kern w:val="0"/>
                <w:szCs w:val="21"/>
              </w:rPr>
            </w:pPr>
          </w:p>
          <w:p w14:paraId="11B500B5" w14:textId="2752A25A"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住登外者重複登録の気付き</w:t>
            </w:r>
          </w:p>
          <w:p w14:paraId="67E8E9A2" w14:textId="599BEEF1"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標準準拠システムに保存されている住登外者について、</w:t>
            </w:r>
            <w:r w:rsidR="00C97E86" w:rsidRPr="0010527A">
              <w:rPr>
                <w:rFonts w:ascii="ＭＳ 明朝" w:eastAsia="ＭＳ 明朝" w:hAnsi="ＭＳ 明朝" w:cs="ＭＳ Ｐゴシック" w:hint="eastAsia"/>
                <w:kern w:val="0"/>
                <w:szCs w:val="21"/>
                <w:u w:val="single"/>
              </w:rPr>
              <w:t>宛名基本情報の更新を伴う手続などの際、</w:t>
            </w:r>
            <w:r w:rsidR="00C97E86" w:rsidRPr="0010527A">
              <w:rPr>
                <w:rFonts w:ascii="ＭＳ 明朝" w:eastAsia="ＭＳ 明朝" w:hAnsi="ＭＳ 明朝" w:cs="ＭＳ Ｐゴシック" w:hint="eastAsia"/>
                <w:kern w:val="0"/>
                <w:szCs w:val="21"/>
              </w:rPr>
              <w:t>同一の標準準拠システムの</w:t>
            </w:r>
            <w:r w:rsidR="00C97E86" w:rsidRPr="0010527A">
              <w:rPr>
                <w:rFonts w:ascii="ＭＳ 明朝" w:eastAsia="ＭＳ 明朝" w:hAnsi="ＭＳ 明朝" w:cs="ＭＳ Ｐゴシック"/>
                <w:kern w:val="0"/>
                <w:szCs w:val="21"/>
              </w:rPr>
              <w:t>DBにおいて、</w:t>
            </w:r>
            <w:r w:rsidR="00C97E86" w:rsidRPr="0010527A">
              <w:rPr>
                <w:rFonts w:ascii="ＭＳ 明朝" w:eastAsia="ＭＳ 明朝" w:hAnsi="ＭＳ 明朝" w:cs="ＭＳ Ｐゴシック"/>
                <w:kern w:val="0"/>
                <w:szCs w:val="21"/>
                <w:u w:val="single"/>
              </w:rPr>
              <w:t>宛名基本情報照会を行うことに伴って、宛名の</w:t>
            </w:r>
            <w:r w:rsidR="00C97E86" w:rsidRPr="0010527A">
              <w:rPr>
                <w:rFonts w:ascii="ＭＳ 明朝" w:eastAsia="ＭＳ 明朝" w:hAnsi="ＭＳ 明朝" w:cs="ＭＳ Ｐゴシック"/>
                <w:kern w:val="0"/>
                <w:szCs w:val="21"/>
              </w:rPr>
              <w:t>重複登録（同一人物に対して、異なる住登外者宛名番号を付番することをいう。以下同じ。）したことに気づく。</w:t>
            </w:r>
          </w:p>
          <w:p w14:paraId="6D57C96F" w14:textId="77777777" w:rsidR="00C97E86" w:rsidRPr="0010527A" w:rsidRDefault="00C97E86" w:rsidP="006A2419">
            <w:pPr>
              <w:rPr>
                <w:rFonts w:ascii="ＭＳ 明朝" w:eastAsia="ＭＳ 明朝" w:hAnsi="ＭＳ 明朝" w:cs="ＭＳ Ｐゴシック"/>
                <w:kern w:val="0"/>
                <w:szCs w:val="21"/>
              </w:rPr>
            </w:pPr>
          </w:p>
          <w:p w14:paraId="5BD7A281"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住登外者の最新情報確認</w:t>
            </w:r>
          </w:p>
          <w:p w14:paraId="7A822060"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地方公共団体は、標準準拠システムで対象住登外者の情報を入力し、当該住登外者の最新の名寄せ状況を確認する。</w:t>
            </w:r>
          </w:p>
          <w:p w14:paraId="6D210A31" w14:textId="77777777" w:rsidR="00C97E86" w:rsidRPr="0010527A" w:rsidRDefault="00C97E86" w:rsidP="006A2419">
            <w:pPr>
              <w:rPr>
                <w:rFonts w:ascii="ＭＳ 明朝" w:eastAsia="ＭＳ 明朝" w:hAnsi="ＭＳ 明朝" w:cs="ＭＳ Ｐゴシック"/>
                <w:kern w:val="0"/>
                <w:szCs w:val="21"/>
              </w:rPr>
            </w:pPr>
          </w:p>
          <w:p w14:paraId="2790FBCE"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③</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住登外者宛名基本情報照会</w:t>
            </w:r>
            <w:r w:rsidRPr="0010527A">
              <w:rPr>
                <w:rFonts w:ascii="ＭＳ 明朝" w:eastAsia="ＭＳ 明朝" w:hAnsi="ＭＳ 明朝" w:cs="ＭＳ Ｐゴシック"/>
                <w:kern w:val="0"/>
                <w:szCs w:val="21"/>
              </w:rPr>
              <w:t>依頼送信</w:t>
            </w:r>
          </w:p>
          <w:p w14:paraId="0018C703"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標準準拠システムは、住登外者宛名番号管理機能の住登外者</w:t>
            </w:r>
            <w:r w:rsidRPr="0010527A">
              <w:rPr>
                <w:rFonts w:ascii="ＭＳ 明朝" w:eastAsia="ＭＳ 明朝" w:hAnsi="ＭＳ 明朝" w:cs="ＭＳ Ｐゴシック" w:hint="eastAsia"/>
                <w:kern w:val="0"/>
                <w:szCs w:val="21"/>
                <w:u w:val="single"/>
              </w:rPr>
              <w:t>宛名基本情報照会</w:t>
            </w:r>
            <w:r w:rsidRPr="0010527A">
              <w:rPr>
                <w:rFonts w:ascii="ＭＳ 明朝" w:eastAsia="ＭＳ 明朝" w:hAnsi="ＭＳ 明朝" w:cs="ＭＳ Ｐゴシック"/>
                <w:kern w:val="0"/>
                <w:szCs w:val="21"/>
              </w:rPr>
              <w:t>APIを利用し、入力された情報をもとに作成した抽出条件を送信する。</w:t>
            </w:r>
          </w:p>
          <w:p w14:paraId="519761E8" w14:textId="77777777" w:rsidR="00C97E86" w:rsidRPr="0010527A" w:rsidRDefault="00C97E86" w:rsidP="006A2419">
            <w:pPr>
              <w:rPr>
                <w:rFonts w:ascii="ＭＳ 明朝" w:eastAsia="ＭＳ 明朝" w:hAnsi="ＭＳ 明朝" w:cs="ＭＳ Ｐゴシック"/>
                <w:kern w:val="0"/>
                <w:szCs w:val="21"/>
              </w:rPr>
            </w:pPr>
          </w:p>
          <w:p w14:paraId="3793D461"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lastRenderedPageBreak/>
              <w:t>④</w:t>
            </w:r>
            <w:r w:rsidRPr="00CE6269">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住登外者宛名基本情報照会</w:t>
            </w:r>
            <w:r w:rsidRPr="0010527A">
              <w:rPr>
                <w:rFonts w:ascii="ＭＳ 明朝" w:eastAsia="ＭＳ 明朝" w:hAnsi="ＭＳ 明朝" w:cs="ＭＳ Ｐゴシック"/>
                <w:kern w:val="0"/>
                <w:szCs w:val="21"/>
              </w:rPr>
              <w:t>依頼受信（機能ID 0310007）</w:t>
            </w:r>
          </w:p>
          <w:p w14:paraId="3D475F36" w14:textId="1D8364D7"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住登外者宛名番号管理機能は、標準準拠システムから、対象住登外者の抽出条件を受信する。</w:t>
            </w:r>
          </w:p>
          <w:p w14:paraId="761C6984" w14:textId="77777777" w:rsidR="00C97E86" w:rsidRPr="0010527A" w:rsidRDefault="00C97E86" w:rsidP="006A2419">
            <w:pPr>
              <w:rPr>
                <w:rFonts w:ascii="ＭＳ 明朝" w:eastAsia="ＭＳ 明朝" w:hAnsi="ＭＳ 明朝" w:cs="ＭＳ Ｐゴシック"/>
                <w:kern w:val="0"/>
                <w:szCs w:val="21"/>
              </w:rPr>
            </w:pPr>
          </w:p>
          <w:p w14:paraId="3B08D10F"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⑤</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住登外者宛名基本情報</w:t>
            </w:r>
            <w:r w:rsidRPr="0010527A">
              <w:rPr>
                <w:rFonts w:ascii="ＭＳ 明朝" w:eastAsia="ＭＳ 明朝" w:hAnsi="ＭＳ 明朝" w:cs="ＭＳ Ｐゴシック"/>
                <w:kern w:val="0"/>
                <w:szCs w:val="21"/>
              </w:rPr>
              <w:t>検索（機能ID 0310005）</w:t>
            </w:r>
          </w:p>
          <w:p w14:paraId="5C48F9B3" w14:textId="58AB89F3" w:rsidR="00C97E86" w:rsidRPr="0010527A" w:rsidRDefault="009343CB" w:rsidP="00FA2846">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住登外者宛名番号管理機能は、受信した抽出条件を用いて、住登外者宛名番号管理</w:t>
            </w:r>
            <w:r w:rsidR="00C97E86" w:rsidRPr="0010527A">
              <w:rPr>
                <w:rFonts w:ascii="ＭＳ 明朝" w:eastAsia="ＭＳ 明朝" w:hAnsi="ＭＳ 明朝" w:cs="ＭＳ Ｐゴシック"/>
                <w:kern w:val="0"/>
                <w:szCs w:val="21"/>
              </w:rPr>
              <w:t>DBを検索する。</w:t>
            </w:r>
            <w:r w:rsidR="00C97E86" w:rsidRPr="0010527A">
              <w:rPr>
                <w:rFonts w:ascii="ＭＳ 明朝" w:eastAsia="ＭＳ 明朝" w:hAnsi="ＭＳ 明朝" w:cs="ＭＳ Ｐゴシック"/>
                <w:kern w:val="0"/>
                <w:szCs w:val="21"/>
                <w:u w:val="single"/>
              </w:rPr>
              <w:t>なお、住登外者宛名番号管理DBにおいては、住所情報や氏名等の履歴情報も含めて検索可能とすること。</w:t>
            </w:r>
          </w:p>
          <w:p w14:paraId="76A02C47" w14:textId="77777777" w:rsidR="00C97E86" w:rsidRPr="0010527A" w:rsidRDefault="00C97E86" w:rsidP="006A2419">
            <w:pPr>
              <w:rPr>
                <w:rFonts w:ascii="ＭＳ 明朝" w:eastAsia="ＭＳ 明朝" w:hAnsi="ＭＳ 明朝" w:cs="ＭＳ Ｐゴシック"/>
                <w:kern w:val="0"/>
                <w:szCs w:val="21"/>
              </w:rPr>
            </w:pPr>
          </w:p>
          <w:p w14:paraId="79CFA157"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⑥</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住登外者</w:t>
            </w:r>
            <w:r w:rsidRPr="0010527A">
              <w:rPr>
                <w:rFonts w:ascii="ＭＳ 明朝" w:eastAsia="ＭＳ 明朝" w:hAnsi="ＭＳ 明朝" w:cs="ＭＳ Ｐゴシック"/>
                <w:kern w:val="0"/>
                <w:szCs w:val="21"/>
              </w:rPr>
              <w:t>宛名基本情報送信（機能ID 0310006）</w:t>
            </w:r>
          </w:p>
          <w:p w14:paraId="2D6D890F" w14:textId="7EEF7964"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⑤の検索の結果、対象住登外者の抽出条件と合致すると判定される基本４情報が存在した場合には、対象住登外者の候補者として、候補者宛名基本情報を標準準拠システムに送信する。なお、</w:t>
            </w:r>
            <w:r w:rsidR="00C97E86" w:rsidRPr="0010527A">
              <w:rPr>
                <w:rFonts w:ascii="ＭＳ 明朝" w:eastAsia="ＭＳ 明朝" w:hAnsi="ＭＳ 明朝" w:cs="ＭＳ Ｐゴシック" w:hint="eastAsia"/>
                <w:kern w:val="0"/>
                <w:szCs w:val="21"/>
                <w:u w:val="single"/>
              </w:rPr>
              <w:t>他の職員が異動処理を行っている間</w:t>
            </w:r>
            <w:r w:rsidR="00C97E86" w:rsidRPr="0010527A">
              <w:rPr>
                <w:rFonts w:ascii="ＭＳ 明朝" w:eastAsia="ＭＳ 明朝" w:hAnsi="ＭＳ 明朝" w:cs="ＭＳ Ｐゴシック" w:hint="eastAsia"/>
                <w:kern w:val="0"/>
                <w:szCs w:val="21"/>
              </w:rPr>
              <w:t>は、同一住登外者の情報について、閲覧以外の作業ができないよう、</w:t>
            </w:r>
            <w:r w:rsidR="00C97E86" w:rsidRPr="0010527A">
              <w:rPr>
                <w:rFonts w:ascii="ＭＳ 明朝" w:eastAsia="ＭＳ 明朝" w:hAnsi="ＭＳ 明朝" w:cs="ＭＳ Ｐゴシック"/>
                <w:kern w:val="0"/>
                <w:szCs w:val="21"/>
              </w:rPr>
              <w:t>排他制御ができること。</w:t>
            </w:r>
          </w:p>
          <w:p w14:paraId="5FBE5470" w14:textId="77777777" w:rsidR="001C2FEF" w:rsidRPr="0010527A" w:rsidRDefault="001C2FEF" w:rsidP="006A2419">
            <w:pPr>
              <w:rPr>
                <w:rFonts w:ascii="ＭＳ 明朝" w:eastAsia="ＭＳ 明朝" w:hAnsi="ＭＳ 明朝" w:cs="ＭＳ Ｐゴシック"/>
                <w:kern w:val="0"/>
                <w:szCs w:val="21"/>
              </w:rPr>
            </w:pPr>
          </w:p>
          <w:p w14:paraId="719352C5" w14:textId="77777777" w:rsidR="00196B32" w:rsidRPr="0010527A" w:rsidRDefault="00196B32" w:rsidP="006A2419">
            <w:pPr>
              <w:rPr>
                <w:rFonts w:ascii="ＭＳ 明朝" w:eastAsia="ＭＳ 明朝" w:hAnsi="ＭＳ 明朝" w:cs="ＭＳ Ｐゴシック"/>
                <w:kern w:val="0"/>
                <w:szCs w:val="21"/>
              </w:rPr>
            </w:pPr>
          </w:p>
          <w:p w14:paraId="690E80FD"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⑦</w:t>
            </w:r>
            <w:r w:rsidRPr="0010527A">
              <w:rPr>
                <w:rFonts w:ascii="ＭＳ 明朝" w:eastAsia="ＭＳ 明朝" w:hAnsi="ＭＳ 明朝" w:cs="ＭＳ Ｐゴシック"/>
                <w:kern w:val="0"/>
                <w:szCs w:val="21"/>
              </w:rPr>
              <w:t xml:space="preserve"> 住登外者基本４情報更新</w:t>
            </w:r>
          </w:p>
          <w:p w14:paraId="6C77659D" w14:textId="1921C9DD"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⑥により受信した候補者の基本４情報が対象住登外者の基本４情報に該当すると判断した場合には、当該候補者の候補者宛名基本情報を対象住登外者のものとして更新する。なお、候補者宛名基本情報を標準準拠システムに登録、または更新するか否かは任意とする。</w:t>
            </w:r>
          </w:p>
          <w:p w14:paraId="3B8233F8" w14:textId="23BA37D6" w:rsidR="00C97E86" w:rsidRPr="0010527A" w:rsidRDefault="00C97E86" w:rsidP="006A2419">
            <w:pPr>
              <w:rPr>
                <w:rFonts w:ascii="ＭＳ 明朝" w:eastAsia="ＭＳ 明朝" w:hAnsi="ＭＳ 明朝" w:cs="ＭＳ Ｐゴシック"/>
                <w:kern w:val="0"/>
                <w:szCs w:val="21"/>
              </w:rPr>
            </w:pPr>
          </w:p>
          <w:p w14:paraId="1EB16421" w14:textId="77777777" w:rsidR="003D6E4F" w:rsidRPr="0010527A" w:rsidRDefault="003D6E4F" w:rsidP="006A2419">
            <w:pPr>
              <w:rPr>
                <w:rFonts w:ascii="ＭＳ 明朝" w:eastAsia="ＭＳ 明朝" w:hAnsi="ＭＳ 明朝" w:cs="ＭＳ Ｐゴシック"/>
                <w:kern w:val="0"/>
                <w:szCs w:val="21"/>
              </w:rPr>
            </w:pPr>
          </w:p>
          <w:p w14:paraId="0D10755B"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⑧</w:t>
            </w:r>
            <w:r w:rsidRPr="0010527A">
              <w:rPr>
                <w:rFonts w:ascii="ＭＳ 明朝" w:eastAsia="ＭＳ 明朝" w:hAnsi="ＭＳ 明朝" w:cs="ＭＳ Ｐゴシック"/>
                <w:kern w:val="0"/>
                <w:szCs w:val="21"/>
              </w:rPr>
              <w:t xml:space="preserve"> 名寄せ</w:t>
            </w:r>
          </w:p>
          <w:p w14:paraId="4B72E9BE" w14:textId="25BBC279"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lastRenderedPageBreak/>
              <w:t xml:space="preserve">　</w:t>
            </w:r>
            <w:r w:rsidR="00C97E86" w:rsidRPr="0010527A">
              <w:rPr>
                <w:rFonts w:ascii="ＭＳ 明朝" w:eastAsia="ＭＳ 明朝" w:hAnsi="ＭＳ 明朝" w:cs="ＭＳ Ｐゴシック" w:hint="eastAsia"/>
                <w:kern w:val="0"/>
                <w:szCs w:val="21"/>
              </w:rPr>
              <w:t>地方公共団体は、標準準拠システムに登録されている情報を名寄せ（同一人物に対して複数住登外者宛名情報が存在する場合、主となる住登外者宛名情報にその他の住登外者宛名情報を紐付けることをいう。以下同じ。）する。</w:t>
            </w:r>
          </w:p>
          <w:p w14:paraId="127DF505" w14:textId="4179A6E3" w:rsidR="00C97E86" w:rsidRPr="0010527A" w:rsidRDefault="009343CB" w:rsidP="00FA2846">
            <w:pPr>
              <w:ind w:leftChars="200" w:left="420"/>
              <w:rPr>
                <w:rFonts w:ascii="ＭＳ 明朝" w:eastAsia="ＭＳ 明朝" w:hAnsi="ＭＳ 明朝" w:cs="ＭＳ Ｐゴシック"/>
                <w:kern w:val="0"/>
                <w:szCs w:val="21"/>
                <w:u w:val="single"/>
              </w:rPr>
            </w:pPr>
            <w:r w:rsidRPr="00CE6269">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なお、名寄せは宛名情報を紐付ける処理であり、宛名番号を振り替えることは想定していない。</w:t>
            </w:r>
          </w:p>
          <w:p w14:paraId="052D6FE0" w14:textId="77777777" w:rsidR="00C97E86" w:rsidRPr="0010527A" w:rsidRDefault="00C97E86" w:rsidP="006A2419">
            <w:pPr>
              <w:rPr>
                <w:rFonts w:ascii="ＭＳ 明朝" w:eastAsia="ＭＳ 明朝" w:hAnsi="ＭＳ 明朝" w:cs="ＭＳ Ｐゴシック"/>
                <w:kern w:val="0"/>
                <w:szCs w:val="21"/>
              </w:rPr>
            </w:pPr>
          </w:p>
          <w:p w14:paraId="3B299A8C"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⑨</w:t>
            </w:r>
            <w:r w:rsidRPr="0010527A">
              <w:rPr>
                <w:rFonts w:ascii="ＭＳ 明朝" w:eastAsia="ＭＳ 明朝" w:hAnsi="ＭＳ 明朝" w:cs="ＭＳ Ｐゴシック"/>
                <w:kern w:val="0"/>
                <w:szCs w:val="21"/>
              </w:rPr>
              <w:t xml:space="preserve"> 宛名基本情報の仕分け</w:t>
            </w:r>
          </w:p>
          <w:p w14:paraId="0E259D1B" w14:textId="05A5AEFB" w:rsidR="00C97E86" w:rsidRDefault="009343CB" w:rsidP="0007095A">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名寄せの結果、名寄せ先住登外者宛名基本情報（主となる住登外者宛名基本情報をいう。以下同じ。）と名寄せ元住登外者宛名基本情報（名寄せ先宛名情報に紐付けられるその他の住登外者宛名基本情報をいう。以下同じ。）を仕分けする。</w:t>
            </w:r>
          </w:p>
          <w:p w14:paraId="1FDC40A4" w14:textId="77777777" w:rsidR="00AA3997" w:rsidRPr="0010527A" w:rsidRDefault="00AA3997" w:rsidP="006A2419">
            <w:pPr>
              <w:rPr>
                <w:rFonts w:ascii="ＭＳ 明朝" w:eastAsia="ＭＳ 明朝" w:hAnsi="ＭＳ 明朝" w:cs="ＭＳ Ｐゴシック"/>
                <w:kern w:val="0"/>
                <w:szCs w:val="21"/>
              </w:rPr>
            </w:pPr>
          </w:p>
          <w:p w14:paraId="5408CA28"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⑩</w:t>
            </w:r>
            <w:r w:rsidRPr="0010527A">
              <w:rPr>
                <w:rFonts w:ascii="ＭＳ 明朝" w:eastAsia="ＭＳ 明朝" w:hAnsi="ＭＳ 明朝" w:cs="ＭＳ Ｐゴシック"/>
                <w:kern w:val="0"/>
                <w:szCs w:val="21"/>
              </w:rPr>
              <w:t xml:space="preserve"> 住登外者宛名基本情報送信</w:t>
            </w:r>
          </w:p>
          <w:p w14:paraId="704046F5" w14:textId="0A9A3821"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標準準拠システムは、住登外者宛名番号管理機能</w:t>
            </w:r>
            <w:r w:rsidR="00C97E86" w:rsidRPr="0010527A">
              <w:rPr>
                <w:rFonts w:ascii="ＭＳ 明朝" w:eastAsia="ＭＳ 明朝" w:hAnsi="ＭＳ 明朝" w:cs="ＭＳ Ｐゴシック" w:hint="eastAsia"/>
                <w:kern w:val="0"/>
                <w:szCs w:val="21"/>
                <w:u w:val="single"/>
              </w:rPr>
              <w:t>へ</w:t>
            </w:r>
            <w:r w:rsidR="00C97E86" w:rsidRPr="0010527A">
              <w:rPr>
                <w:rFonts w:ascii="ＭＳ 明朝" w:eastAsia="ＭＳ 明朝" w:hAnsi="ＭＳ 明朝" w:cs="ＭＳ Ｐゴシック" w:hint="eastAsia"/>
                <w:kern w:val="0"/>
                <w:szCs w:val="21"/>
              </w:rPr>
              <w:t>、名寄せ元宛名基本情報及び名寄せを行った旨を送信する。</w:t>
            </w:r>
          </w:p>
          <w:p w14:paraId="6CEF0A74" w14:textId="306142A0" w:rsidR="00C97E86" w:rsidRPr="0010527A" w:rsidRDefault="00C97E86" w:rsidP="006A2419">
            <w:pPr>
              <w:rPr>
                <w:rFonts w:ascii="ＭＳ 明朝" w:eastAsia="ＭＳ 明朝" w:hAnsi="ＭＳ 明朝" w:cs="ＭＳ Ｐゴシック"/>
                <w:kern w:val="0"/>
                <w:szCs w:val="21"/>
              </w:rPr>
            </w:pPr>
          </w:p>
          <w:p w14:paraId="7C38F1C7" w14:textId="77777777" w:rsidR="003D6E4F" w:rsidRPr="0010527A" w:rsidRDefault="003D6E4F" w:rsidP="006A2419">
            <w:pPr>
              <w:rPr>
                <w:rFonts w:ascii="ＭＳ 明朝" w:eastAsia="ＭＳ 明朝" w:hAnsi="ＭＳ 明朝" w:cs="ＭＳ Ｐゴシック"/>
                <w:kern w:val="0"/>
                <w:szCs w:val="21"/>
              </w:rPr>
            </w:pPr>
          </w:p>
          <w:p w14:paraId="2971023F"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⑪</w:t>
            </w:r>
            <w:r w:rsidRPr="0010527A">
              <w:rPr>
                <w:rFonts w:ascii="ＭＳ 明朝" w:eastAsia="ＭＳ 明朝" w:hAnsi="ＭＳ 明朝" w:cs="ＭＳ Ｐゴシック"/>
                <w:kern w:val="0"/>
                <w:szCs w:val="21"/>
              </w:rPr>
              <w:t xml:space="preserve"> 住登外者宛名基本情報受信（機能ID 0310003）</w:t>
            </w:r>
          </w:p>
          <w:p w14:paraId="6F6FF956" w14:textId="6C66B902"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住登外者宛名番号管理機能は、名寄せ元住登外者宛名基本情報及び名寄せを行った旨を受信する。</w:t>
            </w:r>
          </w:p>
          <w:p w14:paraId="35BD38E7" w14:textId="77777777" w:rsidR="00C97E86" w:rsidRPr="0010527A" w:rsidRDefault="00C97E86" w:rsidP="006A2419">
            <w:pPr>
              <w:rPr>
                <w:rFonts w:ascii="ＭＳ 明朝" w:eastAsia="ＭＳ 明朝" w:hAnsi="ＭＳ 明朝" w:cs="ＭＳ Ｐゴシック"/>
                <w:kern w:val="0"/>
                <w:szCs w:val="21"/>
              </w:rPr>
            </w:pPr>
          </w:p>
          <w:p w14:paraId="373CB5AF"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⑫</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住登外者宛名基本情報</w:t>
            </w:r>
            <w:r w:rsidRPr="0010527A">
              <w:rPr>
                <w:rFonts w:ascii="ＭＳ 明朝" w:eastAsia="ＭＳ 明朝" w:hAnsi="ＭＳ 明朝" w:cs="ＭＳ Ｐゴシック"/>
                <w:kern w:val="0"/>
                <w:szCs w:val="21"/>
              </w:rPr>
              <w:t>検索（機能ID 0310005）</w:t>
            </w:r>
          </w:p>
          <w:p w14:paraId="2F12C428" w14:textId="36690CF5" w:rsidR="00C97E86" w:rsidRPr="0010527A" w:rsidRDefault="009343CB" w:rsidP="00FA2846">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住登外者宛名番号管理機能は、名寄せ先住登外者宛名基本情報及び名寄せ元住登外者宛名基本情報のそれぞれの住登外者宛名番号を使用し、住登</w:t>
            </w:r>
            <w:r w:rsidR="00C97E86" w:rsidRPr="0010527A">
              <w:rPr>
                <w:rFonts w:ascii="ＭＳ 明朝" w:eastAsia="ＭＳ 明朝" w:hAnsi="ＭＳ 明朝" w:cs="ＭＳ Ｐゴシック" w:hint="eastAsia"/>
                <w:kern w:val="0"/>
                <w:szCs w:val="21"/>
              </w:rPr>
              <w:lastRenderedPageBreak/>
              <w:t>外者宛名番号管理</w:t>
            </w:r>
            <w:r w:rsidR="00C97E86" w:rsidRPr="0010527A">
              <w:rPr>
                <w:rFonts w:ascii="ＭＳ 明朝" w:eastAsia="ＭＳ 明朝" w:hAnsi="ＭＳ 明朝" w:cs="ＭＳ Ｐゴシック"/>
                <w:kern w:val="0"/>
                <w:szCs w:val="21"/>
              </w:rPr>
              <w:t>DBを検索する。</w:t>
            </w:r>
            <w:r w:rsidR="00C97E86" w:rsidRPr="0010527A">
              <w:rPr>
                <w:rFonts w:ascii="ＭＳ 明朝" w:eastAsia="ＭＳ 明朝" w:hAnsi="ＭＳ 明朝" w:cs="ＭＳ Ｐゴシック"/>
                <w:kern w:val="0"/>
                <w:szCs w:val="21"/>
                <w:u w:val="single"/>
              </w:rPr>
              <w:t>なお、住登外者宛名番号管理DBにおいては、住所情報や氏名等の履歴情報も含めて検索可能とすること。</w:t>
            </w:r>
          </w:p>
          <w:p w14:paraId="7DFBF43D" w14:textId="77777777" w:rsidR="00C97E86" w:rsidRPr="0010527A" w:rsidRDefault="00C97E86" w:rsidP="006A2419">
            <w:pPr>
              <w:rPr>
                <w:rFonts w:ascii="ＭＳ 明朝" w:eastAsia="ＭＳ 明朝" w:hAnsi="ＭＳ 明朝" w:cs="ＭＳ Ｐゴシック"/>
                <w:kern w:val="0"/>
                <w:szCs w:val="21"/>
              </w:rPr>
            </w:pPr>
          </w:p>
          <w:p w14:paraId="45D5D3D4"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⑬</w:t>
            </w:r>
            <w:r w:rsidRPr="0010527A">
              <w:rPr>
                <w:rFonts w:ascii="ＭＳ 明朝" w:eastAsia="ＭＳ 明朝" w:hAnsi="ＭＳ 明朝" w:cs="ＭＳ Ｐゴシック"/>
                <w:kern w:val="0"/>
                <w:szCs w:val="21"/>
              </w:rPr>
              <w:t xml:space="preserve"> 名寄せ情報管理（機能ID 0310008）</w:t>
            </w:r>
          </w:p>
          <w:p w14:paraId="372C35AC" w14:textId="49C528D3" w:rsidR="00C97E86" w:rsidRPr="0010527A" w:rsidRDefault="009343CB" w:rsidP="00FA2846">
            <w:pPr>
              <w:ind w:leftChars="200" w:left="420"/>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住登外者宛名番号管理機能は、名寄せ元住登外者宛名基本情報と、名寄せ先住登外者宛名基本情報を紐付け、住登外者宛名番号管理</w:t>
            </w:r>
            <w:r w:rsidR="00C97E86" w:rsidRPr="0010527A">
              <w:rPr>
                <w:rFonts w:ascii="ＭＳ 明朝" w:eastAsia="ＭＳ 明朝" w:hAnsi="ＭＳ 明朝" w:cs="ＭＳ Ｐゴシック"/>
                <w:kern w:val="0"/>
                <w:szCs w:val="21"/>
              </w:rPr>
              <w:t>DBを更新する。</w:t>
            </w:r>
          </w:p>
          <w:p w14:paraId="3613D02A" w14:textId="77777777" w:rsidR="00C97E86" w:rsidRPr="0010527A" w:rsidRDefault="00C97E86" w:rsidP="006A2419">
            <w:pPr>
              <w:rPr>
                <w:rFonts w:ascii="ＭＳ 明朝" w:eastAsia="ＭＳ 明朝" w:hAnsi="ＭＳ 明朝" w:cs="ＭＳ Ｐゴシック"/>
                <w:kern w:val="0"/>
                <w:szCs w:val="21"/>
              </w:rPr>
            </w:pPr>
          </w:p>
          <w:p w14:paraId="3125BC71" w14:textId="77777777" w:rsidR="00C97E86" w:rsidRPr="0010527A" w:rsidRDefault="00C97E86"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⑭</w:t>
            </w:r>
            <w:r w:rsidRPr="0010527A">
              <w:rPr>
                <w:rFonts w:ascii="ＭＳ 明朝" w:eastAsia="ＭＳ 明朝" w:hAnsi="ＭＳ 明朝" w:cs="ＭＳ Ｐゴシック"/>
                <w:kern w:val="0"/>
                <w:szCs w:val="21"/>
              </w:rPr>
              <w:t xml:space="preserve"> 名寄せ履歴管理（機能ID 0310009）</w:t>
            </w:r>
          </w:p>
          <w:p w14:paraId="0FBB0515" w14:textId="05E1CEC3" w:rsidR="00C97E86" w:rsidRPr="0010527A" w:rsidRDefault="009343CB" w:rsidP="00FA2846">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住登外者宛名番号管理機能は、更新した住登外者宛名基本情報や名寄せの履歴を保存する。</w:t>
            </w:r>
          </w:p>
          <w:p w14:paraId="14BEBBCA" w14:textId="77777777" w:rsidR="00C97E86" w:rsidRPr="0010527A" w:rsidRDefault="00C97E86" w:rsidP="006A2419">
            <w:pPr>
              <w:rPr>
                <w:rFonts w:ascii="ＭＳ 明朝" w:eastAsia="ＭＳ 明朝" w:hAnsi="ＭＳ 明朝" w:cs="ＭＳ Ｐゴシック"/>
                <w:kern w:val="0"/>
                <w:szCs w:val="21"/>
              </w:rPr>
            </w:pPr>
          </w:p>
          <w:p w14:paraId="743700F5" w14:textId="77777777" w:rsidR="00C97E86" w:rsidRPr="0010527A" w:rsidRDefault="00C97E86" w:rsidP="00AB77D9">
            <w:pPr>
              <w:ind w:firstLineChars="100" w:firstLine="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(6) 標準準拠システムが名寄せ解除を行った場合の更新</w:t>
            </w:r>
          </w:p>
          <w:p w14:paraId="3566960E" w14:textId="40889C7E" w:rsidR="00C97E86" w:rsidRDefault="00C97E86" w:rsidP="001A68D8">
            <w:pPr>
              <w:rPr>
                <w:rFonts w:ascii="ＭＳ 明朝" w:eastAsia="ＭＳ 明朝" w:hAnsi="ＭＳ 明朝" w:cs="ＭＳ Ｐゴシック"/>
                <w:kern w:val="0"/>
                <w:szCs w:val="21"/>
              </w:rPr>
            </w:pPr>
          </w:p>
          <w:p w14:paraId="6962736D"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誤った名寄せの気付き</w:t>
            </w:r>
          </w:p>
          <w:p w14:paraId="00F3080D" w14:textId="753B8B81" w:rsidR="00C97E86" w:rsidRPr="0010527A" w:rsidRDefault="009343CB"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標準準拠システムに保存されている住登外者について、同一の標準準拠システムの</w:t>
            </w:r>
            <w:r w:rsidR="00C97E86" w:rsidRPr="0010527A">
              <w:rPr>
                <w:rFonts w:ascii="ＭＳ 明朝" w:eastAsia="ＭＳ 明朝" w:hAnsi="ＭＳ 明朝" w:cs="ＭＳ Ｐゴシック"/>
                <w:kern w:val="0"/>
                <w:szCs w:val="21"/>
              </w:rPr>
              <w:t>DBにおいて、誤って名寄せをしたことに気づく。</w:t>
            </w:r>
          </w:p>
          <w:p w14:paraId="068879F9" w14:textId="77777777" w:rsidR="00C97E86" w:rsidRPr="0010527A" w:rsidRDefault="00C97E86" w:rsidP="001A68D8">
            <w:pPr>
              <w:rPr>
                <w:rFonts w:ascii="ＭＳ 明朝" w:eastAsia="ＭＳ 明朝" w:hAnsi="ＭＳ 明朝" w:cs="ＭＳ Ｐゴシック"/>
                <w:kern w:val="0"/>
                <w:szCs w:val="21"/>
              </w:rPr>
            </w:pPr>
          </w:p>
          <w:p w14:paraId="3CBBEF1E"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住登外者の最新情報確認</w:t>
            </w:r>
          </w:p>
          <w:p w14:paraId="10D136F0"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地方公共団体は、標準準拠システムで対象住登外者の情報を入力し、当該住登外者の最新の名寄せ状況を確認する。</w:t>
            </w:r>
          </w:p>
          <w:p w14:paraId="45355207" w14:textId="77777777" w:rsidR="00C97E86" w:rsidRPr="0010527A" w:rsidRDefault="00C97E86" w:rsidP="001A68D8">
            <w:pPr>
              <w:rPr>
                <w:rFonts w:ascii="ＭＳ 明朝" w:eastAsia="ＭＳ 明朝" w:hAnsi="ＭＳ 明朝" w:cs="ＭＳ Ｐゴシック"/>
                <w:kern w:val="0"/>
                <w:szCs w:val="21"/>
              </w:rPr>
            </w:pPr>
          </w:p>
          <w:p w14:paraId="2998C344"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③</w:t>
            </w:r>
            <w:r w:rsidRPr="0010527A">
              <w:rPr>
                <w:rFonts w:ascii="ＭＳ 明朝" w:eastAsia="ＭＳ 明朝" w:hAnsi="ＭＳ 明朝" w:cs="ＭＳ Ｐゴシック"/>
                <w:kern w:val="0"/>
                <w:szCs w:val="21"/>
              </w:rPr>
              <w:t xml:space="preserve"> 住登外者宛名基本情報照会依頼送信</w:t>
            </w:r>
          </w:p>
          <w:p w14:paraId="6487D0AE"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標準準拠システムは、住登外者宛名番号管理機能の住登外者</w:t>
            </w:r>
            <w:r w:rsidRPr="0010527A">
              <w:rPr>
                <w:rFonts w:ascii="ＭＳ 明朝" w:eastAsia="ＭＳ 明朝" w:hAnsi="ＭＳ 明朝" w:cs="ＭＳ Ｐゴシック" w:hint="eastAsia"/>
                <w:kern w:val="0"/>
                <w:szCs w:val="21"/>
                <w:u w:val="single"/>
              </w:rPr>
              <w:t>宛名基本情報照会</w:t>
            </w:r>
            <w:r w:rsidRPr="0010527A">
              <w:rPr>
                <w:rFonts w:ascii="ＭＳ 明朝" w:eastAsia="ＭＳ 明朝" w:hAnsi="ＭＳ 明朝" w:cs="ＭＳ Ｐゴシック"/>
                <w:kern w:val="0"/>
                <w:szCs w:val="21"/>
              </w:rPr>
              <w:t>APIを利用し、入力された情報をもとに作成した抽出条件を送信する。</w:t>
            </w:r>
          </w:p>
          <w:p w14:paraId="495DA044" w14:textId="77777777" w:rsidR="00C97E86" w:rsidRPr="0010527A" w:rsidRDefault="00C97E86" w:rsidP="001A68D8">
            <w:pPr>
              <w:rPr>
                <w:rFonts w:ascii="ＭＳ 明朝" w:eastAsia="ＭＳ 明朝" w:hAnsi="ＭＳ 明朝" w:cs="ＭＳ Ｐゴシック"/>
                <w:kern w:val="0"/>
                <w:szCs w:val="21"/>
              </w:rPr>
            </w:pPr>
          </w:p>
          <w:p w14:paraId="27DA309D"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④</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住登外者宛名基本情報照会</w:t>
            </w:r>
            <w:r w:rsidRPr="0010527A">
              <w:rPr>
                <w:rFonts w:ascii="ＭＳ 明朝" w:eastAsia="ＭＳ 明朝" w:hAnsi="ＭＳ 明朝" w:cs="ＭＳ Ｐゴシック"/>
                <w:kern w:val="0"/>
                <w:szCs w:val="21"/>
              </w:rPr>
              <w:t>依頼受信（機能ID 0310007）</w:t>
            </w:r>
          </w:p>
          <w:p w14:paraId="7887BDB0" w14:textId="39686346" w:rsidR="00C97E86" w:rsidRPr="0010527A" w:rsidRDefault="009343CB"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住登外者宛名番号管理機能は、標準準拠システムから、対象住登外者の抽出条件を受信する。</w:t>
            </w:r>
          </w:p>
          <w:p w14:paraId="0A851428" w14:textId="77777777" w:rsidR="00C97E86" w:rsidRPr="0010527A" w:rsidRDefault="00C97E86" w:rsidP="001A68D8">
            <w:pPr>
              <w:rPr>
                <w:rFonts w:ascii="ＭＳ 明朝" w:eastAsia="ＭＳ 明朝" w:hAnsi="ＭＳ 明朝" w:cs="ＭＳ Ｐゴシック"/>
                <w:kern w:val="0"/>
                <w:szCs w:val="21"/>
              </w:rPr>
            </w:pPr>
          </w:p>
          <w:p w14:paraId="2E6308E4"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⑤</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住登外者宛名基本情報</w:t>
            </w:r>
            <w:r w:rsidRPr="0010527A">
              <w:rPr>
                <w:rFonts w:ascii="ＭＳ 明朝" w:eastAsia="ＭＳ 明朝" w:hAnsi="ＭＳ 明朝" w:cs="ＭＳ Ｐゴシック"/>
                <w:kern w:val="0"/>
                <w:szCs w:val="21"/>
              </w:rPr>
              <w:t>検索（機能ID 0310005）</w:t>
            </w:r>
          </w:p>
          <w:p w14:paraId="2858DBCF" w14:textId="2BBBF999" w:rsidR="00C97E86" w:rsidRPr="0010527A" w:rsidRDefault="009343CB"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住登外者宛名番号管理機能は、受信した抽出条件を用いて、住登外者宛名番号管理</w:t>
            </w:r>
            <w:r w:rsidR="00C97E86" w:rsidRPr="0010527A">
              <w:rPr>
                <w:rFonts w:ascii="ＭＳ 明朝" w:eastAsia="ＭＳ 明朝" w:hAnsi="ＭＳ 明朝" w:cs="ＭＳ Ｐゴシック"/>
                <w:kern w:val="0"/>
                <w:szCs w:val="21"/>
              </w:rPr>
              <w:t>DBを検索する。</w:t>
            </w:r>
            <w:r w:rsidR="00C97E86" w:rsidRPr="0010527A">
              <w:rPr>
                <w:rFonts w:ascii="ＭＳ 明朝" w:eastAsia="ＭＳ 明朝" w:hAnsi="ＭＳ 明朝" w:cs="ＭＳ Ｐゴシック"/>
                <w:kern w:val="0"/>
                <w:szCs w:val="21"/>
                <w:u w:val="single"/>
              </w:rPr>
              <w:t>なお、住登外者宛名番号管理DBにおいては、住所情報や氏名等の履歴情報も含めて検索可能とすること。</w:t>
            </w:r>
          </w:p>
          <w:p w14:paraId="73F56AE3" w14:textId="77777777" w:rsidR="00C97E86" w:rsidRPr="0010527A" w:rsidRDefault="00C97E86" w:rsidP="001A68D8">
            <w:pPr>
              <w:rPr>
                <w:rFonts w:ascii="ＭＳ 明朝" w:eastAsia="ＭＳ 明朝" w:hAnsi="ＭＳ 明朝" w:cs="ＭＳ Ｐゴシック"/>
                <w:kern w:val="0"/>
                <w:szCs w:val="21"/>
              </w:rPr>
            </w:pPr>
          </w:p>
          <w:p w14:paraId="29128CBD"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⑥</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住登外者</w:t>
            </w:r>
            <w:r w:rsidRPr="0010527A">
              <w:rPr>
                <w:rFonts w:ascii="ＭＳ 明朝" w:eastAsia="ＭＳ 明朝" w:hAnsi="ＭＳ 明朝" w:cs="ＭＳ Ｐゴシック"/>
                <w:kern w:val="0"/>
                <w:szCs w:val="21"/>
              </w:rPr>
              <w:t>宛名基本情報送信（機能ID 0310006）</w:t>
            </w:r>
          </w:p>
          <w:p w14:paraId="47ADF551" w14:textId="59BFE3A8" w:rsidR="00C97E86" w:rsidRPr="0010527A" w:rsidRDefault="009343CB"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⑤の検索の結果、対象住登外者の抽出条件と合致すると判定される基本４情報が存在した場合には、対象住登外者の候補者として、候補者宛名基本情報を標準準拠システムに送信する。なお、</w:t>
            </w:r>
            <w:r w:rsidR="00C97E86" w:rsidRPr="0010527A">
              <w:rPr>
                <w:rFonts w:ascii="ＭＳ 明朝" w:eastAsia="ＭＳ 明朝" w:hAnsi="ＭＳ 明朝" w:cs="ＭＳ Ｐゴシック" w:hint="eastAsia"/>
                <w:kern w:val="0"/>
                <w:szCs w:val="21"/>
                <w:u w:val="single"/>
              </w:rPr>
              <w:t>他の職員が異動処理を行っている間</w:t>
            </w:r>
            <w:r w:rsidR="00C97E86" w:rsidRPr="0010527A">
              <w:rPr>
                <w:rFonts w:ascii="ＭＳ 明朝" w:eastAsia="ＭＳ 明朝" w:hAnsi="ＭＳ 明朝" w:cs="ＭＳ Ｐゴシック" w:hint="eastAsia"/>
                <w:kern w:val="0"/>
                <w:szCs w:val="21"/>
              </w:rPr>
              <w:t>は、同一住登外者の情報について、閲覧以外の作業ができないよう、排他制御ができること。</w:t>
            </w:r>
          </w:p>
          <w:p w14:paraId="053E1160" w14:textId="77777777" w:rsidR="003302A3" w:rsidRPr="0010527A" w:rsidRDefault="003302A3" w:rsidP="001A68D8">
            <w:pPr>
              <w:rPr>
                <w:rFonts w:ascii="ＭＳ 明朝" w:eastAsia="ＭＳ 明朝" w:hAnsi="ＭＳ 明朝" w:cs="ＭＳ Ｐゴシック"/>
                <w:kern w:val="0"/>
                <w:szCs w:val="21"/>
              </w:rPr>
            </w:pPr>
          </w:p>
          <w:p w14:paraId="4A4C648D" w14:textId="77777777" w:rsidR="003D6E4F" w:rsidRPr="0010527A" w:rsidRDefault="003D6E4F" w:rsidP="001A68D8">
            <w:pPr>
              <w:rPr>
                <w:rFonts w:ascii="ＭＳ 明朝" w:eastAsia="ＭＳ 明朝" w:hAnsi="ＭＳ 明朝" w:cs="ＭＳ Ｐゴシック"/>
                <w:kern w:val="0"/>
                <w:szCs w:val="21"/>
              </w:rPr>
            </w:pPr>
          </w:p>
          <w:p w14:paraId="2AD5D55E"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⑦</w:t>
            </w:r>
            <w:r w:rsidRPr="0010527A">
              <w:rPr>
                <w:rFonts w:ascii="ＭＳ 明朝" w:eastAsia="ＭＳ 明朝" w:hAnsi="ＭＳ 明朝" w:cs="ＭＳ Ｐゴシック"/>
                <w:kern w:val="0"/>
                <w:szCs w:val="21"/>
              </w:rPr>
              <w:t xml:space="preserve"> 住登外者基本４情報更新</w:t>
            </w:r>
          </w:p>
          <w:p w14:paraId="68673244" w14:textId="7D73B067" w:rsidR="00C97E86" w:rsidRPr="0010527A" w:rsidRDefault="009343CB"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⑥により受信した候補者の基本４情報が対象住登外者の基本４情報に該当すると判断した場合には、当該候補者の候補者宛名基本情報を対象住登外者のものとして更新する。なお、候補者宛名基本情報を標準準拠システムに登録、または更新するか否かは任意とする。</w:t>
            </w:r>
          </w:p>
          <w:p w14:paraId="5A00409B" w14:textId="392D3BDC" w:rsidR="00C97E86" w:rsidRPr="0010527A" w:rsidRDefault="00C97E86" w:rsidP="001A68D8">
            <w:pPr>
              <w:rPr>
                <w:rFonts w:ascii="ＭＳ 明朝" w:eastAsia="ＭＳ 明朝" w:hAnsi="ＭＳ 明朝" w:cs="ＭＳ Ｐゴシック"/>
                <w:kern w:val="0"/>
                <w:szCs w:val="21"/>
              </w:rPr>
            </w:pPr>
          </w:p>
          <w:p w14:paraId="5C8E66EB" w14:textId="77777777" w:rsidR="003D6E4F" w:rsidRPr="0010527A" w:rsidRDefault="003D6E4F" w:rsidP="001A68D8">
            <w:pPr>
              <w:rPr>
                <w:rFonts w:ascii="ＭＳ 明朝" w:eastAsia="ＭＳ 明朝" w:hAnsi="ＭＳ 明朝" w:cs="ＭＳ Ｐゴシック"/>
                <w:kern w:val="0"/>
                <w:szCs w:val="21"/>
              </w:rPr>
            </w:pPr>
          </w:p>
          <w:p w14:paraId="56BB5558"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lastRenderedPageBreak/>
              <w:t>⑧</w:t>
            </w:r>
            <w:r w:rsidRPr="0010527A">
              <w:rPr>
                <w:rFonts w:ascii="ＭＳ 明朝" w:eastAsia="ＭＳ 明朝" w:hAnsi="ＭＳ 明朝" w:cs="ＭＳ Ｐゴシック"/>
                <w:kern w:val="0"/>
                <w:szCs w:val="21"/>
              </w:rPr>
              <w:t xml:space="preserve"> 名寄せ解除</w:t>
            </w:r>
          </w:p>
          <w:p w14:paraId="6BC60568" w14:textId="0E0794D9" w:rsidR="00C97E86" w:rsidRPr="0010527A" w:rsidRDefault="009343CB"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地方公共団体は、標準準拠システムに登録されている情報を名寄せ解除する。</w:t>
            </w:r>
          </w:p>
          <w:p w14:paraId="26CA4AF6" w14:textId="77777777" w:rsidR="00C97E86" w:rsidRPr="0010527A" w:rsidRDefault="00C97E86" w:rsidP="001A68D8">
            <w:pPr>
              <w:rPr>
                <w:rFonts w:ascii="ＭＳ 明朝" w:eastAsia="ＭＳ 明朝" w:hAnsi="ＭＳ 明朝" w:cs="ＭＳ Ｐゴシック"/>
                <w:kern w:val="0"/>
                <w:szCs w:val="21"/>
              </w:rPr>
            </w:pPr>
          </w:p>
          <w:p w14:paraId="39AA93AA"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⑨</w:t>
            </w:r>
            <w:r w:rsidRPr="0010527A">
              <w:rPr>
                <w:rFonts w:ascii="ＭＳ 明朝" w:eastAsia="ＭＳ 明朝" w:hAnsi="ＭＳ 明朝" w:cs="ＭＳ Ｐゴシック"/>
                <w:kern w:val="0"/>
                <w:szCs w:val="21"/>
              </w:rPr>
              <w:t xml:space="preserve"> 宛名基本情報の更新</w:t>
            </w:r>
          </w:p>
          <w:p w14:paraId="5FEFA17F" w14:textId="13ADE862" w:rsidR="00C97E86" w:rsidRPr="0010527A" w:rsidRDefault="009343CB"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名寄せ解除の結果を名寄せ先住登外者宛名基本情報（主となる住登外者宛名基本情報をいう。以下同じ。）と名寄せ元住登外者宛名基本情報（名寄せ先宛名情報に紐付けられるその他の住登外者宛名基本情報をいう。以下同じ。）に反映する。</w:t>
            </w:r>
          </w:p>
          <w:p w14:paraId="07135C95" w14:textId="77777777" w:rsidR="00C97E86" w:rsidRPr="0010527A" w:rsidRDefault="00C97E86" w:rsidP="00CE7F84">
            <w:pPr>
              <w:rPr>
                <w:rFonts w:ascii="ＭＳ 明朝" w:eastAsia="ＭＳ 明朝" w:hAnsi="ＭＳ 明朝" w:cs="ＭＳ Ｐゴシック"/>
                <w:kern w:val="0"/>
                <w:szCs w:val="21"/>
              </w:rPr>
            </w:pPr>
          </w:p>
          <w:p w14:paraId="0CD372A2"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⑩</w:t>
            </w:r>
            <w:r w:rsidRPr="0010527A">
              <w:rPr>
                <w:rFonts w:ascii="ＭＳ 明朝" w:eastAsia="ＭＳ 明朝" w:hAnsi="ＭＳ 明朝" w:cs="ＭＳ Ｐゴシック"/>
                <w:kern w:val="0"/>
                <w:szCs w:val="21"/>
              </w:rPr>
              <w:t xml:space="preserve"> 住登外者宛名基本情報送信</w:t>
            </w:r>
          </w:p>
          <w:p w14:paraId="26E174AA" w14:textId="315914F9" w:rsidR="00C97E86" w:rsidRPr="0010527A" w:rsidRDefault="009343CB"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標準準拠システムは、住登外者宛名番号管理機能</w:t>
            </w:r>
            <w:r w:rsidR="00C97E86" w:rsidRPr="0010527A">
              <w:rPr>
                <w:rFonts w:ascii="ＭＳ 明朝" w:eastAsia="ＭＳ 明朝" w:hAnsi="ＭＳ 明朝" w:cs="ＭＳ Ｐゴシック" w:hint="eastAsia"/>
                <w:kern w:val="0"/>
                <w:szCs w:val="21"/>
                <w:u w:val="single"/>
              </w:rPr>
              <w:t>へ</w:t>
            </w:r>
            <w:r w:rsidR="00C97E86" w:rsidRPr="0010527A">
              <w:rPr>
                <w:rFonts w:ascii="ＭＳ 明朝" w:eastAsia="ＭＳ 明朝" w:hAnsi="ＭＳ 明朝" w:cs="ＭＳ Ｐゴシック" w:hint="eastAsia"/>
                <w:kern w:val="0"/>
                <w:szCs w:val="21"/>
              </w:rPr>
              <w:t>、解除前の名寄せ元住登外者宛名基本情報及び名寄せ解除を行った旨を送信する。</w:t>
            </w:r>
          </w:p>
          <w:p w14:paraId="420C8815" w14:textId="77777777" w:rsidR="003302A3" w:rsidRPr="0010527A" w:rsidRDefault="003302A3" w:rsidP="00CE7F84">
            <w:pPr>
              <w:rPr>
                <w:rFonts w:ascii="ＭＳ 明朝" w:eastAsia="ＭＳ 明朝" w:hAnsi="ＭＳ 明朝" w:cs="ＭＳ Ｐゴシック"/>
                <w:kern w:val="0"/>
                <w:szCs w:val="21"/>
              </w:rPr>
            </w:pPr>
          </w:p>
          <w:p w14:paraId="07C24E8C" w14:textId="77777777" w:rsidR="003D6E4F" w:rsidRPr="0010527A" w:rsidRDefault="003D6E4F" w:rsidP="00CE7F84">
            <w:pPr>
              <w:rPr>
                <w:rFonts w:ascii="ＭＳ 明朝" w:eastAsia="ＭＳ 明朝" w:hAnsi="ＭＳ 明朝" w:cs="ＭＳ Ｐゴシック"/>
                <w:kern w:val="0"/>
                <w:szCs w:val="21"/>
              </w:rPr>
            </w:pPr>
          </w:p>
          <w:p w14:paraId="2A8082FE"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⑪</w:t>
            </w:r>
            <w:r w:rsidRPr="0010527A">
              <w:rPr>
                <w:rFonts w:ascii="ＭＳ 明朝" w:eastAsia="ＭＳ 明朝" w:hAnsi="ＭＳ 明朝" w:cs="ＭＳ Ｐゴシック"/>
                <w:kern w:val="0"/>
                <w:szCs w:val="21"/>
              </w:rPr>
              <w:t xml:space="preserve"> 住登外者宛名基本情報受信（機能ID 0310003）</w:t>
            </w:r>
          </w:p>
          <w:p w14:paraId="1F2E1D72" w14:textId="14EC1F2C" w:rsidR="00C97E86" w:rsidRPr="0010527A" w:rsidRDefault="009343CB"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住登外者宛名番号管理機能は、解除前の名寄せ元住登外者宛名基本情報及び名寄せ解除を行った旨を受信する。</w:t>
            </w:r>
          </w:p>
          <w:p w14:paraId="472C69B8" w14:textId="77777777" w:rsidR="00C97E86" w:rsidRPr="0010527A" w:rsidRDefault="00C97E86" w:rsidP="00CE7F84">
            <w:pPr>
              <w:rPr>
                <w:rFonts w:ascii="ＭＳ 明朝" w:eastAsia="ＭＳ 明朝" w:hAnsi="ＭＳ 明朝" w:cs="ＭＳ Ｐゴシック"/>
                <w:kern w:val="0"/>
                <w:szCs w:val="21"/>
              </w:rPr>
            </w:pPr>
          </w:p>
          <w:p w14:paraId="0DE08061"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⑫</w:t>
            </w:r>
            <w:r w:rsidRPr="0010527A">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住登外者宛名基本情報</w:t>
            </w:r>
            <w:r w:rsidRPr="0010527A">
              <w:rPr>
                <w:rFonts w:ascii="ＭＳ 明朝" w:eastAsia="ＭＳ 明朝" w:hAnsi="ＭＳ 明朝" w:cs="ＭＳ Ｐゴシック"/>
                <w:kern w:val="0"/>
                <w:szCs w:val="21"/>
              </w:rPr>
              <w:t>検索（機能ID 0310005）</w:t>
            </w:r>
          </w:p>
          <w:p w14:paraId="78A9B61E" w14:textId="0E36A329" w:rsidR="00C97E86" w:rsidRPr="0010527A" w:rsidRDefault="009343CB"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住登外者宛名番号管理機能は、受信した解除前の名寄せ元住登外者宛名基本情報の住登外者宛名番号を使用し、住登外者宛名番号管理</w:t>
            </w:r>
            <w:r w:rsidR="00C97E86" w:rsidRPr="0010527A">
              <w:rPr>
                <w:rFonts w:ascii="ＭＳ 明朝" w:eastAsia="ＭＳ 明朝" w:hAnsi="ＭＳ 明朝" w:cs="ＭＳ Ｐゴシック"/>
                <w:kern w:val="0"/>
                <w:szCs w:val="21"/>
              </w:rPr>
              <w:t>DBを検索する。</w:t>
            </w:r>
            <w:r w:rsidR="00C97E86" w:rsidRPr="0010527A">
              <w:rPr>
                <w:rFonts w:ascii="ＭＳ 明朝" w:eastAsia="ＭＳ 明朝" w:hAnsi="ＭＳ 明朝" w:cs="ＭＳ Ｐゴシック"/>
                <w:kern w:val="0"/>
                <w:szCs w:val="21"/>
                <w:u w:val="single"/>
              </w:rPr>
              <w:t>なお、住登外者宛名番号管理DBにおいては、住所情報や氏名等の履歴情報も含めて検索可能とすること。</w:t>
            </w:r>
          </w:p>
          <w:p w14:paraId="21BC9589" w14:textId="77777777" w:rsidR="00C97E86" w:rsidRPr="0010527A" w:rsidRDefault="00C97E86" w:rsidP="00CE7F84">
            <w:pPr>
              <w:rPr>
                <w:rFonts w:ascii="ＭＳ 明朝" w:eastAsia="ＭＳ 明朝" w:hAnsi="ＭＳ 明朝" w:cs="ＭＳ Ｐゴシック"/>
                <w:kern w:val="0"/>
                <w:szCs w:val="21"/>
              </w:rPr>
            </w:pPr>
          </w:p>
          <w:p w14:paraId="5AC16D54" w14:textId="77777777" w:rsidR="00C97E86" w:rsidRPr="0010527A" w:rsidRDefault="00C97E86"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lastRenderedPageBreak/>
              <w:t>⑬</w:t>
            </w:r>
            <w:r w:rsidRPr="0010527A">
              <w:rPr>
                <w:rFonts w:ascii="ＭＳ 明朝" w:eastAsia="ＭＳ 明朝" w:hAnsi="ＭＳ 明朝" w:cs="ＭＳ Ｐゴシック"/>
                <w:kern w:val="0"/>
                <w:szCs w:val="21"/>
              </w:rPr>
              <w:t xml:space="preserve"> 名寄せ情報管理（機能ID 0310008）</w:t>
            </w:r>
          </w:p>
          <w:p w14:paraId="498C1112" w14:textId="6F4F4F4C" w:rsidR="00C97E86" w:rsidRPr="0010527A" w:rsidRDefault="009343CB" w:rsidP="00AB77D9">
            <w:pPr>
              <w:ind w:leftChars="200" w:left="42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住登外者宛名番号管理機能は、解除前の名寄せ元住登外者宛名基本情報と、解除前の名寄せ先住登外者宛名基本情報の紐付けを解除し、住登外者宛名番号管理</w:t>
            </w:r>
            <w:r w:rsidR="00C97E86" w:rsidRPr="0010527A">
              <w:rPr>
                <w:rFonts w:ascii="ＭＳ 明朝" w:eastAsia="ＭＳ 明朝" w:hAnsi="ＭＳ 明朝" w:cs="ＭＳ Ｐゴシック"/>
                <w:kern w:val="0"/>
                <w:szCs w:val="21"/>
              </w:rPr>
              <w:t>DBを更新する。</w:t>
            </w:r>
          </w:p>
          <w:p w14:paraId="5F192ACA" w14:textId="77777777" w:rsidR="00C00D03" w:rsidRDefault="00C00D03" w:rsidP="00AB77D9">
            <w:pPr>
              <w:rPr>
                <w:rFonts w:ascii="ＭＳ 明朝" w:eastAsia="ＭＳ 明朝" w:hAnsi="ＭＳ 明朝" w:cs="ＭＳ Ｐゴシック"/>
                <w:kern w:val="0"/>
                <w:szCs w:val="21"/>
              </w:rPr>
            </w:pPr>
          </w:p>
          <w:p w14:paraId="13F3F8B7" w14:textId="77777777" w:rsidR="006A2419" w:rsidRDefault="00C97E86" w:rsidP="00AB77D9">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2.3.3.</w:t>
            </w:r>
            <w:r w:rsidR="008134E9" w:rsidRPr="0010527A">
              <w:rPr>
                <w:rFonts w:ascii="ＭＳ 明朝" w:eastAsia="ＭＳ 明朝" w:hAnsi="ＭＳ 明朝" w:cs="ＭＳ Ｐゴシック" w:hint="eastAsia"/>
                <w:kern w:val="0"/>
                <w:szCs w:val="21"/>
              </w:rPr>
              <w:t xml:space="preserve">　</w:t>
            </w:r>
            <w:r w:rsidR="006A2419" w:rsidRPr="006A2419">
              <w:rPr>
                <w:rFonts w:ascii="ＭＳ 明朝" w:eastAsia="ＭＳ 明朝" w:hAnsi="ＭＳ 明朝" w:cs="ＭＳ Ｐゴシック"/>
                <w:kern w:val="0"/>
                <w:szCs w:val="21"/>
              </w:rPr>
              <w:t>住登外者宛名番号管理に求められる機能</w:t>
            </w:r>
          </w:p>
          <w:p w14:paraId="7AEDC742" w14:textId="7A0459BF" w:rsidR="00C97E86" w:rsidRPr="0010527A" w:rsidRDefault="008134E9" w:rsidP="00AB77D9">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0F023600" w14:textId="77777777" w:rsidR="00C97E86" w:rsidRPr="0010527A" w:rsidRDefault="00C97E86" w:rsidP="00AB77D9">
            <w:pPr>
              <w:rPr>
                <w:rFonts w:ascii="ＭＳ 明朝" w:eastAsia="ＭＳ 明朝" w:hAnsi="ＭＳ 明朝" w:cs="ＭＳ Ｐゴシック"/>
                <w:kern w:val="0"/>
                <w:szCs w:val="21"/>
              </w:rPr>
            </w:pPr>
          </w:p>
          <w:p w14:paraId="3627E723" w14:textId="33DAF7B7" w:rsidR="00783F4C" w:rsidRDefault="00C97E86" w:rsidP="00AB77D9">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2.3.4.</w:t>
            </w:r>
            <w:r w:rsidR="008134E9" w:rsidRPr="0010527A">
              <w:rPr>
                <w:rFonts w:ascii="ＭＳ 明朝" w:eastAsia="ＭＳ 明朝" w:hAnsi="ＭＳ 明朝" w:cs="ＭＳ Ｐゴシック" w:hint="eastAsia"/>
                <w:kern w:val="0"/>
                <w:szCs w:val="21"/>
              </w:rPr>
              <w:t xml:space="preserve">　</w:t>
            </w:r>
            <w:r w:rsidR="00783F4C" w:rsidRPr="00783F4C">
              <w:rPr>
                <w:rFonts w:ascii="ＭＳ 明朝" w:eastAsia="ＭＳ 明朝" w:hAnsi="ＭＳ 明朝" w:cs="ＭＳ Ｐゴシック"/>
                <w:kern w:val="0"/>
                <w:szCs w:val="21"/>
              </w:rPr>
              <w:t>標準準拠システム以外のシステムとの関係</w:t>
            </w:r>
          </w:p>
          <w:p w14:paraId="07BFF1C9" w14:textId="642337FE" w:rsidR="00C97E86" w:rsidRPr="0010527A" w:rsidRDefault="008134E9" w:rsidP="00AB77D9">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4182E721" w14:textId="77777777" w:rsidR="00F43AAD" w:rsidRPr="0010527A" w:rsidRDefault="00F43AAD" w:rsidP="00C97E86">
            <w:pPr>
              <w:rPr>
                <w:rFonts w:ascii="ＭＳ 明朝" w:eastAsia="ＭＳ 明朝" w:hAnsi="ＭＳ 明朝" w:cs="ＭＳ Ｐゴシック"/>
                <w:kern w:val="0"/>
                <w:szCs w:val="21"/>
              </w:rPr>
            </w:pPr>
          </w:p>
          <w:p w14:paraId="5B6C165C" w14:textId="1848526F"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2.3.5.</w:t>
            </w:r>
            <w:r w:rsidR="008134E9"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住登外者宛名番号管理に係る既存データの考え方</w:t>
            </w:r>
          </w:p>
          <w:p w14:paraId="5CA2B3B1" w14:textId="7D7BA5DF" w:rsidR="00C97E86" w:rsidRPr="0010527A" w:rsidRDefault="008134E9"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7701FB" w:rsidRPr="007701FB">
              <w:rPr>
                <w:rFonts w:ascii="ＭＳ 明朝" w:eastAsia="ＭＳ 明朝" w:hAnsi="ＭＳ 明朝" w:cs="ＭＳ Ｐゴシック" w:hint="eastAsia"/>
                <w:kern w:val="0"/>
                <w:szCs w:val="21"/>
                <w:u w:val="single"/>
              </w:rPr>
              <w:t>本機能を業務横断的に構築する場合において、</w:t>
            </w:r>
            <w:r w:rsidR="00C97E86" w:rsidRPr="0010527A">
              <w:rPr>
                <w:rFonts w:ascii="ＭＳ 明朝" w:eastAsia="ＭＳ 明朝" w:hAnsi="ＭＳ 明朝" w:cs="ＭＳ Ｐゴシック" w:hint="eastAsia"/>
                <w:kern w:val="0"/>
                <w:szCs w:val="21"/>
                <w:u w:val="single"/>
              </w:rPr>
              <w:t>住登外者宛名番号管理機能を利用するシステム</w:t>
            </w:r>
            <w:r w:rsidR="00EE3860">
              <w:rPr>
                <w:rFonts w:ascii="ＭＳ 明朝" w:eastAsia="ＭＳ 明朝" w:hAnsi="ＭＳ 明朝" w:cs="ＭＳ Ｐゴシック" w:hint="eastAsia"/>
                <w:kern w:val="0"/>
                <w:szCs w:val="21"/>
                <w:u w:val="single"/>
              </w:rPr>
              <w:t>が</w:t>
            </w:r>
            <w:r w:rsidR="00C97E86" w:rsidRPr="0010527A">
              <w:rPr>
                <w:rFonts w:ascii="ＭＳ 明朝" w:eastAsia="ＭＳ 明朝" w:hAnsi="ＭＳ 明朝" w:cs="ＭＳ Ｐゴシック" w:hint="eastAsia"/>
                <w:kern w:val="0"/>
                <w:szCs w:val="21"/>
                <w:u w:val="single"/>
              </w:rPr>
              <w:t>、</w:t>
            </w:r>
            <w:r w:rsidR="00C97E86" w:rsidRPr="0010527A">
              <w:rPr>
                <w:rFonts w:ascii="ＭＳ 明朝" w:eastAsia="ＭＳ 明朝" w:hAnsi="ＭＳ 明朝" w:cs="ＭＳ Ｐゴシック" w:hint="eastAsia"/>
                <w:kern w:val="0"/>
                <w:szCs w:val="21"/>
              </w:rPr>
              <w:t>既存システムから住登外者宛名番号管理機能に係る既存データ（住登外者宛名番号等）を移行する</w:t>
            </w:r>
            <w:r w:rsidR="00C97E86" w:rsidRPr="0010527A">
              <w:rPr>
                <w:rFonts w:ascii="ＭＳ 明朝" w:eastAsia="ＭＳ 明朝" w:hAnsi="ＭＳ 明朝" w:cs="ＭＳ Ｐゴシック" w:hint="eastAsia"/>
                <w:kern w:val="0"/>
                <w:szCs w:val="21"/>
                <w:u w:val="single"/>
              </w:rPr>
              <w:t>ことは</w:t>
            </w:r>
            <w:r w:rsidR="00783173">
              <w:rPr>
                <w:rFonts w:ascii="ＭＳ 明朝" w:eastAsia="ＭＳ 明朝" w:hAnsi="ＭＳ 明朝" w:cs="ＭＳ Ｐゴシック" w:hint="eastAsia"/>
                <w:kern w:val="0"/>
                <w:szCs w:val="21"/>
                <w:u w:val="single"/>
              </w:rPr>
              <w:t>必須であり</w:t>
            </w:r>
            <w:r w:rsidR="00C97E86" w:rsidRPr="0010527A">
              <w:rPr>
                <w:rFonts w:ascii="ＭＳ 明朝" w:eastAsia="ＭＳ 明朝" w:hAnsi="ＭＳ 明朝" w:cs="ＭＳ Ｐゴシック"/>
                <w:kern w:val="0"/>
                <w:szCs w:val="21"/>
                <w:u w:val="single"/>
              </w:rPr>
              <w:t>、移行する</w:t>
            </w:r>
            <w:r w:rsidR="00C97E86" w:rsidRPr="0010527A">
              <w:rPr>
                <w:rFonts w:ascii="ＭＳ 明朝" w:eastAsia="ＭＳ 明朝" w:hAnsi="ＭＳ 明朝" w:cs="ＭＳ Ｐゴシック"/>
                <w:kern w:val="0"/>
                <w:szCs w:val="21"/>
              </w:rPr>
              <w:t>際の考え方を以下に示す。</w:t>
            </w:r>
          </w:p>
          <w:p w14:paraId="68D47932" w14:textId="77777777" w:rsidR="00C97E86" w:rsidRPr="0010527A" w:rsidRDefault="00C97E86" w:rsidP="00C97E86">
            <w:pPr>
              <w:rPr>
                <w:rFonts w:ascii="ＭＳ 明朝" w:eastAsia="ＭＳ 明朝" w:hAnsi="ＭＳ 明朝" w:cs="ＭＳ Ｐゴシック"/>
                <w:kern w:val="0"/>
                <w:szCs w:val="21"/>
              </w:rPr>
            </w:pPr>
          </w:p>
          <w:p w14:paraId="3A3A6295" w14:textId="77777777" w:rsidR="00C97E86" w:rsidRPr="0010527A" w:rsidRDefault="00C97E86" w:rsidP="009343CB">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本機能で規定する住登外者宛名番号の付番ルールの適用は新規付番に限り、付番済み番号の再付番は不要とする。</w:t>
            </w:r>
          </w:p>
          <w:p w14:paraId="6CE4CBC9" w14:textId="77777777" w:rsidR="00C97E86" w:rsidRPr="0010527A" w:rsidRDefault="00C97E86" w:rsidP="00783F4C">
            <w:pPr>
              <w:rPr>
                <w:rFonts w:ascii="ＭＳ 明朝" w:eastAsia="ＭＳ 明朝" w:hAnsi="ＭＳ 明朝" w:cs="ＭＳ Ｐゴシック"/>
                <w:kern w:val="0"/>
                <w:szCs w:val="21"/>
              </w:rPr>
            </w:pPr>
          </w:p>
          <w:p w14:paraId="206AE02C" w14:textId="77777777" w:rsidR="00C97E86" w:rsidRPr="0010527A" w:rsidRDefault="00C97E86" w:rsidP="009343CB">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本機能では、住登外者宛名番号を</w:t>
            </w:r>
            <w:r w:rsidRPr="0010527A">
              <w:rPr>
                <w:rFonts w:ascii="ＭＳ 明朝" w:eastAsia="ＭＳ 明朝" w:hAnsi="ＭＳ 明朝" w:cs="ＭＳ Ｐゴシック"/>
                <w:kern w:val="0"/>
                <w:szCs w:val="21"/>
                <w:u w:val="single"/>
              </w:rPr>
              <w:t>他の住登外者宛名番号または住民宛名番号と</w:t>
            </w:r>
            <w:r w:rsidRPr="0010527A">
              <w:rPr>
                <w:rFonts w:ascii="ＭＳ 明朝" w:eastAsia="ＭＳ 明朝" w:hAnsi="ＭＳ 明朝" w:cs="ＭＳ Ｐゴシック"/>
                <w:kern w:val="0"/>
                <w:szCs w:val="21"/>
              </w:rPr>
              <w:t>重複して管理することを想定していないため、移行する既存システムの住登外者宛名番号が、すでに本機能で利用されている場合、移行しようとする既存システム間で住登外者宛名番号の重複が発生している場合</w:t>
            </w:r>
            <w:r w:rsidRPr="00DC4218">
              <w:rPr>
                <w:rFonts w:ascii="ＭＳ 明朝" w:eastAsia="ＭＳ 明朝" w:hAnsi="ＭＳ 明朝" w:cs="ＭＳ Ｐゴシック"/>
                <w:kern w:val="0"/>
                <w:szCs w:val="21"/>
                <w:u w:val="single"/>
              </w:rPr>
              <w:t>、住民記録システムの住民宛名番号との重複が発生している場合</w:t>
            </w:r>
            <w:r w:rsidRPr="0010527A">
              <w:rPr>
                <w:rFonts w:ascii="ＭＳ 明朝" w:eastAsia="ＭＳ 明朝" w:hAnsi="ＭＳ 明朝" w:cs="ＭＳ Ｐゴシック"/>
                <w:kern w:val="0"/>
                <w:szCs w:val="21"/>
              </w:rPr>
              <w:t>は、重複を排除したうえ</w:t>
            </w:r>
            <w:r w:rsidRPr="0010527A">
              <w:rPr>
                <w:rFonts w:ascii="ＭＳ 明朝" w:eastAsia="ＭＳ 明朝" w:hAnsi="ＭＳ 明朝" w:cs="ＭＳ Ｐゴシック"/>
                <w:kern w:val="0"/>
                <w:szCs w:val="21"/>
              </w:rPr>
              <w:lastRenderedPageBreak/>
              <w:t>で、本機能に移行する必要がある。</w:t>
            </w:r>
          </w:p>
          <w:p w14:paraId="3F26BF17" w14:textId="430680D0" w:rsidR="00C97E86" w:rsidRPr="00DF518A" w:rsidRDefault="00027664" w:rsidP="00C56C5A">
            <w:pPr>
              <w:ind w:leftChars="100" w:left="210"/>
              <w:rPr>
                <w:rFonts w:ascii="ＭＳ 明朝" w:eastAsia="ＭＳ 明朝" w:hAnsi="ＭＳ 明朝" w:cs="ＭＳ Ｐゴシック"/>
                <w:kern w:val="0"/>
                <w:szCs w:val="21"/>
                <w:u w:val="single"/>
              </w:rPr>
            </w:pPr>
            <w:r>
              <w:rPr>
                <w:rFonts w:ascii="ＭＳ 明朝" w:eastAsia="ＭＳ 明朝" w:hAnsi="ＭＳ 明朝" w:cs="ＭＳ Ｐゴシック" w:hint="eastAsia"/>
                <w:kern w:val="0"/>
                <w:szCs w:val="21"/>
              </w:rPr>
              <w:t xml:space="preserve">　</w:t>
            </w:r>
            <w:r w:rsidRPr="00DF518A">
              <w:rPr>
                <w:rFonts w:ascii="ＭＳ 明朝" w:eastAsia="ＭＳ 明朝" w:hAnsi="ＭＳ 明朝" w:cs="ＭＳ Ｐゴシック" w:hint="eastAsia"/>
                <w:kern w:val="0"/>
                <w:szCs w:val="21"/>
                <w:u w:val="single"/>
              </w:rPr>
              <w:t>ただし、</w:t>
            </w:r>
            <w:r w:rsidRPr="00DF518A">
              <w:rPr>
                <w:rFonts w:ascii="ＭＳ 明朝" w:eastAsia="ＭＳ 明朝" w:hAnsi="ＭＳ 明朝" w:cs="ＭＳ Ｐゴシック"/>
                <w:kern w:val="0"/>
                <w:szCs w:val="21"/>
                <w:u w:val="single"/>
              </w:rPr>
              <w:t>自治体の判断等にて住登外者に関する情報を他の基幹業務システムと連携しない運用を行う場合は、自治体の責任によって、基幹業務システムごとに住登外者に宛名番号を付番することを許容する。</w:t>
            </w:r>
          </w:p>
          <w:p w14:paraId="60D99CEC" w14:textId="77777777" w:rsidR="00027664" w:rsidRPr="0010527A" w:rsidRDefault="00027664" w:rsidP="00783F4C">
            <w:pPr>
              <w:rPr>
                <w:rFonts w:ascii="ＭＳ 明朝" w:eastAsia="ＭＳ 明朝" w:hAnsi="ＭＳ 明朝" w:cs="ＭＳ Ｐゴシック"/>
                <w:kern w:val="0"/>
                <w:szCs w:val="21"/>
              </w:rPr>
            </w:pPr>
          </w:p>
          <w:p w14:paraId="4C7DBDA8" w14:textId="77777777" w:rsidR="00C97E86" w:rsidRPr="0010527A" w:rsidRDefault="00C97E86" w:rsidP="009343CB">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③</w:t>
            </w:r>
            <w:r w:rsidRPr="0010527A">
              <w:rPr>
                <w:rFonts w:ascii="ＭＳ 明朝" w:eastAsia="ＭＳ 明朝" w:hAnsi="ＭＳ 明朝" w:cs="ＭＳ Ｐゴシック"/>
                <w:kern w:val="0"/>
                <w:szCs w:val="21"/>
              </w:rPr>
              <w:t xml:space="preserve"> 住登外者宛名番号の新規付番時に、移行済みの既存データと重複した住登外者宛名番号の付番を回避する必要がある。</w:t>
            </w:r>
          </w:p>
          <w:p w14:paraId="0EE1A9E1" w14:textId="77777777" w:rsidR="00C97E86" w:rsidRPr="0010527A" w:rsidRDefault="00C97E86" w:rsidP="00783F4C">
            <w:pPr>
              <w:rPr>
                <w:rFonts w:ascii="ＭＳ 明朝" w:eastAsia="ＭＳ 明朝" w:hAnsi="ＭＳ 明朝" w:cs="ＭＳ Ｐゴシック"/>
                <w:kern w:val="0"/>
                <w:szCs w:val="21"/>
              </w:rPr>
            </w:pPr>
          </w:p>
          <w:p w14:paraId="023EDA09" w14:textId="77777777" w:rsidR="00C97E86" w:rsidRPr="0010527A" w:rsidRDefault="00C97E86" w:rsidP="009343CB">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④</w:t>
            </w:r>
            <w:r w:rsidRPr="0010527A">
              <w:rPr>
                <w:rFonts w:ascii="ＭＳ 明朝" w:eastAsia="ＭＳ 明朝" w:hAnsi="ＭＳ 明朝" w:cs="ＭＳ Ｐゴシック"/>
                <w:kern w:val="0"/>
                <w:szCs w:val="21"/>
              </w:rPr>
              <w:t xml:space="preserve"> 既存システムが本機能の利用を開始する際、複数の既存システムで管理されている住登外者宛名</w:t>
            </w:r>
            <w:r w:rsidRPr="0010527A">
              <w:rPr>
                <w:rFonts w:ascii="ＭＳ 明朝" w:eastAsia="ＭＳ 明朝" w:hAnsi="ＭＳ 明朝" w:cs="ＭＳ Ｐゴシック"/>
                <w:kern w:val="0"/>
                <w:szCs w:val="21"/>
                <w:u w:val="single"/>
              </w:rPr>
              <w:t>については、既存データを名寄せした上でデータを移行することが望ましいが、作業工数や難易度を考慮し、既存データ</w:t>
            </w:r>
            <w:r w:rsidRPr="0010527A">
              <w:rPr>
                <w:rFonts w:ascii="ＭＳ 明朝" w:eastAsia="ＭＳ 明朝" w:hAnsi="ＭＳ 明朝" w:cs="ＭＳ Ｐゴシック"/>
                <w:kern w:val="0"/>
                <w:szCs w:val="21"/>
              </w:rPr>
              <w:t>の名寄せを</w:t>
            </w:r>
            <w:r w:rsidRPr="0010527A">
              <w:rPr>
                <w:rFonts w:ascii="ＭＳ 明朝" w:eastAsia="ＭＳ 明朝" w:hAnsi="ＭＳ 明朝" w:cs="ＭＳ Ｐゴシック"/>
                <w:kern w:val="0"/>
                <w:szCs w:val="21"/>
                <w:u w:val="single"/>
              </w:rPr>
              <w:t>必須とはしない。</w:t>
            </w:r>
          </w:p>
          <w:p w14:paraId="6D831A3C" w14:textId="18C87B6C" w:rsidR="00C97E86" w:rsidRPr="0010527A" w:rsidRDefault="00C97E86" w:rsidP="00C97E86">
            <w:pPr>
              <w:rPr>
                <w:rFonts w:ascii="ＭＳ 明朝" w:eastAsia="ＭＳ 明朝" w:hAnsi="ＭＳ 明朝" w:cs="ＭＳ Ｐゴシック"/>
                <w:kern w:val="0"/>
                <w:szCs w:val="21"/>
              </w:rPr>
            </w:pPr>
          </w:p>
          <w:p w14:paraId="59925519" w14:textId="30FAF7F6"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2.4.</w:t>
            </w:r>
            <w:r w:rsidR="002A3A38"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団体内統合宛名機能</w:t>
            </w:r>
          </w:p>
          <w:p w14:paraId="5DD79019" w14:textId="61A444B8"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2.4.1.</w:t>
            </w:r>
            <w:r w:rsidR="002A3A38"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団体内統合宛名機能とは</w:t>
            </w:r>
          </w:p>
          <w:p w14:paraId="31BFFE21" w14:textId="1CE32197" w:rsidR="00C97E86" w:rsidRPr="0010527A" w:rsidRDefault="002A3A38"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団体内統合宛名機能とは、住民記録システムその他の標準準拠システムと連携し、住民・住登外者を一意に特定する団体内統合宛名番号を付番するとともに、団体内統合宛名番号に係る副本情報等を標準準拠システムから受信し、</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に送信する機能である。</w:t>
            </w:r>
          </w:p>
          <w:p w14:paraId="2D84F2CF" w14:textId="77777777" w:rsidR="00C97E86" w:rsidRPr="0010527A" w:rsidRDefault="00C97E86" w:rsidP="00C97E86">
            <w:pPr>
              <w:rPr>
                <w:rFonts w:ascii="ＭＳ 明朝" w:eastAsia="ＭＳ 明朝" w:hAnsi="ＭＳ 明朝" w:cs="ＭＳ Ｐゴシック"/>
                <w:kern w:val="0"/>
                <w:szCs w:val="21"/>
              </w:rPr>
            </w:pPr>
          </w:p>
          <w:p w14:paraId="6063B93A" w14:textId="3C7A2CAC" w:rsidR="00C97E86" w:rsidRPr="0010527A" w:rsidRDefault="002A3A38"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団体内統合宛名機能を標準化することにより、団体内統合宛名機能における各製品固有の仕様を排除し、システム構築時、リプレイス時における各標準準拠システムにおける製品選択を柔軟に行うことを可能とするとともに、将来的に、</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の</w:t>
            </w:r>
            <w:r w:rsidR="00C97E86" w:rsidRPr="00392DC6">
              <w:rPr>
                <w:rFonts w:ascii="ＭＳ 明朝" w:eastAsia="ＭＳ 明朝" w:hAnsi="ＭＳ 明朝" w:cs="ＭＳ Ｐゴシック" w:hint="eastAsia"/>
                <w:kern w:val="0"/>
                <w:szCs w:val="21"/>
                <w:u w:val="single"/>
              </w:rPr>
              <w:t>インターフェイス</w:t>
            </w:r>
            <w:r w:rsidR="00C97E86" w:rsidRPr="0010527A">
              <w:rPr>
                <w:rFonts w:ascii="ＭＳ 明朝" w:eastAsia="ＭＳ 明朝" w:hAnsi="ＭＳ 明朝" w:cs="ＭＳ Ｐゴシック" w:hint="eastAsia"/>
                <w:kern w:val="0"/>
                <w:szCs w:val="21"/>
              </w:rPr>
              <w:t>変更等に対して、改修効率等の向上が見込める。</w:t>
            </w:r>
          </w:p>
          <w:p w14:paraId="6CC5D197" w14:textId="77777777" w:rsidR="00C97E86" w:rsidRPr="0010527A" w:rsidRDefault="00C97E86" w:rsidP="00C97E86">
            <w:pPr>
              <w:rPr>
                <w:rFonts w:ascii="ＭＳ 明朝" w:eastAsia="ＭＳ 明朝" w:hAnsi="ＭＳ 明朝" w:cs="ＭＳ Ｐゴシック"/>
                <w:kern w:val="0"/>
                <w:szCs w:val="21"/>
              </w:rPr>
            </w:pPr>
          </w:p>
          <w:p w14:paraId="7C0680CB" w14:textId="6F038105" w:rsidR="00C97E86" w:rsidRPr="0010527A" w:rsidRDefault="002A3A38"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なお、本仕様は、</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接続端末から接続する運用を妨げるものではない。</w:t>
            </w:r>
          </w:p>
          <w:p w14:paraId="2087DE2A" w14:textId="77777777" w:rsidR="00C97E86" w:rsidRPr="0010527A" w:rsidRDefault="00C97E86" w:rsidP="00C97E86">
            <w:pPr>
              <w:rPr>
                <w:rFonts w:ascii="ＭＳ 明朝" w:eastAsia="ＭＳ 明朝" w:hAnsi="ＭＳ 明朝" w:cs="ＭＳ Ｐゴシック"/>
                <w:kern w:val="0"/>
                <w:szCs w:val="21"/>
              </w:rPr>
            </w:pPr>
          </w:p>
          <w:p w14:paraId="1762B2D3" w14:textId="361F1B82"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2.4.2.</w:t>
            </w:r>
            <w:r w:rsidR="002A3A38"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団体内統合宛名機能の位置付け</w:t>
            </w:r>
          </w:p>
          <w:p w14:paraId="5ECC3964" w14:textId="0BBB224D" w:rsidR="00C97E86" w:rsidRPr="0010527A" w:rsidRDefault="002A3A38" w:rsidP="002A3A38">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団体内統合宛名機能は、</w:t>
            </w:r>
            <w:r w:rsidR="00C97E86" w:rsidRPr="0010527A">
              <w:rPr>
                <w:rFonts w:ascii="ＭＳ 明朝" w:eastAsia="ＭＳ 明朝" w:hAnsi="ＭＳ 明朝" w:cs="ＭＳ Ｐゴシック"/>
                <w:kern w:val="0"/>
                <w:szCs w:val="21"/>
              </w:rPr>
              <w:t>(1)団体内統合宛名番号の付番・管理機能（図上</w:t>
            </w:r>
            <w:r w:rsidR="00C97E86" w:rsidRPr="0010527A">
              <w:rPr>
                <w:rFonts w:ascii="ＭＳ 明朝" w:eastAsia="ＭＳ 明朝" w:hAnsi="ＭＳ 明朝" w:cs="ＭＳ Ｐゴシック" w:hint="eastAsia"/>
                <w:kern w:val="0"/>
                <w:szCs w:val="21"/>
              </w:rPr>
              <w:t>Ⓐ）及び</w:t>
            </w:r>
            <w:r w:rsidR="00C97E86" w:rsidRPr="0010527A">
              <w:rPr>
                <w:rFonts w:ascii="ＭＳ 明朝" w:eastAsia="ＭＳ 明朝" w:hAnsi="ＭＳ 明朝" w:cs="ＭＳ Ｐゴシック"/>
                <w:kern w:val="0"/>
                <w:szCs w:val="21"/>
              </w:rPr>
              <w:t>(2)</w:t>
            </w:r>
            <w:r w:rsidR="00C97E86" w:rsidRPr="0010527A">
              <w:rPr>
                <w:rFonts w:ascii="ＭＳ 明朝" w:eastAsia="ＭＳ 明朝" w:hAnsi="ＭＳ 明朝" w:cs="ＭＳ Ｐゴシック"/>
                <w:kern w:val="0"/>
                <w:szCs w:val="21"/>
                <w:u w:val="single"/>
              </w:rPr>
              <w:t>中間サーバー</w:t>
            </w:r>
            <w:r w:rsidR="00C97E86" w:rsidRPr="0010527A">
              <w:rPr>
                <w:rFonts w:ascii="ＭＳ 明朝" w:eastAsia="ＭＳ 明朝" w:hAnsi="ＭＳ 明朝" w:cs="ＭＳ Ｐゴシック"/>
                <w:kern w:val="0"/>
                <w:szCs w:val="21"/>
              </w:rPr>
              <w:t>連携に係る機能（図上</w:t>
            </w:r>
            <w:r w:rsidR="00C97E86" w:rsidRPr="0010527A">
              <w:rPr>
                <w:rFonts w:ascii="ＭＳ 明朝" w:eastAsia="ＭＳ 明朝" w:hAnsi="ＭＳ 明朝" w:cs="ＭＳ Ｐゴシック" w:hint="eastAsia"/>
                <w:kern w:val="0"/>
                <w:szCs w:val="21"/>
              </w:rPr>
              <w:t>Ⓑ）で構成される。</w:t>
            </w:r>
          </w:p>
          <w:p w14:paraId="5BC2998D" w14:textId="1C7FD939" w:rsidR="00C97E86" w:rsidRDefault="00C97E86" w:rsidP="00C97E86">
            <w:pPr>
              <w:rPr>
                <w:rFonts w:ascii="ＭＳ 明朝" w:eastAsia="ＭＳ 明朝" w:hAnsi="ＭＳ 明朝" w:cs="ＭＳ Ｐゴシック"/>
                <w:kern w:val="0"/>
                <w:szCs w:val="21"/>
              </w:rPr>
            </w:pPr>
          </w:p>
          <w:p w14:paraId="5389A976" w14:textId="09BF276D" w:rsidR="00C97E86" w:rsidRPr="0010527A" w:rsidRDefault="002A3A38"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w:t>
            </w:r>
            <w:r w:rsidR="00C97E86" w:rsidRPr="0010527A">
              <w:rPr>
                <w:rFonts w:ascii="ＭＳ 明朝" w:eastAsia="ＭＳ 明朝" w:hAnsi="ＭＳ 明朝" w:cs="ＭＳ Ｐゴシック"/>
                <w:kern w:val="0"/>
                <w:szCs w:val="21"/>
              </w:rPr>
              <w:t>(2)</w:t>
            </w:r>
            <w:r w:rsidR="00C97E86" w:rsidRPr="0010527A">
              <w:rPr>
                <w:rFonts w:ascii="ＭＳ 明朝" w:eastAsia="ＭＳ 明朝" w:hAnsi="ＭＳ 明朝" w:cs="ＭＳ Ｐゴシック"/>
                <w:kern w:val="0"/>
                <w:szCs w:val="21"/>
                <w:u w:val="single"/>
              </w:rPr>
              <w:t>中間サーバー</w:t>
            </w:r>
            <w:r w:rsidR="00C97E86" w:rsidRPr="0010527A">
              <w:rPr>
                <w:rFonts w:ascii="ＭＳ 明朝" w:eastAsia="ＭＳ 明朝" w:hAnsi="ＭＳ 明朝" w:cs="ＭＳ Ｐゴシック"/>
                <w:kern w:val="0"/>
                <w:szCs w:val="21"/>
              </w:rPr>
              <w:t>連携に係る機能」における仕様の考え方を次のとおり示す。</w:t>
            </w:r>
          </w:p>
          <w:p w14:paraId="6336FBA4" w14:textId="77777777" w:rsidR="00C97E86" w:rsidRPr="0010527A" w:rsidRDefault="00C97E86" w:rsidP="00C97E86">
            <w:pPr>
              <w:rPr>
                <w:rFonts w:ascii="ＭＳ 明朝" w:eastAsia="ＭＳ 明朝" w:hAnsi="ＭＳ 明朝" w:cs="ＭＳ Ｐゴシック"/>
                <w:kern w:val="0"/>
                <w:szCs w:val="21"/>
              </w:rPr>
            </w:pPr>
          </w:p>
          <w:p w14:paraId="4F60B25F" w14:textId="3797CA7D" w:rsidR="00C97E86" w:rsidRPr="0010527A" w:rsidRDefault="002A3A38"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標準準拠システムが</w:t>
            </w:r>
            <w:r w:rsidR="00C97E86" w:rsidRPr="0010527A">
              <w:rPr>
                <w:rFonts w:ascii="ＭＳ 明朝" w:eastAsia="ＭＳ 明朝" w:hAnsi="ＭＳ 明朝" w:cs="ＭＳ Ｐゴシック" w:hint="eastAsia"/>
                <w:kern w:val="0"/>
                <w:szCs w:val="21"/>
              </w:rPr>
              <w:t>「「地方公共団体</w:t>
            </w:r>
            <w:r w:rsidR="00C97E86" w:rsidRPr="0010527A">
              <w:rPr>
                <w:rFonts w:ascii="ＭＳ 明朝" w:eastAsia="ＭＳ 明朝" w:hAnsi="ＭＳ 明朝" w:cs="ＭＳ Ｐゴシック"/>
                <w:kern w:val="0"/>
                <w:szCs w:val="21"/>
              </w:rPr>
              <w:t xml:space="preserve"> 情報連携中間サーバーシステム・ソフトウェア」</w:t>
            </w:r>
            <w:r w:rsidR="00C97E86" w:rsidRPr="0010527A">
              <w:rPr>
                <w:rFonts w:ascii="ＭＳ 明朝" w:eastAsia="ＭＳ 明朝" w:hAnsi="ＭＳ 明朝" w:cs="ＭＳ Ｐゴシック"/>
                <w:kern w:val="0"/>
                <w:szCs w:val="21"/>
                <w:u w:val="single"/>
              </w:rPr>
              <w:t>外部インターフェイス仕様書」及び「【別冊】外部インターフェイス仕様書（情報提供等記録開示システム連携）</w:t>
            </w:r>
            <w:r w:rsidR="00C97E86" w:rsidRPr="0010527A">
              <w:rPr>
                <w:rFonts w:ascii="ＭＳ 明朝" w:eastAsia="ＭＳ 明朝" w:hAnsi="ＭＳ 明朝" w:cs="ＭＳ Ｐゴシック"/>
                <w:kern w:val="0"/>
                <w:szCs w:val="21"/>
              </w:rPr>
              <w:t>」</w:t>
            </w:r>
            <w:r w:rsidR="00C97E86" w:rsidRPr="0010527A">
              <w:rPr>
                <w:rFonts w:ascii="ＭＳ 明朝" w:eastAsia="ＭＳ 明朝" w:hAnsi="ＭＳ 明朝" w:cs="ＭＳ Ｐゴシック"/>
                <w:kern w:val="0"/>
                <w:szCs w:val="21"/>
                <w:u w:val="single"/>
              </w:rPr>
              <w:t>（以下、「外部インターフェイス仕様書等」という。）</w:t>
            </w:r>
            <w:r w:rsidR="00C97E86" w:rsidRPr="0010527A">
              <w:rPr>
                <w:rFonts w:ascii="ＭＳ 明朝" w:eastAsia="ＭＳ 明朝" w:hAnsi="ＭＳ 明朝" w:cs="ＭＳ Ｐゴシック"/>
                <w:kern w:val="0"/>
                <w:szCs w:val="21"/>
              </w:rPr>
              <w:t>に規定されている</w:t>
            </w:r>
            <w:r w:rsidR="00C97E86" w:rsidRPr="009D1F96">
              <w:rPr>
                <w:rFonts w:ascii="ＭＳ 明朝" w:eastAsia="ＭＳ 明朝" w:hAnsi="ＭＳ 明朝" w:cs="ＭＳ Ｐゴシック"/>
                <w:kern w:val="0"/>
                <w:szCs w:val="21"/>
                <w:u w:val="single"/>
              </w:rPr>
              <w:t>インターフェイス</w:t>
            </w:r>
            <w:r w:rsidR="00C97E86" w:rsidRPr="0010527A">
              <w:rPr>
                <w:rFonts w:ascii="ＭＳ 明朝" w:eastAsia="ＭＳ 明朝" w:hAnsi="ＭＳ 明朝" w:cs="ＭＳ Ｐゴシック"/>
                <w:kern w:val="0"/>
                <w:szCs w:val="21"/>
                <w:u w:val="single"/>
              </w:rPr>
              <w:t>を利用して中間サーバーと連携する際</w:t>
            </w:r>
            <w:r w:rsidR="00C97E86" w:rsidRPr="0010527A">
              <w:rPr>
                <w:rFonts w:ascii="ＭＳ 明朝" w:eastAsia="ＭＳ 明朝" w:hAnsi="ＭＳ 明朝" w:cs="ＭＳ Ｐゴシック"/>
                <w:kern w:val="0"/>
                <w:szCs w:val="21"/>
              </w:rPr>
              <w:t>は、団体内統合宛名機能を経由し、利用する。</w:t>
            </w:r>
          </w:p>
          <w:p w14:paraId="4BA7C0A6" w14:textId="77777777" w:rsidR="00C97E86" w:rsidRPr="0010527A" w:rsidRDefault="00C97E86" w:rsidP="00C97E86">
            <w:pPr>
              <w:rPr>
                <w:rFonts w:ascii="ＭＳ 明朝" w:eastAsia="ＭＳ 明朝" w:hAnsi="ＭＳ 明朝" w:cs="ＭＳ Ｐゴシック"/>
                <w:kern w:val="0"/>
                <w:szCs w:val="21"/>
              </w:rPr>
            </w:pPr>
          </w:p>
          <w:p w14:paraId="7D968DD9" w14:textId="5C569A0C" w:rsidR="00C97E86" w:rsidRDefault="002A3A38" w:rsidP="00C97E86">
            <w:pPr>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ただし、標準準拠システムは団体内統合宛名番号を持たないことから、</w:t>
            </w:r>
            <w:r w:rsidR="00C97E86" w:rsidRPr="0010527A">
              <w:rPr>
                <w:rFonts w:ascii="ＭＳ 明朝" w:eastAsia="ＭＳ 明朝" w:hAnsi="ＭＳ 明朝" w:cs="ＭＳ Ｐゴシック" w:hint="eastAsia"/>
                <w:kern w:val="0"/>
                <w:szCs w:val="21"/>
                <w:u w:val="single"/>
              </w:rPr>
              <w:t>標準準拠システムが団体内統合宛名機能へ連携する際、外部インターフェイス仕様書等に規定されているインターフェイス</w:t>
            </w:r>
            <w:r w:rsidR="00C97E86" w:rsidRPr="005F708D">
              <w:rPr>
                <w:rFonts w:ascii="ＭＳ 明朝" w:eastAsia="ＭＳ 明朝" w:hAnsi="ＭＳ 明朝" w:cs="ＭＳ Ｐゴシック" w:hint="eastAsia"/>
                <w:kern w:val="0"/>
                <w:szCs w:val="21"/>
              </w:rPr>
              <w:t>項目の内、</w:t>
            </w:r>
            <w:r w:rsidR="00C97E86" w:rsidRPr="0010527A">
              <w:rPr>
                <w:rFonts w:ascii="ＭＳ 明朝" w:eastAsia="ＭＳ 明朝" w:hAnsi="ＭＳ 明朝" w:cs="ＭＳ Ｐゴシック" w:hint="eastAsia"/>
                <w:kern w:val="0"/>
                <w:szCs w:val="21"/>
              </w:rPr>
              <w:t>団体内統合宛名番号が格納される項目には、宛名番号</w:t>
            </w:r>
            <w:r w:rsidR="00704689" w:rsidRPr="00704689">
              <w:rPr>
                <w:rFonts w:ascii="ＭＳ 明朝" w:eastAsia="ＭＳ 明朝" w:hAnsi="ＭＳ 明朝" w:cs="ＭＳ Ｐゴシック" w:hint="eastAsia"/>
                <w:kern w:val="0"/>
                <w:szCs w:val="21"/>
                <w:u w:val="single"/>
              </w:rPr>
              <w:t>（住民宛名番号及び住登外宛名番号をいう。以下同じ。）</w:t>
            </w:r>
            <w:r w:rsidR="00C97E86" w:rsidRPr="0010527A">
              <w:rPr>
                <w:rFonts w:ascii="ＭＳ 明朝" w:eastAsia="ＭＳ 明朝" w:hAnsi="ＭＳ 明朝" w:cs="ＭＳ Ｐゴシック" w:hint="eastAsia"/>
                <w:kern w:val="0"/>
                <w:szCs w:val="21"/>
              </w:rPr>
              <w:t>を格納することとする。団体内統合宛名機能</w:t>
            </w:r>
            <w:r w:rsidR="00C97E86" w:rsidRPr="0010527A">
              <w:rPr>
                <w:rFonts w:ascii="ＭＳ 明朝" w:eastAsia="ＭＳ 明朝" w:hAnsi="ＭＳ 明朝" w:cs="ＭＳ Ｐゴシック" w:hint="eastAsia"/>
                <w:kern w:val="0"/>
                <w:szCs w:val="21"/>
                <w:u w:val="single"/>
              </w:rPr>
              <w:t>は</w:t>
            </w:r>
            <w:r w:rsidR="00C97E86" w:rsidRPr="0010527A">
              <w:rPr>
                <w:rFonts w:ascii="ＭＳ 明朝" w:eastAsia="ＭＳ 明朝" w:hAnsi="ＭＳ 明朝" w:cs="ＭＳ Ｐゴシック" w:hint="eastAsia"/>
                <w:kern w:val="0"/>
                <w:szCs w:val="21"/>
              </w:rPr>
              <w:t>、標準準拠システムが格納した宛名番号を団体内統合宛名番号に変換</w:t>
            </w:r>
            <w:r w:rsidR="00C97E86" w:rsidRPr="0010527A">
              <w:rPr>
                <w:rFonts w:ascii="ＭＳ 明朝" w:eastAsia="ＭＳ 明朝" w:hAnsi="ＭＳ 明朝" w:cs="ＭＳ Ｐゴシック" w:hint="eastAsia"/>
                <w:kern w:val="0"/>
                <w:szCs w:val="21"/>
                <w:u w:val="single"/>
              </w:rPr>
              <w:t>し</w:t>
            </w:r>
            <w:r w:rsidR="00C97E86" w:rsidRPr="0010527A">
              <w:rPr>
                <w:rFonts w:ascii="ＭＳ 明朝" w:eastAsia="ＭＳ 明朝" w:hAnsi="ＭＳ 明朝" w:cs="ＭＳ Ｐゴシック" w:hint="eastAsia"/>
                <w:kern w:val="0"/>
                <w:szCs w:val="21"/>
              </w:rPr>
              <w:t>、もしくは</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から受信した団体内統合宛名番号を宛名番号に変換</w:t>
            </w:r>
            <w:r w:rsidR="00C97E86" w:rsidRPr="0010527A">
              <w:rPr>
                <w:rFonts w:ascii="ＭＳ 明朝" w:eastAsia="ＭＳ 明朝" w:hAnsi="ＭＳ 明朝" w:cs="ＭＳ Ｐゴシック" w:hint="eastAsia"/>
                <w:kern w:val="0"/>
                <w:szCs w:val="21"/>
                <w:u w:val="single"/>
              </w:rPr>
              <w:t>し、標準準拠システムと中間サーバーの連携を媒介する。なお、処理結果メッセージ等に含まれる団体内統合宛名番号の宛名番号へ変換は任意とする</w:t>
            </w:r>
            <w:r w:rsidR="00C97E86" w:rsidRPr="0010527A">
              <w:rPr>
                <w:rFonts w:ascii="ＭＳ 明朝" w:eastAsia="ＭＳ 明朝" w:hAnsi="ＭＳ 明朝" w:cs="ＭＳ Ｐゴシック"/>
                <w:kern w:val="0"/>
                <w:szCs w:val="21"/>
                <w:u w:val="single"/>
              </w:rPr>
              <w:t>。</w:t>
            </w:r>
          </w:p>
          <w:p w14:paraId="42DD43C5" w14:textId="77777777" w:rsidR="009C6CC1" w:rsidRPr="0010527A" w:rsidRDefault="009C6CC1" w:rsidP="00C97E86">
            <w:pPr>
              <w:rPr>
                <w:rFonts w:ascii="ＭＳ 明朝" w:eastAsia="ＭＳ 明朝" w:hAnsi="ＭＳ 明朝" w:cs="ＭＳ Ｐゴシック"/>
                <w:kern w:val="0"/>
                <w:szCs w:val="21"/>
                <w:u w:val="single"/>
              </w:rPr>
            </w:pPr>
          </w:p>
          <w:p w14:paraId="2572CB86" w14:textId="395D8E82" w:rsidR="00C97E86" w:rsidRPr="0010527A" w:rsidRDefault="009343CB"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また、</w:t>
            </w:r>
            <w:r w:rsidR="00C97E86" w:rsidRPr="0010527A">
              <w:rPr>
                <w:rFonts w:ascii="ＭＳ 明朝" w:eastAsia="ＭＳ 明朝" w:hAnsi="ＭＳ 明朝" w:cs="ＭＳ Ｐゴシック" w:hint="eastAsia"/>
                <w:kern w:val="0"/>
                <w:szCs w:val="21"/>
                <w:u w:val="single"/>
              </w:rPr>
              <w:t>団体内統合宛名機能で所持する</w:t>
            </w:r>
            <w:r w:rsidR="00C97E86" w:rsidRPr="0010527A">
              <w:rPr>
                <w:rFonts w:ascii="ＭＳ 明朝" w:eastAsia="ＭＳ 明朝" w:hAnsi="ＭＳ 明朝" w:cs="ＭＳ Ｐゴシック" w:hint="eastAsia"/>
                <w:kern w:val="0"/>
                <w:szCs w:val="21"/>
              </w:rPr>
              <w:t>基本４情報を</w:t>
            </w:r>
            <w:r w:rsidR="00C97E86" w:rsidRPr="0010527A">
              <w:rPr>
                <w:rFonts w:ascii="ＭＳ 明朝" w:eastAsia="ＭＳ 明朝" w:hAnsi="ＭＳ 明朝" w:cs="ＭＳ Ｐゴシック" w:hint="eastAsia"/>
                <w:kern w:val="0"/>
                <w:szCs w:val="21"/>
                <w:u w:val="single"/>
              </w:rPr>
              <w:t>中間サーバーへ</w:t>
            </w:r>
            <w:r w:rsidR="00C97E86" w:rsidRPr="0010527A">
              <w:rPr>
                <w:rFonts w:ascii="ＭＳ 明朝" w:eastAsia="ＭＳ 明朝" w:hAnsi="ＭＳ 明朝" w:cs="ＭＳ Ｐゴシック" w:hint="eastAsia"/>
                <w:kern w:val="0"/>
                <w:szCs w:val="21"/>
              </w:rPr>
              <w:t>連携する際は、</w:t>
            </w:r>
            <w:r w:rsidR="00C97E86" w:rsidRPr="0010527A">
              <w:rPr>
                <w:rFonts w:ascii="ＭＳ 明朝" w:eastAsia="ＭＳ 明朝" w:hAnsi="ＭＳ 明朝" w:cs="ＭＳ Ｐゴシック" w:hint="eastAsia"/>
                <w:kern w:val="0"/>
                <w:szCs w:val="21"/>
                <w:u w:val="single"/>
              </w:rPr>
              <w:t>外部インターフェイス仕様書等</w:t>
            </w:r>
            <w:r w:rsidR="00C97E86" w:rsidRPr="0010527A">
              <w:rPr>
                <w:rFonts w:ascii="ＭＳ 明朝" w:eastAsia="ＭＳ 明朝" w:hAnsi="ＭＳ 明朝" w:cs="ＭＳ Ｐゴシック" w:hint="eastAsia"/>
                <w:kern w:val="0"/>
                <w:szCs w:val="21"/>
              </w:rPr>
              <w:t>で定められた形式に編集すること。</w:t>
            </w:r>
          </w:p>
          <w:p w14:paraId="2241A539" w14:textId="77777777" w:rsidR="0069427E" w:rsidRPr="0010527A" w:rsidRDefault="0069427E" w:rsidP="00C97E86">
            <w:pPr>
              <w:rPr>
                <w:rFonts w:ascii="ＭＳ 明朝" w:eastAsia="ＭＳ 明朝" w:hAnsi="ＭＳ 明朝" w:cs="ＭＳ Ｐゴシック"/>
                <w:kern w:val="0"/>
                <w:szCs w:val="21"/>
              </w:rPr>
            </w:pPr>
          </w:p>
          <w:p w14:paraId="4044D9EF" w14:textId="77777777" w:rsidR="003D6E4F" w:rsidRPr="0010527A" w:rsidRDefault="003D6E4F" w:rsidP="00C97E86">
            <w:pPr>
              <w:rPr>
                <w:rFonts w:ascii="ＭＳ 明朝" w:eastAsia="ＭＳ 明朝" w:hAnsi="ＭＳ 明朝" w:cs="ＭＳ Ｐゴシック"/>
                <w:kern w:val="0"/>
                <w:szCs w:val="21"/>
              </w:rPr>
            </w:pPr>
          </w:p>
          <w:p w14:paraId="3FF695D7" w14:textId="0565CA19" w:rsidR="00C97E86" w:rsidRPr="0010527A" w:rsidRDefault="0069427E" w:rsidP="00C97E86">
            <w:pPr>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以降、</w:t>
            </w:r>
            <w:r w:rsidR="00C97E86" w:rsidRPr="0010527A">
              <w:rPr>
                <w:rFonts w:ascii="ＭＳ 明朝" w:eastAsia="ＭＳ 明朝" w:hAnsi="ＭＳ 明朝" w:cs="ＭＳ Ｐゴシック" w:hint="eastAsia"/>
                <w:kern w:val="0"/>
                <w:szCs w:val="21"/>
                <w:u w:val="single"/>
              </w:rPr>
              <w:t>団体内統合宛名機能に実装される各システム</w:t>
            </w:r>
            <w:r w:rsidR="00C97E86" w:rsidRPr="0010527A">
              <w:rPr>
                <w:rFonts w:ascii="ＭＳ 明朝" w:eastAsia="ＭＳ 明朝" w:hAnsi="ＭＳ 明朝" w:cs="ＭＳ Ｐゴシック" w:hint="eastAsia"/>
                <w:kern w:val="0"/>
                <w:szCs w:val="21"/>
              </w:rPr>
              <w:t>とのインターフェイスを示す。</w:t>
            </w:r>
            <w:r w:rsidR="00C97E86" w:rsidRPr="0010527A">
              <w:rPr>
                <w:rFonts w:ascii="ＭＳ 明朝" w:eastAsia="ＭＳ 明朝" w:hAnsi="ＭＳ 明朝" w:cs="ＭＳ Ｐゴシック" w:hint="eastAsia"/>
                <w:kern w:val="0"/>
                <w:szCs w:val="21"/>
                <w:u w:val="single"/>
              </w:rPr>
              <w:t>これらのインターフェイスは中間サーバーの外部インターフェイスを準用したものであり、団体内統合宛名番号が格納される項目については宛名番号を格納する形式とする。</w:t>
            </w:r>
          </w:p>
          <w:p w14:paraId="71DF41DA" w14:textId="55C9188D" w:rsidR="00C97E86" w:rsidRPr="0010527A" w:rsidRDefault="00146334" w:rsidP="00C97E86">
            <w:pPr>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団体内統合宛名機能における標準準拠システムとのインターフェイス、住民記録システム等とのインターフェイス、中間サーバーとのインターフェイスのいずれについても、各地方公共団体において必要となるインターフェイスを実装することとし、実装にあたっては、最新の外部インターフェイス仕様書等を参照のこと。</w:t>
            </w:r>
          </w:p>
          <w:p w14:paraId="1CEE45DA" w14:textId="782EE6E6" w:rsidR="00C97E86" w:rsidRPr="0010527A" w:rsidRDefault="00146334" w:rsidP="00C97E86">
            <w:pPr>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EE4797">
              <w:rPr>
                <w:rFonts w:ascii="ＭＳ 明朝" w:eastAsia="ＭＳ 明朝" w:hAnsi="ＭＳ 明朝" w:cs="ＭＳ Ｐゴシック" w:hint="eastAsia"/>
                <w:kern w:val="0"/>
                <w:szCs w:val="21"/>
                <w:u w:val="single"/>
              </w:rPr>
              <w:t>なお</w:t>
            </w:r>
            <w:r w:rsidR="00C97E86" w:rsidRPr="0010527A">
              <w:rPr>
                <w:rFonts w:ascii="ＭＳ 明朝" w:eastAsia="ＭＳ 明朝" w:hAnsi="ＭＳ 明朝" w:cs="ＭＳ Ｐゴシック" w:hint="eastAsia"/>
                <w:kern w:val="0"/>
                <w:szCs w:val="21"/>
                <w:u w:val="single"/>
              </w:rPr>
              <w:t>、個人番号の送受信及び閲覧は、番号利用事務に限られる。</w:t>
            </w:r>
          </w:p>
          <w:p w14:paraId="7BFA8732" w14:textId="77777777" w:rsidR="00C97E86" w:rsidRPr="0010527A" w:rsidRDefault="00C97E86" w:rsidP="00C97E86">
            <w:pPr>
              <w:rPr>
                <w:rFonts w:ascii="ＭＳ 明朝" w:eastAsia="ＭＳ 明朝" w:hAnsi="ＭＳ 明朝" w:cs="ＭＳ Ｐゴシック"/>
                <w:kern w:val="0"/>
                <w:szCs w:val="21"/>
              </w:rPr>
            </w:pPr>
          </w:p>
          <w:p w14:paraId="5521828C" w14:textId="5453F8A2" w:rsidR="00C97E86" w:rsidRPr="0010527A" w:rsidRDefault="00146334" w:rsidP="00C97E86">
            <w:pPr>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u w:val="single"/>
              </w:rPr>
              <w:t>なお、中間サーバーとの連携のうち、中間サーバーから取得した</w:t>
            </w:r>
            <w:r w:rsidR="00C97E86" w:rsidRPr="0010527A">
              <w:rPr>
                <w:rFonts w:ascii="ＭＳ 明朝" w:eastAsia="ＭＳ 明朝" w:hAnsi="ＭＳ 明朝" w:cs="ＭＳ Ｐゴシック"/>
                <w:kern w:val="0"/>
                <w:szCs w:val="21"/>
                <w:u w:val="single"/>
              </w:rPr>
              <w:t>URLを元にHTTPダウンロードする場合においては、標準準拠システムは団体内統合宛名機能を経由せず連携すること。</w:t>
            </w:r>
          </w:p>
          <w:p w14:paraId="019A1898" w14:textId="3DD94C61" w:rsidR="00C97E86" w:rsidRPr="0010527A" w:rsidRDefault="00C97E86" w:rsidP="00C97E86">
            <w:pPr>
              <w:rPr>
                <w:rFonts w:ascii="ＭＳ 明朝" w:eastAsia="ＭＳ 明朝" w:hAnsi="ＭＳ 明朝" w:cs="ＭＳ Ｐゴシック"/>
                <w:kern w:val="0"/>
                <w:szCs w:val="21"/>
              </w:rPr>
            </w:pPr>
          </w:p>
          <w:p w14:paraId="0FAE29A2" w14:textId="6F9C15F3" w:rsidR="00C97E86" w:rsidRPr="00CE6D39"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標準準拠システムとの外部</w:t>
            </w:r>
            <w:r w:rsidRPr="003D6E4F">
              <w:rPr>
                <w:rFonts w:ascii="ＭＳ 明朝" w:eastAsia="ＭＳ 明朝" w:hAnsi="ＭＳ 明朝" w:cs="ＭＳ Ｐゴシック"/>
                <w:kern w:val="0"/>
                <w:szCs w:val="21"/>
                <w:u w:val="single"/>
              </w:rPr>
              <w:t>インターフェイス</w:t>
            </w:r>
            <w:r w:rsidRPr="0010527A">
              <w:rPr>
                <w:rFonts w:ascii="ＭＳ 明朝" w:eastAsia="ＭＳ 明朝" w:hAnsi="ＭＳ 明朝" w:cs="ＭＳ Ｐゴシック"/>
                <w:kern w:val="0"/>
                <w:szCs w:val="21"/>
              </w:rPr>
              <w:t>一覧</w:t>
            </w:r>
          </w:p>
          <w:p w14:paraId="46AF0D37" w14:textId="77777777" w:rsidR="00FE4BC0" w:rsidRDefault="00FE4BC0" w:rsidP="00B265A6">
            <w:pPr>
              <w:rPr>
                <w:rFonts w:ascii="ＭＳ 明朝" w:eastAsia="ＭＳ 明朝" w:hAnsi="ＭＳ 明朝"/>
                <w:color w:val="FF0000"/>
                <w:szCs w:val="21"/>
              </w:rPr>
            </w:pPr>
          </w:p>
          <w:p w14:paraId="74F4D911" w14:textId="77777777"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住基システム等との外部</w:t>
            </w:r>
            <w:r w:rsidRPr="00617B88">
              <w:rPr>
                <w:rFonts w:ascii="ＭＳ 明朝" w:eastAsia="ＭＳ 明朝" w:hAnsi="ＭＳ 明朝" w:cs="ＭＳ Ｐゴシック"/>
                <w:kern w:val="0"/>
                <w:szCs w:val="21"/>
                <w:u w:val="single"/>
              </w:rPr>
              <w:t>インターフェイス</w:t>
            </w:r>
            <w:r w:rsidRPr="0010527A">
              <w:rPr>
                <w:rFonts w:ascii="ＭＳ 明朝" w:eastAsia="ＭＳ 明朝" w:hAnsi="ＭＳ 明朝" w:cs="ＭＳ Ｐゴシック"/>
                <w:kern w:val="0"/>
                <w:szCs w:val="21"/>
              </w:rPr>
              <w:t>一覧</w:t>
            </w:r>
          </w:p>
          <w:p w14:paraId="6AACAA94" w14:textId="77777777" w:rsidR="00A944BA" w:rsidRDefault="00A944BA" w:rsidP="00C97E86">
            <w:pPr>
              <w:rPr>
                <w:rFonts w:ascii="ＭＳ 明朝" w:eastAsia="ＭＳ 明朝" w:hAnsi="ＭＳ 明朝" w:cs="ＭＳ Ｐゴシック"/>
                <w:kern w:val="0"/>
                <w:szCs w:val="21"/>
              </w:rPr>
            </w:pPr>
          </w:p>
          <w:p w14:paraId="28195449" w14:textId="4B99E9D7" w:rsidR="00C97E86" w:rsidRPr="0010527A" w:rsidRDefault="00146334" w:rsidP="00C97E86">
            <w:pPr>
              <w:rPr>
                <w:rFonts w:ascii="ＭＳ 明朝" w:eastAsia="ＭＳ 明朝" w:hAnsi="ＭＳ 明朝" w:cs="ＭＳ Ｐゴシック"/>
                <w:kern w:val="0"/>
                <w:szCs w:val="21"/>
                <w:u w:val="single"/>
              </w:rPr>
            </w:pPr>
            <w:r w:rsidRPr="00E634CF">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なお、都道府県においては、符号取得依頼情報を都道府県サーバーに通知する</w:t>
            </w:r>
            <w:r w:rsidR="00C97E86" w:rsidRPr="0010527A">
              <w:rPr>
                <w:rFonts w:ascii="ＭＳ 明朝" w:eastAsia="ＭＳ 明朝" w:hAnsi="ＭＳ 明朝" w:cs="ＭＳ Ｐゴシック" w:hint="eastAsia"/>
                <w:kern w:val="0"/>
                <w:szCs w:val="21"/>
                <w:u w:val="single"/>
              </w:rPr>
              <w:lastRenderedPageBreak/>
              <w:t>必要があるが、都道府県において住民記録システムがないことを踏まえ、団体内統合宛名機能に都道府県サーバーへ通知するための</w:t>
            </w:r>
            <w:r w:rsidR="00C97E86" w:rsidRPr="0010527A">
              <w:rPr>
                <w:rFonts w:ascii="ＭＳ 明朝" w:eastAsia="ＭＳ 明朝" w:hAnsi="ＭＳ 明朝" w:cs="ＭＳ Ｐゴシック"/>
                <w:kern w:val="0"/>
                <w:szCs w:val="21"/>
                <w:u w:val="single"/>
              </w:rPr>
              <w:t>機能を任意機能として実装すること等で対応する。</w:t>
            </w:r>
          </w:p>
          <w:p w14:paraId="6EC335B4" w14:textId="77777777" w:rsidR="00C97E86" w:rsidRPr="0010527A" w:rsidRDefault="00C97E86" w:rsidP="00C97E86">
            <w:pPr>
              <w:rPr>
                <w:rFonts w:ascii="ＭＳ 明朝" w:eastAsia="ＭＳ 明朝" w:hAnsi="ＭＳ 明朝" w:cs="ＭＳ Ｐゴシック"/>
                <w:kern w:val="0"/>
                <w:szCs w:val="21"/>
              </w:rPr>
            </w:pPr>
          </w:p>
          <w:p w14:paraId="51F03BA4" w14:textId="4041C4EC" w:rsidR="00C97E86" w:rsidRPr="006207AB" w:rsidRDefault="00146334" w:rsidP="00C97E86">
            <w:pPr>
              <w:rPr>
                <w:rFonts w:ascii="ＭＳ 明朝" w:eastAsia="ＭＳ 明朝" w:hAnsi="ＭＳ 明朝" w:cs="ＭＳ Ｐゴシック"/>
                <w:color w:val="FF0000"/>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団体内統合宛名機能からの返却値は、団体内統合宛名番号と宛名番号の変換を除き、全て中間サーバーのレスポンスをそのまま返却するものとしている。</w:t>
            </w:r>
            <w:r w:rsidR="00C97E86" w:rsidRPr="0010527A">
              <w:rPr>
                <w:rFonts w:ascii="ＭＳ 明朝" w:eastAsia="ＭＳ 明朝" w:hAnsi="ＭＳ 明朝" w:cs="ＭＳ Ｐゴシック"/>
                <w:kern w:val="0"/>
                <w:szCs w:val="21"/>
              </w:rPr>
              <w:t>上記</w:t>
            </w:r>
            <w:r w:rsidR="00C97E86" w:rsidRPr="0010527A">
              <w:rPr>
                <w:rFonts w:ascii="ＭＳ 明朝" w:eastAsia="ＭＳ 明朝" w:hAnsi="ＭＳ 明朝" w:cs="ＭＳ Ｐゴシック"/>
                <w:kern w:val="0"/>
                <w:szCs w:val="21"/>
                <w:u w:val="single"/>
              </w:rPr>
              <w:t>インターフェイス</w:t>
            </w:r>
            <w:r w:rsidR="00C97E86" w:rsidRPr="0010527A">
              <w:rPr>
                <w:rFonts w:ascii="ＭＳ 明朝" w:eastAsia="ＭＳ 明朝" w:hAnsi="ＭＳ 明朝" w:cs="ＭＳ Ｐゴシック"/>
                <w:kern w:val="0"/>
                <w:szCs w:val="21"/>
              </w:rPr>
              <w:t>において、宛名番号に係るエラー（誤った宛名番号が設定されている等</w:t>
            </w:r>
            <w:r w:rsidR="00C97E86" w:rsidRPr="006207AB">
              <w:rPr>
                <w:rFonts w:ascii="ＭＳ 明朝" w:eastAsia="ＭＳ 明朝" w:hAnsi="ＭＳ 明朝" w:cs="ＭＳ Ｐゴシック"/>
                <w:kern w:val="0"/>
                <w:szCs w:val="21"/>
              </w:rPr>
              <w:t>）</w:t>
            </w:r>
            <w:r w:rsidR="00C97E86" w:rsidRPr="006207AB">
              <w:rPr>
                <w:rFonts w:ascii="ＭＳ 明朝" w:eastAsia="ＭＳ 明朝" w:hAnsi="ＭＳ 明朝" w:cs="ＭＳ Ｐゴシック"/>
                <w:kern w:val="0"/>
                <w:szCs w:val="21"/>
                <w:u w:val="single"/>
              </w:rPr>
              <w:t>が発生した場合には、正常に団体内統合宛名番号に変換できたレコードのみを中間サーバーに連携し、宛名番号に係るエラーがあったレコードは団体内統合宛名機能のエラーリストで管理すること。</w:t>
            </w:r>
          </w:p>
          <w:p w14:paraId="66202B18" w14:textId="77777777" w:rsidR="006207AB" w:rsidRDefault="006207AB" w:rsidP="00C97E86">
            <w:pPr>
              <w:rPr>
                <w:rFonts w:ascii="ＭＳ 明朝" w:eastAsia="ＭＳ 明朝" w:hAnsi="ＭＳ 明朝" w:cs="ＭＳ Ｐゴシック"/>
                <w:kern w:val="0"/>
                <w:szCs w:val="21"/>
              </w:rPr>
            </w:pPr>
          </w:p>
          <w:p w14:paraId="7CD285FF" w14:textId="6EDAFA60"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2.4.3.</w:t>
            </w:r>
            <w:r w:rsidR="008332B2">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団体内統合宛名業務の業務フロー</w:t>
            </w:r>
          </w:p>
          <w:p w14:paraId="336B95A0" w14:textId="77777777" w:rsidR="00C97E86" w:rsidRPr="0010527A" w:rsidRDefault="00C97E86" w:rsidP="00146334">
            <w:pPr>
              <w:ind w:firstLineChars="100" w:firstLine="210"/>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 団体内統合宛名番号の付番・管理機能</w:t>
            </w:r>
          </w:p>
          <w:p w14:paraId="340CD253" w14:textId="7C3C80AB" w:rsidR="00C97E86" w:rsidRDefault="00C97E86" w:rsidP="00C97E86">
            <w:pPr>
              <w:rPr>
                <w:rFonts w:ascii="ＭＳ 明朝" w:eastAsia="ＭＳ 明朝" w:hAnsi="ＭＳ 明朝" w:cs="ＭＳ Ｐゴシック"/>
                <w:kern w:val="0"/>
                <w:szCs w:val="21"/>
              </w:rPr>
            </w:pPr>
          </w:p>
          <w:p w14:paraId="6AED8933" w14:textId="77777777" w:rsidR="00C97E86" w:rsidRPr="0010527A" w:rsidRDefault="00C97E86"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届出書等提出</w:t>
            </w:r>
          </w:p>
          <w:p w14:paraId="35B55B92" w14:textId="50076E11" w:rsidR="00C97E86" w:rsidRPr="0010527A" w:rsidRDefault="002E7230"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住民又は住登外者は、届出書等</w:t>
            </w:r>
            <w:r w:rsidR="00C97E86" w:rsidRPr="0010527A">
              <w:rPr>
                <w:rFonts w:ascii="ＭＳ 明朝" w:eastAsia="ＭＳ 明朝" w:hAnsi="ＭＳ 明朝" w:cs="ＭＳ Ｐゴシック"/>
                <w:kern w:val="0"/>
                <w:szCs w:val="21"/>
              </w:rPr>
              <w:t>を地方公共団体に提出する。</w:t>
            </w:r>
          </w:p>
          <w:p w14:paraId="0986B534" w14:textId="77777777" w:rsidR="00C97E86" w:rsidRPr="0010527A" w:rsidRDefault="00C97E86" w:rsidP="00C248AE">
            <w:pPr>
              <w:rPr>
                <w:rFonts w:ascii="ＭＳ 明朝" w:eastAsia="ＭＳ 明朝" w:hAnsi="ＭＳ 明朝" w:cs="ＭＳ Ｐゴシック"/>
                <w:kern w:val="0"/>
                <w:szCs w:val="21"/>
              </w:rPr>
            </w:pPr>
          </w:p>
          <w:p w14:paraId="0FE2321B" w14:textId="77777777" w:rsidR="00C97E86" w:rsidRPr="0010527A" w:rsidRDefault="00C97E86"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届出書等受理</w:t>
            </w:r>
          </w:p>
          <w:p w14:paraId="73A901B5" w14:textId="0A93B07B" w:rsidR="00C97E86" w:rsidRPr="0010527A" w:rsidRDefault="002E7230"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地方公共団体は、届出書等を受理する。</w:t>
            </w:r>
          </w:p>
          <w:p w14:paraId="35B37D08" w14:textId="77777777" w:rsidR="00C97E86" w:rsidRPr="0010527A" w:rsidRDefault="00C97E86" w:rsidP="00C248AE">
            <w:pPr>
              <w:rPr>
                <w:rFonts w:ascii="ＭＳ 明朝" w:eastAsia="ＭＳ 明朝" w:hAnsi="ＭＳ 明朝" w:cs="ＭＳ Ｐゴシック"/>
                <w:kern w:val="0"/>
                <w:szCs w:val="21"/>
              </w:rPr>
            </w:pPr>
          </w:p>
          <w:p w14:paraId="41D0748C" w14:textId="77777777" w:rsidR="00C97E86" w:rsidRPr="0010527A" w:rsidRDefault="00C97E86"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③</w:t>
            </w:r>
            <w:r w:rsidRPr="0010527A">
              <w:rPr>
                <w:rFonts w:ascii="ＭＳ 明朝" w:eastAsia="ＭＳ 明朝" w:hAnsi="ＭＳ 明朝" w:cs="ＭＳ Ｐゴシック"/>
                <w:kern w:val="0"/>
                <w:szCs w:val="21"/>
              </w:rPr>
              <w:t xml:space="preserve"> 団体内統合宛名番号付番依頼手続</w:t>
            </w:r>
          </w:p>
          <w:p w14:paraId="7513F420" w14:textId="59EEF0DC" w:rsidR="00C97E86" w:rsidRPr="0010527A" w:rsidRDefault="00C97E86"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宛名番号が付番された住民又は住登外者に係る情報について、番号法に基づく情報連携が必要となった場合は、地方公共団体は、団体内統合宛名番号の付番が必要となる標準準拠システム（以下</w:t>
            </w:r>
            <w:r w:rsidRPr="0010527A">
              <w:rPr>
                <w:rFonts w:ascii="ＭＳ 明朝" w:eastAsia="ＭＳ 明朝" w:hAnsi="ＭＳ 明朝" w:cs="ＭＳ Ｐゴシック"/>
                <w:kern w:val="0"/>
                <w:szCs w:val="21"/>
              </w:rPr>
              <w:t>「対象標準準拠システム」という。）において、団体内統合宛名番号の付番依頼の手続を行う。</w:t>
            </w:r>
          </w:p>
          <w:p w14:paraId="19896497" w14:textId="14FD51D8" w:rsidR="00C97E86" w:rsidRPr="0010527A" w:rsidRDefault="00C97E86" w:rsidP="00C248AE">
            <w:pPr>
              <w:rPr>
                <w:rFonts w:ascii="ＭＳ 明朝" w:eastAsia="ＭＳ 明朝" w:hAnsi="ＭＳ 明朝" w:cs="ＭＳ Ｐゴシック"/>
                <w:kern w:val="0"/>
                <w:szCs w:val="21"/>
              </w:rPr>
            </w:pPr>
          </w:p>
          <w:p w14:paraId="46E4BD29" w14:textId="77777777" w:rsidR="00C97E86" w:rsidRPr="0010527A" w:rsidRDefault="00C97E86"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④</w:t>
            </w:r>
            <w:r w:rsidRPr="0010527A">
              <w:rPr>
                <w:rFonts w:ascii="ＭＳ 明朝" w:eastAsia="ＭＳ 明朝" w:hAnsi="ＭＳ 明朝" w:cs="ＭＳ Ｐゴシック"/>
                <w:kern w:val="0"/>
                <w:szCs w:val="21"/>
              </w:rPr>
              <w:t xml:space="preserve"> 団体内統合宛名番号付番依頼</w:t>
            </w:r>
          </w:p>
          <w:p w14:paraId="5039B299" w14:textId="77777777" w:rsidR="00C97E86" w:rsidRPr="0010527A" w:rsidRDefault="00C97E86"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対象標準準拠システムは、当該住民又は住登外者の団体内統合宛名番号付番依頼情報（個人番号、宛名番号（住民宛名番号又は住登外者宛名番号）及び基本４情報をいう。以下同じ。）を送信し、団体内統合宛名番号付番を依頼する。</w:t>
            </w:r>
          </w:p>
          <w:p w14:paraId="50857637" w14:textId="77777777" w:rsidR="00C97E86" w:rsidRPr="0010527A" w:rsidRDefault="00C97E86" w:rsidP="00C248AE">
            <w:pPr>
              <w:rPr>
                <w:rFonts w:ascii="ＭＳ 明朝" w:eastAsia="ＭＳ 明朝" w:hAnsi="ＭＳ 明朝" w:cs="ＭＳ Ｐゴシック"/>
                <w:kern w:val="0"/>
                <w:szCs w:val="21"/>
              </w:rPr>
            </w:pPr>
          </w:p>
          <w:p w14:paraId="2B1505A2" w14:textId="77777777" w:rsidR="00C97E86" w:rsidRPr="0010527A" w:rsidRDefault="00C97E86"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⑤</w:t>
            </w:r>
            <w:r w:rsidRPr="0010527A">
              <w:rPr>
                <w:rFonts w:ascii="ＭＳ 明朝" w:eastAsia="ＭＳ 明朝" w:hAnsi="ＭＳ 明朝" w:cs="ＭＳ Ｐゴシック"/>
                <w:kern w:val="0"/>
                <w:szCs w:val="21"/>
              </w:rPr>
              <w:t xml:space="preserve"> 団体内統合宛名番号付番依頼受信（機能ID 0320001）</w:t>
            </w:r>
          </w:p>
          <w:p w14:paraId="6085CFAC" w14:textId="4AF622BC" w:rsidR="00C97E86" w:rsidRPr="0010527A" w:rsidRDefault="00694EE5"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団体内統合宛名機能は、団体内統合宛名付番依頼情報及び団体内統合宛名番号付番依頼を受信する。</w:t>
            </w:r>
          </w:p>
          <w:p w14:paraId="087CDFB1" w14:textId="77777777" w:rsidR="00C97E86" w:rsidRPr="0010527A" w:rsidRDefault="00C97E86" w:rsidP="00C248AE">
            <w:pPr>
              <w:rPr>
                <w:rFonts w:ascii="ＭＳ 明朝" w:eastAsia="ＭＳ 明朝" w:hAnsi="ＭＳ 明朝" w:cs="ＭＳ Ｐゴシック"/>
                <w:kern w:val="0"/>
                <w:szCs w:val="21"/>
              </w:rPr>
            </w:pPr>
          </w:p>
          <w:p w14:paraId="399E337C" w14:textId="77777777" w:rsidR="00C97E86" w:rsidRPr="0010527A" w:rsidRDefault="00C97E86"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⑥</w:t>
            </w:r>
            <w:r w:rsidRPr="0010527A">
              <w:rPr>
                <w:rFonts w:ascii="ＭＳ 明朝" w:eastAsia="ＭＳ 明朝" w:hAnsi="ＭＳ 明朝" w:cs="ＭＳ Ｐゴシック"/>
                <w:kern w:val="0"/>
                <w:szCs w:val="21"/>
              </w:rPr>
              <w:t xml:space="preserve"> 団体内統合宛名基本情報検索（機能ID 0320004）</w:t>
            </w:r>
          </w:p>
          <w:p w14:paraId="052A0001" w14:textId="33B05558" w:rsidR="00C97E86" w:rsidRPr="0010527A" w:rsidRDefault="00694EE5"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団体内統合宛名機能は、受信した団体内統合宛名付番依頼情報について、団体内統合宛名</w:t>
            </w:r>
            <w:r w:rsidR="00C97E86" w:rsidRPr="0010527A">
              <w:rPr>
                <w:rFonts w:ascii="ＭＳ 明朝" w:eastAsia="ＭＳ 明朝" w:hAnsi="ＭＳ 明朝" w:cs="ＭＳ Ｐゴシック"/>
                <w:kern w:val="0"/>
                <w:szCs w:val="21"/>
              </w:rPr>
              <w:t>DB（当該団体の団体内統合宛名に関するデータベースをいう。以下同じ。）を検索する。</w:t>
            </w:r>
          </w:p>
          <w:p w14:paraId="0D0E40FD" w14:textId="77777777" w:rsidR="00261DD8" w:rsidRPr="0010527A" w:rsidRDefault="00261DD8" w:rsidP="00C248AE">
            <w:pPr>
              <w:rPr>
                <w:rFonts w:ascii="ＭＳ 明朝" w:eastAsia="ＭＳ 明朝" w:hAnsi="ＭＳ 明朝" w:cs="ＭＳ Ｐゴシック"/>
                <w:kern w:val="0"/>
                <w:szCs w:val="21"/>
              </w:rPr>
            </w:pPr>
          </w:p>
          <w:p w14:paraId="0619EE4D" w14:textId="77777777" w:rsidR="00FE4BC0" w:rsidRDefault="00FE4BC0" w:rsidP="00C248AE">
            <w:pPr>
              <w:rPr>
                <w:rFonts w:ascii="ＭＳ 明朝" w:eastAsia="ＭＳ 明朝" w:hAnsi="ＭＳ 明朝" w:cs="ＭＳ Ｐゴシック"/>
                <w:kern w:val="0"/>
                <w:szCs w:val="21"/>
              </w:rPr>
            </w:pPr>
          </w:p>
          <w:p w14:paraId="0DA74D78" w14:textId="77777777" w:rsidR="00FE4BC0" w:rsidRDefault="00FE4BC0" w:rsidP="00C248AE">
            <w:pPr>
              <w:rPr>
                <w:rFonts w:ascii="ＭＳ 明朝" w:eastAsia="ＭＳ 明朝" w:hAnsi="ＭＳ 明朝" w:cs="ＭＳ Ｐゴシック"/>
                <w:kern w:val="0"/>
                <w:szCs w:val="21"/>
              </w:rPr>
            </w:pPr>
          </w:p>
          <w:p w14:paraId="33777FCC" w14:textId="77777777" w:rsidR="00FE4BC0" w:rsidRDefault="00FE4BC0" w:rsidP="00C248AE">
            <w:pPr>
              <w:rPr>
                <w:rFonts w:ascii="ＭＳ 明朝" w:eastAsia="ＭＳ 明朝" w:hAnsi="ＭＳ 明朝" w:cs="ＭＳ Ｐゴシック"/>
                <w:kern w:val="0"/>
                <w:szCs w:val="21"/>
              </w:rPr>
            </w:pPr>
          </w:p>
          <w:p w14:paraId="4C91A76B" w14:textId="77777777" w:rsidR="00FE4BC0" w:rsidRDefault="00FE4BC0" w:rsidP="00C248AE">
            <w:pPr>
              <w:rPr>
                <w:rFonts w:ascii="ＭＳ 明朝" w:eastAsia="ＭＳ 明朝" w:hAnsi="ＭＳ 明朝" w:cs="ＭＳ Ｐゴシック"/>
                <w:kern w:val="0"/>
                <w:szCs w:val="21"/>
              </w:rPr>
            </w:pPr>
          </w:p>
          <w:p w14:paraId="7CD0DCAF" w14:textId="77777777" w:rsidR="00FE4BC0" w:rsidRDefault="00FE4BC0" w:rsidP="00C248AE">
            <w:pPr>
              <w:rPr>
                <w:rFonts w:ascii="ＭＳ 明朝" w:eastAsia="ＭＳ 明朝" w:hAnsi="ＭＳ 明朝" w:cs="ＭＳ Ｐゴシック"/>
                <w:kern w:val="0"/>
                <w:szCs w:val="21"/>
              </w:rPr>
            </w:pPr>
          </w:p>
          <w:p w14:paraId="208B5D94" w14:textId="77777777" w:rsidR="00FE4BC0" w:rsidRDefault="00FE4BC0" w:rsidP="00C248AE">
            <w:pPr>
              <w:rPr>
                <w:rFonts w:ascii="ＭＳ 明朝" w:eastAsia="ＭＳ 明朝" w:hAnsi="ＭＳ 明朝" w:cs="ＭＳ Ｐゴシック"/>
                <w:kern w:val="0"/>
                <w:szCs w:val="21"/>
              </w:rPr>
            </w:pPr>
          </w:p>
          <w:p w14:paraId="79BE0CDD" w14:textId="77777777" w:rsidR="00FE4BC0" w:rsidRDefault="00FE4BC0" w:rsidP="00C248AE">
            <w:pPr>
              <w:rPr>
                <w:rFonts w:ascii="ＭＳ 明朝" w:eastAsia="ＭＳ 明朝" w:hAnsi="ＭＳ 明朝" w:cs="ＭＳ Ｐゴシック"/>
                <w:kern w:val="0"/>
                <w:szCs w:val="21"/>
              </w:rPr>
            </w:pPr>
          </w:p>
          <w:p w14:paraId="2A11FA0F" w14:textId="77777777" w:rsidR="00FE4BC0" w:rsidRDefault="00FE4BC0" w:rsidP="00C248AE">
            <w:pPr>
              <w:rPr>
                <w:rFonts w:ascii="ＭＳ 明朝" w:eastAsia="ＭＳ 明朝" w:hAnsi="ＭＳ 明朝" w:cs="ＭＳ Ｐゴシック"/>
                <w:kern w:val="0"/>
                <w:szCs w:val="21"/>
              </w:rPr>
            </w:pPr>
          </w:p>
          <w:p w14:paraId="70394BBA" w14:textId="77777777" w:rsidR="006E063A" w:rsidRDefault="006E063A" w:rsidP="00C248AE">
            <w:pPr>
              <w:rPr>
                <w:rFonts w:ascii="ＭＳ 明朝" w:eastAsia="ＭＳ 明朝" w:hAnsi="ＭＳ 明朝" w:cs="ＭＳ Ｐゴシック"/>
                <w:kern w:val="0"/>
                <w:szCs w:val="21"/>
              </w:rPr>
            </w:pPr>
          </w:p>
          <w:p w14:paraId="35350C7B" w14:textId="77777777" w:rsidR="006E063A" w:rsidRPr="0010527A" w:rsidRDefault="006E063A" w:rsidP="00C248AE">
            <w:pPr>
              <w:rPr>
                <w:rFonts w:ascii="ＭＳ 明朝" w:eastAsia="ＭＳ 明朝" w:hAnsi="ＭＳ 明朝" w:cs="ＭＳ Ｐゴシック"/>
                <w:kern w:val="0"/>
                <w:szCs w:val="21"/>
              </w:rPr>
            </w:pPr>
          </w:p>
          <w:p w14:paraId="68CE0A57" w14:textId="0F9D9DBB" w:rsidR="00C97E86" w:rsidRPr="0010527A" w:rsidRDefault="00C97E86"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u w:val="single"/>
              </w:rPr>
              <w:t>⑦</w:t>
            </w:r>
            <w:r w:rsidRPr="0010527A">
              <w:rPr>
                <w:rFonts w:ascii="ＭＳ 明朝" w:eastAsia="ＭＳ 明朝" w:hAnsi="ＭＳ 明朝" w:cs="ＭＳ Ｐゴシック"/>
                <w:kern w:val="0"/>
                <w:szCs w:val="21"/>
              </w:rPr>
              <w:t xml:space="preserve"> 団体内統合宛名番号付番（機能ID 0320002）</w:t>
            </w:r>
          </w:p>
          <w:p w14:paraId="436FAC68" w14:textId="4C2B0212" w:rsidR="00C97E86" w:rsidRPr="0010527A" w:rsidRDefault="00C97E86" w:rsidP="00146334">
            <w:pPr>
              <w:ind w:leftChars="100" w:left="21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rPr>
              <w:t xml:space="preserve">　団体内統合宛名機能は、⑥の検索の結果、当該団体内統合宛名付番依頼情報の個人番号と合致する個人番号が存在しない場合、団体内統合宛名番号を付番</w:t>
            </w:r>
            <w:r w:rsidR="000B5389" w:rsidRPr="000B5389">
              <w:rPr>
                <w:rFonts w:ascii="ＭＳ 明朝" w:eastAsia="ＭＳ 明朝" w:hAnsi="ＭＳ 明朝" w:cs="ＭＳ Ｐゴシック" w:hint="eastAsia"/>
                <w:kern w:val="0"/>
                <w:szCs w:val="21"/>
                <w:vertAlign w:val="superscript"/>
              </w:rPr>
              <w:t>1</w:t>
            </w:r>
            <w:r w:rsidRPr="0010527A">
              <w:rPr>
                <w:rFonts w:ascii="ＭＳ 明朝" w:eastAsia="ＭＳ 明朝" w:hAnsi="ＭＳ 明朝" w:cs="ＭＳ Ｐゴシック"/>
                <w:kern w:val="0"/>
                <w:szCs w:val="21"/>
              </w:rPr>
              <w:t>し、団体内統合宛名DBに団体内統合宛名基本情報（団体内統合宛名番号及び団体内統合宛名番号付番依頼情報をいう。以下同じ。）を保存する。</w:t>
            </w:r>
            <w:r w:rsidRPr="0010527A">
              <w:rPr>
                <w:rFonts w:ascii="ＭＳ 明朝" w:eastAsia="ＭＳ 明朝" w:hAnsi="ＭＳ 明朝" w:cs="ＭＳ Ｐゴシック"/>
                <w:kern w:val="0"/>
                <w:szCs w:val="21"/>
                <w:u w:val="single"/>
              </w:rPr>
              <w:t>この時、宛名番号と業務IDまたは独自施策システムIDに紐づく団体内統合宛名基本情報に統合宛名フラグを設定する。</w:t>
            </w:r>
          </w:p>
          <w:p w14:paraId="2E35F4D6" w14:textId="77777777" w:rsidR="00C97E86" w:rsidRPr="0010527A" w:rsidRDefault="00C97E86"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付番する団体内統合宛名番号は、一意の番号にしなければならない。</w:t>
            </w:r>
          </w:p>
          <w:p w14:paraId="10D3FFA3" w14:textId="77777777" w:rsidR="00261DD8" w:rsidRPr="0010527A" w:rsidRDefault="00261DD8" w:rsidP="00C248AE">
            <w:pPr>
              <w:rPr>
                <w:rFonts w:ascii="ＭＳ 明朝" w:eastAsia="ＭＳ 明朝" w:hAnsi="ＭＳ 明朝" w:cs="ＭＳ Ｐゴシック"/>
                <w:kern w:val="0"/>
                <w:szCs w:val="21"/>
              </w:rPr>
            </w:pPr>
          </w:p>
          <w:p w14:paraId="64645908" w14:textId="77777777" w:rsidR="005E61C8" w:rsidRDefault="005E61C8" w:rsidP="00C248AE">
            <w:pPr>
              <w:rPr>
                <w:rFonts w:ascii="ＭＳ 明朝" w:eastAsia="ＭＳ 明朝" w:hAnsi="ＭＳ 明朝" w:cs="ＭＳ Ｐゴシック"/>
                <w:kern w:val="0"/>
                <w:szCs w:val="21"/>
              </w:rPr>
            </w:pPr>
          </w:p>
          <w:p w14:paraId="574AEE5F" w14:textId="77777777" w:rsidR="005E61C8" w:rsidRDefault="005E61C8" w:rsidP="00C248AE">
            <w:pPr>
              <w:rPr>
                <w:rFonts w:ascii="ＭＳ 明朝" w:eastAsia="ＭＳ 明朝" w:hAnsi="ＭＳ 明朝" w:cs="ＭＳ Ｐゴシック"/>
                <w:kern w:val="0"/>
                <w:szCs w:val="21"/>
              </w:rPr>
            </w:pPr>
          </w:p>
          <w:p w14:paraId="6A9CFDE0" w14:textId="77777777" w:rsidR="005E61C8" w:rsidRDefault="005E61C8" w:rsidP="00C248AE">
            <w:pPr>
              <w:rPr>
                <w:rFonts w:ascii="ＭＳ 明朝" w:eastAsia="ＭＳ 明朝" w:hAnsi="ＭＳ 明朝" w:cs="ＭＳ Ｐゴシック"/>
                <w:kern w:val="0"/>
                <w:szCs w:val="21"/>
              </w:rPr>
            </w:pPr>
          </w:p>
          <w:p w14:paraId="43D8CEDA" w14:textId="77777777" w:rsidR="005E61C8" w:rsidRDefault="005E61C8" w:rsidP="00C248AE">
            <w:pPr>
              <w:rPr>
                <w:rFonts w:ascii="ＭＳ 明朝" w:eastAsia="ＭＳ 明朝" w:hAnsi="ＭＳ 明朝" w:cs="ＭＳ Ｐゴシック"/>
                <w:kern w:val="0"/>
                <w:szCs w:val="21"/>
              </w:rPr>
            </w:pPr>
          </w:p>
          <w:p w14:paraId="42B9848C" w14:textId="77777777" w:rsidR="005E61C8" w:rsidRDefault="005E61C8" w:rsidP="00C248AE">
            <w:pPr>
              <w:rPr>
                <w:rFonts w:ascii="ＭＳ 明朝" w:eastAsia="ＭＳ 明朝" w:hAnsi="ＭＳ 明朝" w:cs="ＭＳ Ｐゴシック"/>
                <w:kern w:val="0"/>
                <w:szCs w:val="21"/>
              </w:rPr>
            </w:pPr>
          </w:p>
          <w:p w14:paraId="50DB5A26" w14:textId="77777777" w:rsidR="005E61C8" w:rsidRDefault="005E61C8" w:rsidP="00C248AE">
            <w:pPr>
              <w:rPr>
                <w:rFonts w:ascii="ＭＳ 明朝" w:eastAsia="ＭＳ 明朝" w:hAnsi="ＭＳ 明朝" w:cs="ＭＳ Ｐゴシック"/>
                <w:kern w:val="0"/>
                <w:szCs w:val="21"/>
              </w:rPr>
            </w:pPr>
          </w:p>
          <w:p w14:paraId="461B6A02" w14:textId="77777777" w:rsidR="005E61C8" w:rsidRDefault="005E61C8" w:rsidP="00C248AE">
            <w:pPr>
              <w:rPr>
                <w:rFonts w:ascii="ＭＳ 明朝" w:eastAsia="ＭＳ 明朝" w:hAnsi="ＭＳ 明朝" w:cs="ＭＳ Ｐゴシック"/>
                <w:kern w:val="0"/>
                <w:szCs w:val="21"/>
              </w:rPr>
            </w:pPr>
          </w:p>
          <w:p w14:paraId="30E60E96" w14:textId="77777777" w:rsidR="005E61C8" w:rsidRDefault="005E61C8" w:rsidP="00C248AE">
            <w:pPr>
              <w:rPr>
                <w:rFonts w:ascii="ＭＳ 明朝" w:eastAsia="ＭＳ 明朝" w:hAnsi="ＭＳ 明朝" w:cs="ＭＳ Ｐゴシック"/>
                <w:kern w:val="0"/>
                <w:szCs w:val="21"/>
              </w:rPr>
            </w:pPr>
          </w:p>
          <w:p w14:paraId="4C9BE21E" w14:textId="77777777" w:rsidR="005E61C8" w:rsidRPr="0010527A" w:rsidRDefault="005E61C8" w:rsidP="00C248AE">
            <w:pPr>
              <w:rPr>
                <w:rFonts w:ascii="ＭＳ 明朝" w:eastAsia="ＭＳ 明朝" w:hAnsi="ＭＳ 明朝" w:cs="ＭＳ Ｐゴシック"/>
                <w:kern w:val="0"/>
                <w:szCs w:val="21"/>
              </w:rPr>
            </w:pPr>
          </w:p>
          <w:p w14:paraId="4F94D044" w14:textId="77777777" w:rsidR="00C97E86" w:rsidRPr="0010527A" w:rsidRDefault="00C97E86" w:rsidP="00146334">
            <w:pPr>
              <w:ind w:leftChars="100" w:left="210"/>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u w:val="single"/>
              </w:rPr>
              <w:t>⑧</w:t>
            </w:r>
            <w:r w:rsidRPr="00354DF1">
              <w:rPr>
                <w:rFonts w:ascii="ＭＳ 明朝" w:eastAsia="ＭＳ 明朝" w:hAnsi="ＭＳ 明朝" w:cs="ＭＳ Ｐゴシック"/>
                <w:kern w:val="0"/>
                <w:szCs w:val="21"/>
              </w:rPr>
              <w:t xml:space="preserve"> </w:t>
            </w:r>
            <w:r w:rsidRPr="0010527A">
              <w:rPr>
                <w:rFonts w:ascii="ＭＳ 明朝" w:eastAsia="ＭＳ 明朝" w:hAnsi="ＭＳ 明朝" w:cs="ＭＳ Ｐゴシック"/>
                <w:kern w:val="0"/>
                <w:szCs w:val="21"/>
                <w:u w:val="single"/>
              </w:rPr>
              <w:t>中間サーバー連携（機能ID 0320008）</w:t>
            </w:r>
          </w:p>
          <w:p w14:paraId="1B0696A6" w14:textId="77777777" w:rsidR="00C97E86" w:rsidRPr="00FD01D2" w:rsidRDefault="00C97E86" w:rsidP="00146334">
            <w:pPr>
              <w:ind w:leftChars="100" w:left="210"/>
              <w:rPr>
                <w:rFonts w:ascii="ＭＳ 明朝" w:eastAsia="ＭＳ 明朝" w:hAnsi="ＭＳ 明朝" w:cs="ＭＳ Ｐゴシック"/>
                <w:kern w:val="0"/>
                <w:szCs w:val="21"/>
              </w:rPr>
            </w:pPr>
            <w:r w:rsidRPr="00354DF1">
              <w:rPr>
                <w:rFonts w:ascii="ＭＳ 明朝" w:eastAsia="ＭＳ 明朝" w:hAnsi="ＭＳ 明朝" w:cs="ＭＳ Ｐゴシック" w:hint="eastAsia"/>
                <w:kern w:val="0"/>
                <w:szCs w:val="21"/>
              </w:rPr>
              <w:t xml:space="preserve">　</w:t>
            </w:r>
            <w:r w:rsidRPr="00FD01D2">
              <w:rPr>
                <w:rFonts w:ascii="ＭＳ 明朝" w:eastAsia="ＭＳ 明朝" w:hAnsi="ＭＳ 明朝" w:cs="ＭＳ Ｐゴシック" w:hint="eastAsia"/>
                <w:kern w:val="0"/>
                <w:szCs w:val="21"/>
              </w:rPr>
              <w:t>団体内統合宛名機能は、中間サーバーに対し、団体内統合宛名番号を通知する。</w:t>
            </w:r>
          </w:p>
          <w:p w14:paraId="66CE1EE4" w14:textId="17A3D8C3" w:rsidR="00C97E86" w:rsidRPr="0010527A" w:rsidRDefault="00C97E86" w:rsidP="00C248AE">
            <w:pPr>
              <w:rPr>
                <w:rFonts w:ascii="ＭＳ 明朝" w:eastAsia="ＭＳ 明朝" w:hAnsi="ＭＳ 明朝" w:cs="ＭＳ Ｐゴシック"/>
                <w:kern w:val="0"/>
                <w:szCs w:val="21"/>
              </w:rPr>
            </w:pPr>
          </w:p>
          <w:p w14:paraId="0C8400B3" w14:textId="77777777" w:rsidR="00C97E86" w:rsidRPr="0010527A" w:rsidRDefault="00C97E86" w:rsidP="0014633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u w:val="single"/>
              </w:rPr>
              <w:t>⑨</w:t>
            </w:r>
            <w:r w:rsidRPr="0010527A">
              <w:rPr>
                <w:rFonts w:ascii="ＭＳ 明朝" w:eastAsia="ＭＳ 明朝" w:hAnsi="ＭＳ 明朝" w:cs="ＭＳ Ｐゴシック"/>
                <w:kern w:val="0"/>
                <w:szCs w:val="21"/>
              </w:rPr>
              <w:t xml:space="preserve"> 団体内統合宛名番号受信</w:t>
            </w:r>
          </w:p>
          <w:p w14:paraId="3F1B8DC6" w14:textId="7DC48669" w:rsidR="00C97E86" w:rsidRPr="0010527A" w:rsidRDefault="00354DF1" w:rsidP="00146334">
            <w:pPr>
              <w:ind w:leftChars="100" w:left="210"/>
              <w:rPr>
                <w:rFonts w:ascii="ＭＳ 明朝" w:eastAsia="ＭＳ 明朝" w:hAnsi="ＭＳ 明朝" w:cs="ＭＳ Ｐゴシック"/>
                <w:kern w:val="0"/>
                <w:szCs w:val="21"/>
              </w:rPr>
            </w:pPr>
            <w:r w:rsidRPr="00354DF1">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は、受信した団体内統合宛名番号を保存する。</w:t>
            </w:r>
          </w:p>
          <w:p w14:paraId="1F1AA7FE" w14:textId="5FFF8E87" w:rsidR="00C97E86" w:rsidRPr="0010527A" w:rsidRDefault="00C97E86" w:rsidP="00C97E86">
            <w:pPr>
              <w:rPr>
                <w:rFonts w:ascii="ＭＳ 明朝" w:eastAsia="ＭＳ 明朝" w:hAnsi="ＭＳ 明朝" w:cs="ＭＳ Ｐゴシック"/>
                <w:kern w:val="0"/>
                <w:szCs w:val="21"/>
              </w:rPr>
            </w:pPr>
          </w:p>
          <w:p w14:paraId="5CAB848D" w14:textId="331E09E7"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（以下、機関別符号の取得の流れは省略）</w:t>
            </w:r>
          </w:p>
          <w:p w14:paraId="226EAA8D" w14:textId="77777777" w:rsidR="00261DD8" w:rsidRDefault="00261DD8" w:rsidP="00C97E86">
            <w:pPr>
              <w:rPr>
                <w:rFonts w:ascii="ＭＳ 明朝" w:eastAsia="ＭＳ 明朝" w:hAnsi="ＭＳ 明朝" w:cs="ＭＳ Ｐゴシック"/>
                <w:kern w:val="0"/>
                <w:szCs w:val="21"/>
              </w:rPr>
            </w:pPr>
          </w:p>
          <w:p w14:paraId="02ADC9D4" w14:textId="2942086B" w:rsidR="00C97E86" w:rsidRPr="00354DF1" w:rsidRDefault="00C97E86" w:rsidP="00261DD8">
            <w:pPr>
              <w:ind w:firstLineChars="100" w:firstLine="210"/>
              <w:rPr>
                <w:rFonts w:ascii="ＭＳ 明朝" w:eastAsia="ＭＳ 明朝" w:hAnsi="ＭＳ 明朝" w:cs="ＭＳ Ｐゴシック"/>
                <w:kern w:val="0"/>
                <w:szCs w:val="21"/>
                <w:u w:val="single"/>
              </w:rPr>
            </w:pPr>
            <w:r w:rsidRPr="00354DF1">
              <w:rPr>
                <w:rFonts w:ascii="ＭＳ 明朝" w:eastAsia="ＭＳ 明朝" w:hAnsi="ＭＳ 明朝" w:cs="ＭＳ Ｐゴシック"/>
                <w:kern w:val="0"/>
                <w:szCs w:val="21"/>
                <w:u w:val="single"/>
              </w:rPr>
              <w:t>(2)</w:t>
            </w:r>
            <w:r w:rsidRPr="0010527A">
              <w:rPr>
                <w:rFonts w:ascii="ＭＳ 明朝" w:eastAsia="ＭＳ 明朝" w:hAnsi="ＭＳ 明朝" w:cs="ＭＳ Ｐゴシック"/>
                <w:kern w:val="0"/>
                <w:szCs w:val="21"/>
              </w:rPr>
              <w:t xml:space="preserve"> </w:t>
            </w:r>
            <w:r w:rsidRPr="00354DF1">
              <w:rPr>
                <w:rFonts w:ascii="ＭＳ 明朝" w:eastAsia="ＭＳ 明朝" w:hAnsi="ＭＳ 明朝" w:cs="ＭＳ Ｐゴシック"/>
                <w:kern w:val="0"/>
                <w:szCs w:val="21"/>
                <w:u w:val="single"/>
              </w:rPr>
              <w:t>団体内統合宛名の更新・削除機能</w:t>
            </w:r>
          </w:p>
          <w:p w14:paraId="6549AA57" w14:textId="20445EB1" w:rsidR="00261DD8" w:rsidRDefault="00261DD8" w:rsidP="00C97E86">
            <w:pPr>
              <w:rPr>
                <w:rFonts w:ascii="ＭＳ 明朝" w:eastAsia="ＭＳ 明朝" w:hAnsi="ＭＳ 明朝" w:cs="ＭＳ Ｐゴシック"/>
                <w:kern w:val="0"/>
                <w:szCs w:val="21"/>
                <w:u w:val="single"/>
              </w:rPr>
            </w:pPr>
          </w:p>
          <w:p w14:paraId="60248A87" w14:textId="05F4BE09" w:rsidR="00C97E86" w:rsidRPr="00354DF1" w:rsidRDefault="00C97E86"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u w:val="single"/>
              </w:rPr>
              <w:t>①</w:t>
            </w:r>
            <w:r w:rsidRPr="00354DF1">
              <w:rPr>
                <w:rFonts w:ascii="ＭＳ 明朝" w:eastAsia="ＭＳ 明朝" w:hAnsi="ＭＳ 明朝" w:cs="ＭＳ Ｐゴシック"/>
                <w:kern w:val="0"/>
                <w:szCs w:val="21"/>
              </w:rPr>
              <w:t xml:space="preserve"> </w:t>
            </w:r>
            <w:r w:rsidRPr="00354DF1">
              <w:rPr>
                <w:rFonts w:ascii="ＭＳ 明朝" w:eastAsia="ＭＳ 明朝" w:hAnsi="ＭＳ 明朝" w:cs="ＭＳ Ｐゴシック"/>
                <w:kern w:val="0"/>
                <w:szCs w:val="21"/>
                <w:u w:val="single"/>
              </w:rPr>
              <w:t>届出書等提出</w:t>
            </w:r>
          </w:p>
          <w:p w14:paraId="74E345F1" w14:textId="192B118D" w:rsidR="00C97E86" w:rsidRPr="00354DF1" w:rsidRDefault="00C248AE"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C97E86" w:rsidRPr="00354DF1">
              <w:rPr>
                <w:rFonts w:ascii="ＭＳ 明朝" w:eastAsia="ＭＳ 明朝" w:hAnsi="ＭＳ 明朝" w:cs="ＭＳ Ｐゴシック" w:hint="eastAsia"/>
                <w:kern w:val="0"/>
                <w:szCs w:val="21"/>
                <w:u w:val="single"/>
              </w:rPr>
              <w:t>住民又は住登外者は、届出書等を地方公共団体に提出する。</w:t>
            </w:r>
          </w:p>
          <w:p w14:paraId="4DFF2AC8" w14:textId="77777777" w:rsidR="00C97E86" w:rsidRPr="00354DF1" w:rsidRDefault="00C97E86" w:rsidP="00C248AE">
            <w:pPr>
              <w:rPr>
                <w:rFonts w:ascii="ＭＳ 明朝" w:eastAsia="ＭＳ 明朝" w:hAnsi="ＭＳ 明朝" w:cs="ＭＳ Ｐゴシック"/>
                <w:kern w:val="0"/>
                <w:szCs w:val="21"/>
                <w:u w:val="single"/>
              </w:rPr>
            </w:pPr>
          </w:p>
          <w:p w14:paraId="51191ACA" w14:textId="77777777" w:rsidR="00C97E86" w:rsidRPr="00354DF1" w:rsidRDefault="00C97E86"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u w:val="single"/>
              </w:rPr>
              <w:t>②</w:t>
            </w:r>
            <w:r w:rsidRPr="00354DF1">
              <w:rPr>
                <w:rFonts w:ascii="ＭＳ 明朝" w:eastAsia="ＭＳ 明朝" w:hAnsi="ＭＳ 明朝" w:cs="ＭＳ Ｐゴシック"/>
                <w:kern w:val="0"/>
                <w:szCs w:val="21"/>
              </w:rPr>
              <w:t xml:space="preserve"> </w:t>
            </w:r>
            <w:r w:rsidRPr="00354DF1">
              <w:rPr>
                <w:rFonts w:ascii="ＭＳ 明朝" w:eastAsia="ＭＳ 明朝" w:hAnsi="ＭＳ 明朝" w:cs="ＭＳ Ｐゴシック"/>
                <w:kern w:val="0"/>
                <w:szCs w:val="21"/>
                <w:u w:val="single"/>
              </w:rPr>
              <w:t>届出書等受理</w:t>
            </w:r>
          </w:p>
          <w:p w14:paraId="4B2592F2" w14:textId="7C535121" w:rsidR="00C97E86" w:rsidRPr="00354DF1" w:rsidRDefault="00C248AE"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C97E86" w:rsidRPr="00354DF1">
              <w:rPr>
                <w:rFonts w:ascii="ＭＳ 明朝" w:eastAsia="ＭＳ 明朝" w:hAnsi="ＭＳ 明朝" w:cs="ＭＳ Ｐゴシック" w:hint="eastAsia"/>
                <w:kern w:val="0"/>
                <w:szCs w:val="21"/>
                <w:u w:val="single"/>
              </w:rPr>
              <w:t>地方公共団体は、届出書等を受理する。</w:t>
            </w:r>
          </w:p>
          <w:p w14:paraId="7B832667" w14:textId="77777777" w:rsidR="00C97E86" w:rsidRPr="00354DF1" w:rsidRDefault="00C97E86" w:rsidP="00C248AE">
            <w:pPr>
              <w:rPr>
                <w:rFonts w:ascii="ＭＳ 明朝" w:eastAsia="ＭＳ 明朝" w:hAnsi="ＭＳ 明朝" w:cs="ＭＳ Ｐゴシック"/>
                <w:kern w:val="0"/>
                <w:szCs w:val="21"/>
                <w:u w:val="single"/>
              </w:rPr>
            </w:pPr>
          </w:p>
          <w:p w14:paraId="71652B1C" w14:textId="77777777" w:rsidR="00C97E86" w:rsidRPr="00354DF1" w:rsidRDefault="00C97E86"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u w:val="single"/>
              </w:rPr>
              <w:t>③</w:t>
            </w:r>
            <w:r w:rsidRPr="00354DF1">
              <w:rPr>
                <w:rFonts w:ascii="ＭＳ 明朝" w:eastAsia="ＭＳ 明朝" w:hAnsi="ＭＳ 明朝" w:cs="ＭＳ Ｐゴシック"/>
                <w:kern w:val="0"/>
                <w:szCs w:val="21"/>
              </w:rPr>
              <w:t xml:space="preserve"> </w:t>
            </w:r>
            <w:r w:rsidRPr="00354DF1">
              <w:rPr>
                <w:rFonts w:ascii="ＭＳ 明朝" w:eastAsia="ＭＳ 明朝" w:hAnsi="ＭＳ 明朝" w:cs="ＭＳ Ｐゴシック"/>
                <w:kern w:val="0"/>
                <w:szCs w:val="21"/>
                <w:u w:val="single"/>
              </w:rPr>
              <w:t>団体内統合宛名更新/削除手続</w:t>
            </w:r>
          </w:p>
          <w:p w14:paraId="5133CE60" w14:textId="7B14C713" w:rsidR="00C97E86" w:rsidRPr="00354DF1" w:rsidRDefault="00C248AE"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C97E86" w:rsidRPr="00354DF1">
              <w:rPr>
                <w:rFonts w:ascii="ＭＳ 明朝" w:eastAsia="ＭＳ 明朝" w:hAnsi="ＭＳ 明朝" w:cs="ＭＳ Ｐゴシック" w:hint="eastAsia"/>
                <w:kern w:val="0"/>
                <w:szCs w:val="21"/>
                <w:u w:val="single"/>
              </w:rPr>
              <w:t>地方公共団体は、受理した届出書等から団体内統合宛名の更新及び削除手続を行う。</w:t>
            </w:r>
          </w:p>
          <w:p w14:paraId="4B8126CB" w14:textId="77777777" w:rsidR="00C97E86" w:rsidRPr="00354DF1" w:rsidRDefault="00C97E86" w:rsidP="00C248AE">
            <w:pPr>
              <w:rPr>
                <w:rFonts w:ascii="ＭＳ 明朝" w:eastAsia="ＭＳ 明朝" w:hAnsi="ＭＳ 明朝" w:cs="ＭＳ Ｐゴシック"/>
                <w:kern w:val="0"/>
                <w:szCs w:val="21"/>
                <w:u w:val="single"/>
              </w:rPr>
            </w:pPr>
          </w:p>
          <w:p w14:paraId="34BA257E" w14:textId="543E7124" w:rsidR="00C97E86" w:rsidRPr="00354DF1" w:rsidRDefault="00C97E86"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u w:val="single"/>
              </w:rPr>
              <w:t>④</w:t>
            </w:r>
            <w:r w:rsidR="00C248AE" w:rsidRPr="00354DF1">
              <w:rPr>
                <w:rFonts w:ascii="ＭＳ 明朝" w:eastAsia="ＭＳ 明朝" w:hAnsi="ＭＳ 明朝" w:cs="ＭＳ Ｐゴシック"/>
                <w:kern w:val="0"/>
                <w:szCs w:val="21"/>
              </w:rPr>
              <w:t xml:space="preserve"> </w:t>
            </w:r>
            <w:r w:rsidRPr="00354DF1">
              <w:rPr>
                <w:rFonts w:ascii="ＭＳ 明朝" w:eastAsia="ＭＳ 明朝" w:hAnsi="ＭＳ 明朝" w:cs="ＭＳ Ｐゴシック"/>
                <w:kern w:val="0"/>
                <w:szCs w:val="21"/>
                <w:u w:val="single"/>
              </w:rPr>
              <w:t>団体内統合宛名基本情報送信</w:t>
            </w:r>
          </w:p>
          <w:p w14:paraId="643D3441" w14:textId="5AED72F2" w:rsidR="00C97E86" w:rsidRPr="00354DF1" w:rsidRDefault="00C248AE"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u w:val="single"/>
              </w:rPr>
              <w:t xml:space="preserve">　</w:t>
            </w:r>
            <w:r w:rsidR="00C97E86" w:rsidRPr="00354DF1">
              <w:rPr>
                <w:rFonts w:ascii="ＭＳ 明朝" w:eastAsia="ＭＳ 明朝" w:hAnsi="ＭＳ 明朝" w:cs="ＭＳ Ｐゴシック" w:hint="eastAsia"/>
                <w:kern w:val="0"/>
                <w:szCs w:val="21"/>
                <w:u w:val="single"/>
              </w:rPr>
              <w:t>対象標準準拠システムは団体内統合宛名基本情報の更新及び削除情報を送信する。</w:t>
            </w:r>
          </w:p>
          <w:p w14:paraId="1B0A8785" w14:textId="77777777" w:rsidR="00C97E86" w:rsidRPr="00354DF1" w:rsidRDefault="00C97E86" w:rsidP="00C248AE">
            <w:pPr>
              <w:rPr>
                <w:rFonts w:ascii="ＭＳ 明朝" w:eastAsia="ＭＳ 明朝" w:hAnsi="ＭＳ 明朝" w:cs="ＭＳ Ｐゴシック"/>
                <w:kern w:val="0"/>
                <w:szCs w:val="21"/>
                <w:u w:val="single"/>
              </w:rPr>
            </w:pPr>
          </w:p>
          <w:p w14:paraId="7DFDADFD" w14:textId="77777777" w:rsidR="00C97E86" w:rsidRPr="00354DF1" w:rsidRDefault="00C97E86"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u w:val="single"/>
              </w:rPr>
              <w:t>⑤</w:t>
            </w:r>
            <w:r w:rsidRPr="00354DF1">
              <w:rPr>
                <w:rFonts w:ascii="ＭＳ 明朝" w:eastAsia="ＭＳ 明朝" w:hAnsi="ＭＳ 明朝" w:cs="ＭＳ Ｐゴシック"/>
                <w:kern w:val="0"/>
                <w:szCs w:val="21"/>
              </w:rPr>
              <w:t xml:space="preserve"> </w:t>
            </w:r>
            <w:r w:rsidRPr="00354DF1">
              <w:rPr>
                <w:rFonts w:ascii="ＭＳ 明朝" w:eastAsia="ＭＳ 明朝" w:hAnsi="ＭＳ 明朝" w:cs="ＭＳ Ｐゴシック"/>
                <w:kern w:val="0"/>
                <w:szCs w:val="21"/>
                <w:u w:val="single"/>
              </w:rPr>
              <w:t>団体内統合宛名基本情報更新依頼受信機能（機能 ID 0320021）</w:t>
            </w:r>
          </w:p>
          <w:p w14:paraId="0808B75A" w14:textId="7A8754FB" w:rsidR="00C97E86" w:rsidRPr="00354DF1" w:rsidRDefault="00C248AE"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C97E86" w:rsidRPr="00354DF1">
              <w:rPr>
                <w:rFonts w:ascii="ＭＳ 明朝" w:eastAsia="ＭＳ 明朝" w:hAnsi="ＭＳ 明朝" w:cs="ＭＳ Ｐゴシック" w:hint="eastAsia"/>
                <w:kern w:val="0"/>
                <w:szCs w:val="21"/>
                <w:u w:val="single"/>
              </w:rPr>
              <w:t>団体内統合宛名機能は、団体内統合宛名基本情報の更新依頼を受信する。</w:t>
            </w:r>
          </w:p>
          <w:p w14:paraId="516EB5A9" w14:textId="77777777" w:rsidR="00C97E86" w:rsidRPr="00354DF1" w:rsidRDefault="00C97E86" w:rsidP="00C248AE">
            <w:pPr>
              <w:rPr>
                <w:rFonts w:ascii="ＭＳ 明朝" w:eastAsia="ＭＳ 明朝" w:hAnsi="ＭＳ 明朝" w:cs="ＭＳ Ｐゴシック"/>
                <w:kern w:val="0"/>
                <w:szCs w:val="21"/>
                <w:u w:val="single"/>
              </w:rPr>
            </w:pPr>
          </w:p>
          <w:p w14:paraId="1F3BF68E" w14:textId="12EC919F" w:rsidR="00C97E86" w:rsidRPr="00354DF1" w:rsidRDefault="00C97E86"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kern w:val="0"/>
                <w:szCs w:val="21"/>
                <w:u w:val="single"/>
              </w:rPr>
              <w:t>⑥</w:t>
            </w:r>
            <w:r w:rsidRPr="00354DF1">
              <w:rPr>
                <w:rFonts w:ascii="ＭＳ 明朝" w:eastAsia="ＭＳ 明朝" w:hAnsi="ＭＳ 明朝" w:cs="ＭＳ Ｐゴシック"/>
                <w:kern w:val="0"/>
                <w:szCs w:val="21"/>
              </w:rPr>
              <w:t xml:space="preserve"> </w:t>
            </w:r>
            <w:r w:rsidRPr="00354DF1">
              <w:rPr>
                <w:rFonts w:ascii="ＭＳ 明朝" w:eastAsia="ＭＳ 明朝" w:hAnsi="ＭＳ 明朝" w:cs="ＭＳ Ｐゴシック"/>
                <w:kern w:val="0"/>
                <w:szCs w:val="21"/>
                <w:u w:val="single"/>
              </w:rPr>
              <w:t>団体内統合宛名基本情報管理機能（機能 ID 0320003）</w:t>
            </w:r>
          </w:p>
          <w:p w14:paraId="5A6E571D" w14:textId="7B20FC83" w:rsidR="00C97E86" w:rsidRPr="00354DF1" w:rsidRDefault="00C248AE"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C97E86" w:rsidRPr="00354DF1">
              <w:rPr>
                <w:rFonts w:ascii="ＭＳ 明朝" w:eastAsia="ＭＳ 明朝" w:hAnsi="ＭＳ 明朝" w:cs="ＭＳ Ｐゴシック" w:hint="eastAsia"/>
                <w:kern w:val="0"/>
                <w:szCs w:val="21"/>
                <w:u w:val="single"/>
              </w:rPr>
              <w:t>団体内統合宛名機能は、受信した団体内統合宛名基本情報更新依頼情報に基づいて、団体内統合宛名</w:t>
            </w:r>
            <w:r w:rsidR="00C97E86" w:rsidRPr="00354DF1">
              <w:rPr>
                <w:rFonts w:ascii="ＭＳ 明朝" w:eastAsia="ＭＳ 明朝" w:hAnsi="ＭＳ 明朝" w:cs="ＭＳ Ｐゴシック"/>
                <w:kern w:val="0"/>
                <w:szCs w:val="21"/>
                <w:u w:val="single"/>
              </w:rPr>
              <w:t>DBを更新する。その際、住民記録システムか</w:t>
            </w:r>
            <w:r w:rsidR="00C97E86" w:rsidRPr="00354DF1">
              <w:rPr>
                <w:rFonts w:ascii="ＭＳ 明朝" w:eastAsia="ＭＳ 明朝" w:hAnsi="ＭＳ 明朝" w:cs="ＭＳ Ｐゴシック"/>
                <w:kern w:val="0"/>
                <w:szCs w:val="21"/>
                <w:u w:val="single"/>
              </w:rPr>
              <w:lastRenderedPageBreak/>
              <w:t>らの更新依頼時は、常に統合宛名フラグを当該団体内統合宛名基本情報に設定するが、住民記録システム以外の基幹業務システムからの更新依頼時には、当該団体内統合宛名の住民状態が「住登者」以外の場合に限り、当該宛名情報に統合宛名フラグを設定する。</w:t>
            </w:r>
          </w:p>
          <w:p w14:paraId="5610CFD9" w14:textId="77777777" w:rsidR="00C97E86" w:rsidRPr="00354DF1" w:rsidRDefault="00C97E86" w:rsidP="00C248AE">
            <w:pPr>
              <w:rPr>
                <w:rFonts w:ascii="ＭＳ 明朝" w:eastAsia="ＭＳ 明朝" w:hAnsi="ＭＳ 明朝" w:cs="ＭＳ Ｐゴシック"/>
                <w:kern w:val="0"/>
                <w:szCs w:val="21"/>
                <w:u w:val="single"/>
              </w:rPr>
            </w:pPr>
          </w:p>
          <w:p w14:paraId="5E028947" w14:textId="77777777" w:rsidR="00C97E86" w:rsidRPr="00354DF1" w:rsidRDefault="00C97E86"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u w:val="single"/>
              </w:rPr>
              <w:t>⑦</w:t>
            </w:r>
            <w:r w:rsidRPr="00354DF1">
              <w:rPr>
                <w:rFonts w:ascii="ＭＳ 明朝" w:eastAsia="ＭＳ 明朝" w:hAnsi="ＭＳ 明朝" w:cs="ＭＳ Ｐゴシック"/>
                <w:kern w:val="0"/>
                <w:szCs w:val="21"/>
              </w:rPr>
              <w:t xml:space="preserve"> </w:t>
            </w:r>
            <w:r w:rsidRPr="00354DF1">
              <w:rPr>
                <w:rFonts w:ascii="ＭＳ 明朝" w:eastAsia="ＭＳ 明朝" w:hAnsi="ＭＳ 明朝" w:cs="ＭＳ Ｐゴシック"/>
                <w:kern w:val="0"/>
                <w:szCs w:val="21"/>
                <w:u w:val="single"/>
              </w:rPr>
              <w:t>中間サーバー連携機能（機能 ID 0320008）</w:t>
            </w:r>
          </w:p>
          <w:p w14:paraId="225953A5" w14:textId="3A4944C3" w:rsidR="00C97E86" w:rsidRPr="00354DF1" w:rsidRDefault="00C248AE"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C97E86" w:rsidRPr="00354DF1">
              <w:rPr>
                <w:rFonts w:ascii="ＭＳ 明朝" w:eastAsia="ＭＳ 明朝" w:hAnsi="ＭＳ 明朝" w:cs="ＭＳ Ｐゴシック" w:hint="eastAsia"/>
                <w:kern w:val="0"/>
                <w:szCs w:val="21"/>
                <w:u w:val="single"/>
              </w:rPr>
              <w:t>団体内統合宛名機能は、⑥の結果、団体内統合宛名を削除する場合のみ、団体内統合宛名番号を中間サーバーに送信する。</w:t>
            </w:r>
          </w:p>
          <w:p w14:paraId="57EA952A" w14:textId="77777777" w:rsidR="00C97E86" w:rsidRPr="00354DF1" w:rsidRDefault="00C97E86" w:rsidP="00C248AE">
            <w:pPr>
              <w:rPr>
                <w:rFonts w:ascii="ＭＳ 明朝" w:eastAsia="ＭＳ 明朝" w:hAnsi="ＭＳ 明朝" w:cs="ＭＳ Ｐゴシック"/>
                <w:kern w:val="0"/>
                <w:szCs w:val="21"/>
                <w:u w:val="single"/>
              </w:rPr>
            </w:pPr>
          </w:p>
          <w:p w14:paraId="5D695D40" w14:textId="77777777" w:rsidR="00C97E86" w:rsidRPr="00354DF1" w:rsidRDefault="00C97E86"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u w:val="single"/>
              </w:rPr>
              <w:t>⑧</w:t>
            </w:r>
            <w:r w:rsidRPr="00354DF1">
              <w:rPr>
                <w:rFonts w:ascii="ＭＳ 明朝" w:eastAsia="ＭＳ 明朝" w:hAnsi="ＭＳ 明朝" w:cs="ＭＳ Ｐゴシック"/>
                <w:kern w:val="0"/>
                <w:szCs w:val="21"/>
              </w:rPr>
              <w:t xml:space="preserve"> </w:t>
            </w:r>
            <w:r w:rsidRPr="00354DF1">
              <w:rPr>
                <w:rFonts w:ascii="ＭＳ 明朝" w:eastAsia="ＭＳ 明朝" w:hAnsi="ＭＳ 明朝" w:cs="ＭＳ Ｐゴシック"/>
                <w:kern w:val="0"/>
                <w:szCs w:val="21"/>
                <w:u w:val="single"/>
              </w:rPr>
              <w:t>団体内統合宛名番号付番済情報受信</w:t>
            </w:r>
          </w:p>
          <w:p w14:paraId="2E2B36CB" w14:textId="12ADB538" w:rsidR="00C97E86" w:rsidRPr="00354DF1" w:rsidRDefault="00C248AE" w:rsidP="00261DD8">
            <w:pPr>
              <w:ind w:leftChars="200" w:left="420"/>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C97E86" w:rsidRPr="00354DF1">
              <w:rPr>
                <w:rFonts w:ascii="ＭＳ 明朝" w:eastAsia="ＭＳ 明朝" w:hAnsi="ＭＳ 明朝" w:cs="ＭＳ Ｐゴシック" w:hint="eastAsia"/>
                <w:kern w:val="0"/>
                <w:szCs w:val="21"/>
                <w:u w:val="single"/>
              </w:rPr>
              <w:t>中間サーバーは、団体内統合宛名機能から削除対象の団体内統合宛名番号を受信する。</w:t>
            </w:r>
          </w:p>
          <w:p w14:paraId="4AE1DBB8" w14:textId="7DAA40AD" w:rsidR="00C97E86" w:rsidRPr="0010527A" w:rsidRDefault="00C97E86" w:rsidP="00C97E86">
            <w:pPr>
              <w:rPr>
                <w:rFonts w:ascii="ＭＳ 明朝" w:eastAsia="ＭＳ 明朝" w:hAnsi="ＭＳ 明朝" w:cs="ＭＳ Ｐゴシック"/>
                <w:kern w:val="0"/>
                <w:szCs w:val="21"/>
              </w:rPr>
            </w:pPr>
          </w:p>
          <w:p w14:paraId="55B6F0BE" w14:textId="77777777" w:rsidR="00C97E86" w:rsidRPr="0010527A" w:rsidRDefault="00C97E86" w:rsidP="00261DD8">
            <w:pPr>
              <w:ind w:firstLineChars="100" w:firstLine="210"/>
              <w:rPr>
                <w:rFonts w:ascii="ＭＳ 明朝" w:eastAsia="ＭＳ 明朝" w:hAnsi="ＭＳ 明朝" w:cs="ＭＳ Ｐゴシック"/>
                <w:kern w:val="0"/>
                <w:szCs w:val="21"/>
              </w:rPr>
            </w:pPr>
            <w:r w:rsidRPr="002E402E">
              <w:rPr>
                <w:rFonts w:ascii="ＭＳ 明朝" w:eastAsia="ＭＳ 明朝" w:hAnsi="ＭＳ 明朝" w:cs="ＭＳ Ｐゴシック"/>
                <w:kern w:val="0"/>
                <w:szCs w:val="21"/>
                <w:u w:val="single"/>
              </w:rPr>
              <w:t>(3)</w:t>
            </w:r>
            <w:r w:rsidRPr="0010527A">
              <w:rPr>
                <w:rFonts w:ascii="ＭＳ 明朝" w:eastAsia="ＭＳ 明朝" w:hAnsi="ＭＳ 明朝" w:cs="ＭＳ Ｐゴシック"/>
                <w:kern w:val="0"/>
                <w:szCs w:val="21"/>
              </w:rPr>
              <w:t xml:space="preserve"> </w:t>
            </w:r>
            <w:r w:rsidRPr="002E402E">
              <w:rPr>
                <w:rFonts w:ascii="ＭＳ 明朝" w:eastAsia="ＭＳ 明朝" w:hAnsi="ＭＳ 明朝" w:cs="ＭＳ Ｐゴシック"/>
                <w:kern w:val="0"/>
                <w:szCs w:val="21"/>
                <w:u w:val="single"/>
              </w:rPr>
              <w:t>中間</w:t>
            </w:r>
            <w:r w:rsidRPr="0010527A">
              <w:rPr>
                <w:rFonts w:ascii="ＭＳ 明朝" w:eastAsia="ＭＳ 明朝" w:hAnsi="ＭＳ 明朝" w:cs="ＭＳ Ｐゴシック"/>
                <w:kern w:val="0"/>
                <w:szCs w:val="21"/>
                <w:u w:val="single"/>
              </w:rPr>
              <w:t>サーバー</w:t>
            </w:r>
            <w:r w:rsidRPr="0010527A">
              <w:rPr>
                <w:rFonts w:ascii="ＭＳ 明朝" w:eastAsia="ＭＳ 明朝" w:hAnsi="ＭＳ 明朝" w:cs="ＭＳ Ｐゴシック"/>
                <w:kern w:val="0"/>
                <w:szCs w:val="21"/>
              </w:rPr>
              <w:t>連携機能（副本登録）</w:t>
            </w:r>
          </w:p>
          <w:p w14:paraId="663E8D20" w14:textId="2C8EA172" w:rsidR="00C97E86" w:rsidRPr="0010527A" w:rsidRDefault="00261DD8" w:rsidP="00261DD8">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外部インターフェイス仕様書等</w:t>
            </w:r>
            <w:r w:rsidR="00C97E86" w:rsidRPr="0010527A">
              <w:rPr>
                <w:rFonts w:ascii="ＭＳ 明朝" w:eastAsia="ＭＳ 明朝" w:hAnsi="ＭＳ 明朝" w:cs="ＭＳ Ｐゴシック" w:hint="eastAsia"/>
                <w:kern w:val="0"/>
                <w:szCs w:val="21"/>
              </w:rPr>
              <w:t>に規定されている</w:t>
            </w:r>
            <w:r w:rsidR="00C97E86" w:rsidRPr="0010527A">
              <w:rPr>
                <w:rFonts w:ascii="ＭＳ 明朝" w:eastAsia="ＭＳ 明朝" w:hAnsi="ＭＳ 明朝" w:cs="ＭＳ Ｐゴシック" w:hint="eastAsia"/>
                <w:kern w:val="0"/>
                <w:szCs w:val="21"/>
                <w:u w:val="single"/>
              </w:rPr>
              <w:t>インターフェイス</w:t>
            </w:r>
            <w:r w:rsidR="00C97E86" w:rsidRPr="0010527A">
              <w:rPr>
                <w:rFonts w:ascii="ＭＳ 明朝" w:eastAsia="ＭＳ 明朝" w:hAnsi="ＭＳ 明朝" w:cs="ＭＳ Ｐゴシック" w:hint="eastAsia"/>
                <w:kern w:val="0"/>
                <w:szCs w:val="21"/>
              </w:rPr>
              <w:t>は、団体内統合宛名機能を経由し、利用すること。以下では、副本情報登録等の例をサンプルとして記載する。</w:t>
            </w:r>
          </w:p>
          <w:p w14:paraId="08B8F83E" w14:textId="773627F4" w:rsidR="00C97E86" w:rsidRDefault="00C97E86" w:rsidP="00C97E86">
            <w:pPr>
              <w:rPr>
                <w:rFonts w:ascii="ＭＳ 明朝" w:eastAsia="ＭＳ 明朝" w:hAnsi="ＭＳ 明朝" w:cs="ＭＳ Ｐゴシック"/>
                <w:kern w:val="0"/>
                <w:szCs w:val="21"/>
              </w:rPr>
            </w:pPr>
          </w:p>
          <w:p w14:paraId="3B4535C9"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届出書等提出</w:t>
            </w:r>
          </w:p>
          <w:p w14:paraId="692D34FC" w14:textId="4F19D2B9" w:rsidR="00C97E86" w:rsidRPr="0010527A" w:rsidRDefault="00C248AE" w:rsidP="00E37A44">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申請者は、届出書等を地方公共団体に提出する。</w:t>
            </w:r>
          </w:p>
          <w:p w14:paraId="0656A701" w14:textId="77777777" w:rsidR="00C97E86" w:rsidRPr="0010527A" w:rsidRDefault="00C97E86" w:rsidP="00C248AE">
            <w:pPr>
              <w:rPr>
                <w:rFonts w:ascii="ＭＳ 明朝" w:eastAsia="ＭＳ 明朝" w:hAnsi="ＭＳ 明朝" w:cs="ＭＳ Ｐゴシック"/>
                <w:kern w:val="0"/>
                <w:szCs w:val="21"/>
              </w:rPr>
            </w:pPr>
          </w:p>
          <w:p w14:paraId="455183B7"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届出書等受理</w:t>
            </w:r>
          </w:p>
          <w:p w14:paraId="6336DFB7" w14:textId="7260D5A9" w:rsidR="00C97E86" w:rsidRPr="0010527A" w:rsidRDefault="00C248AE" w:rsidP="00E37A44">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地方公共団体は、届出書等を受理する。</w:t>
            </w:r>
          </w:p>
          <w:p w14:paraId="4B316052" w14:textId="77777777" w:rsidR="00C97E86" w:rsidRPr="0010527A" w:rsidRDefault="00C97E86" w:rsidP="00C248AE">
            <w:pPr>
              <w:rPr>
                <w:rFonts w:ascii="ＭＳ 明朝" w:eastAsia="ＭＳ 明朝" w:hAnsi="ＭＳ 明朝" w:cs="ＭＳ Ｐゴシック"/>
                <w:kern w:val="0"/>
                <w:szCs w:val="21"/>
              </w:rPr>
            </w:pPr>
          </w:p>
          <w:p w14:paraId="404918C2"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③</w:t>
            </w:r>
            <w:r w:rsidRPr="0010527A">
              <w:rPr>
                <w:rFonts w:ascii="ＭＳ 明朝" w:eastAsia="ＭＳ 明朝" w:hAnsi="ＭＳ 明朝" w:cs="ＭＳ Ｐゴシック"/>
                <w:kern w:val="0"/>
                <w:szCs w:val="21"/>
              </w:rPr>
              <w:t xml:space="preserve"> 届出等に伴う正本の登録・更新</w:t>
            </w:r>
          </w:p>
          <w:p w14:paraId="4F47A4B1" w14:textId="7CDAB52F" w:rsidR="00C97E86" w:rsidRPr="0010527A" w:rsidRDefault="00C248AE" w:rsidP="00E37A44">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w:t>
            </w:r>
            <w:r w:rsidR="00C97E86" w:rsidRPr="0010527A">
              <w:rPr>
                <w:rFonts w:ascii="ＭＳ 明朝" w:eastAsia="ＭＳ 明朝" w:hAnsi="ＭＳ 明朝" w:cs="ＭＳ Ｐゴシック" w:hint="eastAsia"/>
                <w:kern w:val="0"/>
                <w:szCs w:val="21"/>
              </w:rPr>
              <w:t>地方公共団体は、届出書の受理等に伴い、正本の登録・更新を行う。</w:t>
            </w:r>
          </w:p>
          <w:p w14:paraId="0A85E874" w14:textId="77777777" w:rsidR="00C97E86" w:rsidRPr="0010527A" w:rsidRDefault="00C97E86" w:rsidP="00C248AE">
            <w:pPr>
              <w:rPr>
                <w:rFonts w:ascii="ＭＳ 明朝" w:eastAsia="ＭＳ 明朝" w:hAnsi="ＭＳ 明朝" w:cs="ＭＳ Ｐゴシック"/>
                <w:kern w:val="0"/>
                <w:szCs w:val="21"/>
              </w:rPr>
            </w:pPr>
          </w:p>
          <w:p w14:paraId="4E336EED"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④</w:t>
            </w:r>
            <w:r w:rsidRPr="0010527A">
              <w:rPr>
                <w:rFonts w:ascii="ＭＳ 明朝" w:eastAsia="ＭＳ 明朝" w:hAnsi="ＭＳ 明朝" w:cs="ＭＳ Ｐゴシック"/>
                <w:kern w:val="0"/>
                <w:szCs w:val="21"/>
              </w:rPr>
              <w:t xml:space="preserve"> 正本登録・更新</w:t>
            </w:r>
          </w:p>
          <w:p w14:paraId="26334A33" w14:textId="75BD71F5" w:rsidR="00C97E86" w:rsidRPr="0010527A" w:rsidRDefault="00C248AE" w:rsidP="00E37A44">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標準準拠システムは、正本の登録・更新を行う。</w:t>
            </w:r>
          </w:p>
          <w:p w14:paraId="18B240AD" w14:textId="77777777" w:rsidR="00C97E86" w:rsidRPr="0010527A" w:rsidRDefault="00C97E86" w:rsidP="00C248AE">
            <w:pPr>
              <w:rPr>
                <w:rFonts w:ascii="ＭＳ 明朝" w:eastAsia="ＭＳ 明朝" w:hAnsi="ＭＳ 明朝" w:cs="ＭＳ Ｐゴシック"/>
                <w:kern w:val="0"/>
                <w:szCs w:val="21"/>
              </w:rPr>
            </w:pPr>
          </w:p>
          <w:p w14:paraId="0967DE87"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⑤</w:t>
            </w:r>
            <w:r w:rsidRPr="0010527A">
              <w:rPr>
                <w:rFonts w:ascii="ＭＳ 明朝" w:eastAsia="ＭＳ 明朝" w:hAnsi="ＭＳ 明朝" w:cs="ＭＳ Ｐゴシック"/>
                <w:kern w:val="0"/>
                <w:szCs w:val="21"/>
              </w:rPr>
              <w:t xml:space="preserve"> 副本情報登録</w:t>
            </w:r>
          </w:p>
          <w:p w14:paraId="70D0A4ED" w14:textId="4F7C723D" w:rsidR="00C97E86" w:rsidRPr="0010527A" w:rsidRDefault="00C248AE" w:rsidP="00E37A44">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標準準拠システムは、③により登録・更新された正本に対する副本情報の登録を行う。</w:t>
            </w:r>
          </w:p>
          <w:p w14:paraId="0F5407AB" w14:textId="77777777" w:rsidR="00C97E86" w:rsidRPr="0010527A" w:rsidRDefault="00C97E86" w:rsidP="00C248AE">
            <w:pPr>
              <w:rPr>
                <w:rFonts w:ascii="ＭＳ 明朝" w:eastAsia="ＭＳ 明朝" w:hAnsi="ＭＳ 明朝" w:cs="ＭＳ Ｐゴシック"/>
                <w:kern w:val="0"/>
                <w:szCs w:val="21"/>
              </w:rPr>
            </w:pPr>
          </w:p>
          <w:p w14:paraId="25B6F06F"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⑥</w:t>
            </w:r>
            <w:r w:rsidRPr="0010527A">
              <w:rPr>
                <w:rFonts w:ascii="ＭＳ 明朝" w:eastAsia="ＭＳ 明朝" w:hAnsi="ＭＳ 明朝" w:cs="ＭＳ Ｐゴシック"/>
                <w:kern w:val="0"/>
                <w:szCs w:val="21"/>
              </w:rPr>
              <w:t xml:space="preserve"> 副本情報送信</w:t>
            </w:r>
          </w:p>
          <w:p w14:paraId="76328679" w14:textId="202D9813" w:rsidR="00C97E86" w:rsidRPr="0010527A" w:rsidRDefault="00C248AE" w:rsidP="00E37A44">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標準準拠システムは、団体内統合宛名機能に対し、宛名番号及び副本情報を送信する。</w:t>
            </w:r>
          </w:p>
          <w:p w14:paraId="0B5DB9FC" w14:textId="77777777" w:rsidR="00C97E86" w:rsidRPr="0010527A" w:rsidRDefault="00C97E86" w:rsidP="00C248AE">
            <w:pPr>
              <w:rPr>
                <w:rFonts w:ascii="ＭＳ 明朝" w:eastAsia="ＭＳ 明朝" w:hAnsi="ＭＳ 明朝" w:cs="ＭＳ Ｐゴシック"/>
                <w:kern w:val="0"/>
                <w:szCs w:val="21"/>
              </w:rPr>
            </w:pPr>
          </w:p>
          <w:p w14:paraId="25B4ACEC"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⑦</w:t>
            </w:r>
            <w:r w:rsidRPr="0010527A">
              <w:rPr>
                <w:rFonts w:ascii="ＭＳ 明朝" w:eastAsia="ＭＳ 明朝" w:hAnsi="ＭＳ 明朝" w:cs="ＭＳ Ｐゴシック"/>
                <w:kern w:val="0"/>
                <w:szCs w:val="21"/>
              </w:rPr>
              <w:t xml:space="preserve"> 副本情報受信</w:t>
            </w:r>
          </w:p>
          <w:p w14:paraId="1F5AB24D" w14:textId="3D34213E" w:rsidR="00C97E86" w:rsidRPr="0010527A" w:rsidRDefault="00C248AE" w:rsidP="00E37A44">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団体内統合宛名機能は、標準準拠システムから、宛名番号及び副本情報を受信する。</w:t>
            </w:r>
          </w:p>
          <w:p w14:paraId="75770245" w14:textId="77777777" w:rsidR="00C97E86" w:rsidRPr="0010527A" w:rsidRDefault="00C97E86" w:rsidP="00C248AE">
            <w:pPr>
              <w:rPr>
                <w:rFonts w:ascii="ＭＳ 明朝" w:eastAsia="ＭＳ 明朝" w:hAnsi="ＭＳ 明朝" w:cs="ＭＳ Ｐゴシック"/>
                <w:kern w:val="0"/>
                <w:szCs w:val="21"/>
              </w:rPr>
            </w:pPr>
          </w:p>
          <w:p w14:paraId="719F0A26"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⑧</w:t>
            </w:r>
            <w:r w:rsidRPr="0010527A">
              <w:rPr>
                <w:rFonts w:ascii="ＭＳ 明朝" w:eastAsia="ＭＳ 明朝" w:hAnsi="ＭＳ 明朝" w:cs="ＭＳ Ｐゴシック"/>
                <w:kern w:val="0"/>
                <w:szCs w:val="21"/>
              </w:rPr>
              <w:t xml:space="preserve"> 副本情報送信</w:t>
            </w:r>
          </w:p>
          <w:p w14:paraId="7D554205" w14:textId="030DA8D2" w:rsidR="00C97E86" w:rsidRPr="0010527A" w:rsidRDefault="00C735C6" w:rsidP="00E37A44">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団体内統合宛名機能は、宛名番号を対応する団体内統合宛名番号に変換し、団体内統合宛名番号及び副本情報を</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に送信する。</w:t>
            </w:r>
          </w:p>
          <w:p w14:paraId="4AD2C183" w14:textId="77777777" w:rsidR="00C97E86" w:rsidRPr="0010527A" w:rsidRDefault="00C97E86" w:rsidP="00C248AE">
            <w:pPr>
              <w:rPr>
                <w:rFonts w:ascii="ＭＳ 明朝" w:eastAsia="ＭＳ 明朝" w:hAnsi="ＭＳ 明朝" w:cs="ＭＳ Ｐゴシック"/>
                <w:kern w:val="0"/>
                <w:szCs w:val="21"/>
              </w:rPr>
            </w:pPr>
          </w:p>
          <w:p w14:paraId="125696A2"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⑨</w:t>
            </w:r>
            <w:r w:rsidRPr="0010527A">
              <w:rPr>
                <w:rFonts w:ascii="ＭＳ 明朝" w:eastAsia="ＭＳ 明朝" w:hAnsi="ＭＳ 明朝" w:cs="ＭＳ Ｐゴシック"/>
                <w:kern w:val="0"/>
                <w:szCs w:val="21"/>
              </w:rPr>
              <w:t xml:space="preserve"> 副本情報登録</w:t>
            </w:r>
          </w:p>
          <w:p w14:paraId="1EDD88BD"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hint="eastAsia"/>
                <w:kern w:val="0"/>
                <w:szCs w:val="21"/>
                <w:u w:val="single"/>
              </w:rPr>
              <w:t>中間サーバー</w:t>
            </w:r>
            <w:r w:rsidRPr="0010527A">
              <w:rPr>
                <w:rFonts w:ascii="ＭＳ 明朝" w:eastAsia="ＭＳ 明朝" w:hAnsi="ＭＳ 明朝" w:cs="ＭＳ Ｐゴシック" w:hint="eastAsia"/>
                <w:kern w:val="0"/>
                <w:szCs w:val="21"/>
              </w:rPr>
              <w:t>は、団体内統合宛名機能から、団体内統合宛名番号及び副本情報を受信し、登録する。</w:t>
            </w:r>
          </w:p>
          <w:p w14:paraId="33D383DE" w14:textId="77777777" w:rsidR="00C97E86" w:rsidRPr="0010527A" w:rsidRDefault="00C97E86" w:rsidP="00C248AE">
            <w:pPr>
              <w:rPr>
                <w:rFonts w:ascii="ＭＳ 明朝" w:eastAsia="ＭＳ 明朝" w:hAnsi="ＭＳ 明朝" w:cs="ＭＳ Ｐゴシック"/>
                <w:kern w:val="0"/>
                <w:szCs w:val="21"/>
              </w:rPr>
            </w:pPr>
          </w:p>
          <w:p w14:paraId="5476A0E2"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lastRenderedPageBreak/>
              <w:t>⑩</w:t>
            </w:r>
            <w:r w:rsidRPr="0010527A">
              <w:rPr>
                <w:rFonts w:ascii="ＭＳ 明朝" w:eastAsia="ＭＳ 明朝" w:hAnsi="ＭＳ 明朝" w:cs="ＭＳ Ｐゴシック"/>
                <w:kern w:val="0"/>
                <w:szCs w:val="21"/>
              </w:rPr>
              <w:t xml:space="preserve"> 団体内統合宛名情報要求</w:t>
            </w:r>
          </w:p>
          <w:p w14:paraId="6606D1A5"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hint="eastAsia"/>
                <w:kern w:val="0"/>
                <w:szCs w:val="21"/>
                <w:u w:val="single"/>
              </w:rPr>
              <w:t>中間サーバー</w:t>
            </w:r>
            <w:r w:rsidRPr="0010527A">
              <w:rPr>
                <w:rFonts w:ascii="ＭＳ 明朝" w:eastAsia="ＭＳ 明朝" w:hAnsi="ＭＳ 明朝" w:cs="ＭＳ Ｐゴシック" w:hint="eastAsia"/>
                <w:kern w:val="0"/>
                <w:szCs w:val="21"/>
              </w:rPr>
              <w:t>は、副本情報の連携において団体内統合宛名情報を</w:t>
            </w:r>
            <w:r w:rsidRPr="0010527A">
              <w:rPr>
                <w:rFonts w:ascii="ＭＳ 明朝" w:eastAsia="ＭＳ 明朝" w:hAnsi="ＭＳ 明朝" w:cs="ＭＳ Ｐゴシック" w:hint="eastAsia"/>
                <w:kern w:val="0"/>
                <w:szCs w:val="21"/>
                <w:u w:val="single"/>
              </w:rPr>
              <w:t>中間サーバー</w:t>
            </w:r>
            <w:r w:rsidRPr="0010527A">
              <w:rPr>
                <w:rFonts w:ascii="ＭＳ 明朝" w:eastAsia="ＭＳ 明朝" w:hAnsi="ＭＳ 明朝" w:cs="ＭＳ Ｐゴシック" w:hint="eastAsia"/>
                <w:kern w:val="0"/>
                <w:szCs w:val="21"/>
              </w:rPr>
              <w:t>端末に表示させる必要がある場合、団体内統合宛名機能に、団体内統合宛名情報を要求する。</w:t>
            </w:r>
          </w:p>
          <w:p w14:paraId="2EA59516" w14:textId="77777777" w:rsidR="00C97E86" w:rsidRPr="0010527A" w:rsidRDefault="00C97E86" w:rsidP="00C248AE">
            <w:pPr>
              <w:rPr>
                <w:rFonts w:ascii="ＭＳ 明朝" w:eastAsia="ＭＳ 明朝" w:hAnsi="ＭＳ 明朝" w:cs="ＭＳ Ｐゴシック"/>
                <w:kern w:val="0"/>
                <w:szCs w:val="21"/>
              </w:rPr>
            </w:pPr>
          </w:p>
          <w:p w14:paraId="21554748"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⑪</w:t>
            </w:r>
            <w:r w:rsidRPr="0010527A">
              <w:rPr>
                <w:rFonts w:ascii="ＭＳ 明朝" w:eastAsia="ＭＳ 明朝" w:hAnsi="ＭＳ 明朝" w:cs="ＭＳ Ｐゴシック"/>
                <w:kern w:val="0"/>
                <w:szCs w:val="21"/>
              </w:rPr>
              <w:t xml:space="preserve"> 団体内統合宛名情報提供</w:t>
            </w:r>
          </w:p>
          <w:p w14:paraId="5F9C6A46"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団体内統合宛名機能は、</w:t>
            </w:r>
            <w:r w:rsidRPr="0010527A">
              <w:rPr>
                <w:rFonts w:ascii="ＭＳ 明朝" w:eastAsia="ＭＳ 明朝" w:hAnsi="ＭＳ 明朝" w:cs="ＭＳ Ｐゴシック" w:hint="eastAsia"/>
                <w:kern w:val="0"/>
                <w:szCs w:val="21"/>
                <w:u w:val="single"/>
              </w:rPr>
              <w:t>中間サーバー</w:t>
            </w:r>
            <w:r w:rsidRPr="0010527A">
              <w:rPr>
                <w:rFonts w:ascii="ＭＳ 明朝" w:eastAsia="ＭＳ 明朝" w:hAnsi="ＭＳ 明朝" w:cs="ＭＳ Ｐゴシック" w:hint="eastAsia"/>
                <w:kern w:val="0"/>
                <w:szCs w:val="21"/>
              </w:rPr>
              <w:t>から団体内統合宛名情報要求を受信し、要求された団体内統合宛名番号に該当する個人番号、基本４情報を団体内統合宛名</w:t>
            </w:r>
            <w:r w:rsidRPr="0010527A">
              <w:rPr>
                <w:rFonts w:ascii="ＭＳ 明朝" w:eastAsia="ＭＳ 明朝" w:hAnsi="ＭＳ 明朝" w:cs="ＭＳ Ｐゴシック"/>
                <w:kern w:val="0"/>
                <w:szCs w:val="21"/>
              </w:rPr>
              <w:t>DBから取得し、中間サーバーに提供する。</w:t>
            </w:r>
          </w:p>
          <w:p w14:paraId="0EA5E676" w14:textId="77777777" w:rsidR="00C97E86" w:rsidRPr="0010527A" w:rsidRDefault="00C97E86" w:rsidP="00C248AE">
            <w:pPr>
              <w:rPr>
                <w:rFonts w:ascii="ＭＳ 明朝" w:eastAsia="ＭＳ 明朝" w:hAnsi="ＭＳ 明朝" w:cs="ＭＳ Ｐゴシック"/>
                <w:kern w:val="0"/>
                <w:szCs w:val="21"/>
              </w:rPr>
            </w:pPr>
          </w:p>
          <w:p w14:paraId="0D86E6FB"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⑫</w:t>
            </w:r>
            <w:r w:rsidRPr="0010527A">
              <w:rPr>
                <w:rFonts w:ascii="ＭＳ 明朝" w:eastAsia="ＭＳ 明朝" w:hAnsi="ＭＳ 明朝" w:cs="ＭＳ Ｐゴシック"/>
                <w:kern w:val="0"/>
                <w:szCs w:val="21"/>
              </w:rPr>
              <w:t xml:space="preserve"> 団体内統合宛名情報受信</w:t>
            </w:r>
          </w:p>
          <w:p w14:paraId="0B57E1CF" w14:textId="5139E5E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hint="eastAsia"/>
                <w:kern w:val="0"/>
                <w:szCs w:val="21"/>
                <w:u w:val="single"/>
              </w:rPr>
              <w:t>中間サーバー</w:t>
            </w:r>
            <w:r w:rsidRPr="0010527A">
              <w:rPr>
                <w:rFonts w:ascii="ＭＳ 明朝" w:eastAsia="ＭＳ 明朝" w:hAnsi="ＭＳ 明朝" w:cs="ＭＳ Ｐゴシック" w:hint="eastAsia"/>
                <w:kern w:val="0"/>
                <w:szCs w:val="21"/>
              </w:rPr>
              <w:t>は、団体内統合宛名機能から、個人番号及び基本</w:t>
            </w:r>
            <w:r w:rsidR="0017707C">
              <w:rPr>
                <w:rFonts w:ascii="ＭＳ 明朝" w:eastAsia="ＭＳ 明朝" w:hAnsi="ＭＳ 明朝" w:cs="ＭＳ Ｐゴシック" w:hint="eastAsia"/>
                <w:kern w:val="0"/>
                <w:szCs w:val="21"/>
              </w:rPr>
              <w:t>４</w:t>
            </w:r>
            <w:r w:rsidRPr="0010527A">
              <w:rPr>
                <w:rFonts w:ascii="ＭＳ 明朝" w:eastAsia="ＭＳ 明朝" w:hAnsi="ＭＳ 明朝" w:cs="ＭＳ Ｐゴシック"/>
                <w:kern w:val="0"/>
                <w:szCs w:val="21"/>
              </w:rPr>
              <w:t>情報を受信する。</w:t>
            </w:r>
          </w:p>
          <w:p w14:paraId="21D983FA" w14:textId="4BBAA76E" w:rsidR="00C97E86" w:rsidRPr="0010527A" w:rsidRDefault="00C97E86" w:rsidP="00C97E86">
            <w:pPr>
              <w:rPr>
                <w:rFonts w:ascii="ＭＳ 明朝" w:eastAsia="ＭＳ 明朝" w:hAnsi="ＭＳ 明朝" w:cs="ＭＳ Ｐゴシック"/>
                <w:kern w:val="0"/>
                <w:szCs w:val="21"/>
              </w:rPr>
            </w:pPr>
          </w:p>
          <w:p w14:paraId="30A8C56B" w14:textId="77777777" w:rsidR="00C97E86" w:rsidRPr="0010527A" w:rsidRDefault="00C97E86" w:rsidP="00E37A44">
            <w:pPr>
              <w:ind w:firstLineChars="100" w:firstLine="210"/>
              <w:rPr>
                <w:rFonts w:ascii="ＭＳ 明朝" w:eastAsia="ＭＳ 明朝" w:hAnsi="ＭＳ 明朝" w:cs="ＭＳ Ｐゴシック"/>
                <w:kern w:val="0"/>
                <w:szCs w:val="21"/>
              </w:rPr>
            </w:pPr>
            <w:r w:rsidRPr="00C735C6">
              <w:rPr>
                <w:rFonts w:ascii="ＭＳ 明朝" w:eastAsia="ＭＳ 明朝" w:hAnsi="ＭＳ 明朝" w:cs="ＭＳ Ｐゴシック"/>
                <w:kern w:val="0"/>
                <w:szCs w:val="21"/>
                <w:u w:val="single"/>
              </w:rPr>
              <w:t>(4)</w:t>
            </w:r>
            <w:r w:rsidRPr="0010527A">
              <w:rPr>
                <w:rFonts w:ascii="ＭＳ 明朝" w:eastAsia="ＭＳ 明朝" w:hAnsi="ＭＳ 明朝" w:cs="ＭＳ Ｐゴシック"/>
                <w:kern w:val="0"/>
                <w:szCs w:val="21"/>
              </w:rPr>
              <w:t xml:space="preserve"> </w:t>
            </w:r>
            <w:r w:rsidRPr="00217C93">
              <w:rPr>
                <w:rFonts w:ascii="ＭＳ 明朝" w:eastAsia="ＭＳ 明朝" w:hAnsi="ＭＳ 明朝" w:cs="ＭＳ Ｐゴシック"/>
                <w:kern w:val="0"/>
                <w:szCs w:val="21"/>
                <w:u w:val="single"/>
              </w:rPr>
              <w:t>中間サーバー</w:t>
            </w:r>
            <w:r w:rsidRPr="0010527A">
              <w:rPr>
                <w:rFonts w:ascii="ＭＳ 明朝" w:eastAsia="ＭＳ 明朝" w:hAnsi="ＭＳ 明朝" w:cs="ＭＳ Ｐゴシック"/>
                <w:kern w:val="0"/>
                <w:szCs w:val="21"/>
              </w:rPr>
              <w:t>連携機能（情報照会）</w:t>
            </w:r>
          </w:p>
          <w:p w14:paraId="55AA6B2B" w14:textId="241C29A4" w:rsidR="00C97E86" w:rsidRPr="0010527A" w:rsidRDefault="00E37A44" w:rsidP="00E37A44">
            <w:pPr>
              <w:ind w:leftChars="100" w:left="21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外部インターフェイス仕様書等</w:t>
            </w:r>
            <w:r w:rsidR="00C97E86" w:rsidRPr="0010527A">
              <w:rPr>
                <w:rFonts w:ascii="ＭＳ 明朝" w:eastAsia="ＭＳ 明朝" w:hAnsi="ＭＳ 明朝" w:cs="ＭＳ Ｐゴシック" w:hint="eastAsia"/>
                <w:kern w:val="0"/>
                <w:szCs w:val="21"/>
              </w:rPr>
              <w:t>に規定されている</w:t>
            </w:r>
            <w:r w:rsidR="00C97E86" w:rsidRPr="0010527A">
              <w:rPr>
                <w:rFonts w:ascii="ＭＳ 明朝" w:eastAsia="ＭＳ 明朝" w:hAnsi="ＭＳ 明朝" w:cs="ＭＳ Ｐゴシック" w:hint="eastAsia"/>
                <w:kern w:val="0"/>
                <w:szCs w:val="21"/>
                <w:u w:val="single"/>
              </w:rPr>
              <w:t>インターフェイス</w:t>
            </w:r>
            <w:r w:rsidR="00C97E86" w:rsidRPr="0010527A">
              <w:rPr>
                <w:rFonts w:ascii="ＭＳ 明朝" w:eastAsia="ＭＳ 明朝" w:hAnsi="ＭＳ 明朝" w:cs="ＭＳ Ｐゴシック" w:hint="eastAsia"/>
                <w:kern w:val="0"/>
                <w:szCs w:val="21"/>
              </w:rPr>
              <w:t>は、団体内統合宛名機能を経由し、利用すること。以下では、情報照会の例をサンプルとして記載する。</w:t>
            </w:r>
          </w:p>
          <w:p w14:paraId="37859D3D" w14:textId="305859A7" w:rsidR="00C97E86" w:rsidRDefault="00C97E86" w:rsidP="00C248AE">
            <w:pPr>
              <w:rPr>
                <w:rFonts w:ascii="ＭＳ 明朝" w:eastAsia="ＭＳ 明朝" w:hAnsi="ＭＳ 明朝" w:cs="ＭＳ Ｐゴシック"/>
                <w:kern w:val="0"/>
                <w:szCs w:val="21"/>
              </w:rPr>
            </w:pPr>
          </w:p>
          <w:p w14:paraId="774CF129"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①</w:t>
            </w:r>
            <w:r w:rsidRPr="0010527A">
              <w:rPr>
                <w:rFonts w:ascii="ＭＳ 明朝" w:eastAsia="ＭＳ 明朝" w:hAnsi="ＭＳ 明朝" w:cs="ＭＳ Ｐゴシック"/>
                <w:kern w:val="0"/>
                <w:szCs w:val="21"/>
              </w:rPr>
              <w:t xml:space="preserve"> 情報照会実施</w:t>
            </w:r>
          </w:p>
          <w:p w14:paraId="5DCCA369" w14:textId="13EF7AD8" w:rsidR="00C97E86" w:rsidRPr="0010527A" w:rsidRDefault="00C248AE"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地方公共団体は、事務に必要な情報照会を行う。</w:t>
            </w:r>
          </w:p>
          <w:p w14:paraId="0EA5D42E" w14:textId="77777777" w:rsidR="00C97E86" w:rsidRPr="0010527A" w:rsidRDefault="00C97E86" w:rsidP="00C248AE">
            <w:pPr>
              <w:rPr>
                <w:rFonts w:ascii="ＭＳ 明朝" w:eastAsia="ＭＳ 明朝" w:hAnsi="ＭＳ 明朝" w:cs="ＭＳ Ｐゴシック"/>
                <w:kern w:val="0"/>
                <w:szCs w:val="21"/>
              </w:rPr>
            </w:pPr>
          </w:p>
          <w:p w14:paraId="0AC9A4CF"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②</w:t>
            </w:r>
            <w:r w:rsidRPr="0010527A">
              <w:rPr>
                <w:rFonts w:ascii="ＭＳ 明朝" w:eastAsia="ＭＳ 明朝" w:hAnsi="ＭＳ 明朝" w:cs="ＭＳ Ｐゴシック"/>
                <w:kern w:val="0"/>
                <w:szCs w:val="21"/>
              </w:rPr>
              <w:t xml:space="preserve"> 情報照会依頼</w:t>
            </w:r>
          </w:p>
          <w:p w14:paraId="74C4403C" w14:textId="51C1E04A" w:rsidR="00C97E86" w:rsidRPr="0010527A" w:rsidRDefault="00C248AE"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標準準拠システムは、団体内統合宛名機能に対し、情報照会依頼（宛名番号及び照会する情報の種類の情報をいう。以下同じ）を送信する。</w:t>
            </w:r>
          </w:p>
          <w:p w14:paraId="27E12FFD" w14:textId="77777777" w:rsidR="00C97E86" w:rsidRPr="0010527A" w:rsidRDefault="00C97E86" w:rsidP="00C248AE">
            <w:pPr>
              <w:rPr>
                <w:rFonts w:ascii="ＭＳ 明朝" w:eastAsia="ＭＳ 明朝" w:hAnsi="ＭＳ 明朝" w:cs="ＭＳ Ｐゴシック"/>
                <w:kern w:val="0"/>
                <w:szCs w:val="21"/>
              </w:rPr>
            </w:pPr>
          </w:p>
          <w:p w14:paraId="04FACFDC"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③</w:t>
            </w:r>
            <w:r w:rsidRPr="0010527A">
              <w:rPr>
                <w:rFonts w:ascii="ＭＳ 明朝" w:eastAsia="ＭＳ 明朝" w:hAnsi="ＭＳ 明朝" w:cs="ＭＳ Ｐゴシック"/>
                <w:kern w:val="0"/>
                <w:szCs w:val="21"/>
              </w:rPr>
              <w:t xml:space="preserve"> 情報照会依頼受信</w:t>
            </w:r>
          </w:p>
          <w:p w14:paraId="2504E152" w14:textId="22DCC9FE" w:rsidR="00C97E86" w:rsidRPr="0010527A" w:rsidRDefault="00C248AE"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団体内統合宛名機能は、標準準拠システムから、情報照会依頼を受信する。</w:t>
            </w:r>
          </w:p>
          <w:p w14:paraId="4744DBAF" w14:textId="77777777" w:rsidR="00C97E86" w:rsidRPr="0010527A" w:rsidRDefault="00C97E86" w:rsidP="00C248AE">
            <w:pPr>
              <w:rPr>
                <w:rFonts w:ascii="ＭＳ 明朝" w:eastAsia="ＭＳ 明朝" w:hAnsi="ＭＳ 明朝" w:cs="ＭＳ Ｐゴシック"/>
                <w:kern w:val="0"/>
                <w:szCs w:val="21"/>
              </w:rPr>
            </w:pPr>
          </w:p>
          <w:p w14:paraId="37AC9AB2"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④</w:t>
            </w:r>
            <w:r w:rsidRPr="0010527A">
              <w:rPr>
                <w:rFonts w:ascii="ＭＳ 明朝" w:eastAsia="ＭＳ 明朝" w:hAnsi="ＭＳ 明朝" w:cs="ＭＳ Ｐゴシック"/>
                <w:kern w:val="0"/>
                <w:szCs w:val="21"/>
              </w:rPr>
              <w:t xml:space="preserve"> 情報照会依頼送信</w:t>
            </w:r>
          </w:p>
          <w:p w14:paraId="73B77B7F" w14:textId="33F53658" w:rsidR="00C97E86" w:rsidRPr="0010527A" w:rsidRDefault="00C248AE"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団体内統合宛名機能は、情報照会依頼のうち宛名番号を団体内統合宛名番号に変換の上、</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に対し、情報照会依頼を送信する。</w:t>
            </w:r>
          </w:p>
          <w:p w14:paraId="6109B95C" w14:textId="77777777" w:rsidR="00C97E86" w:rsidRPr="0010527A" w:rsidRDefault="00C97E86" w:rsidP="00C248AE">
            <w:pPr>
              <w:rPr>
                <w:rFonts w:ascii="ＭＳ 明朝" w:eastAsia="ＭＳ 明朝" w:hAnsi="ＭＳ 明朝" w:cs="ＭＳ Ｐゴシック"/>
                <w:kern w:val="0"/>
                <w:szCs w:val="21"/>
              </w:rPr>
            </w:pPr>
          </w:p>
          <w:p w14:paraId="4D18F2EF"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⑤</w:t>
            </w:r>
            <w:r w:rsidRPr="0010527A">
              <w:rPr>
                <w:rFonts w:ascii="ＭＳ 明朝" w:eastAsia="ＭＳ 明朝" w:hAnsi="ＭＳ 明朝" w:cs="ＭＳ Ｐゴシック"/>
                <w:kern w:val="0"/>
                <w:szCs w:val="21"/>
              </w:rPr>
              <w:t xml:space="preserve"> 情報照会依頼受信</w:t>
            </w:r>
          </w:p>
          <w:p w14:paraId="512CA5F9" w14:textId="299FC517" w:rsidR="00C97E86" w:rsidRPr="0010527A" w:rsidRDefault="00C248AE"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は、団体内統合宛名機能から、情報照会依頼を受信する。</w:t>
            </w:r>
          </w:p>
          <w:p w14:paraId="38E8118E" w14:textId="77777777" w:rsidR="00C97E86" w:rsidRPr="0010527A" w:rsidRDefault="00C97E86" w:rsidP="00C248AE">
            <w:pPr>
              <w:rPr>
                <w:rFonts w:ascii="ＭＳ 明朝" w:eastAsia="ＭＳ 明朝" w:hAnsi="ＭＳ 明朝" w:cs="ＭＳ Ｐゴシック"/>
                <w:kern w:val="0"/>
                <w:szCs w:val="21"/>
              </w:rPr>
            </w:pPr>
          </w:p>
          <w:p w14:paraId="39F65518"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⑥</w:t>
            </w:r>
            <w:r w:rsidRPr="0010527A">
              <w:rPr>
                <w:rFonts w:ascii="ＭＳ 明朝" w:eastAsia="ＭＳ 明朝" w:hAnsi="ＭＳ 明朝" w:cs="ＭＳ Ｐゴシック"/>
                <w:kern w:val="0"/>
                <w:szCs w:val="21"/>
              </w:rPr>
              <w:t xml:space="preserve"> 情報照会依頼送信</w:t>
            </w:r>
          </w:p>
          <w:p w14:paraId="3A2B51C3" w14:textId="66C7C635" w:rsidR="00C97E86" w:rsidRPr="0010527A" w:rsidRDefault="00C248AE"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は、情報提供ネットワークシステムに対し、情報照会依頼を送信する。</w:t>
            </w:r>
          </w:p>
          <w:p w14:paraId="2AEC69BA" w14:textId="77777777" w:rsidR="00C97E86" w:rsidRPr="0010527A" w:rsidRDefault="00C97E86" w:rsidP="00C248AE">
            <w:pPr>
              <w:rPr>
                <w:rFonts w:ascii="ＭＳ 明朝" w:eastAsia="ＭＳ 明朝" w:hAnsi="ＭＳ 明朝" w:cs="ＭＳ Ｐゴシック"/>
                <w:kern w:val="0"/>
                <w:szCs w:val="21"/>
              </w:rPr>
            </w:pPr>
          </w:p>
          <w:p w14:paraId="4AA0CDC6"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⑦</w:t>
            </w:r>
            <w:r w:rsidRPr="0010527A">
              <w:rPr>
                <w:rFonts w:ascii="ＭＳ 明朝" w:eastAsia="ＭＳ 明朝" w:hAnsi="ＭＳ 明朝" w:cs="ＭＳ Ｐゴシック"/>
                <w:kern w:val="0"/>
                <w:szCs w:val="21"/>
              </w:rPr>
              <w:t xml:space="preserve"> 情報照会依頼受信</w:t>
            </w:r>
          </w:p>
          <w:p w14:paraId="16031088" w14:textId="76B21967" w:rsidR="00C97E86" w:rsidRPr="0010527A" w:rsidRDefault="00584FD9"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情報提供ネットワークシステムは、</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から、情報照会依頼を受信し、情報提供者の</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に情報照会通知を行う。</w:t>
            </w:r>
          </w:p>
          <w:p w14:paraId="0E9DDE97" w14:textId="77777777" w:rsidR="00C97E86" w:rsidRPr="0010527A" w:rsidRDefault="00C97E86" w:rsidP="00584FD9">
            <w:pPr>
              <w:rPr>
                <w:rFonts w:ascii="ＭＳ 明朝" w:eastAsia="ＭＳ 明朝" w:hAnsi="ＭＳ 明朝" w:cs="ＭＳ Ｐゴシック"/>
                <w:kern w:val="0"/>
                <w:szCs w:val="21"/>
              </w:rPr>
            </w:pPr>
          </w:p>
          <w:p w14:paraId="59710EA3"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⑧</w:t>
            </w:r>
            <w:r w:rsidRPr="0010527A">
              <w:rPr>
                <w:rFonts w:ascii="ＭＳ 明朝" w:eastAsia="ＭＳ 明朝" w:hAnsi="ＭＳ 明朝" w:cs="ＭＳ Ｐゴシック"/>
                <w:kern w:val="0"/>
                <w:szCs w:val="21"/>
              </w:rPr>
              <w:t xml:space="preserve"> 情報照会結果送信</w:t>
            </w:r>
          </w:p>
          <w:p w14:paraId="614B5D80" w14:textId="671EFE85" w:rsidR="00C97E86" w:rsidRPr="0010527A" w:rsidRDefault="00584FD9"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情報提供ネットワークシステムは、情報照会結果を</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に送信する。</w:t>
            </w:r>
          </w:p>
          <w:p w14:paraId="234EF2FC" w14:textId="77777777" w:rsidR="00C97E86" w:rsidRPr="0010527A" w:rsidRDefault="00C97E86" w:rsidP="00584FD9">
            <w:pPr>
              <w:rPr>
                <w:rFonts w:ascii="ＭＳ 明朝" w:eastAsia="ＭＳ 明朝" w:hAnsi="ＭＳ 明朝" w:cs="ＭＳ Ｐゴシック"/>
                <w:kern w:val="0"/>
                <w:szCs w:val="21"/>
              </w:rPr>
            </w:pPr>
          </w:p>
          <w:p w14:paraId="26CC6E36"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⑨</w:t>
            </w:r>
            <w:r w:rsidRPr="0010527A">
              <w:rPr>
                <w:rFonts w:ascii="ＭＳ 明朝" w:eastAsia="ＭＳ 明朝" w:hAnsi="ＭＳ 明朝" w:cs="ＭＳ Ｐゴシック"/>
                <w:kern w:val="0"/>
                <w:szCs w:val="21"/>
              </w:rPr>
              <w:t xml:space="preserve"> 情報照会結果受信</w:t>
            </w:r>
          </w:p>
          <w:p w14:paraId="0BACDE18" w14:textId="786557AF" w:rsidR="00C97E86" w:rsidRPr="0010527A" w:rsidRDefault="00584FD9"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lastRenderedPageBreak/>
              <w:t xml:space="preserve">　</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は、情報提供ネットワークシステムから、情報照会結果を受信し、登録する。</w:t>
            </w:r>
          </w:p>
          <w:p w14:paraId="01D0F558" w14:textId="77777777" w:rsidR="00C97E86" w:rsidRPr="0010527A" w:rsidRDefault="00C97E86" w:rsidP="00584FD9">
            <w:pPr>
              <w:rPr>
                <w:rFonts w:ascii="ＭＳ 明朝" w:eastAsia="ＭＳ 明朝" w:hAnsi="ＭＳ 明朝" w:cs="ＭＳ Ｐゴシック"/>
                <w:kern w:val="0"/>
                <w:szCs w:val="21"/>
              </w:rPr>
            </w:pPr>
          </w:p>
          <w:p w14:paraId="4860F467"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⑩</w:t>
            </w:r>
            <w:r w:rsidRPr="0010527A">
              <w:rPr>
                <w:rFonts w:ascii="ＭＳ 明朝" w:eastAsia="ＭＳ 明朝" w:hAnsi="ＭＳ 明朝" w:cs="ＭＳ Ｐゴシック"/>
                <w:kern w:val="0"/>
                <w:szCs w:val="21"/>
              </w:rPr>
              <w:t xml:space="preserve"> 情報照会結果取得要求</w:t>
            </w:r>
          </w:p>
          <w:p w14:paraId="4A8CFF8B" w14:textId="30163054" w:rsidR="00C97E86" w:rsidRPr="0010527A" w:rsidRDefault="00584FD9"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地方公共団体は、必要なタイミングにおいて標準準拠システムに対し、情報照会結果の取得要求を行う。</w:t>
            </w:r>
          </w:p>
          <w:p w14:paraId="1E344619" w14:textId="77777777" w:rsidR="00C97E86" w:rsidRPr="0010527A" w:rsidRDefault="00C97E86" w:rsidP="00584FD9">
            <w:pPr>
              <w:rPr>
                <w:rFonts w:ascii="ＭＳ 明朝" w:eastAsia="ＭＳ 明朝" w:hAnsi="ＭＳ 明朝" w:cs="ＭＳ Ｐゴシック"/>
                <w:kern w:val="0"/>
                <w:szCs w:val="21"/>
              </w:rPr>
            </w:pPr>
          </w:p>
          <w:p w14:paraId="5671F550" w14:textId="77777777" w:rsidR="00C97E86" w:rsidRPr="0010527A" w:rsidRDefault="00C97E86"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⑪</w:t>
            </w:r>
            <w:r w:rsidRPr="0010527A">
              <w:rPr>
                <w:rFonts w:ascii="ＭＳ 明朝" w:eastAsia="ＭＳ 明朝" w:hAnsi="ＭＳ 明朝" w:cs="ＭＳ Ｐゴシック"/>
                <w:kern w:val="0"/>
                <w:szCs w:val="21"/>
              </w:rPr>
              <w:t xml:space="preserve"> 情報照会結果取得要求</w:t>
            </w:r>
          </w:p>
          <w:p w14:paraId="6CDCDBCC" w14:textId="6DCAA7E6" w:rsidR="00C97E86" w:rsidRPr="0010527A" w:rsidRDefault="00584FD9" w:rsidP="00E37A44">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標準準拠システムは、団体内統合宛名機能に対し、情報照会結果取得要求を送信する。</w:t>
            </w:r>
          </w:p>
          <w:p w14:paraId="6FE903DD" w14:textId="77777777" w:rsidR="00C97E86" w:rsidRPr="0010527A" w:rsidRDefault="00C97E86" w:rsidP="00584FD9">
            <w:pPr>
              <w:rPr>
                <w:rFonts w:ascii="ＭＳ 明朝" w:eastAsia="ＭＳ 明朝" w:hAnsi="ＭＳ 明朝" w:cs="ＭＳ Ｐゴシック"/>
                <w:kern w:val="0"/>
                <w:szCs w:val="21"/>
              </w:rPr>
            </w:pPr>
          </w:p>
          <w:p w14:paraId="59461EB5" w14:textId="77777777" w:rsidR="00C97E86" w:rsidRPr="0010527A" w:rsidRDefault="00C97E86"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⑫</w:t>
            </w:r>
            <w:r w:rsidRPr="0010527A">
              <w:rPr>
                <w:rFonts w:ascii="ＭＳ 明朝" w:eastAsia="ＭＳ 明朝" w:hAnsi="ＭＳ 明朝" w:cs="ＭＳ Ｐゴシック"/>
                <w:kern w:val="0"/>
                <w:szCs w:val="21"/>
              </w:rPr>
              <w:t xml:space="preserve"> 情報照会結果取得要求受信</w:t>
            </w:r>
          </w:p>
          <w:p w14:paraId="7214F578" w14:textId="4F5CAFE3" w:rsidR="00C97E86" w:rsidRPr="0010527A" w:rsidRDefault="00584FD9"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団体内統合宛名機能は、標準準拠システムから、情報照会結果取得要求を受信する。</w:t>
            </w:r>
          </w:p>
          <w:p w14:paraId="2919F621" w14:textId="77777777" w:rsidR="00C97E86" w:rsidRPr="0010527A" w:rsidRDefault="00C97E86" w:rsidP="00584FD9">
            <w:pPr>
              <w:rPr>
                <w:rFonts w:ascii="ＭＳ 明朝" w:eastAsia="ＭＳ 明朝" w:hAnsi="ＭＳ 明朝" w:cs="ＭＳ Ｐゴシック"/>
                <w:kern w:val="0"/>
                <w:szCs w:val="21"/>
              </w:rPr>
            </w:pPr>
          </w:p>
          <w:p w14:paraId="64041B70" w14:textId="77777777" w:rsidR="00C97E86" w:rsidRPr="0010527A" w:rsidRDefault="00C97E86"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⑬</w:t>
            </w:r>
            <w:r w:rsidRPr="0010527A">
              <w:rPr>
                <w:rFonts w:ascii="ＭＳ 明朝" w:eastAsia="ＭＳ 明朝" w:hAnsi="ＭＳ 明朝" w:cs="ＭＳ Ｐゴシック"/>
                <w:kern w:val="0"/>
                <w:szCs w:val="21"/>
              </w:rPr>
              <w:t xml:space="preserve"> 情報照会結果取得要求送信</w:t>
            </w:r>
          </w:p>
          <w:p w14:paraId="0C9D9486" w14:textId="2CEA08C3" w:rsidR="00C97E86" w:rsidRPr="0010527A" w:rsidRDefault="00584FD9"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団体内統合宛名機能は、</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に対し、情報照会結果取得要求を送信する。</w:t>
            </w:r>
          </w:p>
          <w:p w14:paraId="14577D53" w14:textId="77777777" w:rsidR="00C97E86" w:rsidRPr="0010527A" w:rsidRDefault="00C97E86" w:rsidP="00584FD9">
            <w:pPr>
              <w:rPr>
                <w:rFonts w:ascii="ＭＳ 明朝" w:eastAsia="ＭＳ 明朝" w:hAnsi="ＭＳ 明朝" w:cs="ＭＳ Ｐゴシック"/>
                <w:kern w:val="0"/>
                <w:szCs w:val="21"/>
              </w:rPr>
            </w:pPr>
          </w:p>
          <w:p w14:paraId="7B6F85CE" w14:textId="77777777" w:rsidR="00C97E86" w:rsidRPr="0010527A" w:rsidRDefault="00C97E86"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⑭</w:t>
            </w:r>
            <w:r w:rsidRPr="0010527A">
              <w:rPr>
                <w:rFonts w:ascii="ＭＳ 明朝" w:eastAsia="ＭＳ 明朝" w:hAnsi="ＭＳ 明朝" w:cs="ＭＳ Ｐゴシック"/>
                <w:kern w:val="0"/>
                <w:szCs w:val="21"/>
              </w:rPr>
              <w:t xml:space="preserve"> 情報照会結果取得要求受信</w:t>
            </w:r>
          </w:p>
          <w:p w14:paraId="006D39EF" w14:textId="500E9633" w:rsidR="00C97E86" w:rsidRPr="0010527A" w:rsidRDefault="00584FD9"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は、団体内統合宛名機能から、情報照会結果取得要求を受信する。</w:t>
            </w:r>
          </w:p>
          <w:p w14:paraId="7954304E" w14:textId="77777777" w:rsidR="00C97E86" w:rsidRPr="0010527A" w:rsidRDefault="00C97E86" w:rsidP="00584FD9">
            <w:pPr>
              <w:rPr>
                <w:rFonts w:ascii="ＭＳ 明朝" w:eastAsia="ＭＳ 明朝" w:hAnsi="ＭＳ 明朝" w:cs="ＭＳ Ｐゴシック"/>
                <w:kern w:val="0"/>
                <w:szCs w:val="21"/>
              </w:rPr>
            </w:pPr>
          </w:p>
          <w:p w14:paraId="2DCE202B" w14:textId="77777777" w:rsidR="00C97E86" w:rsidRPr="0010527A" w:rsidRDefault="00C97E86"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⑮</w:t>
            </w:r>
            <w:r w:rsidRPr="0010527A">
              <w:rPr>
                <w:rFonts w:ascii="ＭＳ 明朝" w:eastAsia="ＭＳ 明朝" w:hAnsi="ＭＳ 明朝" w:cs="ＭＳ Ｐゴシック"/>
                <w:kern w:val="0"/>
                <w:szCs w:val="21"/>
              </w:rPr>
              <w:t xml:space="preserve"> 情報照会結果送信</w:t>
            </w:r>
          </w:p>
          <w:p w14:paraId="57B4CBFD" w14:textId="49531087" w:rsidR="00C97E86" w:rsidRPr="0010527A" w:rsidRDefault="00584FD9"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は、団体内統合宛名機能に対し、情報照会結果を送信する。</w:t>
            </w:r>
          </w:p>
          <w:p w14:paraId="4E0295DB" w14:textId="77777777" w:rsidR="00C97E86" w:rsidRPr="0010527A" w:rsidRDefault="00C97E86" w:rsidP="00584FD9">
            <w:pPr>
              <w:rPr>
                <w:rFonts w:ascii="ＭＳ 明朝" w:eastAsia="ＭＳ 明朝" w:hAnsi="ＭＳ 明朝" w:cs="ＭＳ Ｐゴシック"/>
                <w:kern w:val="0"/>
                <w:szCs w:val="21"/>
              </w:rPr>
            </w:pPr>
          </w:p>
          <w:p w14:paraId="543BD071" w14:textId="77777777" w:rsidR="00C97E86" w:rsidRPr="0010527A" w:rsidRDefault="00C97E86"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⑯</w:t>
            </w:r>
            <w:r w:rsidRPr="0010527A">
              <w:rPr>
                <w:rFonts w:ascii="ＭＳ 明朝" w:eastAsia="ＭＳ 明朝" w:hAnsi="ＭＳ 明朝" w:cs="ＭＳ Ｐゴシック"/>
                <w:kern w:val="0"/>
                <w:szCs w:val="21"/>
              </w:rPr>
              <w:t xml:space="preserve"> 情報照会結果受信</w:t>
            </w:r>
          </w:p>
          <w:p w14:paraId="15B86FBF" w14:textId="55D03742" w:rsidR="00C97E86" w:rsidRPr="0010527A" w:rsidRDefault="00584FD9"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団体内統合宛名機能は、</w:t>
            </w:r>
            <w:r w:rsidR="00C97E86" w:rsidRPr="0010527A">
              <w:rPr>
                <w:rFonts w:ascii="ＭＳ 明朝" w:eastAsia="ＭＳ 明朝" w:hAnsi="ＭＳ 明朝" w:cs="ＭＳ Ｐゴシック" w:hint="eastAsia"/>
                <w:kern w:val="0"/>
                <w:szCs w:val="21"/>
                <w:u w:val="single"/>
              </w:rPr>
              <w:t>中間サーバー</w:t>
            </w:r>
            <w:r w:rsidR="00C97E86" w:rsidRPr="0010527A">
              <w:rPr>
                <w:rFonts w:ascii="ＭＳ 明朝" w:eastAsia="ＭＳ 明朝" w:hAnsi="ＭＳ 明朝" w:cs="ＭＳ Ｐゴシック" w:hint="eastAsia"/>
                <w:kern w:val="0"/>
                <w:szCs w:val="21"/>
              </w:rPr>
              <w:t>から、情報照会結果を受信する。</w:t>
            </w:r>
          </w:p>
          <w:p w14:paraId="5FA3AD0E" w14:textId="77777777" w:rsidR="00C97E86" w:rsidRPr="0010527A" w:rsidRDefault="00C97E86" w:rsidP="00584FD9">
            <w:pPr>
              <w:rPr>
                <w:rFonts w:ascii="ＭＳ 明朝" w:eastAsia="ＭＳ 明朝" w:hAnsi="ＭＳ 明朝" w:cs="ＭＳ Ｐゴシック"/>
                <w:kern w:val="0"/>
                <w:szCs w:val="21"/>
              </w:rPr>
            </w:pPr>
          </w:p>
          <w:p w14:paraId="2532D48B" w14:textId="77777777" w:rsidR="00C97E86" w:rsidRPr="0010527A" w:rsidRDefault="00C97E86"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⑰</w:t>
            </w:r>
            <w:r w:rsidRPr="0010527A">
              <w:rPr>
                <w:rFonts w:ascii="ＭＳ 明朝" w:eastAsia="ＭＳ 明朝" w:hAnsi="ＭＳ 明朝" w:cs="ＭＳ Ｐゴシック"/>
                <w:kern w:val="0"/>
                <w:szCs w:val="21"/>
              </w:rPr>
              <w:t xml:space="preserve"> 情報照会結果送信</w:t>
            </w:r>
          </w:p>
          <w:p w14:paraId="2A10A5E6" w14:textId="04745311" w:rsidR="00C97E86" w:rsidRPr="0010527A" w:rsidRDefault="00584FD9"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団体内統合宛名機能は、団体内統合宛名番号を対応する宛名番号に変換し、標準準拠システムに対し、情報照会結果を送信する。</w:t>
            </w:r>
          </w:p>
          <w:p w14:paraId="5BB93461" w14:textId="77777777" w:rsidR="00C97E86" w:rsidRPr="0010527A" w:rsidRDefault="00C97E86" w:rsidP="00584FD9">
            <w:pPr>
              <w:rPr>
                <w:rFonts w:ascii="ＭＳ 明朝" w:eastAsia="ＭＳ 明朝" w:hAnsi="ＭＳ 明朝" w:cs="ＭＳ Ｐゴシック"/>
                <w:kern w:val="0"/>
                <w:szCs w:val="21"/>
              </w:rPr>
            </w:pPr>
          </w:p>
          <w:p w14:paraId="6B1B668B" w14:textId="77777777" w:rsidR="00C97E86" w:rsidRPr="0010527A" w:rsidRDefault="00C97E86"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⑱</w:t>
            </w:r>
            <w:r w:rsidRPr="0010527A">
              <w:rPr>
                <w:rFonts w:ascii="ＭＳ 明朝" w:eastAsia="ＭＳ 明朝" w:hAnsi="ＭＳ 明朝" w:cs="ＭＳ Ｐゴシック"/>
                <w:kern w:val="0"/>
                <w:szCs w:val="21"/>
              </w:rPr>
              <w:t xml:space="preserve"> 情報照会結果取得</w:t>
            </w:r>
          </w:p>
          <w:p w14:paraId="1539E5A0" w14:textId="0109C8F0" w:rsidR="00C97E86" w:rsidRPr="0010527A" w:rsidRDefault="00584FD9"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標準準拠システムは、団体内統合宛名機能から、情報照会結果を取得し、表示する。</w:t>
            </w:r>
          </w:p>
          <w:p w14:paraId="692AD9CE" w14:textId="77777777" w:rsidR="00C97E86" w:rsidRPr="0010527A" w:rsidRDefault="00C97E86" w:rsidP="00584FD9">
            <w:pPr>
              <w:rPr>
                <w:rFonts w:ascii="ＭＳ 明朝" w:eastAsia="ＭＳ 明朝" w:hAnsi="ＭＳ 明朝" w:cs="ＭＳ Ｐゴシック"/>
                <w:kern w:val="0"/>
                <w:szCs w:val="21"/>
              </w:rPr>
            </w:pPr>
          </w:p>
          <w:p w14:paraId="2BF293E5" w14:textId="77777777" w:rsidR="00C97E86" w:rsidRPr="0010527A" w:rsidRDefault="00C97E86"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⑲</w:t>
            </w:r>
            <w:r w:rsidRPr="0010527A">
              <w:rPr>
                <w:rFonts w:ascii="ＭＳ 明朝" w:eastAsia="ＭＳ 明朝" w:hAnsi="ＭＳ 明朝" w:cs="ＭＳ Ｐゴシック"/>
                <w:kern w:val="0"/>
                <w:szCs w:val="21"/>
              </w:rPr>
              <w:t xml:space="preserve"> 情報照会結果確認</w:t>
            </w:r>
          </w:p>
          <w:p w14:paraId="14208CCA" w14:textId="2A48F7AB" w:rsidR="00C97E86" w:rsidRPr="0010527A" w:rsidRDefault="00584FD9" w:rsidP="002A7FD9">
            <w:pPr>
              <w:ind w:leftChars="200" w:left="420"/>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rPr>
              <w:t>地方公共団体は、情報照会結果を確認する。</w:t>
            </w:r>
          </w:p>
          <w:p w14:paraId="5F82FD3A" w14:textId="77777777" w:rsidR="00FE62A9" w:rsidRPr="0010527A" w:rsidRDefault="00FE62A9" w:rsidP="00C97E86">
            <w:pPr>
              <w:rPr>
                <w:rFonts w:ascii="ＭＳ 明朝" w:eastAsia="ＭＳ 明朝" w:hAnsi="ＭＳ 明朝" w:cs="ＭＳ Ｐゴシック"/>
                <w:kern w:val="0"/>
                <w:szCs w:val="21"/>
              </w:rPr>
            </w:pPr>
          </w:p>
          <w:p w14:paraId="3E2C8282" w14:textId="0B6C9DE2" w:rsidR="00DE7349"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2.4.4.</w:t>
            </w:r>
            <w:r w:rsidR="00DE7349">
              <w:rPr>
                <w:rFonts w:ascii="ＭＳ 明朝" w:eastAsia="ＭＳ 明朝" w:hAnsi="ＭＳ 明朝" w:cs="ＭＳ Ｐゴシック" w:hint="eastAsia"/>
                <w:kern w:val="0"/>
                <w:szCs w:val="21"/>
              </w:rPr>
              <w:t xml:space="preserve">　</w:t>
            </w:r>
            <w:r w:rsidR="00DE7349" w:rsidRPr="00DE7349">
              <w:rPr>
                <w:rFonts w:ascii="ＭＳ 明朝" w:eastAsia="ＭＳ 明朝" w:hAnsi="ＭＳ 明朝" w:cs="ＭＳ Ｐゴシック"/>
                <w:kern w:val="0"/>
                <w:szCs w:val="21"/>
              </w:rPr>
              <w:t>団体内統合宛名機能に求められる機能</w:t>
            </w:r>
          </w:p>
          <w:p w14:paraId="02A06791" w14:textId="2276AF36" w:rsidR="00C97E86" w:rsidRPr="0010527A" w:rsidRDefault="00A40808"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5EB1DB66" w14:textId="77777777" w:rsidR="00C97E86" w:rsidRPr="0010527A" w:rsidRDefault="00C97E86" w:rsidP="00C97E86">
            <w:pPr>
              <w:rPr>
                <w:rFonts w:ascii="ＭＳ 明朝" w:eastAsia="ＭＳ 明朝" w:hAnsi="ＭＳ 明朝" w:cs="ＭＳ Ｐゴシック"/>
                <w:kern w:val="0"/>
                <w:szCs w:val="21"/>
              </w:rPr>
            </w:pPr>
          </w:p>
          <w:p w14:paraId="683ABAF6" w14:textId="797D9394"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2.4.5.</w:t>
            </w:r>
            <w:r w:rsidR="00A40808"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標準準拠システム以外のシステムとの関係</w:t>
            </w:r>
          </w:p>
          <w:p w14:paraId="30235738" w14:textId="081C8FF1" w:rsidR="00C97E86" w:rsidRPr="0010527A" w:rsidRDefault="00A40808" w:rsidP="00C97E86">
            <w:pPr>
              <w:rPr>
                <w:rFonts w:ascii="ＭＳ 明朝" w:eastAsia="ＭＳ 明朝" w:hAnsi="ＭＳ 明朝" w:cs="ＭＳ Ｐゴシック"/>
                <w:kern w:val="0"/>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標準準拠システム以外のシステムが団体内統合宛名機能を利用する際は、団体内統合宛名機能の</w:t>
            </w:r>
            <w:r w:rsidR="00C97E86" w:rsidRPr="002D1AAE">
              <w:rPr>
                <w:rFonts w:ascii="ＭＳ 明朝" w:eastAsia="ＭＳ 明朝" w:hAnsi="ＭＳ 明朝" w:cs="ＭＳ Ｐゴシック" w:hint="eastAsia"/>
                <w:kern w:val="0"/>
                <w:szCs w:val="21"/>
                <w:u w:val="single"/>
              </w:rPr>
              <w:t>インターフェイス</w:t>
            </w:r>
            <w:r w:rsidR="00C97E86" w:rsidRPr="0010527A">
              <w:rPr>
                <w:rFonts w:ascii="ＭＳ 明朝" w:eastAsia="ＭＳ 明朝" w:hAnsi="ＭＳ 明朝" w:cs="ＭＳ Ｐゴシック" w:hint="eastAsia"/>
                <w:kern w:val="0"/>
                <w:szCs w:val="21"/>
              </w:rPr>
              <w:t>にアクセスすることで利用可能とする。</w:t>
            </w:r>
          </w:p>
          <w:p w14:paraId="56D5CFBE" w14:textId="37643E58" w:rsidR="00C97E86" w:rsidRPr="0010527A" w:rsidRDefault="00A40808" w:rsidP="00C97E86">
            <w:pPr>
              <w:rPr>
                <w:rFonts w:ascii="ＭＳ 明朝" w:eastAsia="ＭＳ 明朝" w:hAnsi="ＭＳ 明朝" w:cs="ＭＳ Ｐゴシック"/>
                <w:kern w:val="0"/>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cs="ＭＳ Ｐゴシック" w:hint="eastAsia"/>
                <w:kern w:val="0"/>
                <w:szCs w:val="21"/>
              </w:rPr>
              <w:t>ただし、利用には、地方公共団体内で一意となる宛名番号（住民記録システムで管理されている住民宛名番号、住登外者宛名番号管理機能で管理されている住登外者宛名番号等）が必要となる。</w:t>
            </w:r>
            <w:r w:rsidR="00C97E86" w:rsidRPr="0010527A">
              <w:rPr>
                <w:rFonts w:ascii="ＭＳ 明朝" w:eastAsia="ＭＳ 明朝" w:hAnsi="ＭＳ 明朝" w:cs="ＭＳ Ｐゴシック" w:hint="eastAsia"/>
                <w:kern w:val="0"/>
                <w:szCs w:val="21"/>
                <w:u w:val="single"/>
              </w:rPr>
              <w:t>都道府県においては、都道府県独自の宛名番号の管理システム等で管理されている宛名番号を利用することとする。</w:t>
            </w:r>
          </w:p>
          <w:p w14:paraId="0F74FCA1" w14:textId="77777777" w:rsidR="0096082E" w:rsidRPr="0010527A" w:rsidRDefault="0096082E" w:rsidP="00C97E86">
            <w:pPr>
              <w:rPr>
                <w:rFonts w:ascii="ＭＳ 明朝" w:eastAsia="ＭＳ 明朝" w:hAnsi="ＭＳ 明朝" w:cs="ＭＳ Ｐゴシック"/>
                <w:kern w:val="0"/>
                <w:szCs w:val="21"/>
              </w:rPr>
            </w:pPr>
          </w:p>
          <w:p w14:paraId="4E37F919" w14:textId="22F7FF9F" w:rsidR="00DE7349"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2.4.6.</w:t>
            </w:r>
            <w:r w:rsidR="0096082E" w:rsidRPr="0010527A">
              <w:rPr>
                <w:rFonts w:ascii="ＭＳ 明朝" w:eastAsia="ＭＳ 明朝" w:hAnsi="ＭＳ 明朝" w:cs="ＭＳ Ｐゴシック" w:hint="eastAsia"/>
                <w:kern w:val="0"/>
                <w:szCs w:val="21"/>
              </w:rPr>
              <w:t xml:space="preserve">　</w:t>
            </w:r>
            <w:r w:rsidR="00DE7349" w:rsidRPr="00DE7349">
              <w:rPr>
                <w:rFonts w:ascii="ＭＳ 明朝" w:eastAsia="ＭＳ 明朝" w:hAnsi="ＭＳ 明朝" w:cs="ＭＳ Ｐゴシック"/>
                <w:kern w:val="0"/>
                <w:szCs w:val="21"/>
              </w:rPr>
              <w:t>団体内統合宛名機能に係る既存データの考え方</w:t>
            </w:r>
          </w:p>
          <w:p w14:paraId="3350D01D" w14:textId="4C1B4BCE" w:rsidR="00C97E86" w:rsidRPr="0010527A" w:rsidRDefault="0096082E"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1F03AE7E" w14:textId="230B0B53" w:rsidR="00C97E86" w:rsidRDefault="00C97E86" w:rsidP="00C97E86">
            <w:pPr>
              <w:rPr>
                <w:rFonts w:ascii="ＭＳ 明朝" w:eastAsia="ＭＳ 明朝" w:hAnsi="ＭＳ 明朝" w:cs="ＭＳ Ｐゴシック"/>
                <w:kern w:val="0"/>
                <w:szCs w:val="21"/>
              </w:rPr>
            </w:pPr>
          </w:p>
          <w:p w14:paraId="6B49DF41" w14:textId="351D8B68"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2.5.</w:t>
            </w:r>
            <w:r w:rsidR="0096082E"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EUC機能</w:t>
            </w:r>
          </w:p>
          <w:p w14:paraId="24A314AA" w14:textId="34222C82" w:rsidR="00DE7349" w:rsidRDefault="00C97E86" w:rsidP="00E7137F">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2.5.1.</w:t>
            </w:r>
            <w:r w:rsidR="00DE7349">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EUC機能とは</w:t>
            </w:r>
          </w:p>
          <w:p w14:paraId="7603D301" w14:textId="2027743D" w:rsidR="00C97E86" w:rsidRPr="0010527A" w:rsidRDefault="00E7137F" w:rsidP="00E7137F">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0BC2B9DD" w14:textId="77777777" w:rsidR="00C97E86" w:rsidRPr="0010527A" w:rsidRDefault="00C97E86" w:rsidP="00C97E86">
            <w:pPr>
              <w:rPr>
                <w:rFonts w:ascii="ＭＳ 明朝" w:eastAsia="ＭＳ 明朝" w:hAnsi="ＭＳ 明朝" w:cs="ＭＳ Ｐゴシック"/>
                <w:kern w:val="0"/>
                <w:szCs w:val="21"/>
              </w:rPr>
            </w:pPr>
          </w:p>
          <w:p w14:paraId="4861075C" w14:textId="3FBFAAB8"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2.5.2.</w:t>
            </w:r>
            <w:r w:rsidR="00E7137F"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EUC機能の位置づけ</w:t>
            </w:r>
          </w:p>
          <w:p w14:paraId="4D64377A" w14:textId="1DE4A19B"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EUC機能を提供する場合には、共通機能として各業務横断的に利用できる形で機能提供されることを原則とするが、</w:t>
            </w:r>
            <w:r w:rsidRPr="0010527A">
              <w:rPr>
                <w:rFonts w:ascii="ＭＳ 明朝" w:eastAsia="ＭＳ 明朝" w:hAnsi="ＭＳ 明朝" w:cs="ＭＳ Ｐゴシック"/>
                <w:kern w:val="0"/>
                <w:szCs w:val="21"/>
                <w:u w:val="single"/>
              </w:rPr>
              <w:t>一又は</w:t>
            </w:r>
            <w:r w:rsidRPr="0010527A">
              <w:rPr>
                <w:rFonts w:ascii="ＭＳ 明朝" w:eastAsia="ＭＳ 明朝" w:hAnsi="ＭＳ 明朝" w:cs="ＭＳ Ｐゴシック"/>
                <w:kern w:val="0"/>
                <w:szCs w:val="21"/>
              </w:rPr>
              <w:t>複数の標準準拠システムを一体のパッケージとして提供する形態の製品の一部としてEUC機能を利用することも妨げない。</w:t>
            </w:r>
          </w:p>
          <w:p w14:paraId="18B1221B" w14:textId="77777777" w:rsidR="00C97E86" w:rsidRPr="0010527A" w:rsidRDefault="00C97E86" w:rsidP="00C97E86">
            <w:pPr>
              <w:rPr>
                <w:rFonts w:ascii="ＭＳ 明朝" w:eastAsia="ＭＳ 明朝" w:hAnsi="ＭＳ 明朝" w:cs="ＭＳ Ｐゴシック"/>
                <w:kern w:val="0"/>
                <w:szCs w:val="21"/>
              </w:rPr>
            </w:pPr>
          </w:p>
          <w:p w14:paraId="5E763708" w14:textId="1CF63B57" w:rsidR="00C97E86" w:rsidRPr="0010527A" w:rsidRDefault="00C97E86" w:rsidP="00C97E86">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EUC機能で利用するデータソースは、「地方公共団体情報システムデータ要件・連携要件標準仕様書」の基本データリストに記載のあるデータ項目が参照できることを原則とする。</w:t>
            </w:r>
            <w:r w:rsidRPr="0010527A">
              <w:rPr>
                <w:rFonts w:ascii="ＭＳ 明朝" w:eastAsia="ＭＳ 明朝" w:hAnsi="ＭＳ 明朝" w:cs="ＭＳ Ｐゴシック"/>
                <w:kern w:val="0"/>
                <w:szCs w:val="21"/>
                <w:u w:val="single"/>
              </w:rPr>
              <w:t>基本データリスト</w:t>
            </w:r>
            <w:r w:rsidR="006E57E8">
              <w:rPr>
                <w:rFonts w:ascii="ＭＳ 明朝" w:eastAsia="ＭＳ 明朝" w:hAnsi="ＭＳ 明朝" w:cs="ＭＳ Ｐゴシック" w:hint="eastAsia"/>
                <w:kern w:val="0"/>
                <w:szCs w:val="21"/>
                <w:u w:val="single"/>
              </w:rPr>
              <w:t>は</w:t>
            </w:r>
            <w:r w:rsidRPr="0010527A">
              <w:rPr>
                <w:rFonts w:ascii="ＭＳ 明朝" w:eastAsia="ＭＳ 明朝" w:hAnsi="ＭＳ 明朝" w:cs="ＭＳ Ｐゴシック"/>
                <w:kern w:val="0"/>
                <w:szCs w:val="21"/>
                <w:u w:val="single"/>
              </w:rPr>
              <w:t>、全件で連携することの負荷を考慮し、差分での連携を可とする。</w:t>
            </w:r>
            <w:r w:rsidRPr="0010527A">
              <w:rPr>
                <w:rFonts w:ascii="ＭＳ 明朝" w:eastAsia="ＭＳ 明朝" w:hAnsi="ＭＳ 明朝" w:cs="ＭＳ Ｐゴシック"/>
                <w:kern w:val="0"/>
                <w:szCs w:val="21"/>
              </w:rPr>
              <w:t>なお、一又は複数の標準準拠システムと一体のパッケージとしてEUC機能を提供する場合については、基本データリストを利用できることを前提に、基本データリスト外のデータ項目の利用も可能とする。</w:t>
            </w:r>
            <w:r w:rsidRPr="0010527A">
              <w:rPr>
                <w:rFonts w:ascii="ＭＳ 明朝" w:eastAsia="ＭＳ 明朝" w:hAnsi="ＭＳ 明朝" w:cs="ＭＳ Ｐゴシック"/>
                <w:kern w:val="0"/>
                <w:szCs w:val="21"/>
                <w:u w:val="single"/>
              </w:rPr>
              <w:t>標準準拠システムの</w:t>
            </w:r>
            <w:r w:rsidR="00507B30">
              <w:rPr>
                <w:rFonts w:ascii="ＭＳ 明朝" w:eastAsia="ＭＳ 明朝" w:hAnsi="ＭＳ 明朝" w:cs="ＭＳ Ｐゴシック" w:hint="eastAsia"/>
                <w:kern w:val="0"/>
                <w:szCs w:val="21"/>
                <w:u w:val="single"/>
              </w:rPr>
              <w:t>同一の</w:t>
            </w:r>
            <w:r w:rsidRPr="0010527A">
              <w:rPr>
                <w:rFonts w:ascii="ＭＳ 明朝" w:eastAsia="ＭＳ 明朝" w:hAnsi="ＭＳ 明朝" w:cs="ＭＳ Ｐゴシック"/>
                <w:kern w:val="0"/>
                <w:szCs w:val="21"/>
                <w:u w:val="single"/>
              </w:rPr>
              <w:t>データソース</w:t>
            </w:r>
            <w:r w:rsidR="00507B30">
              <w:rPr>
                <w:rFonts w:ascii="ＭＳ 明朝" w:eastAsia="ＭＳ 明朝" w:hAnsi="ＭＳ 明朝" w:cs="ＭＳ Ｐゴシック" w:hint="eastAsia"/>
                <w:kern w:val="0"/>
                <w:szCs w:val="21"/>
                <w:u w:val="single"/>
              </w:rPr>
              <w:t>を利用</w:t>
            </w:r>
            <w:r w:rsidRPr="0010527A">
              <w:rPr>
                <w:rFonts w:ascii="ＭＳ 明朝" w:eastAsia="ＭＳ 明朝" w:hAnsi="ＭＳ 明朝" w:cs="ＭＳ Ｐゴシック"/>
                <w:kern w:val="0"/>
                <w:szCs w:val="21"/>
                <w:u w:val="single"/>
              </w:rPr>
              <w:t>する場合において</w:t>
            </w:r>
            <w:r w:rsidRPr="0010527A">
              <w:rPr>
                <w:rFonts w:ascii="ＭＳ 明朝" w:eastAsia="ＭＳ 明朝" w:hAnsi="ＭＳ 明朝" w:cs="ＭＳ Ｐゴシック" w:hint="eastAsia"/>
                <w:kern w:val="0"/>
                <w:szCs w:val="21"/>
                <w:u w:val="single"/>
              </w:rPr>
              <w:t>は、大量のデータ抽出</w:t>
            </w:r>
            <w:r w:rsidR="00B530A9">
              <w:rPr>
                <w:rFonts w:ascii="ＭＳ 明朝" w:eastAsia="ＭＳ 明朝" w:hAnsi="ＭＳ 明朝" w:cs="ＭＳ Ｐゴシック" w:hint="eastAsia"/>
                <w:kern w:val="0"/>
                <w:szCs w:val="21"/>
                <w:u w:val="single"/>
              </w:rPr>
              <w:t>等によって</w:t>
            </w:r>
            <w:r w:rsidR="00F36443">
              <w:rPr>
                <w:rFonts w:ascii="ＭＳ 明朝" w:eastAsia="ＭＳ 明朝" w:hAnsi="ＭＳ 明朝" w:cs="ＭＳ Ｐゴシック" w:hint="eastAsia"/>
                <w:kern w:val="0"/>
                <w:szCs w:val="21"/>
                <w:u w:val="single"/>
              </w:rPr>
              <w:t>業務</w:t>
            </w:r>
            <w:r w:rsidRPr="0010527A">
              <w:rPr>
                <w:rFonts w:ascii="ＭＳ 明朝" w:eastAsia="ＭＳ 明朝" w:hAnsi="ＭＳ 明朝" w:cs="ＭＳ Ｐゴシック" w:hint="eastAsia"/>
                <w:kern w:val="0"/>
                <w:szCs w:val="21"/>
                <w:u w:val="single"/>
              </w:rPr>
              <w:t>に影響</w:t>
            </w:r>
            <w:r w:rsidR="007B6B42">
              <w:rPr>
                <w:rFonts w:ascii="ＭＳ 明朝" w:eastAsia="ＭＳ 明朝" w:hAnsi="ＭＳ 明朝" w:cs="ＭＳ Ｐゴシック" w:hint="eastAsia"/>
                <w:kern w:val="0"/>
                <w:szCs w:val="21"/>
                <w:u w:val="single"/>
              </w:rPr>
              <w:t>しないよう</w:t>
            </w:r>
            <w:r w:rsidRPr="0010527A">
              <w:rPr>
                <w:rFonts w:ascii="ＭＳ 明朝" w:eastAsia="ＭＳ 明朝" w:hAnsi="ＭＳ 明朝" w:cs="ＭＳ Ｐゴシック" w:hint="eastAsia"/>
                <w:kern w:val="0"/>
                <w:szCs w:val="21"/>
                <w:u w:val="single"/>
              </w:rPr>
              <w:t>留意すること。</w:t>
            </w:r>
          </w:p>
          <w:p w14:paraId="782A03D9" w14:textId="77777777" w:rsidR="00C97E86" w:rsidRPr="007B6B42" w:rsidRDefault="00C97E86" w:rsidP="00C97E86">
            <w:pPr>
              <w:rPr>
                <w:rFonts w:ascii="ＭＳ 明朝" w:eastAsia="ＭＳ 明朝" w:hAnsi="ＭＳ 明朝" w:cs="ＭＳ Ｐゴシック"/>
                <w:kern w:val="0"/>
                <w:szCs w:val="21"/>
              </w:rPr>
            </w:pPr>
          </w:p>
          <w:p w14:paraId="52C022AC" w14:textId="49031C23"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各データ項目については、基本データリストにおける「データ項目名称」として参照できることとし、各データ項目の「データ型」、「桁数」、「コード」の</w:t>
            </w:r>
            <w:r w:rsidRPr="0010527A">
              <w:rPr>
                <w:rFonts w:ascii="ＭＳ 明朝" w:eastAsia="ＭＳ 明朝" w:hAnsi="ＭＳ 明朝" w:cs="ＭＳ Ｐゴシック" w:hint="eastAsia"/>
                <w:kern w:val="0"/>
                <w:szCs w:val="21"/>
              </w:rPr>
              <w:lastRenderedPageBreak/>
              <w:t>仕様については、基本データリストの記載内容（各データ項目の仕様）に従う。</w:t>
            </w:r>
            <w:r w:rsidR="00D62C17" w:rsidRPr="00D62C17">
              <w:rPr>
                <w:rFonts w:ascii="ＭＳ 明朝" w:eastAsia="ＭＳ 明朝" w:hAnsi="ＭＳ 明朝" w:cs="ＭＳ Ｐゴシック" w:hint="eastAsia"/>
                <w:kern w:val="0"/>
                <w:szCs w:val="21"/>
                <w:u w:val="single"/>
              </w:rPr>
              <w:t>また、</w:t>
            </w:r>
            <w:r w:rsidRPr="0010527A">
              <w:rPr>
                <w:rFonts w:ascii="ＭＳ 明朝" w:eastAsia="ＭＳ 明朝" w:hAnsi="ＭＳ 明朝" w:cs="ＭＳ Ｐゴシック" w:hint="eastAsia"/>
                <w:kern w:val="0"/>
                <w:szCs w:val="21"/>
                <w:u w:val="single"/>
              </w:rPr>
              <w:t>機能別連携仕様にて他業務から取得しているデータ項目については、基本データリストにないデータ項目であっても、データソースの対象とし、データの型、桁数等は連携元である他業務の基本データリストの定義に従う</w:t>
            </w:r>
            <w:r w:rsidR="00E1750D">
              <w:rPr>
                <w:rFonts w:ascii="ＭＳ 明朝" w:eastAsia="ＭＳ 明朝" w:hAnsi="ＭＳ 明朝" w:cs="ＭＳ Ｐゴシック" w:hint="eastAsia"/>
                <w:kern w:val="0"/>
                <w:szCs w:val="21"/>
                <w:u w:val="single"/>
              </w:rPr>
              <w:t>こと</w:t>
            </w:r>
            <w:r w:rsidRPr="0010527A">
              <w:rPr>
                <w:rFonts w:ascii="ＭＳ 明朝" w:eastAsia="ＭＳ 明朝" w:hAnsi="ＭＳ 明朝" w:cs="ＭＳ Ｐゴシック" w:hint="eastAsia"/>
                <w:kern w:val="0"/>
                <w:szCs w:val="21"/>
                <w:u w:val="single"/>
              </w:rPr>
              <w:t>。</w:t>
            </w:r>
          </w:p>
          <w:p w14:paraId="1196CBCA" w14:textId="77777777" w:rsidR="00D02B04" w:rsidRPr="0010527A" w:rsidRDefault="00D02B04" w:rsidP="00C97E86">
            <w:pPr>
              <w:rPr>
                <w:rFonts w:ascii="ＭＳ 明朝" w:eastAsia="ＭＳ 明朝" w:hAnsi="ＭＳ 明朝" w:cs="ＭＳ Ｐゴシック"/>
                <w:kern w:val="0"/>
                <w:szCs w:val="21"/>
              </w:rPr>
            </w:pPr>
          </w:p>
          <w:p w14:paraId="2FFF0F9B" w14:textId="2BE52A5C"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なお、</w:t>
            </w:r>
            <w:r w:rsidRPr="0010527A">
              <w:rPr>
                <w:rFonts w:ascii="ＭＳ 明朝" w:eastAsia="ＭＳ 明朝" w:hAnsi="ＭＳ 明朝" w:cs="ＭＳ Ｐゴシック"/>
                <w:kern w:val="0"/>
                <w:szCs w:val="21"/>
              </w:rPr>
              <w:t>EUC機能のデータセットの更新の頻度は、本仕様書においては規定しない。</w:t>
            </w:r>
          </w:p>
          <w:p w14:paraId="67066F18" w14:textId="77777777" w:rsidR="00C97E86" w:rsidRPr="0010527A" w:rsidRDefault="00C97E86" w:rsidP="00C97E86">
            <w:pPr>
              <w:rPr>
                <w:rFonts w:ascii="ＭＳ 明朝" w:eastAsia="ＭＳ 明朝" w:hAnsi="ＭＳ 明朝" w:cs="ＭＳ Ｐゴシック"/>
                <w:kern w:val="0"/>
                <w:szCs w:val="21"/>
              </w:rPr>
            </w:pPr>
          </w:p>
          <w:p w14:paraId="58CAF0CE" w14:textId="5E7AF895"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 xml:space="preserve">　また、本仕様書で規定する</w:t>
            </w:r>
            <w:r w:rsidRPr="0010527A">
              <w:rPr>
                <w:rFonts w:ascii="ＭＳ 明朝" w:eastAsia="ＭＳ 明朝" w:hAnsi="ＭＳ 明朝" w:cs="ＭＳ Ｐゴシック"/>
                <w:kern w:val="0"/>
                <w:szCs w:val="21"/>
              </w:rPr>
              <w:t>EUC機能以外に、標準準拠システムで個別の機能要件がある場合には、基幹業務システムの標準仕様書に追記することで、共通機能としてのEUC機能に追加して実装することが可能である。（本仕様書で規定するEUC機能を削除してはならない。）</w:t>
            </w:r>
          </w:p>
          <w:p w14:paraId="7C84FE40" w14:textId="77777777" w:rsidR="00C97E86" w:rsidRPr="0010527A" w:rsidRDefault="00C97E86" w:rsidP="00C97E86">
            <w:pPr>
              <w:rPr>
                <w:rFonts w:ascii="ＭＳ 明朝" w:eastAsia="ＭＳ 明朝" w:hAnsi="ＭＳ 明朝" w:cs="ＭＳ Ｐゴシック"/>
                <w:kern w:val="0"/>
                <w:szCs w:val="21"/>
              </w:rPr>
            </w:pPr>
          </w:p>
          <w:p w14:paraId="73466E23" w14:textId="5C2D6922" w:rsidR="00DE7349" w:rsidRPr="00DE7349"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2.5.3.</w:t>
            </w:r>
            <w:r w:rsidR="00DE7349">
              <w:rPr>
                <w:rFonts w:ascii="ＭＳ 明朝" w:eastAsia="ＭＳ 明朝" w:hAnsi="ＭＳ 明朝" w:cs="ＭＳ Ｐゴシック" w:hint="eastAsia"/>
                <w:kern w:val="0"/>
                <w:szCs w:val="21"/>
              </w:rPr>
              <w:t xml:space="preserve">　</w:t>
            </w:r>
            <w:r w:rsidR="00DE7349" w:rsidRPr="00DE7349">
              <w:rPr>
                <w:rFonts w:ascii="ＭＳ 明朝" w:eastAsia="ＭＳ 明朝" w:hAnsi="ＭＳ 明朝" w:cs="ＭＳ Ｐゴシック"/>
                <w:kern w:val="0"/>
                <w:szCs w:val="21"/>
              </w:rPr>
              <w:t>EUC機能に求められる機能</w:t>
            </w:r>
          </w:p>
          <w:p w14:paraId="4341165E" w14:textId="49DB0B1F" w:rsidR="00C97E86" w:rsidRPr="0010527A" w:rsidRDefault="00D02B04"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3303E91E" w14:textId="77777777" w:rsidR="00C97E86" w:rsidRPr="0010527A" w:rsidRDefault="00C97E86" w:rsidP="00C97E86">
            <w:pPr>
              <w:rPr>
                <w:rFonts w:ascii="ＭＳ 明朝" w:eastAsia="ＭＳ 明朝" w:hAnsi="ＭＳ 明朝" w:cs="ＭＳ Ｐゴシック"/>
                <w:kern w:val="0"/>
                <w:szCs w:val="21"/>
              </w:rPr>
            </w:pPr>
          </w:p>
          <w:p w14:paraId="3812FCFD" w14:textId="13F091BF" w:rsidR="00C97E86" w:rsidRPr="0010527A" w:rsidRDefault="00C97E86" w:rsidP="00C97E86">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2.5.4.</w:t>
            </w:r>
            <w:r w:rsidR="00217C93" w:rsidRPr="00354DF1">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標準準拠システム以外のシステムとの関係</w:t>
            </w:r>
          </w:p>
          <w:p w14:paraId="4B804EA0" w14:textId="5F98DB99" w:rsidR="00C97E86" w:rsidRPr="0010527A" w:rsidRDefault="00C97E86" w:rsidP="00C97E86">
            <w:pPr>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C5422E" w:rsidRPr="00C5422E">
              <w:rPr>
                <w:rFonts w:ascii="ＭＳ 明朝" w:eastAsia="ＭＳ 明朝" w:hAnsi="ＭＳ 明朝" w:cs="ＭＳ Ｐゴシック" w:hint="eastAsia"/>
                <w:kern w:val="0"/>
                <w:szCs w:val="21"/>
                <w:u w:val="single"/>
              </w:rPr>
              <w:t>業務横断的に構築される</w:t>
            </w:r>
            <w:r w:rsidR="00C5422E" w:rsidRPr="00C5422E">
              <w:rPr>
                <w:rFonts w:ascii="ＭＳ 明朝" w:eastAsia="ＭＳ 明朝" w:hAnsi="ＭＳ 明朝" w:cs="ＭＳ Ｐゴシック"/>
                <w:kern w:val="0"/>
                <w:szCs w:val="21"/>
                <w:u w:val="single"/>
              </w:rPr>
              <w:t>EUC機能で取り扱う対象は、基本データリストの項目を想定していることから、標準準拠システム以外のシステムを取り扱うことは利用することは想定していない。</w:t>
            </w:r>
          </w:p>
          <w:p w14:paraId="2293B644" w14:textId="6E087D92" w:rsidR="00C97E86" w:rsidRPr="0010527A" w:rsidRDefault="00C97E86" w:rsidP="00C97E86">
            <w:pPr>
              <w:rPr>
                <w:rFonts w:ascii="ＭＳ 明朝" w:eastAsia="ＭＳ 明朝" w:hAnsi="ＭＳ 明朝" w:cs="ＭＳ Ｐゴシック"/>
                <w:kern w:val="0"/>
                <w:szCs w:val="21"/>
                <w:u w:val="single"/>
              </w:rPr>
            </w:pPr>
          </w:p>
          <w:p w14:paraId="17C41750" w14:textId="0DF47AF1" w:rsidR="00C97E86" w:rsidRPr="0010527A" w:rsidRDefault="00C97E86" w:rsidP="00C97E86">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2.6.</w:t>
            </w:r>
            <w:r w:rsidR="00217C93" w:rsidRPr="00354DF1">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統合収納管理機能・統合滞納管理機能</w:t>
            </w:r>
          </w:p>
          <w:p w14:paraId="58BF0BE9" w14:textId="34AA4BA5" w:rsidR="00C97E86" w:rsidRPr="0010527A" w:rsidRDefault="00C97E86" w:rsidP="00C97E86">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2.6.1.</w:t>
            </w:r>
            <w:r w:rsidR="00217C93" w:rsidRPr="00354DF1">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統合収納管理機能・統合滞納管理機能とは</w:t>
            </w:r>
          </w:p>
          <w:p w14:paraId="2572F9EB" w14:textId="77777777" w:rsidR="003713B4" w:rsidRPr="00241320" w:rsidRDefault="003713B4" w:rsidP="003713B4">
            <w:pPr>
              <w:rPr>
                <w:rFonts w:ascii="ＭＳ 明朝" w:eastAsia="ＭＳ 明朝" w:hAnsi="ＭＳ 明朝" w:cs="ＭＳ Ｐゴシック"/>
                <w:kern w:val="0"/>
                <w:szCs w:val="21"/>
                <w:u w:val="single"/>
              </w:rPr>
            </w:pPr>
            <w:r w:rsidRPr="003713B4">
              <w:rPr>
                <w:rFonts w:ascii="ＭＳ 明朝" w:eastAsia="ＭＳ 明朝" w:hAnsi="ＭＳ 明朝" w:cs="ＭＳ Ｐゴシック" w:hint="eastAsia"/>
                <w:kern w:val="0"/>
                <w:szCs w:val="21"/>
              </w:rPr>
              <w:t xml:space="preserve">　</w:t>
            </w:r>
            <w:r w:rsidRPr="00241320">
              <w:rPr>
                <w:rFonts w:ascii="ＭＳ 明朝" w:eastAsia="ＭＳ 明朝" w:hAnsi="ＭＳ 明朝" w:cs="ＭＳ Ｐゴシック" w:hint="eastAsia"/>
                <w:kern w:val="0"/>
                <w:szCs w:val="21"/>
                <w:u w:val="single"/>
              </w:rPr>
              <w:t>統合収納管理機能とは、標準化対象システムにおける各賦課業務（税務、介護保険、国民健康保険、後期高齢者医療、子ども・子育て支援をいう。以下同じ。）</w:t>
            </w:r>
            <w:r w:rsidRPr="00241320">
              <w:rPr>
                <w:rFonts w:ascii="ＭＳ 明朝" w:eastAsia="ＭＳ 明朝" w:hAnsi="ＭＳ 明朝" w:cs="ＭＳ Ｐゴシック" w:hint="eastAsia"/>
                <w:kern w:val="0"/>
                <w:szCs w:val="21"/>
                <w:u w:val="single"/>
              </w:rPr>
              <w:lastRenderedPageBreak/>
              <w:t>のうち２業務以上と連携し、共通的な収納管理システムを利用して、各収納業務を行う機能である。</w:t>
            </w:r>
          </w:p>
          <w:p w14:paraId="5E27D64F" w14:textId="46EA7859" w:rsidR="00C97E86" w:rsidRPr="00241320" w:rsidRDefault="003713B4" w:rsidP="003713B4">
            <w:pPr>
              <w:rPr>
                <w:rFonts w:ascii="ＭＳ 明朝" w:eastAsia="ＭＳ 明朝" w:hAnsi="ＭＳ 明朝" w:cs="ＭＳ Ｐゴシック"/>
                <w:kern w:val="0"/>
                <w:szCs w:val="21"/>
                <w:u w:val="single"/>
              </w:rPr>
            </w:pPr>
            <w:r w:rsidRPr="003713B4">
              <w:rPr>
                <w:rFonts w:ascii="ＭＳ 明朝" w:eastAsia="ＭＳ 明朝" w:hAnsi="ＭＳ 明朝" w:cs="ＭＳ Ｐゴシック" w:hint="eastAsia"/>
                <w:kern w:val="0"/>
                <w:szCs w:val="21"/>
              </w:rPr>
              <w:t xml:space="preserve">　</w:t>
            </w:r>
            <w:r w:rsidRPr="00241320">
              <w:rPr>
                <w:rFonts w:ascii="ＭＳ 明朝" w:eastAsia="ＭＳ 明朝" w:hAnsi="ＭＳ 明朝" w:cs="ＭＳ Ｐゴシック" w:hint="eastAsia"/>
                <w:kern w:val="0"/>
                <w:szCs w:val="21"/>
                <w:u w:val="single"/>
              </w:rPr>
              <w:t>統合滞納管理機能とは、各賦課業務のうち２業務以上と連携し、共通的な滞納管理システムを利用して、滞納業務を行う機能である。</w:t>
            </w:r>
          </w:p>
          <w:p w14:paraId="7474B0BD" w14:textId="77777777" w:rsidR="003713B4" w:rsidRPr="003713B4" w:rsidRDefault="003713B4" w:rsidP="003713B4">
            <w:pPr>
              <w:rPr>
                <w:rFonts w:ascii="ＭＳ 明朝" w:eastAsia="ＭＳ 明朝" w:hAnsi="ＭＳ 明朝" w:cs="ＭＳ Ｐゴシック"/>
                <w:kern w:val="0"/>
                <w:szCs w:val="21"/>
                <w:u w:val="single"/>
              </w:rPr>
            </w:pPr>
          </w:p>
          <w:p w14:paraId="39557535" w14:textId="797856A9" w:rsidR="00C97E86" w:rsidRPr="0010527A" w:rsidRDefault="00C97E86" w:rsidP="00C97E86">
            <w:pPr>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hint="eastAsia"/>
                <w:kern w:val="0"/>
                <w:szCs w:val="21"/>
                <w:u w:val="single"/>
              </w:rPr>
              <w:t>統合収納管理機能及び統合滞納管理機能（以下、「統合収滞納管理機能」という。）を標準化することにより、各賦課業務にてマルチ</w:t>
            </w:r>
            <w:r w:rsidR="00E90E35">
              <w:rPr>
                <w:rFonts w:ascii="ＭＳ 明朝" w:eastAsia="ＭＳ 明朝" w:hAnsi="ＭＳ 明朝" w:cs="ＭＳ Ｐゴシック" w:hint="eastAsia"/>
                <w:kern w:val="0"/>
                <w:szCs w:val="21"/>
                <w:u w:val="single"/>
              </w:rPr>
              <w:t>ベンダ</w:t>
            </w:r>
            <w:r w:rsidRPr="0010527A">
              <w:rPr>
                <w:rFonts w:ascii="ＭＳ 明朝" w:eastAsia="ＭＳ 明朝" w:hAnsi="ＭＳ 明朝" w:cs="ＭＳ Ｐゴシック" w:hint="eastAsia"/>
                <w:kern w:val="0"/>
                <w:szCs w:val="21"/>
                <w:u w:val="single"/>
              </w:rPr>
              <w:t>を採用しない自治体の機能要件の統一化、事業者の開発費用の削減、また、データ移行における移行期間削減や事業者間調整の緩和が見込まれる。</w:t>
            </w:r>
          </w:p>
          <w:p w14:paraId="1E7E4A4C" w14:textId="77777777" w:rsidR="00C97E86" w:rsidRPr="0010527A" w:rsidRDefault="00C97E86" w:rsidP="00C97E86">
            <w:pPr>
              <w:rPr>
                <w:rFonts w:ascii="ＭＳ 明朝" w:eastAsia="ＭＳ 明朝" w:hAnsi="ＭＳ 明朝" w:cs="ＭＳ Ｐゴシック"/>
                <w:kern w:val="0"/>
                <w:szCs w:val="21"/>
                <w:u w:val="single"/>
              </w:rPr>
            </w:pPr>
          </w:p>
          <w:p w14:paraId="6DF5097E" w14:textId="573AB259" w:rsidR="00C97E86" w:rsidRPr="0010527A" w:rsidRDefault="00C97E86" w:rsidP="00C97E86">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2.6.2.</w:t>
            </w:r>
            <w:r w:rsidR="00217C93" w:rsidRPr="00354DF1">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統合収納管理機能・統合滞納管理機能の位置づけ</w:t>
            </w:r>
          </w:p>
          <w:p w14:paraId="6C7A1657" w14:textId="6C1B2ACC" w:rsidR="00C97E86" w:rsidRPr="00D87044" w:rsidRDefault="00C97E86" w:rsidP="00C97E86">
            <w:pPr>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D87044" w:rsidRPr="00D87044">
              <w:rPr>
                <w:rFonts w:ascii="ＭＳ 明朝" w:eastAsia="ＭＳ 明朝" w:hAnsi="ＭＳ 明朝" w:cs="ＭＳ Ｐゴシック" w:hint="eastAsia"/>
                <w:kern w:val="0"/>
                <w:szCs w:val="21"/>
                <w:u w:val="single"/>
              </w:rPr>
              <w:t>統合収滞納管理機能は、共通機能の標準として、各賦課業務の収納管理機能及び滞納管理機能（以下「個別収滞納管理機能」という。）の実装必須機能と実装不可機能を集約したものを機能要件として定める。そのため、共通機能として統合収滞納管理機能を実装する場合には、個別収滞納管理機能を実装せず、当該統合収滞納管理機能をもって個別収滞納管理機能とみなすことができる。</w:t>
            </w:r>
          </w:p>
          <w:p w14:paraId="22B7F348" w14:textId="77777777" w:rsidR="00C97E86" w:rsidRPr="0010527A" w:rsidRDefault="00C97E86" w:rsidP="00C97E86">
            <w:pPr>
              <w:rPr>
                <w:rFonts w:ascii="ＭＳ 明朝" w:eastAsia="ＭＳ 明朝" w:hAnsi="ＭＳ 明朝" w:cs="ＭＳ Ｐゴシック"/>
                <w:kern w:val="0"/>
                <w:szCs w:val="21"/>
                <w:u w:val="single"/>
              </w:rPr>
            </w:pPr>
          </w:p>
          <w:p w14:paraId="05FCC563" w14:textId="727324E7" w:rsidR="00C97E86" w:rsidRPr="0010527A" w:rsidRDefault="00C97E86" w:rsidP="00C97E86">
            <w:pPr>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0E5B2A" w:rsidRPr="000E5B2A">
              <w:rPr>
                <w:rFonts w:ascii="ＭＳ 明朝" w:eastAsia="ＭＳ 明朝" w:hAnsi="ＭＳ 明朝" w:cs="ＭＳ Ｐゴシック" w:hint="eastAsia"/>
                <w:kern w:val="0"/>
                <w:szCs w:val="21"/>
                <w:u w:val="single"/>
              </w:rPr>
              <w:t>また、標準化対象システムのうち賦課業務をもたない業務が統合収滞納管理機能に接続し、当該システムの収納情報または滞納情報を管理することも妨げない。</w:t>
            </w:r>
          </w:p>
          <w:p w14:paraId="4D2D0B3B" w14:textId="77777777" w:rsidR="00C97E86" w:rsidRPr="0010527A" w:rsidRDefault="00C97E86" w:rsidP="00C97E86">
            <w:pPr>
              <w:rPr>
                <w:rFonts w:ascii="ＭＳ 明朝" w:eastAsia="ＭＳ 明朝" w:hAnsi="ＭＳ 明朝" w:cs="ＭＳ Ｐゴシック"/>
                <w:kern w:val="0"/>
                <w:szCs w:val="21"/>
                <w:u w:val="single"/>
              </w:rPr>
            </w:pPr>
          </w:p>
          <w:p w14:paraId="5414ACFA" w14:textId="0C5FDD91" w:rsidR="00C97E86" w:rsidRPr="0010527A" w:rsidRDefault="00C97E86" w:rsidP="00C97E86">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2.6.3.</w:t>
            </w:r>
            <w:r w:rsidR="00217C93" w:rsidRPr="00354DF1">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統合収納管理機能・統合滞納管理機能に求められる機能</w:t>
            </w:r>
          </w:p>
          <w:p w14:paraId="383CC4CB" w14:textId="76F8E2F7" w:rsidR="00C97E86" w:rsidRPr="0010527A" w:rsidRDefault="00C97E86" w:rsidP="00C97E86">
            <w:pPr>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hint="eastAsia"/>
                <w:kern w:val="0"/>
                <w:szCs w:val="21"/>
                <w:u w:val="single"/>
              </w:rPr>
              <w:t>統合収滞納管理機能の具体的な機能要件は「別紙</w:t>
            </w:r>
            <w:r w:rsidRPr="0010527A">
              <w:rPr>
                <w:rFonts w:ascii="ＭＳ 明朝" w:eastAsia="ＭＳ 明朝" w:hAnsi="ＭＳ 明朝" w:cs="ＭＳ Ｐゴシック"/>
                <w:kern w:val="0"/>
                <w:szCs w:val="21"/>
                <w:u w:val="single"/>
              </w:rPr>
              <w:t>1_機能要件」のとおりである。</w:t>
            </w:r>
          </w:p>
          <w:p w14:paraId="0E566EA6" w14:textId="77777777" w:rsidR="00C97E86" w:rsidRPr="0010527A" w:rsidRDefault="00C97E86" w:rsidP="00C97E86">
            <w:pPr>
              <w:rPr>
                <w:rFonts w:ascii="ＭＳ 明朝" w:eastAsia="ＭＳ 明朝" w:hAnsi="ＭＳ 明朝" w:cs="ＭＳ Ｐゴシック"/>
                <w:kern w:val="0"/>
                <w:szCs w:val="21"/>
                <w:u w:val="single"/>
              </w:rPr>
            </w:pPr>
          </w:p>
          <w:p w14:paraId="303F5D9D" w14:textId="1C752FF6" w:rsidR="00C97E86" w:rsidRPr="0010527A" w:rsidRDefault="00C97E86" w:rsidP="00C97E86">
            <w:pPr>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lastRenderedPageBreak/>
              <w:t xml:space="preserve">　</w:t>
            </w:r>
            <w:r w:rsidRPr="0010527A">
              <w:rPr>
                <w:rFonts w:ascii="ＭＳ 明朝" w:eastAsia="ＭＳ 明朝" w:hAnsi="ＭＳ 明朝" w:cs="ＭＳ Ｐゴシック" w:hint="eastAsia"/>
                <w:kern w:val="0"/>
                <w:szCs w:val="21"/>
                <w:u w:val="single"/>
              </w:rPr>
              <w:t>統合収滞納管理機能における帳票要件は、各賦課業務横断的に利用される住民向けの帳票・様式について、統一的な帳票・様式を採用する場合の基準を規定する。帳票・様式の基準は、各賦課業務の帳票要件より選定する。なお、統一的な帳票・様式及び各賦課業務固有の帳票の出力については、各賦課業務の帳票要件に準じ、「別紙</w:t>
            </w:r>
            <w:r w:rsidRPr="0010527A">
              <w:rPr>
                <w:rFonts w:ascii="ＭＳ 明朝" w:eastAsia="ＭＳ 明朝" w:hAnsi="ＭＳ 明朝" w:cs="ＭＳ Ｐゴシック"/>
                <w:kern w:val="0"/>
                <w:szCs w:val="21"/>
                <w:u w:val="single"/>
              </w:rPr>
              <w:t>1_機能要件」に規定する。</w:t>
            </w:r>
          </w:p>
          <w:p w14:paraId="09F70DEE" w14:textId="77777777" w:rsidR="00C97E86" w:rsidRPr="0010527A" w:rsidRDefault="00C97E86" w:rsidP="00C97E86">
            <w:pPr>
              <w:rPr>
                <w:rFonts w:ascii="ＭＳ 明朝" w:eastAsia="ＭＳ 明朝" w:hAnsi="ＭＳ 明朝" w:cs="ＭＳ Ｐゴシック"/>
                <w:kern w:val="0"/>
                <w:szCs w:val="21"/>
                <w:u w:val="single"/>
              </w:rPr>
            </w:pPr>
          </w:p>
          <w:p w14:paraId="65DE1849" w14:textId="722B3249" w:rsidR="00C97E86" w:rsidRPr="0010527A" w:rsidRDefault="00C97E86" w:rsidP="00C97E86">
            <w:pPr>
              <w:rPr>
                <w:rFonts w:ascii="ＭＳ 明朝" w:eastAsia="ＭＳ 明朝" w:hAnsi="ＭＳ 明朝" w:cs="ＭＳ Ｐゴシック"/>
                <w:kern w:val="0"/>
                <w:szCs w:val="21"/>
                <w:u w:val="single"/>
              </w:rPr>
            </w:pPr>
            <w:r w:rsidRPr="0010527A">
              <w:rPr>
                <w:rFonts w:ascii="ＭＳ 明朝" w:eastAsia="ＭＳ 明朝" w:hAnsi="ＭＳ 明朝" w:cs="ＭＳ Ｐゴシック"/>
                <w:kern w:val="0"/>
                <w:szCs w:val="21"/>
                <w:u w:val="single"/>
              </w:rPr>
              <w:t>2.6.4.</w:t>
            </w:r>
            <w:r w:rsidR="00217C93" w:rsidRPr="00354DF1">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u w:val="single"/>
              </w:rPr>
              <w:t>標準準拠システム以外のシステムとの関係</w:t>
            </w:r>
          </w:p>
          <w:p w14:paraId="14568489" w14:textId="04B4841F" w:rsidR="00C97E86" w:rsidRPr="0010527A" w:rsidRDefault="00D02B04" w:rsidP="00C97E86">
            <w:pPr>
              <w:rPr>
                <w:rFonts w:ascii="ＭＳ 明朝" w:eastAsia="ＭＳ 明朝" w:hAnsi="ＭＳ 明朝" w:cs="ＭＳ Ｐゴシック"/>
                <w:kern w:val="0"/>
                <w:szCs w:val="21"/>
                <w:u w:val="single"/>
              </w:rPr>
            </w:pPr>
            <w:r w:rsidRPr="00354DF1">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cs="ＭＳ Ｐゴシック" w:hint="eastAsia"/>
                <w:kern w:val="0"/>
                <w:szCs w:val="21"/>
                <w:u w:val="single"/>
              </w:rPr>
              <w:t>標準準拠システム以外のシステムが、統合収滞納管理機能に接続し、当該システムの収納情報または滞納情報を管理することも妨げない。</w:t>
            </w:r>
          </w:p>
          <w:p w14:paraId="389CD1F0" w14:textId="7AD786FD" w:rsidR="00C97E86" w:rsidRPr="0010527A" w:rsidRDefault="00C97E86" w:rsidP="00C97E86">
            <w:pPr>
              <w:rPr>
                <w:rFonts w:ascii="ＭＳ 明朝" w:eastAsia="ＭＳ 明朝" w:hAnsi="ＭＳ 明朝" w:cs="ＭＳ Ｐゴシック"/>
                <w:kern w:val="0"/>
                <w:szCs w:val="21"/>
              </w:rPr>
            </w:pPr>
          </w:p>
          <w:p w14:paraId="732EBD46" w14:textId="134D867F" w:rsidR="00C97E86" w:rsidRPr="0010527A" w:rsidRDefault="00C97E86" w:rsidP="00C97E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3.</w:t>
            </w:r>
            <w:r w:rsidR="00D02B04"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cs="ＭＳ Ｐゴシック"/>
                <w:kern w:val="0"/>
                <w:szCs w:val="21"/>
              </w:rPr>
              <w:t>共通機能の標準の運用について</w:t>
            </w:r>
          </w:p>
          <w:p w14:paraId="3B407194" w14:textId="77777777" w:rsidR="001C16C1" w:rsidRDefault="00C97E86" w:rsidP="00D02B04">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3.1.</w:t>
            </w:r>
            <w:r w:rsidR="001C16C1">
              <w:rPr>
                <w:rFonts w:ascii="ＭＳ 明朝" w:eastAsia="ＭＳ 明朝" w:hAnsi="ＭＳ 明朝" w:cs="ＭＳ Ｐゴシック" w:hint="eastAsia"/>
                <w:kern w:val="0"/>
                <w:szCs w:val="21"/>
              </w:rPr>
              <w:t xml:space="preserve">　</w:t>
            </w:r>
            <w:r w:rsidR="001C16C1" w:rsidRPr="001C16C1">
              <w:rPr>
                <w:rFonts w:ascii="ＭＳ 明朝" w:eastAsia="ＭＳ 明朝" w:hAnsi="ＭＳ 明朝" w:cs="ＭＳ Ｐゴシック"/>
                <w:kern w:val="0"/>
                <w:szCs w:val="21"/>
              </w:rPr>
              <w:t>維持運用について</w:t>
            </w:r>
          </w:p>
          <w:p w14:paraId="26E83FBF" w14:textId="2F35BA7F" w:rsidR="00FB7994" w:rsidRPr="0010527A" w:rsidRDefault="00D02B04" w:rsidP="00D02B04">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tc>
        <w:tc>
          <w:tcPr>
            <w:tcW w:w="7654" w:type="dxa"/>
            <w:tcBorders>
              <w:top w:val="single" w:sz="4" w:space="0" w:color="auto"/>
              <w:left w:val="single" w:sz="4" w:space="0" w:color="auto"/>
              <w:bottom w:val="single" w:sz="4" w:space="0" w:color="auto"/>
              <w:right w:val="single" w:sz="4" w:space="0" w:color="auto"/>
            </w:tcBorders>
          </w:tcPr>
          <w:p w14:paraId="15778EF6" w14:textId="764F422B"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lastRenderedPageBreak/>
              <w:t>1.</w:t>
            </w:r>
            <w:r w:rsidR="00B77627" w:rsidRPr="0010527A">
              <w:rPr>
                <w:rFonts w:ascii="ＭＳ 明朝" w:eastAsia="ＭＳ 明朝" w:hAnsi="ＭＳ 明朝" w:hint="eastAsia"/>
                <w:szCs w:val="21"/>
              </w:rPr>
              <w:t xml:space="preserve">　</w:t>
            </w:r>
            <w:r w:rsidRPr="0010527A">
              <w:rPr>
                <w:rFonts w:ascii="ＭＳ 明朝" w:eastAsia="ＭＳ 明朝" w:hAnsi="ＭＳ 明朝"/>
                <w:szCs w:val="21"/>
              </w:rPr>
              <w:t>共通機能標準仕様書について</w:t>
            </w:r>
          </w:p>
          <w:p w14:paraId="1B2CA906" w14:textId="77777777" w:rsidR="00F437BE" w:rsidRDefault="00F437BE" w:rsidP="00F437BE">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1.1.</w:t>
            </w:r>
            <w:r>
              <w:rPr>
                <w:rFonts w:ascii="ＭＳ 明朝" w:eastAsia="ＭＳ 明朝" w:hAnsi="ＭＳ 明朝" w:cs="ＭＳ Ｐゴシック" w:hint="eastAsia"/>
                <w:kern w:val="0"/>
                <w:szCs w:val="21"/>
              </w:rPr>
              <w:t xml:space="preserve">　</w:t>
            </w:r>
            <w:r w:rsidRPr="00F437BE">
              <w:rPr>
                <w:rFonts w:ascii="ＭＳ 明朝" w:eastAsia="ＭＳ 明朝" w:hAnsi="ＭＳ 明朝" w:cs="ＭＳ Ｐゴシック"/>
                <w:kern w:val="0"/>
                <w:szCs w:val="21"/>
              </w:rPr>
              <w:t>標準化法における位置づけ</w:t>
            </w:r>
          </w:p>
          <w:p w14:paraId="1B5D06AD" w14:textId="77777777" w:rsidR="00F437BE" w:rsidRPr="0010527A" w:rsidRDefault="00F437BE" w:rsidP="00F437BE">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6155D4C3" w14:textId="77777777" w:rsidR="00C97E86" w:rsidRPr="0010527A" w:rsidRDefault="00C97E86" w:rsidP="00C97E86">
            <w:pPr>
              <w:rPr>
                <w:rFonts w:ascii="ＭＳ 明朝" w:eastAsia="ＭＳ 明朝" w:hAnsi="ＭＳ 明朝"/>
                <w:szCs w:val="21"/>
              </w:rPr>
            </w:pPr>
          </w:p>
          <w:p w14:paraId="34D02990" w14:textId="3CD41812"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1.2.</w:t>
            </w:r>
            <w:r w:rsidR="00B77627" w:rsidRPr="0010527A">
              <w:rPr>
                <w:rFonts w:ascii="ＭＳ 明朝" w:eastAsia="ＭＳ 明朝" w:hAnsi="ＭＳ 明朝" w:hint="eastAsia"/>
                <w:szCs w:val="21"/>
              </w:rPr>
              <w:t xml:space="preserve">　</w:t>
            </w:r>
            <w:r w:rsidRPr="0010527A">
              <w:rPr>
                <w:rFonts w:ascii="ＭＳ 明朝" w:eastAsia="ＭＳ 明朝" w:hAnsi="ＭＳ 明朝"/>
                <w:szCs w:val="21"/>
              </w:rPr>
              <w:t>標準仕様書の対象範囲の考え方</w:t>
            </w:r>
          </w:p>
          <w:p w14:paraId="30D7424B" w14:textId="77777777" w:rsidR="00C97E86" w:rsidRPr="0010527A" w:rsidRDefault="00C97E86" w:rsidP="00C97E86">
            <w:pPr>
              <w:rPr>
                <w:rFonts w:ascii="ＭＳ 明朝" w:eastAsia="ＭＳ 明朝" w:hAnsi="ＭＳ 明朝"/>
                <w:szCs w:val="21"/>
              </w:rPr>
            </w:pPr>
            <w:r w:rsidRPr="0010527A">
              <w:rPr>
                <w:rFonts w:ascii="ＭＳ 明朝" w:eastAsia="ＭＳ 明朝" w:hAnsi="ＭＳ 明朝" w:hint="eastAsia"/>
                <w:szCs w:val="21"/>
              </w:rPr>
              <w:t xml:space="preserve">　標準準拠システム（標準化基準（標準化法第６条第１項及び第７条第１項に規定する標準化基準をいう。以下同じ。）に適合する基幹業務システムをいう。以下同じ。）における共通機能には、大きく次の３つの機能群に分類できる。</w:t>
            </w:r>
          </w:p>
          <w:p w14:paraId="4D170DF0" w14:textId="77777777" w:rsidR="00C97E86" w:rsidRPr="0010527A" w:rsidRDefault="00C97E86" w:rsidP="00C97E86">
            <w:pPr>
              <w:rPr>
                <w:rFonts w:ascii="ＭＳ 明朝" w:eastAsia="ＭＳ 明朝" w:hAnsi="ＭＳ 明朝"/>
                <w:szCs w:val="21"/>
              </w:rPr>
            </w:pPr>
          </w:p>
          <w:p w14:paraId="087E9019" w14:textId="77777777" w:rsidR="00C97E86" w:rsidRPr="0010527A" w:rsidRDefault="00C97E86" w:rsidP="00D77C3B">
            <w:pPr>
              <w:ind w:leftChars="100" w:left="420" w:hangingChars="100" w:hanging="210"/>
              <w:rPr>
                <w:rFonts w:ascii="ＭＳ 明朝" w:eastAsia="ＭＳ 明朝" w:hAnsi="ＭＳ 明朝"/>
                <w:szCs w:val="21"/>
              </w:rPr>
            </w:pPr>
            <w:r w:rsidRPr="0010527A">
              <w:rPr>
                <w:rFonts w:ascii="ＭＳ 明朝" w:eastAsia="ＭＳ 明朝" w:hAnsi="ＭＳ 明朝"/>
                <w:szCs w:val="21"/>
              </w:rPr>
              <w:t>(1) システム共通機能群：標準準拠システムに必要な機能のうち、複数の標準準拠システムに共通する機能要件を実現するための機能群をいう。</w:t>
            </w:r>
          </w:p>
          <w:p w14:paraId="7A6AD5BC" w14:textId="77777777" w:rsidR="00C97E86" w:rsidRPr="0010527A" w:rsidRDefault="00C97E86" w:rsidP="00B74A8F">
            <w:pPr>
              <w:rPr>
                <w:rFonts w:ascii="ＭＳ 明朝" w:eastAsia="ＭＳ 明朝" w:hAnsi="ＭＳ 明朝"/>
                <w:szCs w:val="21"/>
              </w:rPr>
            </w:pPr>
          </w:p>
          <w:p w14:paraId="6F969883" w14:textId="77777777" w:rsidR="00C97E86" w:rsidRPr="0010527A" w:rsidRDefault="00C97E86" w:rsidP="00D77C3B">
            <w:pPr>
              <w:ind w:leftChars="100" w:left="420" w:hangingChars="100" w:hanging="210"/>
              <w:rPr>
                <w:rFonts w:ascii="ＭＳ 明朝" w:eastAsia="ＭＳ 明朝" w:hAnsi="ＭＳ 明朝"/>
                <w:szCs w:val="21"/>
              </w:rPr>
            </w:pPr>
            <w:r w:rsidRPr="0010527A">
              <w:rPr>
                <w:rFonts w:ascii="ＭＳ 明朝" w:eastAsia="ＭＳ 明朝" w:hAnsi="ＭＳ 明朝"/>
                <w:szCs w:val="21"/>
              </w:rPr>
              <w:t>(2) 統合運用管理機能群：標準準拠システムに必要な機能のうち、運用監視、ジョブ管理、バックアップ・リカバリ、データ暗号化、アンチウイルス、自動デプロイ、コスト最適化支援等の非機能要件を実現するための機能群をいう。</w:t>
            </w:r>
          </w:p>
          <w:p w14:paraId="7F65C64F" w14:textId="77777777" w:rsidR="00C97E86" w:rsidRPr="0010527A" w:rsidRDefault="00C97E86" w:rsidP="00B74A8F">
            <w:pPr>
              <w:rPr>
                <w:rFonts w:ascii="ＭＳ 明朝" w:eastAsia="ＭＳ 明朝" w:hAnsi="ＭＳ 明朝"/>
                <w:szCs w:val="21"/>
              </w:rPr>
            </w:pPr>
          </w:p>
          <w:p w14:paraId="7E75B41D" w14:textId="77777777" w:rsidR="00C97E86" w:rsidRPr="0010527A" w:rsidRDefault="00C97E86" w:rsidP="00D77C3B">
            <w:pPr>
              <w:ind w:leftChars="100" w:left="420" w:hangingChars="100" w:hanging="210"/>
              <w:rPr>
                <w:rFonts w:ascii="ＭＳ 明朝" w:eastAsia="ＭＳ 明朝" w:hAnsi="ＭＳ 明朝"/>
                <w:szCs w:val="21"/>
              </w:rPr>
            </w:pPr>
            <w:r w:rsidRPr="0010527A">
              <w:rPr>
                <w:rFonts w:ascii="ＭＳ 明朝" w:eastAsia="ＭＳ 明朝" w:hAnsi="ＭＳ 明朝"/>
                <w:szCs w:val="21"/>
              </w:rPr>
              <w:t>(3) インフラ機能群：標準準拠システムに必要な機能のうち、コンピュート、ストレージ、データベース等のインフラ要件を実現するための機能群をいう。</w:t>
            </w:r>
          </w:p>
          <w:p w14:paraId="7A36A873" w14:textId="5C9F16FA" w:rsidR="00C97E86" w:rsidRDefault="00C97E86" w:rsidP="00C97E86">
            <w:pPr>
              <w:rPr>
                <w:rFonts w:ascii="ＭＳ 明朝" w:eastAsia="ＭＳ 明朝" w:hAnsi="ＭＳ 明朝"/>
                <w:szCs w:val="21"/>
              </w:rPr>
            </w:pPr>
          </w:p>
          <w:p w14:paraId="1DE947BB" w14:textId="7EEBAB44" w:rsidR="00C97E86" w:rsidRPr="0010527A" w:rsidRDefault="00D77C3B"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szCs w:val="21"/>
              </w:rPr>
              <w:t>(1)システム共通機能群のうち、基幹業務システムと疎結合で提供することが可能と考えられる機能は、基幹業務システムを提供する事業者とは異なる事業者が提供する可能性があることから、本仕様書の対象とした。それ以外の機能に</w:t>
            </w:r>
            <w:r w:rsidR="00C97E86" w:rsidRPr="0010527A">
              <w:rPr>
                <w:rFonts w:ascii="ＭＳ 明朝" w:eastAsia="ＭＳ 明朝" w:hAnsi="ＭＳ 明朝"/>
                <w:szCs w:val="21"/>
              </w:rPr>
              <w:lastRenderedPageBreak/>
              <w:t>ついては、業務との結びつきや標準化の実現性等を考慮し、基幹業務システムを提供する事業者と同じ事業者が提供した方が効率的であると考えられることから、本仕様書の対象外とする。</w:t>
            </w:r>
          </w:p>
          <w:p w14:paraId="19718DDA" w14:textId="77777777" w:rsidR="00C97E86" w:rsidRPr="0010527A" w:rsidRDefault="00C97E86" w:rsidP="00C97E86">
            <w:pPr>
              <w:rPr>
                <w:rFonts w:ascii="ＭＳ 明朝" w:eastAsia="ＭＳ 明朝" w:hAnsi="ＭＳ 明朝"/>
                <w:szCs w:val="21"/>
              </w:rPr>
            </w:pPr>
          </w:p>
          <w:p w14:paraId="345BB186" w14:textId="5B605244" w:rsidR="00C97E86" w:rsidRPr="0010527A" w:rsidRDefault="00D77C3B"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また、</w:t>
            </w:r>
            <w:r w:rsidR="00C97E86" w:rsidRPr="0010527A">
              <w:rPr>
                <w:rFonts w:ascii="ＭＳ 明朝" w:eastAsia="ＭＳ 明朝" w:hAnsi="ＭＳ 明朝"/>
                <w:szCs w:val="21"/>
              </w:rPr>
              <w:t>(2)統合運用管理機能群や(3)インフラ機能群については、ガバメントクラウドのマネージドサービス等を活用することが考えられることから、本仕様書の対象外とする。</w:t>
            </w:r>
          </w:p>
          <w:p w14:paraId="3CB6268A" w14:textId="77777777" w:rsidR="00C97E86" w:rsidRPr="0010527A" w:rsidRDefault="00C97E86" w:rsidP="00C97E86">
            <w:pPr>
              <w:rPr>
                <w:rFonts w:ascii="ＭＳ 明朝" w:eastAsia="ＭＳ 明朝" w:hAnsi="ＭＳ 明朝"/>
                <w:szCs w:val="21"/>
              </w:rPr>
            </w:pPr>
          </w:p>
          <w:p w14:paraId="32F15333" w14:textId="77777777" w:rsidR="00C97E86" w:rsidRPr="0010527A" w:rsidRDefault="00C97E86" w:rsidP="00C97E86">
            <w:pPr>
              <w:rPr>
                <w:rFonts w:ascii="ＭＳ 明朝" w:eastAsia="ＭＳ 明朝" w:hAnsi="ＭＳ 明朝"/>
                <w:szCs w:val="21"/>
              </w:rPr>
            </w:pPr>
            <w:r w:rsidRPr="0010527A">
              <w:rPr>
                <w:rFonts w:ascii="ＭＳ 明朝" w:eastAsia="ＭＳ 明朝" w:hAnsi="ＭＳ 明朝" w:hint="eastAsia"/>
                <w:szCs w:val="21"/>
              </w:rPr>
              <w:t xml:space="preserve">　本仕様書の対象外とした機能については、本仕様書の対象となった共通機能や各標準準拠システムと疎結合の形で実装することや、本仕様書の対象とされた共通機能と疎結合の形で構築することが可能である。</w:t>
            </w:r>
          </w:p>
          <w:p w14:paraId="6F11A7E9" w14:textId="77777777" w:rsidR="00C97E86" w:rsidRPr="0010527A" w:rsidRDefault="00C97E86" w:rsidP="00C97E86">
            <w:pPr>
              <w:rPr>
                <w:rFonts w:ascii="ＭＳ 明朝" w:eastAsia="ＭＳ 明朝" w:hAnsi="ＭＳ 明朝"/>
                <w:szCs w:val="21"/>
              </w:rPr>
            </w:pPr>
          </w:p>
          <w:p w14:paraId="1363946D" w14:textId="422531F2" w:rsidR="00C97E86" w:rsidRPr="0010527A" w:rsidRDefault="00D77C3B"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なお、本仕様書が対象とする共通機能は、国が提供するのではなく、事業者が本仕様書に従って構築し、地方公共団体がそれを利用する形を想定している。</w:t>
            </w:r>
          </w:p>
          <w:p w14:paraId="6E41D9F5" w14:textId="2FE048BD" w:rsidR="00C97E86" w:rsidRPr="0010527A" w:rsidRDefault="00C97E86" w:rsidP="00C97E86">
            <w:pPr>
              <w:rPr>
                <w:rFonts w:ascii="ＭＳ 明朝" w:eastAsia="ＭＳ 明朝" w:hAnsi="ＭＳ 明朝"/>
                <w:szCs w:val="21"/>
              </w:rPr>
            </w:pPr>
          </w:p>
          <w:p w14:paraId="4A535480" w14:textId="79DD842B" w:rsidR="00B77627" w:rsidRPr="0010527A" w:rsidRDefault="00B77627" w:rsidP="00C97E86">
            <w:pPr>
              <w:rPr>
                <w:rFonts w:ascii="ＭＳ 明朝" w:eastAsia="ＭＳ 明朝" w:hAnsi="ＭＳ 明朝"/>
                <w:szCs w:val="21"/>
              </w:rPr>
            </w:pPr>
          </w:p>
          <w:p w14:paraId="42246560" w14:textId="0951E22E" w:rsidR="00B77627" w:rsidRPr="0010527A" w:rsidRDefault="00B77627" w:rsidP="00C97E86">
            <w:pPr>
              <w:rPr>
                <w:rFonts w:ascii="ＭＳ 明朝" w:eastAsia="ＭＳ 明朝" w:hAnsi="ＭＳ 明朝"/>
                <w:szCs w:val="21"/>
              </w:rPr>
            </w:pPr>
          </w:p>
          <w:p w14:paraId="0C6A98F4" w14:textId="77777777" w:rsidR="00B77627" w:rsidRPr="0010527A" w:rsidRDefault="00B77627" w:rsidP="00C97E86">
            <w:pPr>
              <w:rPr>
                <w:rFonts w:ascii="ＭＳ 明朝" w:eastAsia="ＭＳ 明朝" w:hAnsi="ＭＳ 明朝"/>
                <w:szCs w:val="21"/>
              </w:rPr>
            </w:pPr>
          </w:p>
          <w:p w14:paraId="6F538D54" w14:textId="7432EC70"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1.3.</w:t>
            </w:r>
            <w:r w:rsidR="00D77C3B" w:rsidRPr="0010527A">
              <w:rPr>
                <w:rFonts w:ascii="ＭＳ 明朝" w:eastAsia="ＭＳ 明朝" w:hAnsi="ＭＳ 明朝" w:hint="eastAsia"/>
                <w:szCs w:val="21"/>
              </w:rPr>
              <w:t xml:space="preserve">　</w:t>
            </w:r>
            <w:r w:rsidRPr="0010527A">
              <w:rPr>
                <w:rFonts w:ascii="ＭＳ 明朝" w:eastAsia="ＭＳ 明朝" w:hAnsi="ＭＳ 明朝"/>
                <w:szCs w:val="21"/>
              </w:rPr>
              <w:t>標準仕様書の具体的な対象範囲</w:t>
            </w:r>
          </w:p>
          <w:p w14:paraId="7361BD22" w14:textId="47F0BBB2" w:rsidR="00C97E86" w:rsidRPr="0010527A" w:rsidRDefault="00D77C3B"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本仕様書が対象とする具体的な対象範囲は、次に掲げる機能とする。</w:t>
            </w:r>
          </w:p>
          <w:p w14:paraId="07A1B7AB" w14:textId="77777777" w:rsidR="00C97E86" w:rsidRPr="0010527A" w:rsidRDefault="00C97E86" w:rsidP="00C97E86">
            <w:pPr>
              <w:rPr>
                <w:rFonts w:ascii="ＭＳ 明朝" w:eastAsia="ＭＳ 明朝" w:hAnsi="ＭＳ 明朝"/>
                <w:szCs w:val="21"/>
              </w:rPr>
            </w:pPr>
          </w:p>
          <w:p w14:paraId="620FC767" w14:textId="77777777" w:rsidR="00C97E86" w:rsidRPr="0010527A" w:rsidRDefault="00C97E86" w:rsidP="00D77C3B">
            <w:pPr>
              <w:ind w:leftChars="100" w:left="420" w:hangingChars="100" w:hanging="210"/>
              <w:rPr>
                <w:rFonts w:ascii="ＭＳ 明朝" w:eastAsia="ＭＳ 明朝" w:hAnsi="ＭＳ 明朝"/>
                <w:szCs w:val="21"/>
              </w:rPr>
            </w:pPr>
            <w:r w:rsidRPr="0010527A">
              <w:rPr>
                <w:rFonts w:ascii="ＭＳ 明朝" w:eastAsia="ＭＳ 明朝" w:hAnsi="ＭＳ 明朝"/>
                <w:szCs w:val="21"/>
              </w:rPr>
              <w:t>(1) 申請管理機能（申請者が地方公共団体に対し申請手続等を行うマイナポータル等と標準準拠システムの間を連携する機能）</w:t>
            </w:r>
          </w:p>
          <w:p w14:paraId="1261A1AC" w14:textId="77777777" w:rsidR="00C97E86" w:rsidRPr="0010527A" w:rsidRDefault="00C97E86" w:rsidP="00D77C3B">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標準準拠システムとの連携方法</w:t>
            </w:r>
          </w:p>
          <w:p w14:paraId="46840280" w14:textId="77777777" w:rsidR="00C97E86" w:rsidRPr="0010527A" w:rsidRDefault="00C97E86" w:rsidP="00D77C3B">
            <w:pPr>
              <w:ind w:leftChars="200" w:left="42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マイナポータル</w:t>
            </w:r>
            <w:r w:rsidRPr="0010527A">
              <w:rPr>
                <w:rFonts w:ascii="ＭＳ 明朝" w:eastAsia="ＭＳ 明朝" w:hAnsi="ＭＳ 明朝"/>
                <w:szCs w:val="21"/>
                <w:u w:val="single"/>
              </w:rPr>
              <w:t>等の電子申請システム</w:t>
            </w:r>
            <w:r w:rsidRPr="0010527A">
              <w:rPr>
                <w:rFonts w:ascii="ＭＳ 明朝" w:eastAsia="ＭＳ 明朝" w:hAnsi="ＭＳ 明朝"/>
                <w:szCs w:val="21"/>
              </w:rPr>
              <w:t>との連携方法</w:t>
            </w:r>
          </w:p>
          <w:p w14:paraId="5160B91F" w14:textId="77777777" w:rsidR="00C97E86" w:rsidRPr="0010527A" w:rsidRDefault="00C97E86" w:rsidP="00D77C3B">
            <w:pPr>
              <w:ind w:leftChars="100" w:left="420" w:hangingChars="100" w:hanging="210"/>
              <w:rPr>
                <w:rFonts w:ascii="ＭＳ 明朝" w:eastAsia="ＭＳ 明朝" w:hAnsi="ＭＳ 明朝"/>
                <w:szCs w:val="21"/>
              </w:rPr>
            </w:pPr>
          </w:p>
          <w:p w14:paraId="06AAC530" w14:textId="77777777" w:rsidR="00C97E86" w:rsidRPr="0010527A" w:rsidRDefault="00C97E86" w:rsidP="00D77C3B">
            <w:pPr>
              <w:ind w:leftChars="100" w:left="420" w:hangingChars="100" w:hanging="210"/>
              <w:rPr>
                <w:rFonts w:ascii="ＭＳ 明朝" w:eastAsia="ＭＳ 明朝" w:hAnsi="ＭＳ 明朝"/>
                <w:szCs w:val="21"/>
              </w:rPr>
            </w:pPr>
            <w:r w:rsidRPr="0010527A">
              <w:rPr>
                <w:rFonts w:ascii="ＭＳ 明朝" w:eastAsia="ＭＳ 明朝" w:hAnsi="ＭＳ 明朝"/>
                <w:szCs w:val="21"/>
              </w:rPr>
              <w:t>(2) 庁内データ連携機能（標準準拠システムが、他の標準準拠システムにデータを送信又は他の標準準拠システムからデータを受信することを効率的かつ円滑に行う機能）</w:t>
            </w:r>
          </w:p>
          <w:p w14:paraId="605B7DA1" w14:textId="77777777" w:rsidR="00C97E86" w:rsidRPr="0010527A" w:rsidRDefault="00C97E86" w:rsidP="00D77C3B">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RESTによる公開用API方式</w:t>
            </w:r>
          </w:p>
          <w:p w14:paraId="30EF765C" w14:textId="77777777" w:rsidR="00C97E86" w:rsidRPr="0010527A" w:rsidRDefault="00C97E86" w:rsidP="00D77C3B">
            <w:pPr>
              <w:ind w:leftChars="200" w:left="42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ファイル連携方式</w:t>
            </w:r>
          </w:p>
          <w:p w14:paraId="6D9C7E56" w14:textId="77777777" w:rsidR="00C97E86" w:rsidRPr="0010527A" w:rsidRDefault="00C97E86" w:rsidP="00B74A8F">
            <w:pPr>
              <w:rPr>
                <w:rFonts w:ascii="ＭＳ 明朝" w:eastAsia="ＭＳ 明朝" w:hAnsi="ＭＳ 明朝"/>
                <w:szCs w:val="21"/>
              </w:rPr>
            </w:pPr>
          </w:p>
          <w:p w14:paraId="27A79E0F" w14:textId="77777777" w:rsidR="00C97E86" w:rsidRPr="0010527A" w:rsidRDefault="00C97E86" w:rsidP="00D77C3B">
            <w:pPr>
              <w:ind w:leftChars="100" w:left="420" w:hangingChars="100" w:hanging="210"/>
              <w:rPr>
                <w:rFonts w:ascii="ＭＳ 明朝" w:eastAsia="ＭＳ 明朝" w:hAnsi="ＭＳ 明朝"/>
                <w:szCs w:val="21"/>
              </w:rPr>
            </w:pPr>
            <w:r w:rsidRPr="0010527A">
              <w:rPr>
                <w:rFonts w:ascii="ＭＳ 明朝" w:eastAsia="ＭＳ 明朝" w:hAnsi="ＭＳ 明朝"/>
                <w:szCs w:val="21"/>
              </w:rPr>
              <w:t>(3) 住登外者宛名番号管理機能（庁内で管理する住登外者（住民記録システム</w:t>
            </w:r>
            <w:r w:rsidRPr="0010527A">
              <w:rPr>
                <w:rFonts w:ascii="ＭＳ 明朝" w:eastAsia="ＭＳ 明朝" w:hAnsi="ＭＳ 明朝"/>
                <w:szCs w:val="21"/>
                <w:u w:val="single"/>
              </w:rPr>
              <w:t>には記録されていないが、住民記録システム</w:t>
            </w:r>
            <w:r w:rsidRPr="0010527A">
              <w:rPr>
                <w:rFonts w:ascii="ＭＳ 明朝" w:eastAsia="ＭＳ 明朝" w:hAnsi="ＭＳ 明朝"/>
                <w:szCs w:val="21"/>
              </w:rPr>
              <w:t>以外の標準準拠システムに</w:t>
            </w:r>
            <w:r w:rsidRPr="0010527A">
              <w:rPr>
                <w:rFonts w:ascii="ＭＳ 明朝" w:eastAsia="ＭＳ 明朝" w:hAnsi="ＭＳ 明朝"/>
                <w:szCs w:val="21"/>
                <w:u w:val="single"/>
              </w:rPr>
              <w:t>基づく事務処理に当たって記録</w:t>
            </w:r>
            <w:r w:rsidRPr="0010527A">
              <w:rPr>
                <w:rFonts w:ascii="ＭＳ 明朝" w:eastAsia="ＭＳ 明朝" w:hAnsi="ＭＳ 明朝"/>
                <w:szCs w:val="21"/>
              </w:rPr>
              <w:t>しておく必要がある者をいう。以下同じ。）を一意に特定するための住登外者宛名番号を管理する機能）</w:t>
            </w:r>
          </w:p>
          <w:p w14:paraId="64675FD1" w14:textId="77777777" w:rsidR="00C97E86" w:rsidRPr="0010527A" w:rsidRDefault="00C97E86" w:rsidP="00D77C3B">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標準準拠システム間の連携に用いる住登外者宛名番号</w:t>
            </w:r>
          </w:p>
          <w:p w14:paraId="6CD3C1DE" w14:textId="77777777" w:rsidR="00C97E86" w:rsidRPr="0010527A" w:rsidRDefault="00C97E86" w:rsidP="00D77C3B">
            <w:pPr>
              <w:ind w:leftChars="200" w:left="630" w:hangingChars="100" w:hanging="21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標準準拠システムにおいて住登外者宛名番号を割り当てるために連携する情報及び連携方法</w:t>
            </w:r>
          </w:p>
          <w:p w14:paraId="12C165E6" w14:textId="77777777" w:rsidR="00C97E86" w:rsidRPr="0010527A" w:rsidRDefault="00C97E86" w:rsidP="00B74A8F">
            <w:pPr>
              <w:rPr>
                <w:rFonts w:ascii="ＭＳ 明朝" w:eastAsia="ＭＳ 明朝" w:hAnsi="ＭＳ 明朝"/>
                <w:szCs w:val="21"/>
              </w:rPr>
            </w:pPr>
          </w:p>
          <w:p w14:paraId="206EF2F6" w14:textId="77777777" w:rsidR="00C97E86" w:rsidRPr="0010527A" w:rsidRDefault="00C97E86" w:rsidP="00D77C3B">
            <w:pPr>
              <w:ind w:leftChars="100" w:left="420" w:hangingChars="100" w:hanging="210"/>
              <w:rPr>
                <w:rFonts w:ascii="ＭＳ 明朝" w:eastAsia="ＭＳ 明朝" w:hAnsi="ＭＳ 明朝"/>
                <w:szCs w:val="21"/>
              </w:rPr>
            </w:pPr>
            <w:r w:rsidRPr="0010527A">
              <w:rPr>
                <w:rFonts w:ascii="ＭＳ 明朝" w:eastAsia="ＭＳ 明朝" w:hAnsi="ＭＳ 明朝"/>
                <w:szCs w:val="21"/>
              </w:rPr>
              <w:t>(4) 団体内統合宛名機能（団体内統合宛名番号を付番し、</w:t>
            </w:r>
            <w:r w:rsidRPr="0010527A">
              <w:rPr>
                <w:rFonts w:ascii="ＭＳ 明朝" w:eastAsia="ＭＳ 明朝" w:hAnsi="ＭＳ 明朝"/>
                <w:szCs w:val="21"/>
                <w:u w:val="single"/>
              </w:rPr>
              <w:t>中間サーバ</w:t>
            </w:r>
            <w:r w:rsidRPr="0010527A">
              <w:rPr>
                <w:rFonts w:ascii="ＭＳ 明朝" w:eastAsia="ＭＳ 明朝" w:hAnsi="ＭＳ 明朝"/>
                <w:szCs w:val="21"/>
              </w:rPr>
              <w:t>と連携する機能）</w:t>
            </w:r>
          </w:p>
          <w:p w14:paraId="5B6B8901" w14:textId="77777777" w:rsidR="00C97E86" w:rsidRPr="0010527A" w:rsidRDefault="00C97E86" w:rsidP="00D77C3B">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w:t>
            </w:r>
            <w:r w:rsidRPr="0010527A">
              <w:rPr>
                <w:rFonts w:ascii="ＭＳ 明朝" w:eastAsia="ＭＳ 明朝" w:hAnsi="ＭＳ 明朝"/>
                <w:szCs w:val="21"/>
                <w:u w:val="single"/>
              </w:rPr>
              <w:t>中間サーバ</w:t>
            </w:r>
            <w:r w:rsidRPr="0010527A">
              <w:rPr>
                <w:rFonts w:ascii="ＭＳ 明朝" w:eastAsia="ＭＳ 明朝" w:hAnsi="ＭＳ 明朝"/>
                <w:szCs w:val="21"/>
              </w:rPr>
              <w:t>との連携に用いる団体内統合宛名番号</w:t>
            </w:r>
          </w:p>
          <w:p w14:paraId="4773C9B3" w14:textId="77777777" w:rsidR="00C97E86" w:rsidRPr="0010527A" w:rsidRDefault="00C97E86" w:rsidP="00D77C3B">
            <w:pPr>
              <w:ind w:leftChars="200" w:left="42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w:t>
            </w:r>
            <w:r w:rsidRPr="0010527A">
              <w:rPr>
                <w:rFonts w:ascii="ＭＳ 明朝" w:eastAsia="ＭＳ 明朝" w:hAnsi="ＭＳ 明朝"/>
                <w:szCs w:val="21"/>
                <w:u w:val="single"/>
              </w:rPr>
              <w:t>中間サーバ</w:t>
            </w:r>
            <w:r w:rsidRPr="0010527A">
              <w:rPr>
                <w:rFonts w:ascii="ＭＳ 明朝" w:eastAsia="ＭＳ 明朝" w:hAnsi="ＭＳ 明朝"/>
                <w:szCs w:val="21"/>
              </w:rPr>
              <w:t>と標準準拠システムとの連携方法</w:t>
            </w:r>
          </w:p>
          <w:p w14:paraId="400DA5CE" w14:textId="77777777" w:rsidR="00C97E86" w:rsidRPr="0010527A" w:rsidRDefault="00C97E86" w:rsidP="00B74A8F">
            <w:pPr>
              <w:rPr>
                <w:rFonts w:ascii="ＭＳ 明朝" w:eastAsia="ＭＳ 明朝" w:hAnsi="ＭＳ 明朝"/>
                <w:szCs w:val="21"/>
              </w:rPr>
            </w:pPr>
          </w:p>
          <w:p w14:paraId="669E9824" w14:textId="77777777" w:rsidR="00C97E86" w:rsidRPr="0010527A" w:rsidRDefault="00C97E86" w:rsidP="00D77C3B">
            <w:pPr>
              <w:ind w:leftChars="100" w:left="420" w:hangingChars="100" w:hanging="210"/>
              <w:rPr>
                <w:rFonts w:ascii="ＭＳ 明朝" w:eastAsia="ＭＳ 明朝" w:hAnsi="ＭＳ 明朝"/>
                <w:szCs w:val="21"/>
              </w:rPr>
            </w:pPr>
            <w:r w:rsidRPr="0010527A">
              <w:rPr>
                <w:rFonts w:ascii="ＭＳ 明朝" w:eastAsia="ＭＳ 明朝" w:hAnsi="ＭＳ 明朝"/>
                <w:szCs w:val="21"/>
              </w:rPr>
              <w:t>(5) EUC機能（職員自身が表計算ソフト等を用いて情報を活用するために基幹業務システムのデータを抽出、分析、加工、出力する機能）</w:t>
            </w:r>
          </w:p>
          <w:p w14:paraId="6D3F81C8" w14:textId="77777777" w:rsidR="00C97E86" w:rsidRPr="0010527A" w:rsidRDefault="00C97E86" w:rsidP="00D77C3B">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EUCにおけるデータソース</w:t>
            </w:r>
          </w:p>
          <w:p w14:paraId="3862B44B" w14:textId="397D7C2C" w:rsidR="00C97E86" w:rsidRPr="0010527A" w:rsidRDefault="00C97E86" w:rsidP="00C97E86">
            <w:pPr>
              <w:rPr>
                <w:rFonts w:ascii="ＭＳ 明朝" w:eastAsia="ＭＳ 明朝" w:hAnsi="ＭＳ 明朝"/>
                <w:szCs w:val="21"/>
              </w:rPr>
            </w:pPr>
          </w:p>
          <w:p w14:paraId="1E116C38" w14:textId="3D413DDB" w:rsidR="00B77627" w:rsidRPr="0010527A" w:rsidRDefault="00862BCB" w:rsidP="002501AB">
            <w:pPr>
              <w:ind w:firstLineChars="100" w:firstLine="210"/>
              <w:rPr>
                <w:rFonts w:ascii="ＭＳ 明朝" w:eastAsia="ＭＳ 明朝" w:hAnsi="ＭＳ 明朝"/>
                <w:szCs w:val="21"/>
                <w:u w:val="single"/>
              </w:rPr>
            </w:pPr>
            <w:r w:rsidRPr="0010527A">
              <w:rPr>
                <w:rFonts w:ascii="ＭＳ 明朝" w:eastAsia="ＭＳ 明朝" w:hAnsi="ＭＳ 明朝" w:hint="eastAsia"/>
                <w:szCs w:val="21"/>
                <w:u w:val="single"/>
              </w:rPr>
              <w:t>（新設）</w:t>
            </w:r>
          </w:p>
          <w:p w14:paraId="203EEA3D" w14:textId="28ACE913" w:rsidR="00B77627" w:rsidRPr="0010527A" w:rsidRDefault="00B77627" w:rsidP="00C97E86">
            <w:pPr>
              <w:rPr>
                <w:rFonts w:ascii="ＭＳ 明朝" w:eastAsia="ＭＳ 明朝" w:hAnsi="ＭＳ 明朝"/>
                <w:szCs w:val="21"/>
              </w:rPr>
            </w:pPr>
          </w:p>
          <w:p w14:paraId="0C763940" w14:textId="2E7EFA55" w:rsidR="00B77627" w:rsidRPr="0010527A" w:rsidRDefault="00B77627" w:rsidP="00C97E86">
            <w:pPr>
              <w:rPr>
                <w:rFonts w:ascii="ＭＳ 明朝" w:eastAsia="ＭＳ 明朝" w:hAnsi="ＭＳ 明朝"/>
                <w:szCs w:val="21"/>
              </w:rPr>
            </w:pPr>
          </w:p>
          <w:p w14:paraId="58565D8D" w14:textId="044FDFCA" w:rsidR="00B77627" w:rsidRDefault="00B77627" w:rsidP="00C97E86">
            <w:pPr>
              <w:rPr>
                <w:rFonts w:ascii="ＭＳ 明朝" w:eastAsia="ＭＳ 明朝" w:hAnsi="ＭＳ 明朝"/>
                <w:szCs w:val="21"/>
              </w:rPr>
            </w:pPr>
          </w:p>
          <w:p w14:paraId="07BC1D83" w14:textId="77777777" w:rsidR="00E2559B" w:rsidRPr="0010527A" w:rsidRDefault="00E2559B" w:rsidP="00C97E86">
            <w:pPr>
              <w:rPr>
                <w:rFonts w:ascii="ＭＳ 明朝" w:eastAsia="ＭＳ 明朝" w:hAnsi="ＭＳ 明朝"/>
                <w:szCs w:val="21"/>
              </w:rPr>
            </w:pPr>
          </w:p>
          <w:p w14:paraId="0748FBA3" w14:textId="77777777" w:rsidR="00B77627" w:rsidRPr="0010527A" w:rsidRDefault="00B77627" w:rsidP="00C97E86">
            <w:pPr>
              <w:rPr>
                <w:rFonts w:ascii="ＭＳ 明朝" w:eastAsia="ＭＳ 明朝" w:hAnsi="ＭＳ 明朝"/>
                <w:szCs w:val="21"/>
              </w:rPr>
            </w:pPr>
          </w:p>
          <w:p w14:paraId="3DAB649B" w14:textId="055EDDE2"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1.4.</w:t>
            </w:r>
            <w:r w:rsidR="00D77C3B" w:rsidRPr="0010527A">
              <w:rPr>
                <w:rFonts w:ascii="ＭＳ 明朝" w:eastAsia="ＭＳ 明朝" w:hAnsi="ＭＳ 明朝" w:hint="eastAsia"/>
                <w:szCs w:val="21"/>
              </w:rPr>
              <w:t xml:space="preserve">　</w:t>
            </w:r>
            <w:r w:rsidRPr="0010527A">
              <w:rPr>
                <w:rFonts w:ascii="ＭＳ 明朝" w:eastAsia="ＭＳ 明朝" w:hAnsi="ＭＳ 明朝"/>
                <w:szCs w:val="21"/>
              </w:rPr>
              <w:t>標準準拠システムと本仕様書が対象とする共通機能の関係性</w:t>
            </w:r>
          </w:p>
          <w:p w14:paraId="733F7376" w14:textId="2372D76F" w:rsidR="00C97E86" w:rsidRPr="0010527A" w:rsidRDefault="00D77C3B"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本仕様書が対象とする共通機能は、標準準拠システムに必要な機能のうち、複数の標準準拠システムに共通する機能要件を規定したものであり、標準準拠システムと疎結合の形で別システムとして機能配置することを想定するものである。</w:t>
            </w:r>
          </w:p>
          <w:p w14:paraId="643D57F2" w14:textId="77777777" w:rsidR="00C97E86" w:rsidRPr="0010527A" w:rsidRDefault="00C97E86" w:rsidP="00C97E86">
            <w:pPr>
              <w:rPr>
                <w:rFonts w:ascii="ＭＳ 明朝" w:eastAsia="ＭＳ 明朝" w:hAnsi="ＭＳ 明朝"/>
                <w:szCs w:val="21"/>
              </w:rPr>
            </w:pPr>
          </w:p>
          <w:p w14:paraId="2063D647" w14:textId="2027DEA0" w:rsidR="00C97E86" w:rsidRPr="0010527A" w:rsidRDefault="00D77C3B"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ただし、庁内データ連携（</w:t>
            </w:r>
            <w:r w:rsidR="00C97E86" w:rsidRPr="0010527A">
              <w:rPr>
                <w:rFonts w:ascii="ＭＳ 明朝" w:eastAsia="ＭＳ 明朝" w:hAnsi="ＭＳ 明朝"/>
                <w:szCs w:val="21"/>
              </w:rPr>
              <w:t>RESTによる公開用API方式）については、本仕様書で規定した内容に従い、各標準準拠システムが機能配置することを想定した機能である。</w:t>
            </w:r>
          </w:p>
          <w:p w14:paraId="312022D5" w14:textId="77777777" w:rsidR="00C97E86" w:rsidRPr="0010527A" w:rsidRDefault="00C97E86" w:rsidP="00C97E86">
            <w:pPr>
              <w:rPr>
                <w:rFonts w:ascii="ＭＳ 明朝" w:eastAsia="ＭＳ 明朝" w:hAnsi="ＭＳ 明朝"/>
                <w:szCs w:val="21"/>
              </w:rPr>
            </w:pPr>
          </w:p>
          <w:p w14:paraId="38E51255" w14:textId="0CBB3330" w:rsidR="00C97E86" w:rsidRPr="0010527A" w:rsidRDefault="00D77C3B"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また、本仕様書が対象とする共通機能を、一又は複数の標準準拠システムと一体のパッケージとして提供する場合については、機能配置等の実装方式は本仕様書に適合する必要はなく、パッケージベンダの責任において提供することとしてもよい。</w:t>
            </w:r>
          </w:p>
          <w:p w14:paraId="46FD0F42" w14:textId="77777777" w:rsidR="00C97E86" w:rsidRPr="0010527A" w:rsidRDefault="00C97E86" w:rsidP="00C97E86">
            <w:pPr>
              <w:rPr>
                <w:rFonts w:ascii="ＭＳ 明朝" w:eastAsia="ＭＳ 明朝" w:hAnsi="ＭＳ 明朝"/>
                <w:szCs w:val="21"/>
              </w:rPr>
            </w:pPr>
          </w:p>
          <w:p w14:paraId="753F42A5" w14:textId="403CB277" w:rsidR="00C97E86" w:rsidRPr="0010527A" w:rsidRDefault="00D77C3B"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ただし、一体のパッケージとして提供されていない他ベンダの標準準拠システムと連携する場合等の共通機能については、本仕様書に適合する必要がある。</w:t>
            </w:r>
          </w:p>
          <w:p w14:paraId="16ECB4D2" w14:textId="77777777" w:rsidR="00C97E86" w:rsidRPr="0010527A" w:rsidRDefault="00C97E86" w:rsidP="00C97E86">
            <w:pPr>
              <w:rPr>
                <w:rFonts w:ascii="ＭＳ 明朝" w:eastAsia="ＭＳ 明朝" w:hAnsi="ＭＳ 明朝"/>
                <w:szCs w:val="21"/>
              </w:rPr>
            </w:pPr>
          </w:p>
          <w:p w14:paraId="15707EEF" w14:textId="77777777" w:rsidR="001C16C1" w:rsidRDefault="001C16C1" w:rsidP="001C16C1">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1.5.</w:t>
            </w:r>
            <w:r w:rsidRPr="0010527A">
              <w:rPr>
                <w:rFonts w:ascii="ＭＳ 明朝" w:eastAsia="ＭＳ 明朝" w:hAnsi="ＭＳ 明朝" w:cs="ＭＳ Ｐゴシック" w:hint="eastAsia"/>
                <w:kern w:val="0"/>
                <w:szCs w:val="21"/>
              </w:rPr>
              <w:t xml:space="preserve">　</w:t>
            </w:r>
            <w:r w:rsidRPr="001C16C1">
              <w:rPr>
                <w:rFonts w:ascii="ＭＳ 明朝" w:eastAsia="ＭＳ 明朝" w:hAnsi="ＭＳ 明朝" w:cs="ＭＳ Ｐゴシック"/>
                <w:kern w:val="0"/>
                <w:szCs w:val="21"/>
              </w:rPr>
              <w:t>標準準拠システム以外のシステムと本仕様書が対象とする共通機能の関係性</w:t>
            </w:r>
          </w:p>
          <w:p w14:paraId="17C25FE2" w14:textId="77777777" w:rsidR="001C16C1" w:rsidRPr="0010527A" w:rsidRDefault="001C16C1" w:rsidP="001C16C1">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lastRenderedPageBreak/>
              <w:t>（略）</w:t>
            </w:r>
          </w:p>
          <w:p w14:paraId="22427140" w14:textId="77777777" w:rsidR="00C97E86" w:rsidRPr="0010527A" w:rsidRDefault="00C97E86" w:rsidP="00C97E86">
            <w:pPr>
              <w:rPr>
                <w:rFonts w:ascii="ＭＳ 明朝" w:eastAsia="ＭＳ 明朝" w:hAnsi="ＭＳ 明朝"/>
                <w:szCs w:val="21"/>
              </w:rPr>
            </w:pPr>
          </w:p>
          <w:p w14:paraId="69FF73BF" w14:textId="5187166D"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1.6.</w:t>
            </w:r>
            <w:r w:rsidR="00862BCB" w:rsidRPr="0010527A">
              <w:rPr>
                <w:rFonts w:ascii="ＭＳ 明朝" w:eastAsia="ＭＳ 明朝" w:hAnsi="ＭＳ 明朝" w:hint="eastAsia"/>
                <w:szCs w:val="21"/>
              </w:rPr>
              <w:t xml:space="preserve">　</w:t>
            </w:r>
            <w:r w:rsidRPr="0010527A">
              <w:rPr>
                <w:rFonts w:ascii="ＭＳ 明朝" w:eastAsia="ＭＳ 明朝" w:hAnsi="ＭＳ 明朝"/>
                <w:szCs w:val="21"/>
              </w:rPr>
              <w:t>標準化基準の作成方針</w:t>
            </w:r>
          </w:p>
          <w:p w14:paraId="08085BE1" w14:textId="784218A6" w:rsidR="00C97E86" w:rsidRPr="0010527A" w:rsidRDefault="00862BCB"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共通機能の標準仕様書の作成方針は、次のとおりとする。</w:t>
            </w:r>
          </w:p>
          <w:p w14:paraId="43B97305" w14:textId="77777777" w:rsidR="00C97E86" w:rsidRPr="0010527A" w:rsidRDefault="00C97E86" w:rsidP="00C97E86">
            <w:pPr>
              <w:rPr>
                <w:rFonts w:ascii="ＭＳ 明朝" w:eastAsia="ＭＳ 明朝" w:hAnsi="ＭＳ 明朝"/>
                <w:szCs w:val="21"/>
              </w:rPr>
            </w:pPr>
          </w:p>
          <w:p w14:paraId="3C7E6E11" w14:textId="46743860" w:rsidR="00C97E86" w:rsidRPr="0010527A" w:rsidRDefault="00C97E86" w:rsidP="00862BCB">
            <w:pPr>
              <w:ind w:leftChars="100" w:left="420" w:hangingChars="100" w:hanging="210"/>
              <w:rPr>
                <w:rFonts w:ascii="ＭＳ 明朝" w:eastAsia="ＭＳ 明朝" w:hAnsi="ＭＳ 明朝"/>
                <w:szCs w:val="21"/>
              </w:rPr>
            </w:pPr>
            <w:r w:rsidRPr="0010527A">
              <w:rPr>
                <w:rFonts w:ascii="ＭＳ 明朝" w:eastAsia="ＭＳ 明朝" w:hAnsi="ＭＳ 明朝"/>
                <w:szCs w:val="21"/>
              </w:rPr>
              <w:t>(1) 標準準拠システムにおける、本仕様書が対象とする共通機能のインターフェース部分のカスタマイズを発生させないようにするため、本仕様書が対象とする共通機能と標準準拠システムとのインターフェースについて標準仕様を作成する。</w:t>
            </w:r>
          </w:p>
          <w:p w14:paraId="73A3A07A" w14:textId="77777777" w:rsidR="00862BCB" w:rsidRPr="0010527A" w:rsidRDefault="00862BCB" w:rsidP="00B74A8F">
            <w:pPr>
              <w:rPr>
                <w:rFonts w:ascii="ＭＳ 明朝" w:eastAsia="ＭＳ 明朝" w:hAnsi="ＭＳ 明朝"/>
                <w:szCs w:val="21"/>
              </w:rPr>
            </w:pPr>
          </w:p>
          <w:p w14:paraId="5951678D" w14:textId="67504DD9" w:rsidR="00C97E86" w:rsidRPr="0010527A" w:rsidRDefault="00C97E86" w:rsidP="00862BCB">
            <w:pPr>
              <w:ind w:leftChars="100" w:left="420" w:hangingChars="100" w:hanging="210"/>
              <w:rPr>
                <w:rFonts w:ascii="ＭＳ 明朝" w:eastAsia="ＭＳ 明朝" w:hAnsi="ＭＳ 明朝"/>
                <w:szCs w:val="21"/>
              </w:rPr>
            </w:pPr>
            <w:r w:rsidRPr="0010527A">
              <w:rPr>
                <w:rFonts w:ascii="ＭＳ 明朝" w:eastAsia="ＭＳ 明朝" w:hAnsi="ＭＳ 明朝"/>
                <w:szCs w:val="21"/>
              </w:rPr>
              <w:t>(2) 本仕様書が対象とする共通機能におけるマイナポータルや</w:t>
            </w:r>
            <w:r w:rsidRPr="0010527A">
              <w:rPr>
                <w:rFonts w:ascii="ＭＳ 明朝" w:eastAsia="ＭＳ 明朝" w:hAnsi="ＭＳ 明朝"/>
                <w:szCs w:val="21"/>
                <w:u w:val="single"/>
              </w:rPr>
              <w:t>中間サーバ</w:t>
            </w:r>
            <w:r w:rsidRPr="0010527A">
              <w:rPr>
                <w:rFonts w:ascii="ＭＳ 明朝" w:eastAsia="ＭＳ 明朝" w:hAnsi="ＭＳ 明朝"/>
                <w:szCs w:val="21"/>
              </w:rPr>
              <w:t>等の外部システムとのインターフェースについては、外部システムのインターフェース仕様に従う。</w:t>
            </w:r>
          </w:p>
          <w:p w14:paraId="0EC75C78" w14:textId="77777777" w:rsidR="00862BCB" w:rsidRPr="0010527A" w:rsidRDefault="00862BCB" w:rsidP="00B74A8F">
            <w:pPr>
              <w:rPr>
                <w:rFonts w:ascii="ＭＳ 明朝" w:eastAsia="ＭＳ 明朝" w:hAnsi="ＭＳ 明朝"/>
                <w:szCs w:val="21"/>
              </w:rPr>
            </w:pPr>
          </w:p>
          <w:p w14:paraId="22FE8336" w14:textId="77777777" w:rsidR="00C97E86" w:rsidRPr="0010527A" w:rsidRDefault="00C97E86" w:rsidP="00862BCB">
            <w:pPr>
              <w:ind w:leftChars="100" w:left="420" w:hangingChars="100" w:hanging="210"/>
              <w:rPr>
                <w:rFonts w:ascii="ＭＳ 明朝" w:eastAsia="ＭＳ 明朝" w:hAnsi="ＭＳ 明朝"/>
                <w:szCs w:val="21"/>
              </w:rPr>
            </w:pPr>
            <w:r w:rsidRPr="0010527A">
              <w:rPr>
                <w:rFonts w:ascii="ＭＳ 明朝" w:eastAsia="ＭＳ 明朝" w:hAnsi="ＭＳ 明朝"/>
                <w:szCs w:val="21"/>
              </w:rPr>
              <w:t>(3) 本仕様書が対象とする共通機能については、最低限の機能について標準仕様を作成することとし、本仕様書が対象とする共通機能に新たに機能を追加することや、本仕様書が対象とする共通機能と疎結合の形で新たに機能を作ることを妨げない。</w:t>
            </w:r>
          </w:p>
          <w:p w14:paraId="18FC732E" w14:textId="77777777" w:rsidR="00C97E86" w:rsidRPr="0010527A" w:rsidRDefault="00C97E86" w:rsidP="00C97E86">
            <w:pPr>
              <w:rPr>
                <w:rFonts w:ascii="ＭＳ 明朝" w:eastAsia="ＭＳ 明朝" w:hAnsi="ＭＳ 明朝"/>
                <w:szCs w:val="21"/>
              </w:rPr>
            </w:pPr>
          </w:p>
          <w:p w14:paraId="27DB66E8" w14:textId="77777777" w:rsidR="00C97E86" w:rsidRPr="0010527A" w:rsidRDefault="00C97E86" w:rsidP="00A04C87">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共通機能は、標準準拠システム以外のシステムが利用することが想定され、柔軟性が必要であることから、</w:t>
            </w:r>
            <w:r w:rsidRPr="0010527A">
              <w:rPr>
                <w:rFonts w:ascii="ＭＳ 明朝" w:eastAsia="ＭＳ 明朝" w:hAnsi="ＭＳ 明朝"/>
                <w:szCs w:val="21"/>
              </w:rPr>
              <w:t>(3)のとおりの方針としている。</w:t>
            </w:r>
          </w:p>
          <w:p w14:paraId="270798CA" w14:textId="77777777" w:rsidR="00C97E86" w:rsidRPr="0010527A" w:rsidRDefault="00C97E86" w:rsidP="00B74A8F">
            <w:pPr>
              <w:rPr>
                <w:rFonts w:ascii="ＭＳ 明朝" w:eastAsia="ＭＳ 明朝" w:hAnsi="ＭＳ 明朝"/>
                <w:szCs w:val="21"/>
              </w:rPr>
            </w:pPr>
          </w:p>
          <w:p w14:paraId="697D544C" w14:textId="0AEEBCF3" w:rsidR="00C97E86" w:rsidRPr="0010527A" w:rsidRDefault="00862BCB" w:rsidP="00A04C87">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したがって、本仕様書においては、</w:t>
            </w:r>
            <w:r w:rsidR="00C97E86" w:rsidRPr="0010527A">
              <w:rPr>
                <w:rFonts w:ascii="ＭＳ 明朝" w:eastAsia="ＭＳ 明朝" w:hAnsi="ＭＳ 明朝" w:hint="eastAsia"/>
                <w:szCs w:val="21"/>
                <w:u w:val="single"/>
              </w:rPr>
              <w:t>標準化法第６条第１項に基づく標準化基準を作成するための基幹業務システムの標準仕様書とは異なり、「標準オプション機能」を設定せず、機能</w:t>
            </w:r>
            <w:r w:rsidR="00C97E86" w:rsidRPr="0010527A">
              <w:rPr>
                <w:rFonts w:ascii="ＭＳ 明朝" w:eastAsia="ＭＳ 明朝" w:hAnsi="ＭＳ 明朝" w:hint="eastAsia"/>
                <w:szCs w:val="21"/>
              </w:rPr>
              <w:t>を【類型</w:t>
            </w:r>
            <w:r w:rsidR="00C97E86" w:rsidRPr="00B07CE7">
              <w:rPr>
                <w:rFonts w:ascii="ＭＳ 明朝" w:eastAsia="ＭＳ 明朝" w:hAnsi="ＭＳ 明朝" w:hint="eastAsia"/>
                <w:szCs w:val="21"/>
                <w:u w:val="single"/>
              </w:rPr>
              <w:t>１</w:t>
            </w:r>
            <w:r w:rsidR="00C97E86" w:rsidRPr="0010527A">
              <w:rPr>
                <w:rFonts w:ascii="ＭＳ 明朝" w:eastAsia="ＭＳ 明朝" w:hAnsi="ＭＳ 明朝" w:hint="eastAsia"/>
                <w:szCs w:val="21"/>
              </w:rPr>
              <w:t>：実装必須機能】【類型</w:t>
            </w:r>
            <w:r w:rsidR="00C97E86" w:rsidRPr="00B07CE7">
              <w:rPr>
                <w:rFonts w:ascii="ＭＳ 明朝" w:eastAsia="ＭＳ 明朝" w:hAnsi="ＭＳ 明朝" w:hint="eastAsia"/>
                <w:szCs w:val="21"/>
                <w:u w:val="single"/>
              </w:rPr>
              <w:t>２</w:t>
            </w:r>
            <w:r w:rsidR="00C97E86" w:rsidRPr="0010527A">
              <w:rPr>
                <w:rFonts w:ascii="ＭＳ 明朝" w:eastAsia="ＭＳ 明朝" w:hAnsi="ＭＳ 明朝" w:hint="eastAsia"/>
                <w:szCs w:val="21"/>
              </w:rPr>
              <w:t>：実装不可</w:t>
            </w:r>
            <w:r w:rsidR="00C97E86" w:rsidRPr="0010527A">
              <w:rPr>
                <w:rFonts w:ascii="ＭＳ 明朝" w:eastAsia="ＭＳ 明朝" w:hAnsi="ＭＳ 明朝" w:hint="eastAsia"/>
                <w:szCs w:val="21"/>
              </w:rPr>
              <w:lastRenderedPageBreak/>
              <w:t>機能】の</w:t>
            </w:r>
            <w:r w:rsidR="00C97E86" w:rsidRPr="0010527A">
              <w:rPr>
                <w:rFonts w:ascii="ＭＳ 明朝" w:eastAsia="ＭＳ 明朝" w:hAnsi="ＭＳ 明朝" w:hint="eastAsia"/>
                <w:szCs w:val="21"/>
                <w:u w:val="single"/>
              </w:rPr>
              <w:t>２</w:t>
            </w:r>
            <w:r w:rsidR="00C97E86" w:rsidRPr="0010527A">
              <w:rPr>
                <w:rFonts w:ascii="ＭＳ 明朝" w:eastAsia="ＭＳ 明朝" w:hAnsi="ＭＳ 明朝" w:hint="eastAsia"/>
                <w:szCs w:val="21"/>
              </w:rPr>
              <w:t>類型に分類する</w:t>
            </w:r>
            <w:r w:rsidR="00C97E86" w:rsidRPr="0010527A">
              <w:rPr>
                <w:rFonts w:ascii="ＭＳ 明朝" w:eastAsia="ＭＳ 明朝" w:hAnsi="ＭＳ 明朝" w:hint="eastAsia"/>
                <w:szCs w:val="21"/>
                <w:u w:val="single"/>
              </w:rPr>
              <w:t>こととし</w:t>
            </w:r>
            <w:r w:rsidR="00C97E86" w:rsidRPr="0010527A">
              <w:rPr>
                <w:rFonts w:ascii="ＭＳ 明朝" w:eastAsia="ＭＳ 明朝" w:hAnsi="ＭＳ 明朝" w:hint="eastAsia"/>
                <w:szCs w:val="21"/>
              </w:rPr>
              <w:t>、</w:t>
            </w:r>
            <w:r w:rsidR="00C97E86" w:rsidRPr="0010527A">
              <w:rPr>
                <w:rFonts w:ascii="ＭＳ 明朝" w:eastAsia="ＭＳ 明朝" w:hAnsi="ＭＳ 明朝" w:hint="eastAsia"/>
                <w:szCs w:val="21"/>
                <w:u w:val="single"/>
              </w:rPr>
              <w:t>２</w:t>
            </w:r>
            <w:r w:rsidR="00C97E86" w:rsidRPr="0010527A">
              <w:rPr>
                <w:rFonts w:ascii="ＭＳ 明朝" w:eastAsia="ＭＳ 明朝" w:hAnsi="ＭＳ 明朝" w:hint="eastAsia"/>
                <w:szCs w:val="21"/>
              </w:rPr>
              <w:t>類型に分類されていない機能（本仕様書に規定していない機能）</w:t>
            </w:r>
            <w:r w:rsidR="00C97E86" w:rsidRPr="0010527A">
              <w:rPr>
                <w:rFonts w:ascii="ＭＳ 明朝" w:eastAsia="ＭＳ 明朝" w:hAnsi="ＭＳ 明朝" w:hint="eastAsia"/>
                <w:szCs w:val="21"/>
                <w:u w:val="single"/>
              </w:rPr>
              <w:t>について、任意で実装することを可能とする。</w:t>
            </w:r>
          </w:p>
          <w:p w14:paraId="0817DC6D" w14:textId="76C9F582" w:rsidR="00C97E86" w:rsidRPr="0010527A" w:rsidRDefault="00C97E86" w:rsidP="00B74A8F">
            <w:pPr>
              <w:rPr>
                <w:rFonts w:ascii="ＭＳ 明朝" w:eastAsia="ＭＳ 明朝" w:hAnsi="ＭＳ 明朝"/>
                <w:szCs w:val="21"/>
              </w:rPr>
            </w:pPr>
          </w:p>
          <w:p w14:paraId="69ED664F" w14:textId="77777777" w:rsidR="00B52531" w:rsidRDefault="00B52531" w:rsidP="00B74A8F">
            <w:pPr>
              <w:rPr>
                <w:rFonts w:ascii="ＭＳ 明朝" w:eastAsia="ＭＳ 明朝" w:hAnsi="ＭＳ 明朝"/>
                <w:szCs w:val="21"/>
              </w:rPr>
            </w:pPr>
          </w:p>
          <w:p w14:paraId="2C110A93" w14:textId="77777777" w:rsidR="00B52531" w:rsidRDefault="00B52531" w:rsidP="00B74A8F">
            <w:pPr>
              <w:rPr>
                <w:rFonts w:ascii="ＭＳ 明朝" w:eastAsia="ＭＳ 明朝" w:hAnsi="ＭＳ 明朝"/>
                <w:szCs w:val="21"/>
              </w:rPr>
            </w:pPr>
          </w:p>
          <w:p w14:paraId="46B4412A" w14:textId="77777777" w:rsidR="00B52531" w:rsidRPr="00B52531" w:rsidRDefault="00B52531" w:rsidP="00B74A8F">
            <w:pPr>
              <w:rPr>
                <w:rFonts w:ascii="ＭＳ 明朝" w:eastAsia="ＭＳ 明朝" w:hAnsi="ＭＳ 明朝"/>
                <w:szCs w:val="21"/>
              </w:rPr>
            </w:pPr>
          </w:p>
          <w:p w14:paraId="166FFBE5" w14:textId="6108D27A" w:rsidR="00C97E86" w:rsidRPr="0010527A" w:rsidRDefault="007B1CC2" w:rsidP="00A04C87">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ただし、基幹業務システムの標準仕様書において実装不可機能と規定されている機能は、共通機能として実装することはできない。</w:t>
            </w:r>
          </w:p>
          <w:p w14:paraId="611F3FCE" w14:textId="2DA3ACA9" w:rsidR="00C97E86" w:rsidRDefault="00C97E86" w:rsidP="00B74A8F">
            <w:pPr>
              <w:rPr>
                <w:rFonts w:ascii="ＭＳ 明朝" w:eastAsia="ＭＳ 明朝" w:hAnsi="ＭＳ 明朝"/>
                <w:szCs w:val="21"/>
              </w:rPr>
            </w:pPr>
          </w:p>
          <w:p w14:paraId="00D29CF9" w14:textId="11E50D00" w:rsidR="00C97E86" w:rsidRPr="0010527A" w:rsidRDefault="00C97E86" w:rsidP="00566AD4">
            <w:pPr>
              <w:ind w:leftChars="100" w:left="420" w:hangingChars="100" w:hanging="210"/>
              <w:rPr>
                <w:rFonts w:ascii="ＭＳ 明朝" w:eastAsia="ＭＳ 明朝" w:hAnsi="ＭＳ 明朝"/>
                <w:szCs w:val="21"/>
              </w:rPr>
            </w:pPr>
            <w:r w:rsidRPr="0010527A">
              <w:rPr>
                <w:rFonts w:ascii="ＭＳ 明朝" w:eastAsia="ＭＳ 明朝" w:hAnsi="ＭＳ 明朝"/>
                <w:szCs w:val="21"/>
              </w:rPr>
              <w:t>(4)</w:t>
            </w:r>
            <w:r w:rsidR="00566AD4">
              <w:rPr>
                <w:rFonts w:ascii="ＭＳ 明朝" w:eastAsia="ＭＳ 明朝" w:hAnsi="ＭＳ 明朝"/>
                <w:szCs w:val="21"/>
              </w:rPr>
              <w:t xml:space="preserve"> </w:t>
            </w:r>
            <w:r w:rsidRPr="0010527A">
              <w:rPr>
                <w:rFonts w:ascii="ＭＳ 明朝" w:eastAsia="ＭＳ 明朝" w:hAnsi="ＭＳ 明朝"/>
                <w:szCs w:val="21"/>
              </w:rPr>
              <w:t>共通機能の標準仕様書で規定する機能に係る機能要件等の標準を実現するために最低限必要と考えられるデータ項目を項目定義書として定義する。項目定義書は、標準仕様書で規定する機能以外の機能を実装する場合や、その他システム制御、システム運用に必要なデータ項目</w:t>
            </w:r>
            <w:r w:rsidRPr="0010527A">
              <w:rPr>
                <w:rFonts w:ascii="ＭＳ 明朝" w:eastAsia="ＭＳ 明朝" w:hAnsi="ＭＳ 明朝"/>
                <w:szCs w:val="21"/>
                <w:u w:val="single"/>
              </w:rPr>
              <w:t>は項目定義書の</w:t>
            </w:r>
            <w:r w:rsidRPr="0010527A">
              <w:rPr>
                <w:rFonts w:ascii="ＭＳ 明朝" w:eastAsia="ＭＳ 明朝" w:hAnsi="ＭＳ 明朝"/>
                <w:szCs w:val="21"/>
              </w:rPr>
              <w:t>対象としておらず、実装のレイアウトを定義するものではない。共通機能で作成する番号等について、標準仕様書で規定する必要があることから、項目定義書で示すものである。そのため、共通機能として項目定義書を規定するものは、以下の機能である。</w:t>
            </w:r>
          </w:p>
          <w:p w14:paraId="2ADC9CFA" w14:textId="77777777" w:rsidR="00C97E86" w:rsidRPr="0010527A" w:rsidRDefault="00C97E86" w:rsidP="00B74A8F">
            <w:pPr>
              <w:rPr>
                <w:rFonts w:ascii="ＭＳ 明朝" w:eastAsia="ＭＳ 明朝" w:hAnsi="ＭＳ 明朝"/>
                <w:szCs w:val="21"/>
              </w:rPr>
            </w:pPr>
          </w:p>
          <w:p w14:paraId="6C7EF637" w14:textId="77777777" w:rsidR="00C97E86" w:rsidRPr="0010527A" w:rsidRDefault="00C97E86" w:rsidP="00667794">
            <w:pPr>
              <w:ind w:leftChars="200" w:left="420"/>
              <w:rPr>
                <w:rFonts w:ascii="ＭＳ 明朝" w:eastAsia="ＭＳ 明朝" w:hAnsi="ＭＳ 明朝"/>
                <w:szCs w:val="21"/>
              </w:rPr>
            </w:pPr>
            <w:r w:rsidRPr="0010527A">
              <w:rPr>
                <w:rFonts w:ascii="ＭＳ 明朝" w:eastAsia="ＭＳ 明朝" w:hAnsi="ＭＳ 明朝" w:hint="eastAsia"/>
                <w:szCs w:val="21"/>
                <w:u w:val="single"/>
              </w:rPr>
              <w:t>①</w:t>
            </w:r>
            <w:r w:rsidRPr="0010527A">
              <w:rPr>
                <w:rFonts w:ascii="ＭＳ 明朝" w:eastAsia="ＭＳ 明朝" w:hAnsi="ＭＳ 明朝"/>
                <w:szCs w:val="21"/>
              </w:rPr>
              <w:t xml:space="preserve"> 住登外者宛名番号管理機能</w:t>
            </w:r>
          </w:p>
          <w:p w14:paraId="5DB887B0" w14:textId="77777777" w:rsidR="00C97E86" w:rsidRPr="0010527A" w:rsidRDefault="00C97E86" w:rsidP="00667794">
            <w:pPr>
              <w:ind w:leftChars="200" w:left="420"/>
              <w:rPr>
                <w:rFonts w:ascii="ＭＳ 明朝" w:eastAsia="ＭＳ 明朝" w:hAnsi="ＭＳ 明朝"/>
                <w:szCs w:val="21"/>
              </w:rPr>
            </w:pPr>
            <w:r w:rsidRPr="0010527A">
              <w:rPr>
                <w:rFonts w:ascii="ＭＳ 明朝" w:eastAsia="ＭＳ 明朝" w:hAnsi="ＭＳ 明朝" w:hint="eastAsia"/>
                <w:szCs w:val="21"/>
                <w:u w:val="single"/>
              </w:rPr>
              <w:t>②</w:t>
            </w:r>
            <w:r w:rsidRPr="0010527A">
              <w:rPr>
                <w:rFonts w:ascii="ＭＳ 明朝" w:eastAsia="ＭＳ 明朝" w:hAnsi="ＭＳ 明朝"/>
                <w:szCs w:val="21"/>
              </w:rPr>
              <w:t xml:space="preserve"> 団体内統合宛名機能</w:t>
            </w:r>
          </w:p>
          <w:p w14:paraId="0B3A5C28" w14:textId="201B69B5" w:rsidR="00C97E86" w:rsidRPr="0010527A" w:rsidRDefault="00C97E86" w:rsidP="00B74A8F">
            <w:pPr>
              <w:rPr>
                <w:rFonts w:ascii="ＭＳ 明朝" w:eastAsia="ＭＳ 明朝" w:hAnsi="ＭＳ 明朝"/>
                <w:szCs w:val="21"/>
              </w:rPr>
            </w:pPr>
          </w:p>
          <w:p w14:paraId="07A5370D" w14:textId="77777777" w:rsidR="00B52531" w:rsidRDefault="00B52531" w:rsidP="00B74A8F">
            <w:pPr>
              <w:rPr>
                <w:rFonts w:ascii="ＭＳ 明朝" w:eastAsia="ＭＳ 明朝" w:hAnsi="ＭＳ 明朝"/>
                <w:szCs w:val="21"/>
              </w:rPr>
            </w:pPr>
          </w:p>
          <w:p w14:paraId="17AD4837" w14:textId="77777777" w:rsidR="00B52531" w:rsidRDefault="00B52531" w:rsidP="00B74A8F">
            <w:pPr>
              <w:rPr>
                <w:rFonts w:ascii="ＭＳ 明朝" w:eastAsia="ＭＳ 明朝" w:hAnsi="ＭＳ 明朝"/>
                <w:szCs w:val="21"/>
              </w:rPr>
            </w:pPr>
          </w:p>
          <w:p w14:paraId="1F01F757" w14:textId="77777777" w:rsidR="00B52531" w:rsidRPr="0010527A" w:rsidRDefault="00B52531" w:rsidP="00B74A8F">
            <w:pPr>
              <w:rPr>
                <w:rFonts w:ascii="ＭＳ 明朝" w:eastAsia="ＭＳ 明朝" w:hAnsi="ＭＳ 明朝"/>
                <w:szCs w:val="21"/>
              </w:rPr>
            </w:pPr>
          </w:p>
          <w:p w14:paraId="58EE2F9D" w14:textId="7A6A805D" w:rsidR="00C97E86" w:rsidRPr="0010527A" w:rsidRDefault="00A02A5C" w:rsidP="008A1636">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共通機能は、</w:t>
            </w:r>
            <w:r w:rsidR="00C97E86" w:rsidRPr="0010527A">
              <w:rPr>
                <w:rFonts w:ascii="ＭＳ 明朝" w:eastAsia="ＭＳ 明朝" w:hAnsi="ＭＳ 明朝" w:hint="eastAsia"/>
                <w:szCs w:val="21"/>
                <w:u w:val="single"/>
              </w:rPr>
              <w:t>２</w:t>
            </w:r>
            <w:r w:rsidR="00C97E86" w:rsidRPr="0010527A">
              <w:rPr>
                <w:rFonts w:ascii="ＭＳ 明朝" w:eastAsia="ＭＳ 明朝" w:hAnsi="ＭＳ 明朝" w:hint="eastAsia"/>
                <w:szCs w:val="21"/>
              </w:rPr>
              <w:t>類型に分類されていない機能（本仕様書に規定していない機</w:t>
            </w:r>
            <w:r w:rsidR="00C97E86" w:rsidRPr="0010527A">
              <w:rPr>
                <w:rFonts w:ascii="ＭＳ 明朝" w:eastAsia="ＭＳ 明朝" w:hAnsi="ＭＳ 明朝" w:hint="eastAsia"/>
                <w:szCs w:val="21"/>
              </w:rPr>
              <w:lastRenderedPageBreak/>
              <w:t>能）について、任意で実装することを可能として</w:t>
            </w:r>
            <w:r w:rsidR="00C97E86" w:rsidRPr="006D20F2">
              <w:rPr>
                <w:rFonts w:ascii="ＭＳ 明朝" w:eastAsia="ＭＳ 明朝" w:hAnsi="ＭＳ 明朝" w:hint="eastAsia"/>
                <w:szCs w:val="21"/>
              </w:rPr>
              <w:t>いることから、</w:t>
            </w:r>
            <w:r w:rsidR="00C97E86" w:rsidRPr="0010527A">
              <w:rPr>
                <w:rFonts w:ascii="ＭＳ 明朝" w:eastAsia="ＭＳ 明朝" w:hAnsi="ＭＳ 明朝" w:hint="eastAsia"/>
                <w:szCs w:val="21"/>
              </w:rPr>
              <w:t>項目定義書で規定するデータ項目だけで機能が充足されるものではない</w:t>
            </w:r>
            <w:r w:rsidR="00C97E86" w:rsidRPr="00372FF9">
              <w:rPr>
                <w:rFonts w:ascii="ＭＳ 明朝" w:eastAsia="ＭＳ 明朝" w:hAnsi="ＭＳ 明朝" w:hint="eastAsia"/>
                <w:szCs w:val="21"/>
              </w:rPr>
              <w:t>ことから、</w:t>
            </w:r>
            <w:r w:rsidR="00C97E86" w:rsidRPr="0010527A">
              <w:rPr>
                <w:rFonts w:ascii="ＭＳ 明朝" w:eastAsia="ＭＳ 明朝" w:hAnsi="ＭＳ 明朝" w:hint="eastAsia"/>
                <w:szCs w:val="21"/>
              </w:rPr>
              <w:t>「地方公共団体情報システムデータ要件・連携要件標準仕様書」に規定された基本データリスト同様に、項目定義書のレイアウトで任意のタイミングで出力できる</w:t>
            </w:r>
            <w:r w:rsidR="00C97E86" w:rsidRPr="00F437BE">
              <w:rPr>
                <w:rFonts w:ascii="ＭＳ 明朝" w:eastAsia="ＭＳ 明朝" w:hAnsi="ＭＳ 明朝" w:hint="eastAsia"/>
                <w:szCs w:val="21"/>
                <w:u w:val="single"/>
              </w:rPr>
              <w:t>ことを求めるものではない。</w:t>
            </w:r>
          </w:p>
          <w:p w14:paraId="41D48EAF" w14:textId="77777777" w:rsidR="00566AD4" w:rsidRPr="00566AD4" w:rsidRDefault="00566AD4" w:rsidP="007270AC">
            <w:pPr>
              <w:rPr>
                <w:rFonts w:ascii="ＭＳ 明朝" w:eastAsia="ＭＳ 明朝" w:hAnsi="ＭＳ 明朝"/>
                <w:szCs w:val="21"/>
              </w:rPr>
            </w:pPr>
          </w:p>
          <w:p w14:paraId="74B7D2BC" w14:textId="218732AF" w:rsidR="00B87548" w:rsidRPr="0010527A" w:rsidRDefault="00A02A5C" w:rsidP="008A1636">
            <w:pPr>
              <w:ind w:leftChars="100" w:left="210"/>
              <w:rPr>
                <w:rFonts w:ascii="ＭＳ 明朝" w:eastAsia="ＭＳ 明朝" w:hAnsi="ＭＳ 明朝"/>
                <w:szCs w:val="21"/>
                <w:u w:val="single"/>
              </w:rPr>
            </w:pPr>
            <w:r w:rsidRPr="0010527A">
              <w:rPr>
                <w:rFonts w:ascii="ＭＳ 明朝" w:eastAsia="ＭＳ 明朝" w:hAnsi="ＭＳ 明朝" w:hint="eastAsia"/>
                <w:szCs w:val="21"/>
                <w:u w:val="single"/>
              </w:rPr>
              <w:t>（新設）</w:t>
            </w:r>
          </w:p>
          <w:p w14:paraId="1B0CA014" w14:textId="4E65E1A7" w:rsidR="00B87548" w:rsidRPr="0010527A" w:rsidRDefault="00B87548" w:rsidP="007270AC">
            <w:pPr>
              <w:rPr>
                <w:rFonts w:ascii="ＭＳ 明朝" w:eastAsia="ＭＳ 明朝" w:hAnsi="ＭＳ 明朝"/>
                <w:szCs w:val="21"/>
              </w:rPr>
            </w:pPr>
          </w:p>
          <w:p w14:paraId="358E9AF6" w14:textId="3ADB9A4C" w:rsidR="00B87548" w:rsidRPr="0010527A" w:rsidRDefault="00B87548" w:rsidP="007270AC">
            <w:pPr>
              <w:rPr>
                <w:rFonts w:ascii="ＭＳ 明朝" w:eastAsia="ＭＳ 明朝" w:hAnsi="ＭＳ 明朝"/>
                <w:szCs w:val="21"/>
              </w:rPr>
            </w:pPr>
          </w:p>
          <w:p w14:paraId="15BB21AA" w14:textId="4707383F" w:rsidR="00B87548" w:rsidRPr="0010527A" w:rsidRDefault="00B87548" w:rsidP="007270AC">
            <w:pPr>
              <w:rPr>
                <w:rFonts w:ascii="ＭＳ 明朝" w:eastAsia="ＭＳ 明朝" w:hAnsi="ＭＳ 明朝"/>
                <w:szCs w:val="21"/>
              </w:rPr>
            </w:pPr>
          </w:p>
          <w:p w14:paraId="7B059948" w14:textId="20D65B8A" w:rsidR="00B87548" w:rsidRPr="0010527A" w:rsidRDefault="00B87548" w:rsidP="007270AC">
            <w:pPr>
              <w:rPr>
                <w:rFonts w:ascii="ＭＳ 明朝" w:eastAsia="ＭＳ 明朝" w:hAnsi="ＭＳ 明朝"/>
                <w:szCs w:val="21"/>
              </w:rPr>
            </w:pPr>
          </w:p>
          <w:p w14:paraId="5A8284B0" w14:textId="63E6D05A" w:rsidR="00B87548" w:rsidRPr="0010527A" w:rsidRDefault="00B87548" w:rsidP="007270AC">
            <w:pPr>
              <w:rPr>
                <w:rFonts w:ascii="ＭＳ 明朝" w:eastAsia="ＭＳ 明朝" w:hAnsi="ＭＳ 明朝"/>
                <w:szCs w:val="21"/>
              </w:rPr>
            </w:pPr>
          </w:p>
          <w:p w14:paraId="28D3F107" w14:textId="77777777" w:rsidR="00B87548" w:rsidRPr="0010527A" w:rsidRDefault="00B87548" w:rsidP="007270AC">
            <w:pPr>
              <w:rPr>
                <w:rFonts w:ascii="ＭＳ 明朝" w:eastAsia="ＭＳ 明朝" w:hAnsi="ＭＳ 明朝"/>
                <w:szCs w:val="21"/>
              </w:rPr>
            </w:pPr>
          </w:p>
          <w:p w14:paraId="357CFE0F" w14:textId="172B44FE" w:rsidR="00B87548" w:rsidRPr="0010527A" w:rsidRDefault="00B87548" w:rsidP="00C97E86">
            <w:pPr>
              <w:rPr>
                <w:rFonts w:ascii="ＭＳ 明朝" w:eastAsia="ＭＳ 明朝" w:hAnsi="ＭＳ 明朝"/>
                <w:szCs w:val="21"/>
              </w:rPr>
            </w:pPr>
          </w:p>
          <w:p w14:paraId="5E86A720" w14:textId="77777777" w:rsidR="009915B0" w:rsidRDefault="009915B0" w:rsidP="009915B0">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1.7.</w:t>
            </w:r>
            <w:r w:rsidRPr="0010527A">
              <w:rPr>
                <w:rFonts w:ascii="ＭＳ 明朝" w:eastAsia="ＭＳ 明朝" w:hAnsi="ＭＳ 明朝" w:cs="ＭＳ Ｐゴシック" w:hint="eastAsia"/>
                <w:kern w:val="0"/>
                <w:szCs w:val="21"/>
              </w:rPr>
              <w:t xml:space="preserve">　</w:t>
            </w:r>
            <w:r w:rsidRPr="009915B0">
              <w:rPr>
                <w:rFonts w:ascii="ＭＳ 明朝" w:eastAsia="ＭＳ 明朝" w:hAnsi="ＭＳ 明朝" w:cs="ＭＳ Ｐゴシック"/>
                <w:kern w:val="0"/>
                <w:szCs w:val="21"/>
              </w:rPr>
              <w:t>地方公共団体における共通機能の所管</w:t>
            </w:r>
          </w:p>
          <w:p w14:paraId="6EC66631" w14:textId="77777777" w:rsidR="009915B0" w:rsidRPr="0010527A" w:rsidRDefault="009915B0" w:rsidP="009915B0">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26BC2C70" w14:textId="77777777" w:rsidR="007304AC" w:rsidRPr="0010527A" w:rsidRDefault="007304AC" w:rsidP="007304AC">
            <w:pPr>
              <w:rPr>
                <w:rFonts w:ascii="ＭＳ 明朝" w:eastAsia="ＭＳ 明朝" w:hAnsi="ＭＳ 明朝"/>
                <w:szCs w:val="21"/>
              </w:rPr>
            </w:pPr>
          </w:p>
          <w:p w14:paraId="6D12A004" w14:textId="1C017BFD"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w:t>
            </w:r>
            <w:r w:rsidR="00B87548" w:rsidRPr="0010527A">
              <w:rPr>
                <w:rFonts w:ascii="ＭＳ 明朝" w:eastAsia="ＭＳ 明朝" w:hAnsi="ＭＳ 明朝" w:hint="eastAsia"/>
                <w:szCs w:val="21"/>
              </w:rPr>
              <w:t xml:space="preserve">　</w:t>
            </w:r>
            <w:r w:rsidRPr="0010527A">
              <w:rPr>
                <w:rFonts w:ascii="ＭＳ 明朝" w:eastAsia="ＭＳ 明朝" w:hAnsi="ＭＳ 明朝"/>
                <w:szCs w:val="21"/>
              </w:rPr>
              <w:t>共通機能の要件の標準について</w:t>
            </w:r>
          </w:p>
          <w:p w14:paraId="7E91BA7A" w14:textId="5A100046"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2.1.</w:t>
            </w:r>
            <w:r w:rsidR="00B87548" w:rsidRPr="0010527A">
              <w:rPr>
                <w:rFonts w:ascii="ＭＳ 明朝" w:eastAsia="ＭＳ 明朝" w:hAnsi="ＭＳ 明朝" w:hint="eastAsia"/>
                <w:szCs w:val="21"/>
              </w:rPr>
              <w:t xml:space="preserve">　</w:t>
            </w:r>
            <w:r w:rsidRPr="0010527A">
              <w:rPr>
                <w:rFonts w:ascii="ＭＳ 明朝" w:eastAsia="ＭＳ 明朝" w:hAnsi="ＭＳ 明朝"/>
                <w:szCs w:val="21"/>
              </w:rPr>
              <w:t>申請管理機能</w:t>
            </w:r>
          </w:p>
          <w:p w14:paraId="37ABD26E" w14:textId="712B36CE"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2.1.1.</w:t>
            </w:r>
            <w:r w:rsidR="00B87548" w:rsidRPr="0010527A">
              <w:rPr>
                <w:rFonts w:ascii="ＭＳ 明朝" w:eastAsia="ＭＳ 明朝" w:hAnsi="ＭＳ 明朝" w:hint="eastAsia"/>
                <w:szCs w:val="21"/>
              </w:rPr>
              <w:t xml:space="preserve">　</w:t>
            </w:r>
            <w:r w:rsidRPr="0010527A">
              <w:rPr>
                <w:rFonts w:ascii="ＭＳ 明朝" w:eastAsia="ＭＳ 明朝" w:hAnsi="ＭＳ 明朝"/>
                <w:szCs w:val="21"/>
              </w:rPr>
              <w:t>申請管理機能とは</w:t>
            </w:r>
          </w:p>
          <w:p w14:paraId="55B4A665" w14:textId="048E2C4E" w:rsidR="00C97E86" w:rsidRPr="0010527A" w:rsidRDefault="007304AC"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申請管理機能とは、申請者が申請手続等を行う</w:t>
            </w:r>
            <w:r w:rsidR="00C97E86" w:rsidRPr="0010527A">
              <w:rPr>
                <w:rFonts w:ascii="ＭＳ 明朝" w:eastAsia="ＭＳ 明朝" w:hAnsi="ＭＳ 明朝" w:hint="eastAsia"/>
                <w:szCs w:val="21"/>
                <w:u w:val="single"/>
              </w:rPr>
              <w:t>システム（</w:t>
            </w:r>
            <w:r w:rsidR="00C97E86" w:rsidRPr="0010527A">
              <w:rPr>
                <w:rFonts w:ascii="ＭＳ 明朝" w:eastAsia="ＭＳ 明朝" w:hAnsi="ＭＳ 明朝" w:hint="eastAsia"/>
                <w:szCs w:val="21"/>
              </w:rPr>
              <w:t>マイナポータル</w:t>
            </w:r>
            <w:r w:rsidR="00C97E86" w:rsidRPr="0010527A">
              <w:rPr>
                <w:rFonts w:ascii="ＭＳ 明朝" w:eastAsia="ＭＳ 明朝" w:hAnsi="ＭＳ 明朝" w:hint="eastAsia"/>
                <w:szCs w:val="21"/>
                <w:u w:val="single"/>
              </w:rPr>
              <w:t>その他のオンライン申請システム（以下「マイナポータル等」という。））</w:t>
            </w:r>
            <w:r w:rsidR="00C97E86" w:rsidRPr="0010527A">
              <w:rPr>
                <w:rFonts w:ascii="ＭＳ 明朝" w:eastAsia="ＭＳ 明朝" w:hAnsi="ＭＳ 明朝" w:hint="eastAsia"/>
                <w:szCs w:val="21"/>
              </w:rPr>
              <w:t>と標準準拠システムの間を連携する機能である。</w:t>
            </w:r>
          </w:p>
          <w:p w14:paraId="0E6041C4" w14:textId="6D668FF0" w:rsidR="00C97E86" w:rsidRPr="0010527A" w:rsidRDefault="00C97E86" w:rsidP="00C97E86">
            <w:pPr>
              <w:rPr>
                <w:rFonts w:ascii="ＭＳ 明朝" w:eastAsia="ＭＳ 明朝" w:hAnsi="ＭＳ 明朝"/>
                <w:szCs w:val="21"/>
              </w:rPr>
            </w:pPr>
          </w:p>
          <w:p w14:paraId="12ACEB38" w14:textId="4AE8D88E" w:rsidR="00F177A9" w:rsidRPr="0010527A" w:rsidRDefault="00F177A9" w:rsidP="00C97E86">
            <w:pPr>
              <w:rPr>
                <w:rFonts w:ascii="ＭＳ 明朝" w:eastAsia="ＭＳ 明朝" w:hAnsi="ＭＳ 明朝"/>
                <w:szCs w:val="21"/>
                <w:u w:val="single"/>
              </w:rPr>
            </w:pPr>
            <w:r w:rsidRPr="0010527A">
              <w:rPr>
                <w:rFonts w:ascii="ＭＳ 明朝" w:eastAsia="ＭＳ 明朝" w:hAnsi="ＭＳ 明朝" w:hint="eastAsia"/>
                <w:szCs w:val="21"/>
                <w:u w:val="single"/>
              </w:rPr>
              <w:t>（新設）</w:t>
            </w:r>
          </w:p>
          <w:p w14:paraId="3A4CB5EE" w14:textId="2BEC3591" w:rsidR="00F177A9" w:rsidRPr="0010527A" w:rsidRDefault="00F177A9" w:rsidP="00C97E86">
            <w:pPr>
              <w:rPr>
                <w:rFonts w:ascii="ＭＳ 明朝" w:eastAsia="ＭＳ 明朝" w:hAnsi="ＭＳ 明朝"/>
                <w:szCs w:val="21"/>
              </w:rPr>
            </w:pPr>
          </w:p>
          <w:p w14:paraId="1FCFC7CE" w14:textId="0130F24C" w:rsidR="00F177A9" w:rsidRPr="0010527A" w:rsidRDefault="00F177A9" w:rsidP="00C97E86">
            <w:pPr>
              <w:rPr>
                <w:rFonts w:ascii="ＭＳ 明朝" w:eastAsia="ＭＳ 明朝" w:hAnsi="ＭＳ 明朝"/>
                <w:szCs w:val="21"/>
              </w:rPr>
            </w:pPr>
          </w:p>
          <w:p w14:paraId="4DCBF386" w14:textId="244A3213" w:rsidR="00F177A9" w:rsidRPr="0010527A" w:rsidRDefault="00F177A9" w:rsidP="00C97E86">
            <w:pPr>
              <w:rPr>
                <w:rFonts w:ascii="ＭＳ 明朝" w:eastAsia="ＭＳ 明朝" w:hAnsi="ＭＳ 明朝"/>
                <w:szCs w:val="21"/>
              </w:rPr>
            </w:pPr>
          </w:p>
          <w:p w14:paraId="4D6FD267" w14:textId="55E7888B" w:rsidR="00F177A9" w:rsidRPr="0010527A" w:rsidRDefault="00F177A9" w:rsidP="00C97E86">
            <w:pPr>
              <w:rPr>
                <w:rFonts w:ascii="ＭＳ 明朝" w:eastAsia="ＭＳ 明朝" w:hAnsi="ＭＳ 明朝"/>
                <w:szCs w:val="21"/>
              </w:rPr>
            </w:pPr>
          </w:p>
          <w:p w14:paraId="2E6E0F25" w14:textId="4F47BF54" w:rsidR="00F177A9" w:rsidRPr="0010527A" w:rsidRDefault="00F177A9" w:rsidP="00C97E86">
            <w:pPr>
              <w:rPr>
                <w:rFonts w:ascii="ＭＳ 明朝" w:eastAsia="ＭＳ 明朝" w:hAnsi="ＭＳ 明朝"/>
                <w:szCs w:val="21"/>
              </w:rPr>
            </w:pPr>
          </w:p>
          <w:p w14:paraId="0E83DEE6" w14:textId="740AC7D0" w:rsidR="00F177A9" w:rsidRPr="0010527A" w:rsidRDefault="00F177A9" w:rsidP="00C97E86">
            <w:pPr>
              <w:rPr>
                <w:rFonts w:ascii="ＭＳ 明朝" w:eastAsia="ＭＳ 明朝" w:hAnsi="ＭＳ 明朝"/>
                <w:szCs w:val="21"/>
              </w:rPr>
            </w:pPr>
          </w:p>
          <w:p w14:paraId="5CA0617C" w14:textId="0FC8B3AF" w:rsidR="00F177A9" w:rsidRPr="0010527A" w:rsidRDefault="00F177A9" w:rsidP="00C97E86">
            <w:pPr>
              <w:rPr>
                <w:rFonts w:ascii="ＭＳ 明朝" w:eastAsia="ＭＳ 明朝" w:hAnsi="ＭＳ 明朝"/>
                <w:szCs w:val="21"/>
              </w:rPr>
            </w:pPr>
          </w:p>
          <w:p w14:paraId="72751BF5" w14:textId="11BE6C95" w:rsidR="00F177A9" w:rsidRPr="0010527A" w:rsidRDefault="00F177A9" w:rsidP="00C97E86">
            <w:pPr>
              <w:rPr>
                <w:rFonts w:ascii="ＭＳ 明朝" w:eastAsia="ＭＳ 明朝" w:hAnsi="ＭＳ 明朝"/>
                <w:szCs w:val="21"/>
              </w:rPr>
            </w:pPr>
          </w:p>
          <w:p w14:paraId="51585D3B" w14:textId="45FD76C0" w:rsidR="00F177A9" w:rsidRPr="0010527A" w:rsidRDefault="00F177A9" w:rsidP="00C97E86">
            <w:pPr>
              <w:rPr>
                <w:rFonts w:ascii="ＭＳ 明朝" w:eastAsia="ＭＳ 明朝" w:hAnsi="ＭＳ 明朝"/>
                <w:szCs w:val="21"/>
              </w:rPr>
            </w:pPr>
          </w:p>
          <w:p w14:paraId="27C1872F" w14:textId="466BCAF9" w:rsidR="00F177A9" w:rsidRPr="0010527A" w:rsidRDefault="00F177A9" w:rsidP="00C97E86">
            <w:pPr>
              <w:rPr>
                <w:rFonts w:ascii="ＭＳ 明朝" w:eastAsia="ＭＳ 明朝" w:hAnsi="ＭＳ 明朝"/>
                <w:szCs w:val="21"/>
              </w:rPr>
            </w:pPr>
          </w:p>
          <w:p w14:paraId="30569570" w14:textId="04AFC182" w:rsidR="00F177A9" w:rsidRPr="0010527A" w:rsidRDefault="00F177A9" w:rsidP="00C97E86">
            <w:pPr>
              <w:rPr>
                <w:rFonts w:ascii="ＭＳ 明朝" w:eastAsia="ＭＳ 明朝" w:hAnsi="ＭＳ 明朝"/>
                <w:szCs w:val="21"/>
              </w:rPr>
            </w:pPr>
          </w:p>
          <w:p w14:paraId="659F4734" w14:textId="2A7B91D3" w:rsidR="00F177A9" w:rsidRPr="0010527A" w:rsidRDefault="00F177A9" w:rsidP="00C97E86">
            <w:pPr>
              <w:rPr>
                <w:rFonts w:ascii="ＭＳ 明朝" w:eastAsia="ＭＳ 明朝" w:hAnsi="ＭＳ 明朝"/>
                <w:szCs w:val="21"/>
              </w:rPr>
            </w:pPr>
          </w:p>
          <w:p w14:paraId="61960FC3" w14:textId="54E789F3" w:rsidR="00F177A9" w:rsidRPr="0010527A" w:rsidRDefault="00F177A9" w:rsidP="00C97E86">
            <w:pPr>
              <w:rPr>
                <w:rFonts w:ascii="ＭＳ 明朝" w:eastAsia="ＭＳ 明朝" w:hAnsi="ＭＳ 明朝"/>
                <w:szCs w:val="21"/>
              </w:rPr>
            </w:pPr>
          </w:p>
          <w:p w14:paraId="51A40E83" w14:textId="1DCD8C43" w:rsidR="00F177A9" w:rsidRPr="0010527A" w:rsidRDefault="00F177A9" w:rsidP="00C97E86">
            <w:pPr>
              <w:rPr>
                <w:rFonts w:ascii="ＭＳ 明朝" w:eastAsia="ＭＳ 明朝" w:hAnsi="ＭＳ 明朝"/>
                <w:szCs w:val="21"/>
              </w:rPr>
            </w:pPr>
          </w:p>
          <w:p w14:paraId="718AA38E" w14:textId="6EB167C8" w:rsidR="00F177A9" w:rsidRPr="0010527A" w:rsidRDefault="00F177A9" w:rsidP="00C97E86">
            <w:pPr>
              <w:rPr>
                <w:rFonts w:ascii="ＭＳ 明朝" w:eastAsia="ＭＳ 明朝" w:hAnsi="ＭＳ 明朝"/>
                <w:szCs w:val="21"/>
              </w:rPr>
            </w:pPr>
          </w:p>
          <w:p w14:paraId="3839CD7E" w14:textId="771AAF73" w:rsidR="00F177A9" w:rsidRDefault="00F177A9" w:rsidP="00C97E86">
            <w:pPr>
              <w:rPr>
                <w:rFonts w:ascii="ＭＳ 明朝" w:eastAsia="ＭＳ 明朝" w:hAnsi="ＭＳ 明朝"/>
                <w:szCs w:val="21"/>
              </w:rPr>
            </w:pPr>
          </w:p>
          <w:p w14:paraId="55C9BD38" w14:textId="376D03A8" w:rsidR="00EE586E" w:rsidRDefault="00EE586E" w:rsidP="00C97E86">
            <w:pPr>
              <w:rPr>
                <w:rFonts w:ascii="ＭＳ 明朝" w:eastAsia="ＭＳ 明朝" w:hAnsi="ＭＳ 明朝"/>
                <w:szCs w:val="21"/>
              </w:rPr>
            </w:pPr>
          </w:p>
          <w:p w14:paraId="1DC7C436" w14:textId="29849552"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u w:val="single"/>
              </w:rPr>
              <w:t>2.1.2.</w:t>
            </w:r>
            <w:r w:rsidR="00B87548" w:rsidRPr="0010527A">
              <w:rPr>
                <w:rFonts w:ascii="ＭＳ 明朝" w:eastAsia="ＭＳ 明朝" w:hAnsi="ＭＳ 明朝" w:hint="eastAsia"/>
                <w:szCs w:val="21"/>
              </w:rPr>
              <w:t xml:space="preserve">　</w:t>
            </w:r>
            <w:r w:rsidRPr="0010527A">
              <w:rPr>
                <w:rFonts w:ascii="ＭＳ 明朝" w:eastAsia="ＭＳ 明朝" w:hAnsi="ＭＳ 明朝"/>
                <w:szCs w:val="21"/>
              </w:rPr>
              <w:t>現行の申請管理機能を有するシステムの継続利用</w:t>
            </w:r>
          </w:p>
          <w:p w14:paraId="13BF1473" w14:textId="52E99285" w:rsidR="00C97E86" w:rsidRPr="0010527A" w:rsidRDefault="00F177A9"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令和４年度（</w:t>
            </w:r>
            <w:r w:rsidR="00C97E86" w:rsidRPr="0010527A">
              <w:rPr>
                <w:rFonts w:ascii="ＭＳ 明朝" w:eastAsia="ＭＳ 明朝" w:hAnsi="ＭＳ 明朝"/>
                <w:szCs w:val="21"/>
              </w:rPr>
              <w:t>2022年度）末を目指して、原則、全ての地方公共団体で、特に国民の利便性の向上に資する行政手続について、マイナポータルからマイナンバーカードを用いたオンライン手続を可能にするため、地方公共団体においてシステム改修等の取組みが進められている。</w:t>
            </w:r>
          </w:p>
          <w:p w14:paraId="24804889" w14:textId="77777777" w:rsidR="00C97E86" w:rsidRPr="0010527A" w:rsidRDefault="00C97E86" w:rsidP="00C97E86">
            <w:pPr>
              <w:rPr>
                <w:rFonts w:ascii="ＭＳ 明朝" w:eastAsia="ＭＳ 明朝" w:hAnsi="ＭＳ 明朝"/>
                <w:szCs w:val="21"/>
              </w:rPr>
            </w:pPr>
          </w:p>
          <w:p w14:paraId="686B718E" w14:textId="2AA39A85" w:rsidR="00C97E86" w:rsidRPr="0010527A" w:rsidRDefault="00F177A9"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この取組みとして、総務省が策定した「自治体の行政手続</w:t>
            </w:r>
            <w:r w:rsidR="00C97E86" w:rsidRPr="00025130">
              <w:rPr>
                <w:rFonts w:ascii="ＭＳ 明朝" w:eastAsia="ＭＳ 明朝" w:hAnsi="ＭＳ 明朝" w:hint="eastAsia"/>
                <w:szCs w:val="21"/>
                <w:u w:val="single"/>
              </w:rPr>
              <w:t>き</w:t>
            </w:r>
            <w:r w:rsidR="00C97E86" w:rsidRPr="0010527A">
              <w:rPr>
                <w:rFonts w:ascii="ＭＳ 明朝" w:eastAsia="ＭＳ 明朝" w:hAnsi="ＭＳ 明朝" w:hint="eastAsia"/>
                <w:szCs w:val="21"/>
              </w:rPr>
              <w:t>のオンライン化に係る申請管理システム等の構築に関する標準仕様書」（</w:t>
            </w:r>
            <w:r w:rsidR="00C97E86" w:rsidRPr="00025130">
              <w:rPr>
                <w:rFonts w:ascii="ＭＳ 明朝" w:eastAsia="ＭＳ 明朝" w:hAnsi="ＭＳ 明朝" w:hint="eastAsia"/>
                <w:szCs w:val="21"/>
                <w:u w:val="single"/>
              </w:rPr>
              <w:t>令和３年９月</w:t>
            </w:r>
            <w:r w:rsidR="00C97E86" w:rsidRPr="00025130">
              <w:rPr>
                <w:rFonts w:ascii="ＭＳ 明朝" w:eastAsia="ＭＳ 明朝" w:hAnsi="ＭＳ 明朝"/>
                <w:szCs w:val="21"/>
                <w:u w:val="single"/>
              </w:rPr>
              <w:t>30日</w:t>
            </w:r>
            <w:r w:rsidR="00C97E86" w:rsidRPr="0010527A">
              <w:rPr>
                <w:rFonts w:ascii="ＭＳ 明朝" w:eastAsia="ＭＳ 明朝" w:hAnsi="ＭＳ 明朝"/>
                <w:szCs w:val="21"/>
              </w:rPr>
              <w:t>）（以</w:t>
            </w:r>
            <w:r w:rsidR="00C97E86" w:rsidRPr="0010527A">
              <w:rPr>
                <w:rFonts w:ascii="ＭＳ 明朝" w:eastAsia="ＭＳ 明朝" w:hAnsi="ＭＳ 明朝"/>
                <w:szCs w:val="21"/>
              </w:rPr>
              <w:lastRenderedPageBreak/>
              <w:t>下「申請管理システム標準仕様書」という。）により構築された申請管理機能を有するシステム（以下「申請管理システム（総務省仕様準拠）」という。）については、標準化前の基幹業務システムの申請データ取り込みにおいて利用可能であるとともに、標準化後の基幹業務システム（標準準拠システム）においても、</w:t>
            </w:r>
            <w:r w:rsidR="00C97E86" w:rsidRPr="0010527A">
              <w:rPr>
                <w:rFonts w:ascii="ＭＳ 明朝" w:eastAsia="ＭＳ 明朝" w:hAnsi="ＭＳ 明朝"/>
                <w:szCs w:val="21"/>
                <w:u w:val="single"/>
              </w:rPr>
              <w:t>2.1.3</w:t>
            </w:r>
            <w:r w:rsidR="00C97E86" w:rsidRPr="0010527A">
              <w:rPr>
                <w:rFonts w:ascii="ＭＳ 明朝" w:eastAsia="ＭＳ 明朝" w:hAnsi="ＭＳ 明朝"/>
                <w:szCs w:val="21"/>
              </w:rPr>
              <w:t>に示すインターフェースに従うことで申請管理システム（総務省仕様準拠）を</w:t>
            </w:r>
            <w:r w:rsidR="00C97E86" w:rsidRPr="0010527A">
              <w:rPr>
                <w:rFonts w:ascii="ＭＳ 明朝" w:eastAsia="ＭＳ 明朝" w:hAnsi="ＭＳ 明朝" w:hint="eastAsia"/>
                <w:szCs w:val="21"/>
              </w:rPr>
              <w:t>継続利用することが可能である。</w:t>
            </w:r>
          </w:p>
          <w:p w14:paraId="7CF040DB" w14:textId="77777777" w:rsidR="00C97E86" w:rsidRPr="0010527A" w:rsidRDefault="00C97E86" w:rsidP="00C97E86">
            <w:pPr>
              <w:rPr>
                <w:rFonts w:ascii="ＭＳ 明朝" w:eastAsia="ＭＳ 明朝" w:hAnsi="ＭＳ 明朝"/>
                <w:szCs w:val="21"/>
              </w:rPr>
            </w:pPr>
          </w:p>
          <w:p w14:paraId="27F4FD75" w14:textId="621CD7B8" w:rsidR="00C97E86" w:rsidRPr="0010527A" w:rsidRDefault="00F177A9"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なお、申請管理システム（総務省仕様準拠）を新規に構築する際も同様に</w:t>
            </w:r>
            <w:r w:rsidR="00C97E86" w:rsidRPr="0010527A">
              <w:rPr>
                <w:rFonts w:ascii="ＭＳ 明朝" w:eastAsia="ＭＳ 明朝" w:hAnsi="ＭＳ 明朝"/>
                <w:szCs w:val="21"/>
                <w:u w:val="single"/>
              </w:rPr>
              <w:t>2.1.3</w:t>
            </w:r>
            <w:r w:rsidR="00C97E86" w:rsidRPr="0010527A">
              <w:rPr>
                <w:rFonts w:ascii="ＭＳ 明朝" w:eastAsia="ＭＳ 明朝" w:hAnsi="ＭＳ 明朝"/>
                <w:szCs w:val="21"/>
              </w:rPr>
              <w:t>に示すインターフェースに従った構築を行うことで、標準準拠システムと連携が可能である。</w:t>
            </w:r>
          </w:p>
          <w:p w14:paraId="7CAC3A8E" w14:textId="3A6A7755" w:rsidR="00C97E86" w:rsidRPr="0010527A" w:rsidRDefault="00C97E86" w:rsidP="00C97E86">
            <w:pPr>
              <w:rPr>
                <w:rFonts w:ascii="ＭＳ 明朝" w:eastAsia="ＭＳ 明朝" w:hAnsi="ＭＳ 明朝"/>
                <w:szCs w:val="21"/>
              </w:rPr>
            </w:pPr>
          </w:p>
          <w:p w14:paraId="764F5D9B" w14:textId="70F386FF"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u w:val="single"/>
              </w:rPr>
              <w:t>2.1.3.</w:t>
            </w:r>
            <w:r w:rsidR="00F177A9" w:rsidRPr="0010527A">
              <w:rPr>
                <w:rFonts w:ascii="ＭＳ 明朝" w:eastAsia="ＭＳ 明朝" w:hAnsi="ＭＳ 明朝" w:hint="eastAsia"/>
                <w:szCs w:val="21"/>
              </w:rPr>
              <w:t xml:space="preserve">　</w:t>
            </w:r>
            <w:r w:rsidRPr="0010527A">
              <w:rPr>
                <w:rFonts w:ascii="ＭＳ 明朝" w:eastAsia="ＭＳ 明朝" w:hAnsi="ＭＳ 明朝"/>
                <w:szCs w:val="21"/>
              </w:rPr>
              <w:t>標準準拠システムと申請管理機能のインターフェースについて</w:t>
            </w:r>
          </w:p>
          <w:p w14:paraId="5DC7059B" w14:textId="498ECD03" w:rsidR="00C97E86" w:rsidRPr="0010527A" w:rsidRDefault="00F177A9"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標準準拠システムが申請管理機能と連携するにあたっては、「地方公共団体情報システムデータ要件・連携要件標準仕様書」に規定された方式に対応する必要がある。</w:t>
            </w:r>
          </w:p>
          <w:p w14:paraId="372F06B7" w14:textId="77777777" w:rsidR="00C97E86" w:rsidRPr="0010527A" w:rsidRDefault="00C97E86" w:rsidP="00C97E86">
            <w:pPr>
              <w:rPr>
                <w:rFonts w:ascii="ＭＳ 明朝" w:eastAsia="ＭＳ 明朝" w:hAnsi="ＭＳ 明朝"/>
                <w:szCs w:val="21"/>
              </w:rPr>
            </w:pPr>
          </w:p>
          <w:p w14:paraId="22217A8A" w14:textId="31CE248C" w:rsidR="00C97E86" w:rsidRDefault="00F177A9"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ただし、既に構築が進められている申請管理システム（総務省仕様準拠）においては、標準化後の住民記録システムと申請管理機能との間の番号紐付情報の連携方式については、過渡的な対応として</w:t>
            </w:r>
            <w:r w:rsidR="00C97E86" w:rsidRPr="0010527A">
              <w:rPr>
                <w:rFonts w:ascii="ＭＳ 明朝" w:eastAsia="ＭＳ 明朝" w:hAnsi="ＭＳ 明朝" w:hint="eastAsia"/>
                <w:szCs w:val="21"/>
                <w:u w:val="single"/>
              </w:rPr>
              <w:t>「地方公共団体情報システムデータ要件・連携要件標準仕様書」に規定された</w:t>
            </w:r>
            <w:r w:rsidR="00C97E86" w:rsidRPr="0010527A">
              <w:rPr>
                <w:rFonts w:ascii="ＭＳ 明朝" w:eastAsia="ＭＳ 明朝" w:hAnsi="ＭＳ 明朝"/>
                <w:szCs w:val="21"/>
                <w:u w:val="single"/>
              </w:rPr>
              <w:t>API連携を実装せず、「</w:t>
            </w:r>
            <w:r w:rsidR="00C97E86" w:rsidRPr="0010527A">
              <w:rPr>
                <w:rFonts w:ascii="ＭＳ 明朝" w:eastAsia="ＭＳ 明朝" w:hAnsi="ＭＳ 明朝"/>
                <w:szCs w:val="21"/>
              </w:rPr>
              <w:t>申請管理システム標準仕様書</w:t>
            </w:r>
            <w:r w:rsidR="00C97E86" w:rsidRPr="0010527A">
              <w:rPr>
                <w:rFonts w:ascii="ＭＳ 明朝" w:eastAsia="ＭＳ 明朝" w:hAnsi="ＭＳ 明朝"/>
                <w:szCs w:val="21"/>
                <w:u w:val="single"/>
              </w:rPr>
              <w:t>」</w:t>
            </w:r>
            <w:r w:rsidR="00C97E86" w:rsidRPr="0010527A">
              <w:rPr>
                <w:rFonts w:ascii="ＭＳ 明朝" w:eastAsia="ＭＳ 明朝" w:hAnsi="ＭＳ 明朝"/>
                <w:szCs w:val="21"/>
              </w:rPr>
              <w:t>に規定されたファイル連携を認める。</w:t>
            </w:r>
          </w:p>
          <w:p w14:paraId="57EF39FC" w14:textId="77777777" w:rsidR="008772F2" w:rsidRPr="0010527A" w:rsidRDefault="008772F2" w:rsidP="00C97E86">
            <w:pPr>
              <w:rPr>
                <w:rFonts w:ascii="ＭＳ 明朝" w:eastAsia="ＭＳ 明朝" w:hAnsi="ＭＳ 明朝"/>
                <w:szCs w:val="21"/>
              </w:rPr>
            </w:pPr>
          </w:p>
          <w:p w14:paraId="7966D4B9" w14:textId="4F90DA59" w:rsidR="00C97E86" w:rsidRPr="0010527A" w:rsidRDefault="00F177A9"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また、標準準拠システムとの申請データの連携方式についても、同様に過渡的な対応として</w:t>
            </w:r>
            <w:r w:rsidR="00C97E86" w:rsidRPr="0010527A">
              <w:rPr>
                <w:rFonts w:ascii="ＭＳ 明朝" w:eastAsia="ＭＳ 明朝" w:hAnsi="ＭＳ 明朝" w:hint="eastAsia"/>
                <w:szCs w:val="21"/>
                <w:u w:val="single"/>
              </w:rPr>
              <w:t>「地方公共団体情報システムデータ要件・連携要件標準仕様書」に規定された</w:t>
            </w:r>
            <w:r w:rsidR="00C97E86" w:rsidRPr="0010527A">
              <w:rPr>
                <w:rFonts w:ascii="ＭＳ 明朝" w:eastAsia="ＭＳ 明朝" w:hAnsi="ＭＳ 明朝"/>
                <w:szCs w:val="21"/>
                <w:u w:val="single"/>
              </w:rPr>
              <w:t>API連携を実装せず、「</w:t>
            </w:r>
            <w:r w:rsidR="00C97E86" w:rsidRPr="0010527A">
              <w:rPr>
                <w:rFonts w:ascii="ＭＳ 明朝" w:eastAsia="ＭＳ 明朝" w:hAnsi="ＭＳ 明朝"/>
                <w:szCs w:val="21"/>
              </w:rPr>
              <w:t>申請管理システム標準仕様書</w:t>
            </w:r>
            <w:r w:rsidR="00C97E86" w:rsidRPr="0010527A">
              <w:rPr>
                <w:rFonts w:ascii="ＭＳ 明朝" w:eastAsia="ＭＳ 明朝" w:hAnsi="ＭＳ 明朝"/>
                <w:szCs w:val="21"/>
                <w:u w:val="single"/>
              </w:rPr>
              <w:t>」</w:t>
            </w:r>
            <w:r w:rsidR="00C97E86" w:rsidRPr="0010527A">
              <w:rPr>
                <w:rFonts w:ascii="ＭＳ 明朝" w:eastAsia="ＭＳ 明朝" w:hAnsi="ＭＳ 明朝"/>
                <w:szCs w:val="21"/>
              </w:rPr>
              <w:t>に規定された</w:t>
            </w:r>
            <w:r w:rsidR="00C97E86" w:rsidRPr="0010527A">
              <w:rPr>
                <w:rFonts w:ascii="ＭＳ 明朝" w:eastAsia="ＭＳ 明朝" w:hAnsi="ＭＳ 明朝"/>
                <w:szCs w:val="21"/>
              </w:rPr>
              <w:lastRenderedPageBreak/>
              <w:t>連携方式（</w:t>
            </w:r>
            <w:r w:rsidR="00C97E86" w:rsidRPr="0010527A">
              <w:rPr>
                <w:rFonts w:ascii="ＭＳ 明朝" w:eastAsia="ＭＳ 明朝" w:hAnsi="ＭＳ 明朝"/>
                <w:szCs w:val="21"/>
                <w:u w:val="single"/>
              </w:rPr>
              <w:t>RPA 等簡易ツールの利用、</w:t>
            </w:r>
            <w:r w:rsidR="00C97E86" w:rsidRPr="0010527A">
              <w:rPr>
                <w:rFonts w:ascii="ＭＳ 明朝" w:eastAsia="ＭＳ 明朝" w:hAnsi="ＭＳ 明朝"/>
                <w:szCs w:val="21"/>
              </w:rPr>
              <w:t>画面からの転記）により行うことを認める。</w:t>
            </w:r>
          </w:p>
          <w:p w14:paraId="78FBC02E" w14:textId="63C32EDD" w:rsidR="00C97E86" w:rsidRPr="0010527A" w:rsidRDefault="00C97E86" w:rsidP="00C97E86">
            <w:pPr>
              <w:rPr>
                <w:rFonts w:ascii="ＭＳ 明朝" w:eastAsia="ＭＳ 明朝" w:hAnsi="ＭＳ 明朝"/>
                <w:szCs w:val="21"/>
              </w:rPr>
            </w:pPr>
          </w:p>
          <w:p w14:paraId="51E9D22A" w14:textId="12307518" w:rsidR="00B87548" w:rsidRPr="0010527A" w:rsidRDefault="00B87548" w:rsidP="00C97E86">
            <w:pPr>
              <w:rPr>
                <w:rFonts w:ascii="ＭＳ 明朝" w:eastAsia="ＭＳ 明朝" w:hAnsi="ＭＳ 明朝"/>
                <w:szCs w:val="21"/>
              </w:rPr>
            </w:pPr>
          </w:p>
          <w:p w14:paraId="4D5EFF4F" w14:textId="50755EA0" w:rsidR="00B87548" w:rsidRPr="0010527A" w:rsidRDefault="00B87548" w:rsidP="00C97E86">
            <w:pPr>
              <w:rPr>
                <w:rFonts w:ascii="ＭＳ 明朝" w:eastAsia="ＭＳ 明朝" w:hAnsi="ＭＳ 明朝"/>
                <w:szCs w:val="21"/>
              </w:rPr>
            </w:pPr>
          </w:p>
          <w:p w14:paraId="41BC13AA" w14:textId="674B3E0B" w:rsidR="00B87548" w:rsidRPr="0010527A" w:rsidRDefault="00B87548" w:rsidP="00C97E86">
            <w:pPr>
              <w:rPr>
                <w:rFonts w:ascii="ＭＳ 明朝" w:eastAsia="ＭＳ 明朝" w:hAnsi="ＭＳ 明朝"/>
                <w:szCs w:val="21"/>
              </w:rPr>
            </w:pPr>
          </w:p>
          <w:p w14:paraId="6158463E" w14:textId="77777777" w:rsidR="00B52531" w:rsidRPr="0010527A" w:rsidRDefault="00B52531" w:rsidP="00C97E86">
            <w:pPr>
              <w:rPr>
                <w:rFonts w:ascii="ＭＳ 明朝" w:eastAsia="ＭＳ 明朝" w:hAnsi="ＭＳ 明朝"/>
                <w:szCs w:val="21"/>
              </w:rPr>
            </w:pPr>
          </w:p>
          <w:p w14:paraId="1404B22A" w14:textId="4ABE38B0" w:rsidR="001F5F6C" w:rsidRPr="0010527A" w:rsidRDefault="001F5F6C" w:rsidP="00C97E86">
            <w:pPr>
              <w:rPr>
                <w:rFonts w:ascii="ＭＳ 明朝" w:eastAsia="ＭＳ 明朝" w:hAnsi="ＭＳ 明朝"/>
                <w:szCs w:val="21"/>
                <w:u w:val="single"/>
              </w:rPr>
            </w:pPr>
            <w:r w:rsidRPr="0010527A">
              <w:rPr>
                <w:rFonts w:ascii="ＭＳ 明朝" w:eastAsia="ＭＳ 明朝" w:hAnsi="ＭＳ 明朝" w:hint="eastAsia"/>
                <w:szCs w:val="21"/>
                <w:u w:val="single"/>
              </w:rPr>
              <w:t>（新設）</w:t>
            </w:r>
          </w:p>
          <w:p w14:paraId="43947B29" w14:textId="3245BE4B" w:rsidR="001F5F6C" w:rsidRPr="0010527A" w:rsidRDefault="001F5F6C" w:rsidP="00C97E86">
            <w:pPr>
              <w:rPr>
                <w:rFonts w:ascii="ＭＳ 明朝" w:eastAsia="ＭＳ 明朝" w:hAnsi="ＭＳ 明朝"/>
                <w:szCs w:val="21"/>
              </w:rPr>
            </w:pPr>
          </w:p>
          <w:p w14:paraId="38A21A63" w14:textId="3DDB2B52" w:rsidR="001F5F6C" w:rsidRPr="0010527A" w:rsidRDefault="001F5F6C" w:rsidP="00C97E86">
            <w:pPr>
              <w:rPr>
                <w:rFonts w:ascii="ＭＳ 明朝" w:eastAsia="ＭＳ 明朝" w:hAnsi="ＭＳ 明朝"/>
                <w:szCs w:val="21"/>
              </w:rPr>
            </w:pPr>
          </w:p>
          <w:p w14:paraId="0A65AF87" w14:textId="77777777" w:rsidR="001F5F6C" w:rsidRPr="0010527A" w:rsidRDefault="001F5F6C" w:rsidP="001F5F6C">
            <w:pPr>
              <w:rPr>
                <w:rFonts w:ascii="ＭＳ 明朝" w:eastAsia="ＭＳ 明朝" w:hAnsi="ＭＳ 明朝"/>
                <w:szCs w:val="21"/>
                <w:u w:val="single"/>
              </w:rPr>
            </w:pPr>
            <w:r w:rsidRPr="0010527A">
              <w:rPr>
                <w:rFonts w:ascii="ＭＳ 明朝" w:eastAsia="ＭＳ 明朝" w:hAnsi="ＭＳ 明朝" w:hint="eastAsia"/>
                <w:szCs w:val="21"/>
                <w:u w:val="single"/>
              </w:rPr>
              <w:t>（新設）</w:t>
            </w:r>
          </w:p>
          <w:p w14:paraId="65839E5F" w14:textId="055FA1BE" w:rsidR="001F5F6C" w:rsidRPr="0010527A" w:rsidRDefault="001F5F6C" w:rsidP="00C97E86">
            <w:pPr>
              <w:rPr>
                <w:rFonts w:ascii="ＭＳ 明朝" w:eastAsia="ＭＳ 明朝" w:hAnsi="ＭＳ 明朝"/>
                <w:szCs w:val="21"/>
              </w:rPr>
            </w:pPr>
          </w:p>
          <w:p w14:paraId="40CCB9D5" w14:textId="090208FC" w:rsidR="001F5F6C" w:rsidRPr="0010527A" w:rsidRDefault="001F5F6C" w:rsidP="00C97E86">
            <w:pPr>
              <w:rPr>
                <w:rFonts w:ascii="ＭＳ 明朝" w:eastAsia="ＭＳ 明朝" w:hAnsi="ＭＳ 明朝"/>
                <w:szCs w:val="21"/>
              </w:rPr>
            </w:pPr>
          </w:p>
          <w:p w14:paraId="2E1F4E8A" w14:textId="0214D74F" w:rsidR="001F5F6C" w:rsidRPr="0010527A" w:rsidRDefault="001F5F6C" w:rsidP="00C97E86">
            <w:pPr>
              <w:rPr>
                <w:rFonts w:ascii="ＭＳ 明朝" w:eastAsia="ＭＳ 明朝" w:hAnsi="ＭＳ 明朝"/>
                <w:szCs w:val="21"/>
              </w:rPr>
            </w:pPr>
          </w:p>
          <w:p w14:paraId="0E426F2F" w14:textId="25B01F57" w:rsidR="001F15DF" w:rsidRDefault="001F15DF" w:rsidP="00C97E86">
            <w:pPr>
              <w:rPr>
                <w:rFonts w:ascii="ＭＳ 明朝" w:eastAsia="ＭＳ 明朝" w:hAnsi="ＭＳ 明朝"/>
                <w:szCs w:val="21"/>
              </w:rPr>
            </w:pPr>
          </w:p>
          <w:p w14:paraId="70AF0819" w14:textId="77777777" w:rsidR="001F15DF" w:rsidRPr="0010527A" w:rsidRDefault="001F15DF" w:rsidP="00C97E86">
            <w:pPr>
              <w:rPr>
                <w:rFonts w:ascii="ＭＳ 明朝" w:eastAsia="ＭＳ 明朝" w:hAnsi="ＭＳ 明朝"/>
                <w:szCs w:val="21"/>
              </w:rPr>
            </w:pPr>
          </w:p>
          <w:p w14:paraId="6D089207" w14:textId="47A2B769"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u w:val="single"/>
              </w:rPr>
              <w:t>2.1.4.</w:t>
            </w:r>
            <w:r w:rsidR="001F5F6C" w:rsidRPr="0010527A">
              <w:rPr>
                <w:rFonts w:ascii="ＭＳ 明朝" w:eastAsia="ＭＳ 明朝" w:hAnsi="ＭＳ 明朝" w:hint="eastAsia"/>
                <w:szCs w:val="21"/>
              </w:rPr>
              <w:t xml:space="preserve">　</w:t>
            </w:r>
            <w:r w:rsidRPr="0010527A">
              <w:rPr>
                <w:rFonts w:ascii="ＭＳ 明朝" w:eastAsia="ＭＳ 明朝" w:hAnsi="ＭＳ 明朝"/>
                <w:szCs w:val="21"/>
              </w:rPr>
              <w:t>将来的なガバメントクラウド申請管理機能の提供</w:t>
            </w:r>
          </w:p>
          <w:p w14:paraId="7CD71757" w14:textId="7E8AAF99" w:rsidR="00C97E86" w:rsidRPr="0010527A" w:rsidRDefault="001F5F6C"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デジタル社会の実現に向けた重点計画（令和４年６月７日閣議決定）においては、「品質・コスト・スピードを兼ね備えた行政サービスに向けて、アーキテクチャ設計の在り方を根本から見直す」にあたり、情報連携の基盤となる公共サービスメッシュについては、「②手続時の入力を最小限化するためにあらかじめ申請内容をプレ表示したり、関連する手続などを推奨したりするプッシュ機能等を備えたプッシュ型サービスを実現するため、地方公共団体が保有する住民情報を当該住民向けプッシュ型サービスなどに活用する仕組み（略）等を包括的に実現し、利便性の高いデジタルサービス実現を更に推進」することとしている。</w:t>
            </w:r>
          </w:p>
          <w:p w14:paraId="62A76E19" w14:textId="75E39444" w:rsidR="00C97E86" w:rsidRPr="0010527A" w:rsidRDefault="00C97E86" w:rsidP="00C97E86">
            <w:pPr>
              <w:rPr>
                <w:rFonts w:ascii="ＭＳ 明朝" w:eastAsia="ＭＳ 明朝" w:hAnsi="ＭＳ 明朝"/>
                <w:szCs w:val="21"/>
              </w:rPr>
            </w:pPr>
          </w:p>
          <w:p w14:paraId="4C379AE9" w14:textId="3D4C04C9" w:rsidR="00C97E86" w:rsidRPr="0010527A" w:rsidRDefault="001F5F6C"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具体的には「手続時の入力を最小限にするためにあらかじめ申請内容をプレ表示する機能や、関連する手続などを推奨するプッシュ機能などの利用者目線のサービスをスマートフォンでも実現できるよう、ガバメントクラウド上で必要なモジュールを整備」し、「地方公共団体基幹業務等システムの統一・標準化（データの標準化やガバメントクラウドの活用等）を見据えて、基幹業務システムとフロントサービスを提供する各機能とが、疎結合な形で</w:t>
            </w:r>
            <w:r w:rsidR="00C97E86" w:rsidRPr="0010527A">
              <w:rPr>
                <w:rFonts w:ascii="ＭＳ 明朝" w:eastAsia="ＭＳ 明朝" w:hAnsi="ＭＳ 明朝"/>
                <w:szCs w:val="21"/>
              </w:rPr>
              <w:t>API連携できるようにすることにより、円滑なデータ連携を可能とし、ユーザーニーズや技術動向の変化にも柔軟に</w:t>
            </w:r>
            <w:r w:rsidR="00C97E86" w:rsidRPr="0010527A">
              <w:rPr>
                <w:rFonts w:ascii="ＭＳ 明朝" w:eastAsia="ＭＳ 明朝" w:hAnsi="ＭＳ 明朝" w:hint="eastAsia"/>
                <w:szCs w:val="21"/>
              </w:rPr>
              <w:t>対応できるようにする」こととしている。</w:t>
            </w:r>
          </w:p>
          <w:p w14:paraId="0C3EB0B8" w14:textId="61D967BB" w:rsidR="00C97E86" w:rsidRPr="0010527A" w:rsidRDefault="00C97E86" w:rsidP="00C97E86">
            <w:pPr>
              <w:rPr>
                <w:rFonts w:ascii="ＭＳ 明朝" w:eastAsia="ＭＳ 明朝" w:hAnsi="ＭＳ 明朝"/>
                <w:szCs w:val="21"/>
              </w:rPr>
            </w:pPr>
          </w:p>
          <w:p w14:paraId="5C0E2EAD" w14:textId="0C7B4257" w:rsidR="00C97E86" w:rsidRPr="0010527A" w:rsidRDefault="001F5F6C"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そのため、デジタル庁において「令和４年度（</w:t>
            </w:r>
            <w:r w:rsidR="00C97E86" w:rsidRPr="0010527A">
              <w:rPr>
                <w:rFonts w:ascii="ＭＳ 明朝" w:eastAsia="ＭＳ 明朝" w:hAnsi="ＭＳ 明朝"/>
                <w:szCs w:val="21"/>
              </w:rPr>
              <w:t>2022年度）にガバメントクラウドで稼働するコンポーネントとしてプロトタイプ構築に着手し、令和５年度（2023年度）以降、地方公共団体の任意に応じて先行的に実証・活用できるように検討を進める」ものであり、マイナポータル等と標準準拠システムをつなぐための機能である申請管理機能についても、当面は令和７年をターゲットに、ガバメントクラウドにおいて標準準拠システムが利用できる申請管理機能（「ガバメントクラウド申請管理機能」という。）として、基本的な機能から、希望する地</w:t>
            </w:r>
            <w:r w:rsidR="00C97E86" w:rsidRPr="0010527A">
              <w:rPr>
                <w:rFonts w:ascii="ＭＳ 明朝" w:eastAsia="ＭＳ 明朝" w:hAnsi="ＭＳ 明朝" w:hint="eastAsia"/>
                <w:szCs w:val="21"/>
              </w:rPr>
              <w:t>方公共団体が利用することが可能になるよう検討を進める。</w:t>
            </w:r>
          </w:p>
          <w:p w14:paraId="272186A7" w14:textId="77777777" w:rsidR="00C97E86" w:rsidRPr="0010527A" w:rsidRDefault="00C97E86" w:rsidP="00C97E86">
            <w:pPr>
              <w:rPr>
                <w:rFonts w:ascii="ＭＳ 明朝" w:eastAsia="ＭＳ 明朝" w:hAnsi="ＭＳ 明朝"/>
                <w:szCs w:val="21"/>
              </w:rPr>
            </w:pPr>
          </w:p>
          <w:p w14:paraId="4C378C69" w14:textId="28CB557C" w:rsidR="00C97E86" w:rsidRPr="0010527A" w:rsidRDefault="001F5F6C"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基幹業務等の標準準拠システムは、「データ要件・連携要件に関する標準化基準に適合することにより、当該データの公共サービスメッシュへの連携を迅速かつ円滑に行える拡張性を有することとなる」ものであり、標準準拠システムと申請管理機能のインターフェースは本仕様に定めたものを踏まえる予定である。</w:t>
            </w:r>
          </w:p>
          <w:p w14:paraId="0A126686" w14:textId="12CFA436" w:rsidR="00C97E86" w:rsidRPr="0010527A" w:rsidRDefault="001F5F6C"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標準準拠システムにおいては本仕様</w:t>
            </w:r>
            <w:r w:rsidR="00C97E86" w:rsidRPr="0069535A">
              <w:rPr>
                <w:rFonts w:ascii="ＭＳ 明朝" w:eastAsia="ＭＳ 明朝" w:hAnsi="ＭＳ 明朝"/>
                <w:szCs w:val="21"/>
                <w:u w:val="single"/>
              </w:rPr>
              <w:t>2.1.3</w:t>
            </w:r>
            <w:r w:rsidR="00C97E86" w:rsidRPr="0010527A">
              <w:rPr>
                <w:rFonts w:ascii="ＭＳ 明朝" w:eastAsia="ＭＳ 明朝" w:hAnsi="ＭＳ 明朝"/>
                <w:szCs w:val="21"/>
              </w:rPr>
              <w:t>に定めるインターフェースを備え</w:t>
            </w:r>
            <w:r w:rsidR="00C97E86" w:rsidRPr="0010527A">
              <w:rPr>
                <w:rFonts w:ascii="ＭＳ 明朝" w:eastAsia="ＭＳ 明朝" w:hAnsi="ＭＳ 明朝"/>
                <w:szCs w:val="21"/>
              </w:rPr>
              <w:lastRenderedPageBreak/>
              <w:t>ることで、標準準拠システムは追加の対応を原則行わずに、申請管理システム（総務省仕様準拠）及びガバメントクラウド申請管理機能のいずれを利用することも可能となる。</w:t>
            </w:r>
          </w:p>
          <w:p w14:paraId="7EF3D601" w14:textId="3991C8A6" w:rsidR="00C97E86" w:rsidRPr="0010527A" w:rsidRDefault="00C97E86" w:rsidP="00C97E86">
            <w:pPr>
              <w:rPr>
                <w:rFonts w:ascii="ＭＳ 明朝" w:eastAsia="ＭＳ 明朝" w:hAnsi="ＭＳ 明朝"/>
                <w:szCs w:val="21"/>
              </w:rPr>
            </w:pPr>
          </w:p>
          <w:p w14:paraId="6B65CE76" w14:textId="7A80283D"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2.2.</w:t>
            </w:r>
            <w:r w:rsidR="001F5F6C" w:rsidRPr="0010527A">
              <w:rPr>
                <w:rFonts w:ascii="ＭＳ 明朝" w:eastAsia="ＭＳ 明朝" w:hAnsi="ＭＳ 明朝" w:hint="eastAsia"/>
                <w:szCs w:val="21"/>
              </w:rPr>
              <w:t xml:space="preserve">　</w:t>
            </w:r>
            <w:r w:rsidRPr="0010527A">
              <w:rPr>
                <w:rFonts w:ascii="ＭＳ 明朝" w:eastAsia="ＭＳ 明朝" w:hAnsi="ＭＳ 明朝"/>
                <w:szCs w:val="21"/>
              </w:rPr>
              <w:t>庁内データ連携機能</w:t>
            </w:r>
          </w:p>
          <w:p w14:paraId="6E54C7CA" w14:textId="77777777" w:rsidR="00E72886" w:rsidRDefault="00E72886" w:rsidP="00E72886">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2.2.1.</w:t>
            </w:r>
            <w:r w:rsidRPr="0010527A">
              <w:rPr>
                <w:rFonts w:ascii="ＭＳ 明朝" w:eastAsia="ＭＳ 明朝" w:hAnsi="ＭＳ 明朝" w:cs="ＭＳ Ｐゴシック" w:hint="eastAsia"/>
                <w:kern w:val="0"/>
                <w:szCs w:val="21"/>
              </w:rPr>
              <w:t xml:space="preserve">　</w:t>
            </w:r>
            <w:r w:rsidRPr="00E72886">
              <w:rPr>
                <w:rFonts w:ascii="ＭＳ 明朝" w:eastAsia="ＭＳ 明朝" w:hAnsi="ＭＳ 明朝" w:cs="ＭＳ Ｐゴシック"/>
                <w:kern w:val="0"/>
                <w:szCs w:val="21"/>
              </w:rPr>
              <w:t>庁内データ連携機能とは</w:t>
            </w:r>
          </w:p>
          <w:p w14:paraId="45818E30" w14:textId="77777777" w:rsidR="00E72886" w:rsidRPr="0010527A" w:rsidRDefault="00E72886" w:rsidP="00E72886">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53F114C8" w14:textId="77777777" w:rsidR="00C97E86" w:rsidRPr="0010527A" w:rsidRDefault="00C97E86" w:rsidP="00C97E86">
            <w:pPr>
              <w:rPr>
                <w:rFonts w:ascii="ＭＳ 明朝" w:eastAsia="ＭＳ 明朝" w:hAnsi="ＭＳ 明朝"/>
                <w:szCs w:val="21"/>
              </w:rPr>
            </w:pPr>
          </w:p>
          <w:p w14:paraId="62B71DB0" w14:textId="437FC3D0"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2.2.2.</w:t>
            </w:r>
            <w:r w:rsidR="00E72886">
              <w:rPr>
                <w:rFonts w:ascii="ＭＳ 明朝" w:eastAsia="ＭＳ 明朝" w:hAnsi="ＭＳ 明朝" w:hint="eastAsia"/>
                <w:szCs w:val="21"/>
              </w:rPr>
              <w:t xml:space="preserve">　</w:t>
            </w:r>
            <w:r w:rsidRPr="0010527A">
              <w:rPr>
                <w:rFonts w:ascii="ＭＳ 明朝" w:eastAsia="ＭＳ 明朝" w:hAnsi="ＭＳ 明朝"/>
                <w:szCs w:val="21"/>
              </w:rPr>
              <w:t>庁内データ連携機能の位置づけ</w:t>
            </w:r>
          </w:p>
          <w:p w14:paraId="25FACB65" w14:textId="000F942E" w:rsidR="00C97E86" w:rsidRPr="0010527A" w:rsidRDefault="001F5F6C"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標準準拠システム間の各データ連携は、「地方公共団体情報システムデータ要件・連携要件標準仕様書」において、「</w:t>
            </w:r>
            <w:r w:rsidR="00C97E86" w:rsidRPr="0010527A">
              <w:rPr>
                <w:rFonts w:ascii="ＭＳ 明朝" w:eastAsia="ＭＳ 明朝" w:hAnsi="ＭＳ 明朝"/>
                <w:szCs w:val="21"/>
              </w:rPr>
              <w:t>RESTによる公開用API連携」「ファイル連携」の２つの方式が規定されている。</w:t>
            </w:r>
          </w:p>
          <w:p w14:paraId="2159AF18" w14:textId="77777777" w:rsidR="00C97E86" w:rsidRPr="0010527A" w:rsidRDefault="00C97E86" w:rsidP="00C97E86">
            <w:pPr>
              <w:rPr>
                <w:rFonts w:ascii="ＭＳ 明朝" w:eastAsia="ＭＳ 明朝" w:hAnsi="ＭＳ 明朝"/>
                <w:szCs w:val="21"/>
              </w:rPr>
            </w:pPr>
          </w:p>
          <w:p w14:paraId="089EF78D" w14:textId="40822F58" w:rsidR="00C97E86" w:rsidRPr="0010527A" w:rsidRDefault="001F5F6C"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その実現方法については、次のとおりとする。</w:t>
            </w:r>
          </w:p>
          <w:p w14:paraId="558B88CE" w14:textId="77777777" w:rsidR="00C97E86" w:rsidRPr="0010527A" w:rsidRDefault="00C97E86" w:rsidP="00C97E86">
            <w:pPr>
              <w:rPr>
                <w:rFonts w:ascii="ＭＳ 明朝" w:eastAsia="ＭＳ 明朝" w:hAnsi="ＭＳ 明朝"/>
                <w:szCs w:val="21"/>
              </w:rPr>
            </w:pPr>
          </w:p>
          <w:p w14:paraId="650C2398" w14:textId="7CFFFED7" w:rsidR="00C97E86" w:rsidRPr="0010527A" w:rsidRDefault="00C97E86" w:rsidP="00C97E86">
            <w:pPr>
              <w:rPr>
                <w:rFonts w:ascii="ＭＳ 明朝" w:eastAsia="ＭＳ 明朝" w:hAnsi="ＭＳ 明朝"/>
                <w:szCs w:val="21"/>
              </w:rPr>
            </w:pPr>
            <w:r w:rsidRPr="0010527A">
              <w:rPr>
                <w:rFonts w:ascii="ＭＳ 明朝" w:eastAsia="ＭＳ 明朝" w:hAnsi="ＭＳ 明朝" w:hint="eastAsia"/>
                <w:szCs w:val="21"/>
              </w:rPr>
              <w:t>①</w:t>
            </w:r>
            <w:r w:rsidR="002C2583" w:rsidRPr="0010527A">
              <w:rPr>
                <w:rFonts w:ascii="ＭＳ 明朝" w:eastAsia="ＭＳ 明朝" w:hAnsi="ＭＳ 明朝"/>
                <w:szCs w:val="21"/>
              </w:rPr>
              <w:t xml:space="preserve"> </w:t>
            </w:r>
            <w:r w:rsidRPr="0010527A">
              <w:rPr>
                <w:rFonts w:ascii="ＭＳ 明朝" w:eastAsia="ＭＳ 明朝" w:hAnsi="ＭＳ 明朝"/>
                <w:szCs w:val="21"/>
              </w:rPr>
              <w:t>RESTによる公開用API連携</w:t>
            </w:r>
          </w:p>
          <w:p w14:paraId="2F470F71" w14:textId="4076AA08" w:rsidR="00C97E86" w:rsidRPr="0010527A" w:rsidRDefault="002C2583" w:rsidP="002C2583">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提供側業務システムは、</w:t>
            </w:r>
            <w:r w:rsidR="00C97E86" w:rsidRPr="0010527A">
              <w:rPr>
                <w:rFonts w:ascii="ＭＳ 明朝" w:eastAsia="ＭＳ 明朝" w:hAnsi="ＭＳ 明朝"/>
                <w:szCs w:val="21"/>
              </w:rPr>
              <w:t>RESTによるAPIを利用側業務システムへ公開する（PULL型データ提供機能）。</w:t>
            </w:r>
          </w:p>
          <w:p w14:paraId="54283EE3" w14:textId="6CF1F502" w:rsidR="00C97E86" w:rsidRPr="0010527A" w:rsidRDefault="002C2583" w:rsidP="002C2583">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このとき、提供側業務システムが、「地方公共団体情報システムデータ要件・連携要件標準仕様書」に定められた「文字要件」に規定された文字で提供すること。</w:t>
            </w:r>
          </w:p>
          <w:p w14:paraId="27016654" w14:textId="77777777" w:rsidR="00C97E86" w:rsidRPr="0010527A" w:rsidRDefault="00C97E86" w:rsidP="00C97E86">
            <w:pPr>
              <w:rPr>
                <w:rFonts w:ascii="ＭＳ 明朝" w:eastAsia="ＭＳ 明朝" w:hAnsi="ＭＳ 明朝"/>
                <w:szCs w:val="21"/>
              </w:rPr>
            </w:pPr>
          </w:p>
          <w:p w14:paraId="7BBF7283" w14:textId="61FFC660" w:rsidR="00C97E86" w:rsidRPr="0010527A" w:rsidRDefault="002C2583"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利用側業務システムは</w:t>
            </w:r>
            <w:r w:rsidR="00C97E86" w:rsidRPr="0010527A">
              <w:rPr>
                <w:rFonts w:ascii="ＭＳ 明朝" w:eastAsia="ＭＳ 明朝" w:hAnsi="ＭＳ 明朝"/>
                <w:szCs w:val="21"/>
              </w:rPr>
              <w:t>RESTによる公開用APIを呼び出すことで、標準準拠システム間のデータ連携を実現する。</w:t>
            </w:r>
          </w:p>
          <w:p w14:paraId="1D1F0790" w14:textId="05D68977" w:rsidR="00C97E86" w:rsidRDefault="00C97E86" w:rsidP="00C97E86">
            <w:pPr>
              <w:rPr>
                <w:rFonts w:ascii="ＭＳ 明朝" w:eastAsia="ＭＳ 明朝" w:hAnsi="ＭＳ 明朝"/>
                <w:szCs w:val="21"/>
              </w:rPr>
            </w:pPr>
          </w:p>
          <w:p w14:paraId="4A71E1EC" w14:textId="65C48A7B" w:rsidR="00C97E86" w:rsidRPr="0010527A" w:rsidRDefault="00C97E86" w:rsidP="00C97E86">
            <w:pPr>
              <w:rPr>
                <w:rFonts w:ascii="ＭＳ 明朝" w:eastAsia="ＭＳ 明朝" w:hAnsi="ＭＳ 明朝"/>
                <w:szCs w:val="21"/>
              </w:rPr>
            </w:pPr>
            <w:r w:rsidRPr="0010527A">
              <w:rPr>
                <w:rFonts w:ascii="ＭＳ 明朝" w:eastAsia="ＭＳ 明朝" w:hAnsi="ＭＳ 明朝" w:hint="eastAsia"/>
                <w:szCs w:val="21"/>
              </w:rPr>
              <w:lastRenderedPageBreak/>
              <w:t>②</w:t>
            </w:r>
            <w:r w:rsidR="002C2583" w:rsidRPr="0010527A">
              <w:rPr>
                <w:rFonts w:ascii="ＭＳ 明朝" w:eastAsia="ＭＳ 明朝" w:hAnsi="ＭＳ 明朝"/>
                <w:szCs w:val="21"/>
              </w:rPr>
              <w:t xml:space="preserve"> </w:t>
            </w:r>
            <w:r w:rsidRPr="0010527A">
              <w:rPr>
                <w:rFonts w:ascii="ＭＳ 明朝" w:eastAsia="ＭＳ 明朝" w:hAnsi="ＭＳ 明朝"/>
                <w:szCs w:val="21"/>
              </w:rPr>
              <w:t>ファイル連携</w:t>
            </w:r>
          </w:p>
          <w:p w14:paraId="0C17BD65" w14:textId="77777777" w:rsidR="00C97E86" w:rsidRPr="0010527A" w:rsidRDefault="00C97E86"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Pr="000F473A">
              <w:rPr>
                <w:rFonts w:ascii="ＭＳ 明朝" w:eastAsia="ＭＳ 明朝" w:hAnsi="ＭＳ 明朝" w:hint="eastAsia"/>
                <w:szCs w:val="21"/>
                <w:u w:val="single"/>
              </w:rPr>
              <w:t>庁内データ連携用に</w:t>
            </w:r>
            <w:r w:rsidRPr="0010527A">
              <w:rPr>
                <w:rFonts w:ascii="ＭＳ 明朝" w:eastAsia="ＭＳ 明朝" w:hAnsi="ＭＳ 明朝"/>
                <w:szCs w:val="21"/>
              </w:rPr>
              <w:t>CSVファイル（区切り文字である「,」カンマで区切ったデータ形式のこと。）</w:t>
            </w:r>
            <w:r w:rsidRPr="000F473A">
              <w:rPr>
                <w:rFonts w:ascii="ＭＳ 明朝" w:eastAsia="ＭＳ 明朝" w:hAnsi="ＭＳ 明朝"/>
                <w:szCs w:val="21"/>
                <w:u w:val="single"/>
              </w:rPr>
              <w:t>を送受信するためのファイルサーバを構築する</w:t>
            </w:r>
            <w:r w:rsidRPr="0010527A">
              <w:rPr>
                <w:rFonts w:ascii="ＭＳ 明朝" w:eastAsia="ＭＳ 明朝" w:hAnsi="ＭＳ 明朝"/>
                <w:szCs w:val="21"/>
              </w:rPr>
              <w:t>。</w:t>
            </w:r>
          </w:p>
          <w:p w14:paraId="5B810035" w14:textId="77777777" w:rsidR="00E72886" w:rsidRPr="0010527A" w:rsidRDefault="00E72886" w:rsidP="00C97E86">
            <w:pPr>
              <w:rPr>
                <w:rFonts w:ascii="ＭＳ 明朝" w:eastAsia="ＭＳ 明朝" w:hAnsi="ＭＳ 明朝"/>
                <w:szCs w:val="21"/>
              </w:rPr>
            </w:pPr>
          </w:p>
          <w:p w14:paraId="1C3A9C27" w14:textId="010287BD" w:rsidR="00C97E86" w:rsidRPr="0010527A" w:rsidRDefault="002C2583"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提供側業務システムは、</w:t>
            </w:r>
            <w:r w:rsidR="00C97E86" w:rsidRPr="0010527A">
              <w:rPr>
                <w:rFonts w:ascii="ＭＳ 明朝" w:eastAsia="ＭＳ 明朝" w:hAnsi="ＭＳ 明朝"/>
                <w:szCs w:val="21"/>
                <w:u w:val="single"/>
              </w:rPr>
              <w:t>SFTP、SCP等によるデータ通信の暗号化を行った上で、ファイルサーバ</w:t>
            </w:r>
            <w:r w:rsidR="00C97E86" w:rsidRPr="0010527A">
              <w:rPr>
                <w:rFonts w:ascii="ＭＳ 明朝" w:eastAsia="ＭＳ 明朝" w:hAnsi="ＭＳ 明朝"/>
                <w:szCs w:val="21"/>
              </w:rPr>
              <w:t>上の所定の</w:t>
            </w:r>
            <w:r w:rsidR="00C97E86" w:rsidRPr="00E72886">
              <w:rPr>
                <w:rFonts w:ascii="ＭＳ 明朝" w:eastAsia="ＭＳ 明朝" w:hAnsi="ＭＳ 明朝"/>
                <w:szCs w:val="21"/>
                <w:u w:val="single"/>
              </w:rPr>
              <w:t>フォルダ</w:t>
            </w:r>
            <w:r w:rsidR="00C97E86" w:rsidRPr="0010527A">
              <w:rPr>
                <w:rFonts w:ascii="ＭＳ 明朝" w:eastAsia="ＭＳ 明朝" w:hAnsi="ＭＳ 明朝"/>
                <w:szCs w:val="21"/>
              </w:rPr>
              <w:t>にCSVファイルを格納する。</w:t>
            </w:r>
          </w:p>
          <w:p w14:paraId="35F859DE" w14:textId="4C699229" w:rsidR="00B87548" w:rsidRPr="0010527A" w:rsidRDefault="00B87548" w:rsidP="00C97E86">
            <w:pPr>
              <w:rPr>
                <w:rFonts w:ascii="ＭＳ 明朝" w:eastAsia="ＭＳ 明朝" w:hAnsi="ＭＳ 明朝"/>
                <w:szCs w:val="21"/>
              </w:rPr>
            </w:pPr>
          </w:p>
          <w:p w14:paraId="0F853D1E" w14:textId="2F06EEE8" w:rsidR="00C97E86" w:rsidRPr="0010527A" w:rsidRDefault="002C2583"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このとき、提供側業務システムが、「地方公共団体情報システムデータ要件・連携要件標準仕様書」に定められた「文字要件」に規定された文字で提供すること。</w:t>
            </w:r>
          </w:p>
          <w:p w14:paraId="05865D2D" w14:textId="77777777" w:rsidR="00C97E86" w:rsidRPr="0010527A" w:rsidRDefault="00C97E86" w:rsidP="00C97E86">
            <w:pPr>
              <w:rPr>
                <w:rFonts w:ascii="ＭＳ 明朝" w:eastAsia="ＭＳ 明朝" w:hAnsi="ＭＳ 明朝"/>
                <w:szCs w:val="21"/>
              </w:rPr>
            </w:pPr>
          </w:p>
          <w:p w14:paraId="0EB14072" w14:textId="4F7509A4" w:rsidR="00C97E86" w:rsidRPr="0010527A" w:rsidRDefault="00F52C76" w:rsidP="00C97E86">
            <w:pPr>
              <w:rPr>
                <w:rFonts w:ascii="ＭＳ 明朝" w:eastAsia="ＭＳ 明朝" w:hAnsi="ＭＳ 明朝"/>
                <w:szCs w:val="21"/>
                <w:u w:val="single"/>
              </w:rPr>
            </w:pPr>
            <w:r w:rsidRPr="0010527A">
              <w:rPr>
                <w:rFonts w:ascii="ＭＳ 明朝" w:eastAsia="ＭＳ 明朝" w:hAnsi="ＭＳ 明朝" w:cs="ＭＳ Ｐゴシック" w:hint="eastAsia"/>
                <w:kern w:val="0"/>
                <w:szCs w:val="21"/>
                <w:u w:val="single"/>
              </w:rPr>
              <w:t xml:space="preserve">　</w:t>
            </w:r>
            <w:r w:rsidR="00C97E86" w:rsidRPr="0010527A">
              <w:rPr>
                <w:rFonts w:ascii="ＭＳ 明朝" w:eastAsia="ＭＳ 明朝" w:hAnsi="ＭＳ 明朝" w:hint="eastAsia"/>
                <w:szCs w:val="21"/>
                <w:u w:val="single"/>
              </w:rPr>
              <w:t>なお、提供側業務システムが</w:t>
            </w:r>
            <w:r w:rsidR="00C97E86" w:rsidRPr="0010527A">
              <w:rPr>
                <w:rFonts w:ascii="ＭＳ 明朝" w:eastAsia="ＭＳ 明朝" w:hAnsi="ＭＳ 明朝"/>
                <w:szCs w:val="21"/>
                <w:u w:val="single"/>
              </w:rPr>
              <w:t>CSVファイルを送信する際にはオープンソースまたは市販のファイル転送用ツールを活用することも構わない。</w:t>
            </w:r>
          </w:p>
          <w:p w14:paraId="410218A0" w14:textId="77777777" w:rsidR="00C97E86" w:rsidRPr="0010527A" w:rsidRDefault="00C97E86" w:rsidP="00C97E86">
            <w:pPr>
              <w:rPr>
                <w:rFonts w:ascii="ＭＳ 明朝" w:eastAsia="ＭＳ 明朝" w:hAnsi="ＭＳ 明朝"/>
                <w:szCs w:val="21"/>
              </w:rPr>
            </w:pPr>
          </w:p>
          <w:p w14:paraId="1180342E" w14:textId="77777777" w:rsidR="00B52531" w:rsidRPr="0010527A" w:rsidRDefault="00B52531" w:rsidP="00C97E86">
            <w:pPr>
              <w:rPr>
                <w:rFonts w:ascii="ＭＳ 明朝" w:eastAsia="ＭＳ 明朝" w:hAnsi="ＭＳ 明朝"/>
                <w:szCs w:val="21"/>
              </w:rPr>
            </w:pPr>
          </w:p>
          <w:p w14:paraId="6BD0D04F" w14:textId="09A72319" w:rsidR="00B87548" w:rsidRPr="0010527A" w:rsidRDefault="00F52C76"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利用側業務システムは所定の</w:t>
            </w:r>
            <w:r w:rsidR="00C97E86" w:rsidRPr="0010527A">
              <w:rPr>
                <w:rFonts w:ascii="ＭＳ 明朝" w:eastAsia="ＭＳ 明朝" w:hAnsi="ＭＳ 明朝" w:hint="eastAsia"/>
                <w:szCs w:val="21"/>
                <w:u w:val="single"/>
              </w:rPr>
              <w:t>フォルダから</w:t>
            </w:r>
            <w:r w:rsidR="00C97E86" w:rsidRPr="0010527A">
              <w:rPr>
                <w:rFonts w:ascii="ＭＳ 明朝" w:eastAsia="ＭＳ 明朝" w:hAnsi="ＭＳ 明朝"/>
                <w:szCs w:val="21"/>
                <w:u w:val="single"/>
              </w:rPr>
              <w:t>SFTP、SCP等による</w:t>
            </w:r>
            <w:r w:rsidR="00C97E86" w:rsidRPr="00C14FD7">
              <w:rPr>
                <w:rFonts w:ascii="ＭＳ 明朝" w:eastAsia="ＭＳ 明朝" w:hAnsi="ＭＳ 明朝"/>
                <w:szCs w:val="21"/>
              </w:rPr>
              <w:t>データ通信の</w:t>
            </w:r>
            <w:r w:rsidR="00C97E86" w:rsidRPr="0010527A">
              <w:rPr>
                <w:rFonts w:ascii="ＭＳ 明朝" w:eastAsia="ＭＳ 明朝" w:hAnsi="ＭＳ 明朝"/>
                <w:szCs w:val="21"/>
              </w:rPr>
              <w:t>暗号化を行った上で、CSVファイルを取込むことで、標準準拠システム間のデータ連携を実現する。</w:t>
            </w:r>
          </w:p>
          <w:p w14:paraId="1F1E500D" w14:textId="68F1BB84" w:rsidR="00B87548" w:rsidRPr="0010527A" w:rsidRDefault="00B87548" w:rsidP="00C97E86">
            <w:pPr>
              <w:rPr>
                <w:rFonts w:ascii="ＭＳ 明朝" w:eastAsia="ＭＳ 明朝" w:hAnsi="ＭＳ 明朝"/>
                <w:szCs w:val="21"/>
              </w:rPr>
            </w:pPr>
          </w:p>
          <w:p w14:paraId="4EB8BFE5" w14:textId="77777777" w:rsidR="004D4235" w:rsidRDefault="004D4235" w:rsidP="00C97E86">
            <w:pPr>
              <w:rPr>
                <w:rFonts w:ascii="ＭＳ 明朝" w:eastAsia="ＭＳ 明朝" w:hAnsi="ＭＳ 明朝"/>
                <w:szCs w:val="21"/>
              </w:rPr>
            </w:pPr>
          </w:p>
          <w:p w14:paraId="2F600B29" w14:textId="77777777" w:rsidR="004D4235" w:rsidRDefault="004D4235" w:rsidP="00C97E86">
            <w:pPr>
              <w:rPr>
                <w:rFonts w:ascii="ＭＳ 明朝" w:eastAsia="ＭＳ 明朝" w:hAnsi="ＭＳ 明朝"/>
                <w:szCs w:val="21"/>
              </w:rPr>
            </w:pPr>
          </w:p>
          <w:p w14:paraId="10343F07" w14:textId="77777777" w:rsidR="004D4235" w:rsidRDefault="004D4235" w:rsidP="00C97E86">
            <w:pPr>
              <w:rPr>
                <w:rFonts w:ascii="ＭＳ 明朝" w:eastAsia="ＭＳ 明朝" w:hAnsi="ＭＳ 明朝"/>
                <w:szCs w:val="21"/>
              </w:rPr>
            </w:pPr>
          </w:p>
          <w:p w14:paraId="45E6CA8F" w14:textId="77777777" w:rsidR="004D4235" w:rsidRDefault="004D4235" w:rsidP="00C97E86">
            <w:pPr>
              <w:rPr>
                <w:rFonts w:ascii="ＭＳ 明朝" w:eastAsia="ＭＳ 明朝" w:hAnsi="ＭＳ 明朝"/>
                <w:szCs w:val="21"/>
              </w:rPr>
            </w:pPr>
          </w:p>
          <w:p w14:paraId="01346316" w14:textId="77777777" w:rsidR="00EF7B85" w:rsidRDefault="00EF7B85" w:rsidP="00C97E86">
            <w:pPr>
              <w:rPr>
                <w:rFonts w:ascii="ＭＳ 明朝" w:eastAsia="ＭＳ 明朝" w:hAnsi="ＭＳ 明朝"/>
                <w:szCs w:val="21"/>
              </w:rPr>
            </w:pPr>
          </w:p>
          <w:p w14:paraId="4C126A7E" w14:textId="77777777" w:rsidR="00EF7B85" w:rsidRDefault="00EF7B85" w:rsidP="00C97E86">
            <w:pPr>
              <w:rPr>
                <w:rFonts w:ascii="ＭＳ 明朝" w:eastAsia="ＭＳ 明朝" w:hAnsi="ＭＳ 明朝"/>
                <w:szCs w:val="21"/>
              </w:rPr>
            </w:pPr>
          </w:p>
          <w:p w14:paraId="12167960" w14:textId="77777777" w:rsidR="00EF7B85" w:rsidRDefault="00EF7B85" w:rsidP="00C97E86">
            <w:pPr>
              <w:rPr>
                <w:rFonts w:ascii="ＭＳ 明朝" w:eastAsia="ＭＳ 明朝" w:hAnsi="ＭＳ 明朝"/>
                <w:szCs w:val="21"/>
              </w:rPr>
            </w:pPr>
          </w:p>
          <w:p w14:paraId="0EE9A26F" w14:textId="77777777" w:rsidR="00EF7B85" w:rsidRDefault="00EF7B85" w:rsidP="00C97E86">
            <w:pPr>
              <w:rPr>
                <w:rFonts w:ascii="ＭＳ 明朝" w:eastAsia="ＭＳ 明朝" w:hAnsi="ＭＳ 明朝"/>
                <w:szCs w:val="21"/>
              </w:rPr>
            </w:pPr>
          </w:p>
          <w:p w14:paraId="6AAF52A2" w14:textId="090489D9" w:rsidR="00C97E86" w:rsidRPr="0010527A" w:rsidRDefault="00011F62"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ファイル連携に関する詳細仕様は「別紙</w:t>
            </w:r>
            <w:r w:rsidR="00C97E86" w:rsidRPr="0010527A">
              <w:rPr>
                <w:rFonts w:ascii="ＭＳ 明朝" w:eastAsia="ＭＳ 明朝" w:hAnsi="ＭＳ 明朝"/>
                <w:szCs w:val="21"/>
              </w:rPr>
              <w:t>8_ファイル連携に関する詳細技術仕様書」のとおりである。</w:t>
            </w:r>
          </w:p>
          <w:p w14:paraId="6301F87A" w14:textId="77777777" w:rsidR="00C97E86" w:rsidRPr="0010527A" w:rsidRDefault="00C97E86" w:rsidP="00C97E86">
            <w:pPr>
              <w:rPr>
                <w:rFonts w:ascii="ＭＳ 明朝" w:eastAsia="ＭＳ 明朝" w:hAnsi="ＭＳ 明朝"/>
                <w:szCs w:val="21"/>
              </w:rPr>
            </w:pPr>
          </w:p>
          <w:p w14:paraId="4AB54482" w14:textId="77777777" w:rsidR="00C853A7" w:rsidRDefault="00C853A7" w:rsidP="00C97E86">
            <w:pPr>
              <w:rPr>
                <w:rFonts w:ascii="ＭＳ 明朝" w:eastAsia="ＭＳ 明朝" w:hAnsi="ＭＳ 明朝"/>
                <w:szCs w:val="21"/>
                <w:u w:val="single"/>
              </w:rPr>
            </w:pPr>
          </w:p>
          <w:p w14:paraId="30D3DA73" w14:textId="77777777" w:rsidR="00A30910" w:rsidRDefault="00A30910" w:rsidP="00C97E86">
            <w:pPr>
              <w:rPr>
                <w:rFonts w:ascii="ＭＳ 明朝" w:eastAsia="ＭＳ 明朝" w:hAnsi="ＭＳ 明朝"/>
                <w:szCs w:val="21"/>
              </w:rPr>
            </w:pPr>
          </w:p>
          <w:p w14:paraId="452F00DB" w14:textId="77777777" w:rsidR="00B877B6" w:rsidRPr="0010527A" w:rsidRDefault="00B877B6" w:rsidP="00C97E86">
            <w:pPr>
              <w:rPr>
                <w:rFonts w:ascii="ＭＳ 明朝" w:eastAsia="ＭＳ 明朝" w:hAnsi="ＭＳ 明朝"/>
                <w:szCs w:val="21"/>
              </w:rPr>
            </w:pPr>
          </w:p>
          <w:p w14:paraId="008C9F27" w14:textId="77777777" w:rsidR="004A2613" w:rsidRDefault="004A2613" w:rsidP="004A2613">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2.2.3.</w:t>
            </w:r>
            <w:r w:rsidRPr="0010527A">
              <w:rPr>
                <w:rFonts w:ascii="ＭＳ 明朝" w:eastAsia="ＭＳ 明朝" w:hAnsi="ＭＳ 明朝" w:cs="ＭＳ Ｐゴシック" w:hint="eastAsia"/>
                <w:kern w:val="0"/>
                <w:szCs w:val="21"/>
              </w:rPr>
              <w:t xml:space="preserve">　</w:t>
            </w:r>
            <w:r w:rsidRPr="004A2613">
              <w:rPr>
                <w:rFonts w:ascii="ＭＳ 明朝" w:eastAsia="ＭＳ 明朝" w:hAnsi="ＭＳ 明朝" w:cs="ＭＳ Ｐゴシック"/>
                <w:kern w:val="0"/>
                <w:szCs w:val="21"/>
              </w:rPr>
              <w:t>庁内データ連携機能に求められる機能</w:t>
            </w:r>
          </w:p>
          <w:p w14:paraId="2DC258FC" w14:textId="77777777" w:rsidR="004A2613" w:rsidRPr="004A2613" w:rsidRDefault="004A2613" w:rsidP="004A2613">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5691DFF3" w14:textId="77777777" w:rsidR="00C97E86" w:rsidRPr="004A2613" w:rsidRDefault="00C97E86" w:rsidP="00C97E86">
            <w:pPr>
              <w:rPr>
                <w:rFonts w:ascii="ＭＳ 明朝" w:eastAsia="ＭＳ 明朝" w:hAnsi="ＭＳ 明朝"/>
                <w:szCs w:val="21"/>
              </w:rPr>
            </w:pPr>
          </w:p>
          <w:p w14:paraId="354956DA" w14:textId="672A8DF6"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2.2.4.</w:t>
            </w:r>
            <w:r w:rsidR="00011F62" w:rsidRPr="0010527A">
              <w:rPr>
                <w:rFonts w:ascii="ＭＳ 明朝" w:eastAsia="ＭＳ 明朝" w:hAnsi="ＭＳ 明朝" w:hint="eastAsia"/>
                <w:szCs w:val="21"/>
              </w:rPr>
              <w:t xml:space="preserve">　</w:t>
            </w:r>
            <w:r w:rsidRPr="0010527A">
              <w:rPr>
                <w:rFonts w:ascii="ＭＳ 明朝" w:eastAsia="ＭＳ 明朝" w:hAnsi="ＭＳ 明朝"/>
                <w:szCs w:val="21"/>
              </w:rPr>
              <w:t>標準準拠システム以外のシステムとの関係</w:t>
            </w:r>
          </w:p>
          <w:p w14:paraId="5995C069" w14:textId="6694F4C6" w:rsidR="00C97E86" w:rsidRPr="0010527A" w:rsidRDefault="00011F62"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標準準拠システムが標準準拠システム以外のシステムとデータを連携させる場合も「</w:t>
            </w:r>
            <w:r w:rsidR="00C97E86" w:rsidRPr="0010527A">
              <w:rPr>
                <w:rFonts w:ascii="ＭＳ 明朝" w:eastAsia="ＭＳ 明朝" w:hAnsi="ＭＳ 明朝"/>
                <w:szCs w:val="21"/>
              </w:rPr>
              <w:t>RESTによる公開用API連携」及び「ファイル連携」の２つの方式に従うものとする。</w:t>
            </w:r>
          </w:p>
          <w:p w14:paraId="6D2D7349" w14:textId="63A354BB" w:rsidR="001C2FEF" w:rsidRPr="0010527A" w:rsidRDefault="001C2FEF" w:rsidP="00C97E86">
            <w:pPr>
              <w:rPr>
                <w:rFonts w:ascii="ＭＳ 明朝" w:eastAsia="ＭＳ 明朝" w:hAnsi="ＭＳ 明朝"/>
                <w:szCs w:val="21"/>
              </w:rPr>
            </w:pPr>
          </w:p>
          <w:p w14:paraId="0BF68126" w14:textId="0AC541E9" w:rsidR="001C2FEF" w:rsidRPr="0010527A" w:rsidRDefault="001C2FEF" w:rsidP="00C97E86">
            <w:pPr>
              <w:rPr>
                <w:rFonts w:ascii="ＭＳ 明朝" w:eastAsia="ＭＳ 明朝" w:hAnsi="ＭＳ 明朝"/>
                <w:szCs w:val="21"/>
              </w:rPr>
            </w:pPr>
          </w:p>
          <w:p w14:paraId="4C7E3679" w14:textId="20FCADF4" w:rsidR="001C2FEF" w:rsidRPr="0010527A" w:rsidRDefault="001C2FEF" w:rsidP="00C97E86">
            <w:pPr>
              <w:rPr>
                <w:rFonts w:ascii="ＭＳ 明朝" w:eastAsia="ＭＳ 明朝" w:hAnsi="ＭＳ 明朝"/>
                <w:szCs w:val="21"/>
              </w:rPr>
            </w:pPr>
          </w:p>
          <w:p w14:paraId="18AA35FF" w14:textId="54E62EA2" w:rsidR="001C2FEF" w:rsidRPr="0010527A" w:rsidRDefault="001C2FEF" w:rsidP="00C97E86">
            <w:pPr>
              <w:rPr>
                <w:rFonts w:ascii="ＭＳ 明朝" w:eastAsia="ＭＳ 明朝" w:hAnsi="ＭＳ 明朝"/>
                <w:szCs w:val="21"/>
              </w:rPr>
            </w:pPr>
          </w:p>
          <w:p w14:paraId="1D97E322" w14:textId="66F14081" w:rsidR="001C2FEF" w:rsidRPr="0010527A" w:rsidRDefault="001C2FEF" w:rsidP="00C97E86">
            <w:pPr>
              <w:rPr>
                <w:rFonts w:ascii="ＭＳ 明朝" w:eastAsia="ＭＳ 明朝" w:hAnsi="ＭＳ 明朝"/>
                <w:szCs w:val="21"/>
              </w:rPr>
            </w:pPr>
          </w:p>
          <w:p w14:paraId="504474B2" w14:textId="0CBDB3BF" w:rsidR="001C2FEF" w:rsidRPr="00566AD4" w:rsidRDefault="00566AD4" w:rsidP="00C97E86">
            <w:pPr>
              <w:rPr>
                <w:rFonts w:ascii="ＭＳ 明朝" w:eastAsia="ＭＳ 明朝" w:hAnsi="ＭＳ 明朝"/>
                <w:szCs w:val="21"/>
                <w:u w:val="single"/>
              </w:rPr>
            </w:pPr>
            <w:r w:rsidRPr="00566AD4">
              <w:rPr>
                <w:rFonts w:ascii="ＭＳ 明朝" w:eastAsia="ＭＳ 明朝" w:hAnsi="ＭＳ 明朝" w:hint="eastAsia"/>
                <w:szCs w:val="21"/>
                <w:u w:val="single"/>
              </w:rPr>
              <w:t>（新設）</w:t>
            </w:r>
          </w:p>
          <w:p w14:paraId="73977374" w14:textId="1435156A" w:rsidR="001C2FEF" w:rsidRPr="0010527A" w:rsidRDefault="001C2FEF" w:rsidP="00C97E86">
            <w:pPr>
              <w:rPr>
                <w:rFonts w:ascii="ＭＳ 明朝" w:eastAsia="ＭＳ 明朝" w:hAnsi="ＭＳ 明朝"/>
                <w:szCs w:val="21"/>
              </w:rPr>
            </w:pPr>
          </w:p>
          <w:p w14:paraId="5383491E" w14:textId="6E98D3EB" w:rsidR="001C2FEF" w:rsidRPr="0010527A" w:rsidRDefault="001C2FEF" w:rsidP="00C97E86">
            <w:pPr>
              <w:rPr>
                <w:rFonts w:ascii="ＭＳ 明朝" w:eastAsia="ＭＳ 明朝" w:hAnsi="ＭＳ 明朝"/>
                <w:szCs w:val="21"/>
              </w:rPr>
            </w:pPr>
          </w:p>
          <w:p w14:paraId="7806DE45" w14:textId="3A89FFAB" w:rsidR="001C2FEF" w:rsidRPr="0010527A" w:rsidRDefault="001C2FEF" w:rsidP="00C97E86">
            <w:pPr>
              <w:rPr>
                <w:rFonts w:ascii="ＭＳ 明朝" w:eastAsia="ＭＳ 明朝" w:hAnsi="ＭＳ 明朝"/>
                <w:szCs w:val="21"/>
              </w:rPr>
            </w:pPr>
          </w:p>
          <w:p w14:paraId="5B220DAC" w14:textId="4473756C" w:rsidR="001C2FEF" w:rsidRPr="0010527A" w:rsidRDefault="001C2FEF" w:rsidP="00C97E86">
            <w:pPr>
              <w:rPr>
                <w:rFonts w:ascii="ＭＳ 明朝" w:eastAsia="ＭＳ 明朝" w:hAnsi="ＭＳ 明朝"/>
                <w:szCs w:val="21"/>
              </w:rPr>
            </w:pPr>
          </w:p>
          <w:p w14:paraId="04DE7149" w14:textId="77777777" w:rsidR="0018496D" w:rsidRPr="00566AD4" w:rsidRDefault="0018496D" w:rsidP="0018496D">
            <w:pPr>
              <w:ind w:firstLineChars="100" w:firstLine="210"/>
              <w:rPr>
                <w:rFonts w:ascii="ＭＳ 明朝" w:eastAsia="ＭＳ 明朝" w:hAnsi="ＭＳ 明朝"/>
                <w:szCs w:val="21"/>
                <w:u w:val="single"/>
              </w:rPr>
            </w:pPr>
            <w:r w:rsidRPr="00566AD4">
              <w:rPr>
                <w:rFonts w:ascii="ＭＳ 明朝" w:eastAsia="ＭＳ 明朝" w:hAnsi="ＭＳ 明朝" w:hint="eastAsia"/>
                <w:szCs w:val="21"/>
                <w:u w:val="single"/>
              </w:rPr>
              <w:lastRenderedPageBreak/>
              <w:t>（新設）</w:t>
            </w:r>
          </w:p>
          <w:p w14:paraId="1C6C8654" w14:textId="0A6A130B" w:rsidR="001C2FEF" w:rsidRPr="0010527A" w:rsidRDefault="001C2FEF" w:rsidP="00C97E86">
            <w:pPr>
              <w:rPr>
                <w:rFonts w:ascii="ＭＳ 明朝" w:eastAsia="ＭＳ 明朝" w:hAnsi="ＭＳ 明朝"/>
                <w:szCs w:val="21"/>
              </w:rPr>
            </w:pPr>
          </w:p>
          <w:p w14:paraId="22694E43" w14:textId="3CEC1BD5" w:rsidR="001C2FEF" w:rsidRPr="0010527A" w:rsidRDefault="001C2FEF" w:rsidP="00C97E86">
            <w:pPr>
              <w:rPr>
                <w:rFonts w:ascii="ＭＳ 明朝" w:eastAsia="ＭＳ 明朝" w:hAnsi="ＭＳ 明朝"/>
                <w:szCs w:val="21"/>
              </w:rPr>
            </w:pPr>
          </w:p>
          <w:p w14:paraId="48F49CC2" w14:textId="6B2EAB45" w:rsidR="001C2FEF" w:rsidRPr="0010527A" w:rsidRDefault="001C2FEF" w:rsidP="00C97E86">
            <w:pPr>
              <w:rPr>
                <w:rFonts w:ascii="ＭＳ 明朝" w:eastAsia="ＭＳ 明朝" w:hAnsi="ＭＳ 明朝"/>
                <w:szCs w:val="21"/>
              </w:rPr>
            </w:pPr>
          </w:p>
          <w:p w14:paraId="786D6C60" w14:textId="18E397E3" w:rsidR="001C2FEF" w:rsidRPr="0010527A" w:rsidRDefault="001C2FEF" w:rsidP="00C97E86">
            <w:pPr>
              <w:rPr>
                <w:rFonts w:ascii="ＭＳ 明朝" w:eastAsia="ＭＳ 明朝" w:hAnsi="ＭＳ 明朝"/>
                <w:szCs w:val="21"/>
              </w:rPr>
            </w:pPr>
          </w:p>
          <w:p w14:paraId="6E46A06D" w14:textId="268561F2" w:rsidR="001C2FEF" w:rsidRPr="0010527A" w:rsidRDefault="001C2FEF" w:rsidP="00C97E86">
            <w:pPr>
              <w:rPr>
                <w:rFonts w:ascii="ＭＳ 明朝" w:eastAsia="ＭＳ 明朝" w:hAnsi="ＭＳ 明朝"/>
                <w:szCs w:val="21"/>
              </w:rPr>
            </w:pPr>
          </w:p>
          <w:p w14:paraId="660B4D90" w14:textId="5AAB868C" w:rsidR="001C2FEF" w:rsidRPr="0010527A" w:rsidRDefault="001C2FEF" w:rsidP="00C97E86">
            <w:pPr>
              <w:rPr>
                <w:rFonts w:ascii="ＭＳ 明朝" w:eastAsia="ＭＳ 明朝" w:hAnsi="ＭＳ 明朝"/>
                <w:szCs w:val="21"/>
              </w:rPr>
            </w:pPr>
          </w:p>
          <w:p w14:paraId="01557EA8" w14:textId="47E8A5AF" w:rsidR="001C2FEF" w:rsidRPr="0010527A" w:rsidRDefault="001C2FEF" w:rsidP="00C97E86">
            <w:pPr>
              <w:rPr>
                <w:rFonts w:ascii="ＭＳ 明朝" w:eastAsia="ＭＳ 明朝" w:hAnsi="ＭＳ 明朝"/>
                <w:szCs w:val="21"/>
              </w:rPr>
            </w:pPr>
          </w:p>
          <w:p w14:paraId="4328FC53" w14:textId="1664C19D" w:rsidR="001C2FEF" w:rsidRPr="0010527A" w:rsidRDefault="001C2FEF" w:rsidP="00C97E86">
            <w:pPr>
              <w:rPr>
                <w:rFonts w:ascii="ＭＳ 明朝" w:eastAsia="ＭＳ 明朝" w:hAnsi="ＭＳ 明朝"/>
                <w:szCs w:val="21"/>
              </w:rPr>
            </w:pPr>
          </w:p>
          <w:p w14:paraId="32646620" w14:textId="50AE950B" w:rsidR="001C2FEF" w:rsidRPr="0010527A" w:rsidRDefault="001C2FEF" w:rsidP="00C97E86">
            <w:pPr>
              <w:rPr>
                <w:rFonts w:ascii="ＭＳ 明朝" w:eastAsia="ＭＳ 明朝" w:hAnsi="ＭＳ 明朝"/>
                <w:szCs w:val="21"/>
              </w:rPr>
            </w:pPr>
          </w:p>
          <w:p w14:paraId="5498A268" w14:textId="7E9B60B2" w:rsidR="001C2FEF" w:rsidRPr="0010527A" w:rsidRDefault="001C2FEF" w:rsidP="00C97E86">
            <w:pPr>
              <w:rPr>
                <w:rFonts w:ascii="ＭＳ 明朝" w:eastAsia="ＭＳ 明朝" w:hAnsi="ＭＳ 明朝"/>
                <w:szCs w:val="21"/>
              </w:rPr>
            </w:pPr>
          </w:p>
          <w:p w14:paraId="29D9829A" w14:textId="18742431" w:rsidR="001C2FEF" w:rsidRPr="0010527A" w:rsidRDefault="001C2FEF" w:rsidP="00C97E86">
            <w:pPr>
              <w:rPr>
                <w:rFonts w:ascii="ＭＳ 明朝" w:eastAsia="ＭＳ 明朝" w:hAnsi="ＭＳ 明朝"/>
                <w:szCs w:val="21"/>
              </w:rPr>
            </w:pPr>
          </w:p>
          <w:p w14:paraId="3A9D21E6" w14:textId="392A53F0" w:rsidR="001C2FEF" w:rsidRPr="0010527A" w:rsidRDefault="001C2FEF" w:rsidP="00C97E86">
            <w:pPr>
              <w:rPr>
                <w:rFonts w:ascii="ＭＳ 明朝" w:eastAsia="ＭＳ 明朝" w:hAnsi="ＭＳ 明朝"/>
                <w:szCs w:val="21"/>
              </w:rPr>
            </w:pPr>
          </w:p>
          <w:p w14:paraId="27E300CC" w14:textId="4AA24715" w:rsidR="001C2FEF" w:rsidRPr="0010527A" w:rsidRDefault="001C2FEF" w:rsidP="00C97E86">
            <w:pPr>
              <w:rPr>
                <w:rFonts w:ascii="ＭＳ 明朝" w:eastAsia="ＭＳ 明朝" w:hAnsi="ＭＳ 明朝"/>
                <w:szCs w:val="21"/>
              </w:rPr>
            </w:pPr>
          </w:p>
          <w:p w14:paraId="4E8DDA94" w14:textId="33073376" w:rsidR="001C2FEF" w:rsidRPr="0010527A" w:rsidRDefault="001C2FEF" w:rsidP="00C97E86">
            <w:pPr>
              <w:rPr>
                <w:rFonts w:ascii="ＭＳ 明朝" w:eastAsia="ＭＳ 明朝" w:hAnsi="ＭＳ 明朝"/>
                <w:szCs w:val="21"/>
              </w:rPr>
            </w:pPr>
          </w:p>
          <w:p w14:paraId="364E0B96" w14:textId="6B1F4B89" w:rsidR="001C2FEF" w:rsidRPr="0010527A" w:rsidRDefault="001C2FEF" w:rsidP="00C97E86">
            <w:pPr>
              <w:rPr>
                <w:rFonts w:ascii="ＭＳ 明朝" w:eastAsia="ＭＳ 明朝" w:hAnsi="ＭＳ 明朝"/>
                <w:szCs w:val="21"/>
              </w:rPr>
            </w:pPr>
          </w:p>
          <w:p w14:paraId="2AA1C301" w14:textId="1AC2B723" w:rsidR="001C2FEF" w:rsidRPr="0010527A" w:rsidRDefault="001C2FEF" w:rsidP="00C97E86">
            <w:pPr>
              <w:rPr>
                <w:rFonts w:ascii="ＭＳ 明朝" w:eastAsia="ＭＳ 明朝" w:hAnsi="ＭＳ 明朝"/>
                <w:szCs w:val="21"/>
              </w:rPr>
            </w:pPr>
          </w:p>
          <w:p w14:paraId="3AF86EEA" w14:textId="67C3DF7F" w:rsidR="001C2FEF" w:rsidRPr="0010527A" w:rsidRDefault="001C2FEF" w:rsidP="00C97E86">
            <w:pPr>
              <w:rPr>
                <w:rFonts w:ascii="ＭＳ 明朝" w:eastAsia="ＭＳ 明朝" w:hAnsi="ＭＳ 明朝"/>
                <w:szCs w:val="21"/>
              </w:rPr>
            </w:pPr>
          </w:p>
          <w:p w14:paraId="6061F8D5" w14:textId="2993DA39" w:rsidR="001C2FEF" w:rsidRPr="0010527A" w:rsidRDefault="001C2FEF" w:rsidP="00C97E86">
            <w:pPr>
              <w:rPr>
                <w:rFonts w:ascii="ＭＳ 明朝" w:eastAsia="ＭＳ 明朝" w:hAnsi="ＭＳ 明朝"/>
                <w:szCs w:val="21"/>
              </w:rPr>
            </w:pPr>
          </w:p>
          <w:p w14:paraId="28278431" w14:textId="0F070A38" w:rsidR="001C2FEF" w:rsidRPr="0010527A" w:rsidRDefault="001C2FEF" w:rsidP="00C97E86">
            <w:pPr>
              <w:rPr>
                <w:rFonts w:ascii="ＭＳ 明朝" w:eastAsia="ＭＳ 明朝" w:hAnsi="ＭＳ 明朝"/>
                <w:szCs w:val="21"/>
              </w:rPr>
            </w:pPr>
          </w:p>
          <w:p w14:paraId="1C1FC596" w14:textId="09EBCAA9" w:rsidR="001C2FEF" w:rsidRPr="0010527A" w:rsidRDefault="001C2FEF" w:rsidP="00C97E86">
            <w:pPr>
              <w:rPr>
                <w:rFonts w:ascii="ＭＳ 明朝" w:eastAsia="ＭＳ 明朝" w:hAnsi="ＭＳ 明朝"/>
                <w:szCs w:val="21"/>
              </w:rPr>
            </w:pPr>
          </w:p>
          <w:p w14:paraId="35CA6D97" w14:textId="31DB1C8A" w:rsidR="001C2FEF" w:rsidRPr="0010527A" w:rsidRDefault="001C2FEF" w:rsidP="00C97E86">
            <w:pPr>
              <w:rPr>
                <w:rFonts w:ascii="ＭＳ 明朝" w:eastAsia="ＭＳ 明朝" w:hAnsi="ＭＳ 明朝"/>
                <w:szCs w:val="21"/>
              </w:rPr>
            </w:pPr>
          </w:p>
          <w:p w14:paraId="3DE29613" w14:textId="38A43CBB" w:rsidR="001C2FEF" w:rsidRPr="0010527A" w:rsidRDefault="001C2FEF" w:rsidP="00C97E86">
            <w:pPr>
              <w:rPr>
                <w:rFonts w:ascii="ＭＳ 明朝" w:eastAsia="ＭＳ 明朝" w:hAnsi="ＭＳ 明朝"/>
                <w:szCs w:val="21"/>
              </w:rPr>
            </w:pPr>
          </w:p>
          <w:p w14:paraId="0FBAA602" w14:textId="067F4690" w:rsidR="001C2FEF" w:rsidRPr="0010527A" w:rsidRDefault="001C2FEF" w:rsidP="00C97E86">
            <w:pPr>
              <w:rPr>
                <w:rFonts w:ascii="ＭＳ 明朝" w:eastAsia="ＭＳ 明朝" w:hAnsi="ＭＳ 明朝"/>
                <w:szCs w:val="21"/>
              </w:rPr>
            </w:pPr>
          </w:p>
          <w:p w14:paraId="5BC2BFC1" w14:textId="594326DA" w:rsidR="001C2FEF" w:rsidRPr="0010527A" w:rsidRDefault="001C2FEF" w:rsidP="00C97E86">
            <w:pPr>
              <w:rPr>
                <w:rFonts w:ascii="ＭＳ 明朝" w:eastAsia="ＭＳ 明朝" w:hAnsi="ＭＳ 明朝"/>
                <w:szCs w:val="21"/>
              </w:rPr>
            </w:pPr>
          </w:p>
          <w:p w14:paraId="00366DF0" w14:textId="43244383" w:rsidR="001C2FEF" w:rsidRPr="0010527A" w:rsidRDefault="001C2FEF" w:rsidP="00C97E86">
            <w:pPr>
              <w:rPr>
                <w:rFonts w:ascii="ＭＳ 明朝" w:eastAsia="ＭＳ 明朝" w:hAnsi="ＭＳ 明朝"/>
                <w:szCs w:val="21"/>
              </w:rPr>
            </w:pPr>
          </w:p>
          <w:p w14:paraId="7BC59D3F" w14:textId="77777777" w:rsidR="000F70DC" w:rsidRPr="00566AD4" w:rsidRDefault="000F70DC" w:rsidP="000F70DC">
            <w:pPr>
              <w:ind w:firstLineChars="100" w:firstLine="210"/>
              <w:rPr>
                <w:rFonts w:ascii="ＭＳ 明朝" w:eastAsia="ＭＳ 明朝" w:hAnsi="ＭＳ 明朝"/>
                <w:szCs w:val="21"/>
                <w:u w:val="single"/>
              </w:rPr>
            </w:pPr>
            <w:r w:rsidRPr="00566AD4">
              <w:rPr>
                <w:rFonts w:ascii="ＭＳ 明朝" w:eastAsia="ＭＳ 明朝" w:hAnsi="ＭＳ 明朝" w:hint="eastAsia"/>
                <w:szCs w:val="21"/>
                <w:u w:val="single"/>
              </w:rPr>
              <w:t>（新設）</w:t>
            </w:r>
          </w:p>
          <w:p w14:paraId="613EE2B0" w14:textId="448B69F5" w:rsidR="001C2FEF" w:rsidRPr="0010527A" w:rsidRDefault="001C2FEF" w:rsidP="00C97E86">
            <w:pPr>
              <w:rPr>
                <w:rFonts w:ascii="ＭＳ 明朝" w:eastAsia="ＭＳ 明朝" w:hAnsi="ＭＳ 明朝"/>
                <w:szCs w:val="21"/>
              </w:rPr>
            </w:pPr>
          </w:p>
          <w:p w14:paraId="336CA4AF" w14:textId="69F6AEC1" w:rsidR="001C2FEF" w:rsidRPr="0010527A" w:rsidRDefault="001C2FEF" w:rsidP="00C97E86">
            <w:pPr>
              <w:rPr>
                <w:rFonts w:ascii="ＭＳ 明朝" w:eastAsia="ＭＳ 明朝" w:hAnsi="ＭＳ 明朝"/>
                <w:szCs w:val="21"/>
              </w:rPr>
            </w:pPr>
          </w:p>
          <w:p w14:paraId="379B1282" w14:textId="5321CA62" w:rsidR="001C2FEF" w:rsidRPr="0010527A" w:rsidRDefault="001C2FEF" w:rsidP="00C97E86">
            <w:pPr>
              <w:rPr>
                <w:rFonts w:ascii="ＭＳ 明朝" w:eastAsia="ＭＳ 明朝" w:hAnsi="ＭＳ 明朝"/>
                <w:szCs w:val="21"/>
              </w:rPr>
            </w:pPr>
          </w:p>
          <w:p w14:paraId="525E048A" w14:textId="7BE11465" w:rsidR="001C2FEF" w:rsidRPr="0010527A" w:rsidRDefault="001C2FEF" w:rsidP="00C97E86">
            <w:pPr>
              <w:rPr>
                <w:rFonts w:ascii="ＭＳ 明朝" w:eastAsia="ＭＳ 明朝" w:hAnsi="ＭＳ 明朝"/>
                <w:szCs w:val="21"/>
              </w:rPr>
            </w:pPr>
          </w:p>
          <w:p w14:paraId="04D866F9" w14:textId="7CF310BB" w:rsidR="001C2FEF" w:rsidRPr="0010527A" w:rsidRDefault="001C2FEF" w:rsidP="00C97E86">
            <w:pPr>
              <w:rPr>
                <w:rFonts w:ascii="ＭＳ 明朝" w:eastAsia="ＭＳ 明朝" w:hAnsi="ＭＳ 明朝"/>
                <w:szCs w:val="21"/>
              </w:rPr>
            </w:pPr>
          </w:p>
          <w:p w14:paraId="13D5D191" w14:textId="0CD5766E" w:rsidR="001C2FEF" w:rsidRPr="0010527A" w:rsidRDefault="001C2FEF" w:rsidP="00C97E86">
            <w:pPr>
              <w:rPr>
                <w:rFonts w:ascii="ＭＳ 明朝" w:eastAsia="ＭＳ 明朝" w:hAnsi="ＭＳ 明朝"/>
                <w:szCs w:val="21"/>
              </w:rPr>
            </w:pPr>
          </w:p>
          <w:p w14:paraId="742D09C3" w14:textId="7EDC79B1" w:rsidR="001C2FEF" w:rsidRPr="0010527A" w:rsidRDefault="001C2FEF" w:rsidP="00C97E86">
            <w:pPr>
              <w:rPr>
                <w:rFonts w:ascii="ＭＳ 明朝" w:eastAsia="ＭＳ 明朝" w:hAnsi="ＭＳ 明朝"/>
                <w:szCs w:val="21"/>
              </w:rPr>
            </w:pPr>
          </w:p>
          <w:p w14:paraId="6B35853E" w14:textId="7F4584CB" w:rsidR="001C2FEF" w:rsidRPr="0010527A" w:rsidRDefault="001C2FEF" w:rsidP="00C97E86">
            <w:pPr>
              <w:rPr>
                <w:rFonts w:ascii="ＭＳ 明朝" w:eastAsia="ＭＳ 明朝" w:hAnsi="ＭＳ 明朝"/>
                <w:szCs w:val="21"/>
              </w:rPr>
            </w:pPr>
          </w:p>
          <w:p w14:paraId="290467E4" w14:textId="29127151" w:rsidR="001C2FEF" w:rsidRPr="0010527A" w:rsidRDefault="001C2FEF" w:rsidP="00C97E86">
            <w:pPr>
              <w:rPr>
                <w:rFonts w:ascii="ＭＳ 明朝" w:eastAsia="ＭＳ 明朝" w:hAnsi="ＭＳ 明朝"/>
                <w:szCs w:val="21"/>
              </w:rPr>
            </w:pPr>
          </w:p>
          <w:p w14:paraId="439201F3" w14:textId="536192BB" w:rsidR="001C2FEF" w:rsidRPr="0010527A" w:rsidRDefault="001C2FEF" w:rsidP="00C97E86">
            <w:pPr>
              <w:rPr>
                <w:rFonts w:ascii="ＭＳ 明朝" w:eastAsia="ＭＳ 明朝" w:hAnsi="ＭＳ 明朝"/>
                <w:szCs w:val="21"/>
              </w:rPr>
            </w:pPr>
          </w:p>
          <w:p w14:paraId="6146E666" w14:textId="7801C86B" w:rsidR="001C2FEF" w:rsidRPr="0010527A" w:rsidRDefault="001C2FEF" w:rsidP="00C97E86">
            <w:pPr>
              <w:rPr>
                <w:rFonts w:ascii="ＭＳ 明朝" w:eastAsia="ＭＳ 明朝" w:hAnsi="ＭＳ 明朝"/>
                <w:szCs w:val="21"/>
              </w:rPr>
            </w:pPr>
          </w:p>
          <w:p w14:paraId="7772AA40" w14:textId="04FA6359" w:rsidR="001C2FEF" w:rsidRPr="0010527A" w:rsidRDefault="001C2FEF" w:rsidP="00C97E86">
            <w:pPr>
              <w:rPr>
                <w:rFonts w:ascii="ＭＳ 明朝" w:eastAsia="ＭＳ 明朝" w:hAnsi="ＭＳ 明朝"/>
                <w:szCs w:val="21"/>
              </w:rPr>
            </w:pPr>
          </w:p>
          <w:p w14:paraId="14C1F7D2" w14:textId="704CE663" w:rsidR="001C2FEF" w:rsidRPr="0010527A" w:rsidRDefault="001C2FEF" w:rsidP="00C97E86">
            <w:pPr>
              <w:rPr>
                <w:rFonts w:ascii="ＭＳ 明朝" w:eastAsia="ＭＳ 明朝" w:hAnsi="ＭＳ 明朝"/>
                <w:szCs w:val="21"/>
              </w:rPr>
            </w:pPr>
          </w:p>
          <w:p w14:paraId="512F5F85" w14:textId="21705F63" w:rsidR="001C2FEF" w:rsidRPr="0010527A" w:rsidRDefault="001C2FEF" w:rsidP="00C97E86">
            <w:pPr>
              <w:rPr>
                <w:rFonts w:ascii="ＭＳ 明朝" w:eastAsia="ＭＳ 明朝" w:hAnsi="ＭＳ 明朝"/>
                <w:szCs w:val="21"/>
              </w:rPr>
            </w:pPr>
          </w:p>
          <w:p w14:paraId="6F082C48" w14:textId="2797C5C3" w:rsidR="001C2FEF" w:rsidRPr="0010527A" w:rsidRDefault="001C2FEF" w:rsidP="00C97E86">
            <w:pPr>
              <w:rPr>
                <w:rFonts w:ascii="ＭＳ 明朝" w:eastAsia="ＭＳ 明朝" w:hAnsi="ＭＳ 明朝"/>
                <w:szCs w:val="21"/>
              </w:rPr>
            </w:pPr>
          </w:p>
          <w:p w14:paraId="048A8A35" w14:textId="51E4C7DA" w:rsidR="001C2FEF" w:rsidRPr="0010527A" w:rsidRDefault="001C2FEF" w:rsidP="00C97E86">
            <w:pPr>
              <w:rPr>
                <w:rFonts w:ascii="ＭＳ 明朝" w:eastAsia="ＭＳ 明朝" w:hAnsi="ＭＳ 明朝"/>
                <w:szCs w:val="21"/>
              </w:rPr>
            </w:pPr>
          </w:p>
          <w:p w14:paraId="50D3E3AA" w14:textId="6BD1D90E" w:rsidR="001C2FEF" w:rsidRPr="0010527A" w:rsidRDefault="001C2FEF" w:rsidP="00C97E86">
            <w:pPr>
              <w:rPr>
                <w:rFonts w:ascii="ＭＳ 明朝" w:eastAsia="ＭＳ 明朝" w:hAnsi="ＭＳ 明朝"/>
                <w:szCs w:val="21"/>
              </w:rPr>
            </w:pPr>
          </w:p>
          <w:p w14:paraId="6C80E84B" w14:textId="285C68FA" w:rsidR="001C2FEF" w:rsidRPr="0010527A" w:rsidRDefault="001C2FEF" w:rsidP="00C97E86">
            <w:pPr>
              <w:rPr>
                <w:rFonts w:ascii="ＭＳ 明朝" w:eastAsia="ＭＳ 明朝" w:hAnsi="ＭＳ 明朝"/>
                <w:szCs w:val="21"/>
              </w:rPr>
            </w:pPr>
          </w:p>
          <w:p w14:paraId="7C340FAA" w14:textId="7449EC95" w:rsidR="001C2FEF" w:rsidRPr="0010527A" w:rsidRDefault="001C2FEF" w:rsidP="00C97E86">
            <w:pPr>
              <w:rPr>
                <w:rFonts w:ascii="ＭＳ 明朝" w:eastAsia="ＭＳ 明朝" w:hAnsi="ＭＳ 明朝"/>
                <w:szCs w:val="21"/>
              </w:rPr>
            </w:pPr>
          </w:p>
          <w:p w14:paraId="53060BD6" w14:textId="2A00E663" w:rsidR="001C2FEF" w:rsidRPr="0010527A" w:rsidRDefault="001C2FEF" w:rsidP="00C97E86">
            <w:pPr>
              <w:rPr>
                <w:rFonts w:ascii="ＭＳ 明朝" w:eastAsia="ＭＳ 明朝" w:hAnsi="ＭＳ 明朝"/>
                <w:szCs w:val="21"/>
              </w:rPr>
            </w:pPr>
          </w:p>
          <w:p w14:paraId="134CAD2B" w14:textId="7F9BFCE5" w:rsidR="001C2FEF" w:rsidRPr="0010527A" w:rsidRDefault="001C2FEF" w:rsidP="00C97E86">
            <w:pPr>
              <w:rPr>
                <w:rFonts w:ascii="ＭＳ 明朝" w:eastAsia="ＭＳ 明朝" w:hAnsi="ＭＳ 明朝"/>
                <w:szCs w:val="21"/>
              </w:rPr>
            </w:pPr>
          </w:p>
          <w:p w14:paraId="1E41D8D3" w14:textId="5F27E567" w:rsidR="001C2FEF" w:rsidRPr="0010527A" w:rsidRDefault="001C2FEF" w:rsidP="00C97E86">
            <w:pPr>
              <w:rPr>
                <w:rFonts w:ascii="ＭＳ 明朝" w:eastAsia="ＭＳ 明朝" w:hAnsi="ＭＳ 明朝"/>
                <w:szCs w:val="21"/>
              </w:rPr>
            </w:pPr>
          </w:p>
          <w:p w14:paraId="18987697" w14:textId="2C0A2DFD" w:rsidR="001C2FEF" w:rsidRPr="0010527A" w:rsidRDefault="001C2FEF" w:rsidP="00C97E86">
            <w:pPr>
              <w:rPr>
                <w:rFonts w:ascii="ＭＳ 明朝" w:eastAsia="ＭＳ 明朝" w:hAnsi="ＭＳ 明朝"/>
                <w:szCs w:val="21"/>
              </w:rPr>
            </w:pPr>
          </w:p>
          <w:p w14:paraId="1D93000E" w14:textId="2B75D4F5" w:rsidR="001C2FEF" w:rsidRPr="0010527A" w:rsidRDefault="001C2FEF" w:rsidP="00C97E86">
            <w:pPr>
              <w:rPr>
                <w:rFonts w:ascii="ＭＳ 明朝" w:eastAsia="ＭＳ 明朝" w:hAnsi="ＭＳ 明朝"/>
                <w:szCs w:val="21"/>
              </w:rPr>
            </w:pPr>
          </w:p>
          <w:p w14:paraId="62777380" w14:textId="1B96CDB1" w:rsidR="001C2FEF" w:rsidRPr="0010527A" w:rsidRDefault="001C2FEF" w:rsidP="00C97E86">
            <w:pPr>
              <w:rPr>
                <w:rFonts w:ascii="ＭＳ 明朝" w:eastAsia="ＭＳ 明朝" w:hAnsi="ＭＳ 明朝"/>
                <w:szCs w:val="21"/>
              </w:rPr>
            </w:pPr>
          </w:p>
          <w:p w14:paraId="035DD120" w14:textId="412C7997" w:rsidR="001C2FEF" w:rsidRPr="0010527A" w:rsidRDefault="001C2FEF" w:rsidP="00C97E86">
            <w:pPr>
              <w:rPr>
                <w:rFonts w:ascii="ＭＳ 明朝" w:eastAsia="ＭＳ 明朝" w:hAnsi="ＭＳ 明朝"/>
                <w:szCs w:val="21"/>
              </w:rPr>
            </w:pPr>
          </w:p>
          <w:p w14:paraId="62415BD6" w14:textId="006D139D" w:rsidR="001C2FEF" w:rsidRPr="0010527A" w:rsidRDefault="001C2FEF" w:rsidP="00C97E86">
            <w:pPr>
              <w:rPr>
                <w:rFonts w:ascii="ＭＳ 明朝" w:eastAsia="ＭＳ 明朝" w:hAnsi="ＭＳ 明朝"/>
                <w:szCs w:val="21"/>
              </w:rPr>
            </w:pPr>
          </w:p>
          <w:p w14:paraId="73960C9A" w14:textId="5E6E7458" w:rsidR="001C2FEF" w:rsidRPr="0010527A" w:rsidRDefault="001C2FEF" w:rsidP="00C97E86">
            <w:pPr>
              <w:rPr>
                <w:rFonts w:ascii="ＭＳ 明朝" w:eastAsia="ＭＳ 明朝" w:hAnsi="ＭＳ 明朝"/>
                <w:szCs w:val="21"/>
              </w:rPr>
            </w:pPr>
          </w:p>
          <w:p w14:paraId="4E7237D9" w14:textId="0ED55E8B" w:rsidR="001C2FEF" w:rsidRPr="0010527A" w:rsidRDefault="001C2FEF" w:rsidP="00C97E86">
            <w:pPr>
              <w:rPr>
                <w:rFonts w:ascii="ＭＳ 明朝" w:eastAsia="ＭＳ 明朝" w:hAnsi="ＭＳ 明朝"/>
                <w:szCs w:val="21"/>
              </w:rPr>
            </w:pPr>
          </w:p>
          <w:p w14:paraId="2A98C4C0" w14:textId="41C0D3D0" w:rsidR="001C2FEF" w:rsidRPr="0010527A" w:rsidRDefault="001C2FEF" w:rsidP="00C97E86">
            <w:pPr>
              <w:rPr>
                <w:rFonts w:ascii="ＭＳ 明朝" w:eastAsia="ＭＳ 明朝" w:hAnsi="ＭＳ 明朝"/>
                <w:szCs w:val="21"/>
              </w:rPr>
            </w:pPr>
          </w:p>
          <w:p w14:paraId="1D8AB924" w14:textId="6DED671A" w:rsidR="001C2FEF" w:rsidRPr="0010527A" w:rsidRDefault="001C2FEF" w:rsidP="00C97E86">
            <w:pPr>
              <w:rPr>
                <w:rFonts w:ascii="ＭＳ 明朝" w:eastAsia="ＭＳ 明朝" w:hAnsi="ＭＳ 明朝"/>
                <w:szCs w:val="21"/>
              </w:rPr>
            </w:pPr>
          </w:p>
          <w:p w14:paraId="47994628" w14:textId="5E255428" w:rsidR="001C2FEF" w:rsidRPr="0010527A" w:rsidRDefault="001C2FEF" w:rsidP="00C97E86">
            <w:pPr>
              <w:rPr>
                <w:rFonts w:ascii="ＭＳ 明朝" w:eastAsia="ＭＳ 明朝" w:hAnsi="ＭＳ 明朝"/>
                <w:szCs w:val="21"/>
              </w:rPr>
            </w:pPr>
          </w:p>
          <w:p w14:paraId="591A6463" w14:textId="648A0C58" w:rsidR="001C2FEF" w:rsidRPr="0010527A" w:rsidRDefault="001C2FEF" w:rsidP="00C97E86">
            <w:pPr>
              <w:rPr>
                <w:rFonts w:ascii="ＭＳ 明朝" w:eastAsia="ＭＳ 明朝" w:hAnsi="ＭＳ 明朝"/>
                <w:szCs w:val="21"/>
              </w:rPr>
            </w:pPr>
          </w:p>
          <w:p w14:paraId="1F0878C4" w14:textId="230DC727" w:rsidR="001C2FEF" w:rsidRPr="0010527A" w:rsidRDefault="001C2FEF" w:rsidP="00C97E86">
            <w:pPr>
              <w:rPr>
                <w:rFonts w:ascii="ＭＳ 明朝" w:eastAsia="ＭＳ 明朝" w:hAnsi="ＭＳ 明朝"/>
                <w:szCs w:val="21"/>
              </w:rPr>
            </w:pPr>
          </w:p>
          <w:p w14:paraId="629DF5BD" w14:textId="60E933F1" w:rsidR="001C2FEF" w:rsidRPr="0010527A" w:rsidRDefault="001C2FEF" w:rsidP="00C97E86">
            <w:pPr>
              <w:rPr>
                <w:rFonts w:ascii="ＭＳ 明朝" w:eastAsia="ＭＳ 明朝" w:hAnsi="ＭＳ 明朝"/>
                <w:szCs w:val="21"/>
              </w:rPr>
            </w:pPr>
          </w:p>
          <w:p w14:paraId="6D7A8E0C" w14:textId="11A858F9" w:rsidR="001C2FEF" w:rsidRPr="0010527A" w:rsidRDefault="001C2FEF" w:rsidP="00C97E86">
            <w:pPr>
              <w:rPr>
                <w:rFonts w:ascii="ＭＳ 明朝" w:eastAsia="ＭＳ 明朝" w:hAnsi="ＭＳ 明朝"/>
                <w:szCs w:val="21"/>
              </w:rPr>
            </w:pPr>
          </w:p>
          <w:p w14:paraId="6693850C" w14:textId="44641180" w:rsidR="001C2FEF" w:rsidRPr="0010527A" w:rsidRDefault="001C2FEF" w:rsidP="00C97E86">
            <w:pPr>
              <w:rPr>
                <w:rFonts w:ascii="ＭＳ 明朝" w:eastAsia="ＭＳ 明朝" w:hAnsi="ＭＳ 明朝"/>
                <w:szCs w:val="21"/>
              </w:rPr>
            </w:pPr>
          </w:p>
          <w:p w14:paraId="4E0023CE" w14:textId="766A7A89" w:rsidR="001C2FEF" w:rsidRPr="0010527A" w:rsidRDefault="001C2FEF" w:rsidP="00C97E86">
            <w:pPr>
              <w:rPr>
                <w:rFonts w:ascii="ＭＳ 明朝" w:eastAsia="ＭＳ 明朝" w:hAnsi="ＭＳ 明朝"/>
                <w:szCs w:val="21"/>
              </w:rPr>
            </w:pPr>
          </w:p>
          <w:p w14:paraId="6DEBDEC4" w14:textId="0CCDEEEE" w:rsidR="001C2FEF" w:rsidRPr="0010527A" w:rsidRDefault="001C2FEF" w:rsidP="00C97E86">
            <w:pPr>
              <w:rPr>
                <w:rFonts w:ascii="ＭＳ 明朝" w:eastAsia="ＭＳ 明朝" w:hAnsi="ＭＳ 明朝"/>
                <w:szCs w:val="21"/>
              </w:rPr>
            </w:pPr>
          </w:p>
          <w:p w14:paraId="5353DF53" w14:textId="53AB5C33" w:rsidR="001C2FEF" w:rsidRPr="0010527A" w:rsidRDefault="001C2FEF" w:rsidP="00C97E86">
            <w:pPr>
              <w:rPr>
                <w:rFonts w:ascii="ＭＳ 明朝" w:eastAsia="ＭＳ 明朝" w:hAnsi="ＭＳ 明朝"/>
                <w:szCs w:val="21"/>
              </w:rPr>
            </w:pPr>
          </w:p>
          <w:p w14:paraId="6FFD03B1" w14:textId="58837E1B" w:rsidR="001C2FEF" w:rsidRPr="0010527A" w:rsidRDefault="001C2FEF" w:rsidP="00C97E86">
            <w:pPr>
              <w:rPr>
                <w:rFonts w:ascii="ＭＳ 明朝" w:eastAsia="ＭＳ 明朝" w:hAnsi="ＭＳ 明朝"/>
                <w:szCs w:val="21"/>
              </w:rPr>
            </w:pPr>
          </w:p>
          <w:p w14:paraId="4789C5B9" w14:textId="0B7323FA" w:rsidR="001C2FEF" w:rsidRPr="0010527A" w:rsidRDefault="001C2FEF" w:rsidP="00C97E86">
            <w:pPr>
              <w:rPr>
                <w:rFonts w:ascii="ＭＳ 明朝" w:eastAsia="ＭＳ 明朝" w:hAnsi="ＭＳ 明朝"/>
                <w:szCs w:val="21"/>
              </w:rPr>
            </w:pPr>
          </w:p>
          <w:p w14:paraId="17D01CFF" w14:textId="77777777" w:rsidR="000F70DC" w:rsidRPr="00566AD4" w:rsidRDefault="000F70DC" w:rsidP="000F70DC">
            <w:pPr>
              <w:ind w:firstLineChars="100" w:firstLine="210"/>
              <w:rPr>
                <w:rFonts w:ascii="ＭＳ 明朝" w:eastAsia="ＭＳ 明朝" w:hAnsi="ＭＳ 明朝"/>
                <w:szCs w:val="21"/>
                <w:u w:val="single"/>
              </w:rPr>
            </w:pPr>
            <w:r w:rsidRPr="00566AD4">
              <w:rPr>
                <w:rFonts w:ascii="ＭＳ 明朝" w:eastAsia="ＭＳ 明朝" w:hAnsi="ＭＳ 明朝" w:hint="eastAsia"/>
                <w:szCs w:val="21"/>
                <w:u w:val="single"/>
              </w:rPr>
              <w:t>（新設）</w:t>
            </w:r>
          </w:p>
          <w:p w14:paraId="5B37D229" w14:textId="07864C69" w:rsidR="001C2FEF" w:rsidRPr="000F70DC" w:rsidRDefault="001C2FEF" w:rsidP="00C97E86">
            <w:pPr>
              <w:rPr>
                <w:rFonts w:ascii="ＭＳ 明朝" w:eastAsia="ＭＳ 明朝" w:hAnsi="ＭＳ 明朝"/>
                <w:szCs w:val="21"/>
              </w:rPr>
            </w:pPr>
          </w:p>
          <w:p w14:paraId="462DFFA2" w14:textId="6DB4B920" w:rsidR="001C2FEF" w:rsidRPr="0010527A" w:rsidRDefault="001C2FEF" w:rsidP="00C97E86">
            <w:pPr>
              <w:rPr>
                <w:rFonts w:ascii="ＭＳ 明朝" w:eastAsia="ＭＳ 明朝" w:hAnsi="ＭＳ 明朝"/>
                <w:szCs w:val="21"/>
              </w:rPr>
            </w:pPr>
          </w:p>
          <w:p w14:paraId="492EE135" w14:textId="26828D57" w:rsidR="001C2FEF" w:rsidRPr="0010527A" w:rsidRDefault="001C2FEF" w:rsidP="00C97E86">
            <w:pPr>
              <w:rPr>
                <w:rFonts w:ascii="ＭＳ 明朝" w:eastAsia="ＭＳ 明朝" w:hAnsi="ＭＳ 明朝"/>
                <w:szCs w:val="21"/>
              </w:rPr>
            </w:pPr>
          </w:p>
          <w:p w14:paraId="79750956" w14:textId="19F41411" w:rsidR="001C2FEF" w:rsidRPr="0010527A" w:rsidRDefault="001C2FEF" w:rsidP="00C97E86">
            <w:pPr>
              <w:rPr>
                <w:rFonts w:ascii="ＭＳ 明朝" w:eastAsia="ＭＳ 明朝" w:hAnsi="ＭＳ 明朝"/>
                <w:szCs w:val="21"/>
              </w:rPr>
            </w:pPr>
          </w:p>
          <w:p w14:paraId="43B29256" w14:textId="34A4D5FE" w:rsidR="001C2FEF" w:rsidRPr="0010527A" w:rsidRDefault="001C2FEF" w:rsidP="00C97E86">
            <w:pPr>
              <w:rPr>
                <w:rFonts w:ascii="ＭＳ 明朝" w:eastAsia="ＭＳ 明朝" w:hAnsi="ＭＳ 明朝"/>
                <w:szCs w:val="21"/>
              </w:rPr>
            </w:pPr>
          </w:p>
          <w:p w14:paraId="32B24891" w14:textId="7C96AD9A" w:rsidR="001C2FEF" w:rsidRPr="0010527A" w:rsidRDefault="001C2FEF" w:rsidP="00C97E86">
            <w:pPr>
              <w:rPr>
                <w:rFonts w:ascii="ＭＳ 明朝" w:eastAsia="ＭＳ 明朝" w:hAnsi="ＭＳ 明朝"/>
                <w:szCs w:val="21"/>
              </w:rPr>
            </w:pPr>
          </w:p>
          <w:p w14:paraId="3B8EDF5D" w14:textId="731BB458" w:rsidR="001C2FEF" w:rsidRPr="0010527A" w:rsidRDefault="001C2FEF" w:rsidP="00C97E86">
            <w:pPr>
              <w:rPr>
                <w:rFonts w:ascii="ＭＳ 明朝" w:eastAsia="ＭＳ 明朝" w:hAnsi="ＭＳ 明朝"/>
                <w:szCs w:val="21"/>
              </w:rPr>
            </w:pPr>
          </w:p>
          <w:p w14:paraId="08E291B4" w14:textId="76FC5212" w:rsidR="001C2FEF" w:rsidRPr="0010527A" w:rsidRDefault="001C2FEF" w:rsidP="00C97E86">
            <w:pPr>
              <w:rPr>
                <w:rFonts w:ascii="ＭＳ 明朝" w:eastAsia="ＭＳ 明朝" w:hAnsi="ＭＳ 明朝"/>
                <w:szCs w:val="21"/>
              </w:rPr>
            </w:pPr>
          </w:p>
          <w:p w14:paraId="48E578C5" w14:textId="2656FDB4" w:rsidR="001C2FEF" w:rsidRPr="0010527A" w:rsidRDefault="001C2FEF" w:rsidP="00C97E86">
            <w:pPr>
              <w:rPr>
                <w:rFonts w:ascii="ＭＳ 明朝" w:eastAsia="ＭＳ 明朝" w:hAnsi="ＭＳ 明朝"/>
                <w:szCs w:val="21"/>
              </w:rPr>
            </w:pPr>
          </w:p>
          <w:p w14:paraId="724F9796" w14:textId="72775458" w:rsidR="001C2FEF" w:rsidRPr="0010527A" w:rsidRDefault="001C2FEF" w:rsidP="00C97E86">
            <w:pPr>
              <w:rPr>
                <w:rFonts w:ascii="ＭＳ 明朝" w:eastAsia="ＭＳ 明朝" w:hAnsi="ＭＳ 明朝"/>
                <w:szCs w:val="21"/>
              </w:rPr>
            </w:pPr>
          </w:p>
          <w:p w14:paraId="66EBA1BD" w14:textId="78A8AD8B" w:rsidR="001C2FEF" w:rsidRPr="0010527A" w:rsidRDefault="001C2FEF" w:rsidP="00C97E86">
            <w:pPr>
              <w:rPr>
                <w:rFonts w:ascii="ＭＳ 明朝" w:eastAsia="ＭＳ 明朝" w:hAnsi="ＭＳ 明朝"/>
                <w:szCs w:val="21"/>
              </w:rPr>
            </w:pPr>
          </w:p>
          <w:p w14:paraId="7A169E2F" w14:textId="50BF7878" w:rsidR="001C2FEF" w:rsidRPr="0010527A" w:rsidRDefault="001C2FEF" w:rsidP="00C97E86">
            <w:pPr>
              <w:rPr>
                <w:rFonts w:ascii="ＭＳ 明朝" w:eastAsia="ＭＳ 明朝" w:hAnsi="ＭＳ 明朝"/>
                <w:szCs w:val="21"/>
              </w:rPr>
            </w:pPr>
          </w:p>
          <w:p w14:paraId="5C7D761F" w14:textId="54297DFE" w:rsidR="001C2FEF" w:rsidRPr="0010527A" w:rsidRDefault="001C2FEF" w:rsidP="00C97E86">
            <w:pPr>
              <w:rPr>
                <w:rFonts w:ascii="ＭＳ 明朝" w:eastAsia="ＭＳ 明朝" w:hAnsi="ＭＳ 明朝"/>
                <w:szCs w:val="21"/>
              </w:rPr>
            </w:pPr>
          </w:p>
          <w:p w14:paraId="56D36758" w14:textId="07306E4B" w:rsidR="001C2FEF" w:rsidRPr="0010527A" w:rsidRDefault="001C2FEF" w:rsidP="00C97E86">
            <w:pPr>
              <w:rPr>
                <w:rFonts w:ascii="ＭＳ 明朝" w:eastAsia="ＭＳ 明朝" w:hAnsi="ＭＳ 明朝"/>
                <w:szCs w:val="21"/>
              </w:rPr>
            </w:pPr>
          </w:p>
          <w:p w14:paraId="6803E61F" w14:textId="78A019E9" w:rsidR="001C2FEF" w:rsidRPr="0010527A" w:rsidRDefault="001C2FEF" w:rsidP="00C97E86">
            <w:pPr>
              <w:rPr>
                <w:rFonts w:ascii="ＭＳ 明朝" w:eastAsia="ＭＳ 明朝" w:hAnsi="ＭＳ 明朝"/>
                <w:szCs w:val="21"/>
              </w:rPr>
            </w:pPr>
          </w:p>
          <w:p w14:paraId="310EFA01" w14:textId="2699C3AB" w:rsidR="001C2FEF" w:rsidRPr="0010527A" w:rsidRDefault="001C2FEF" w:rsidP="00C97E86">
            <w:pPr>
              <w:rPr>
                <w:rFonts w:ascii="ＭＳ 明朝" w:eastAsia="ＭＳ 明朝" w:hAnsi="ＭＳ 明朝"/>
                <w:szCs w:val="21"/>
              </w:rPr>
            </w:pPr>
          </w:p>
          <w:p w14:paraId="73F43FA6" w14:textId="7C3ABCE9" w:rsidR="001C2FEF" w:rsidRPr="0010527A" w:rsidRDefault="001C2FEF" w:rsidP="00C97E86">
            <w:pPr>
              <w:rPr>
                <w:rFonts w:ascii="ＭＳ 明朝" w:eastAsia="ＭＳ 明朝" w:hAnsi="ＭＳ 明朝"/>
                <w:szCs w:val="21"/>
              </w:rPr>
            </w:pPr>
          </w:p>
          <w:p w14:paraId="746E2F5A" w14:textId="421B8183" w:rsidR="001C2FEF" w:rsidRPr="0010527A" w:rsidRDefault="001C2FEF" w:rsidP="00C97E86">
            <w:pPr>
              <w:rPr>
                <w:rFonts w:ascii="ＭＳ 明朝" w:eastAsia="ＭＳ 明朝" w:hAnsi="ＭＳ 明朝"/>
                <w:szCs w:val="21"/>
              </w:rPr>
            </w:pPr>
          </w:p>
          <w:p w14:paraId="0A396180" w14:textId="77777777" w:rsidR="000F70DC" w:rsidRPr="00566AD4" w:rsidRDefault="000F70DC" w:rsidP="000F70DC">
            <w:pPr>
              <w:ind w:firstLineChars="100" w:firstLine="210"/>
              <w:rPr>
                <w:rFonts w:ascii="ＭＳ 明朝" w:eastAsia="ＭＳ 明朝" w:hAnsi="ＭＳ 明朝"/>
                <w:szCs w:val="21"/>
                <w:u w:val="single"/>
              </w:rPr>
            </w:pPr>
            <w:r w:rsidRPr="00566AD4">
              <w:rPr>
                <w:rFonts w:ascii="ＭＳ 明朝" w:eastAsia="ＭＳ 明朝" w:hAnsi="ＭＳ 明朝" w:hint="eastAsia"/>
                <w:szCs w:val="21"/>
                <w:u w:val="single"/>
              </w:rPr>
              <w:t>（新設）</w:t>
            </w:r>
          </w:p>
          <w:p w14:paraId="34445522" w14:textId="3C82CB53" w:rsidR="001C2FEF" w:rsidRPr="0010527A" w:rsidRDefault="001C2FEF" w:rsidP="00C97E86">
            <w:pPr>
              <w:rPr>
                <w:rFonts w:ascii="ＭＳ 明朝" w:eastAsia="ＭＳ 明朝" w:hAnsi="ＭＳ 明朝"/>
                <w:szCs w:val="21"/>
              </w:rPr>
            </w:pPr>
          </w:p>
          <w:p w14:paraId="3F1E2B5E" w14:textId="03728AA5" w:rsidR="001C2FEF" w:rsidRPr="0010527A" w:rsidRDefault="001C2FEF" w:rsidP="00C97E86">
            <w:pPr>
              <w:rPr>
                <w:rFonts w:ascii="ＭＳ 明朝" w:eastAsia="ＭＳ 明朝" w:hAnsi="ＭＳ 明朝"/>
                <w:szCs w:val="21"/>
              </w:rPr>
            </w:pPr>
          </w:p>
          <w:p w14:paraId="5C3D9915" w14:textId="64A5506B" w:rsidR="001C2FEF" w:rsidRDefault="001C2FEF" w:rsidP="00C97E86">
            <w:pPr>
              <w:rPr>
                <w:rFonts w:ascii="ＭＳ 明朝" w:eastAsia="ＭＳ 明朝" w:hAnsi="ＭＳ 明朝"/>
                <w:szCs w:val="21"/>
              </w:rPr>
            </w:pPr>
          </w:p>
          <w:p w14:paraId="350B1541" w14:textId="053B262C" w:rsidR="00566AD4" w:rsidRDefault="00566AD4" w:rsidP="00C97E86">
            <w:pPr>
              <w:rPr>
                <w:rFonts w:ascii="ＭＳ 明朝" w:eastAsia="ＭＳ 明朝" w:hAnsi="ＭＳ 明朝"/>
                <w:szCs w:val="21"/>
              </w:rPr>
            </w:pPr>
          </w:p>
          <w:p w14:paraId="49342B5E" w14:textId="717096A1" w:rsidR="00566AD4" w:rsidRDefault="00566AD4" w:rsidP="00C97E86">
            <w:pPr>
              <w:rPr>
                <w:rFonts w:ascii="ＭＳ 明朝" w:eastAsia="ＭＳ 明朝" w:hAnsi="ＭＳ 明朝"/>
                <w:szCs w:val="21"/>
              </w:rPr>
            </w:pPr>
          </w:p>
          <w:p w14:paraId="44592596" w14:textId="77777777" w:rsidR="000332A8" w:rsidRDefault="000332A8" w:rsidP="00C97E86">
            <w:pPr>
              <w:rPr>
                <w:rFonts w:ascii="ＭＳ 明朝" w:eastAsia="ＭＳ 明朝" w:hAnsi="ＭＳ 明朝"/>
                <w:szCs w:val="21"/>
              </w:rPr>
            </w:pPr>
          </w:p>
          <w:p w14:paraId="0AAAFF97" w14:textId="77777777" w:rsidR="009514EE" w:rsidRPr="0010527A" w:rsidRDefault="009514EE" w:rsidP="009514EE">
            <w:pPr>
              <w:rPr>
                <w:rFonts w:ascii="ＭＳ 明朝" w:eastAsia="ＭＳ 明朝" w:hAnsi="ＭＳ 明朝"/>
                <w:szCs w:val="21"/>
                <w:u w:val="single"/>
              </w:rPr>
            </w:pPr>
            <w:r w:rsidRPr="0010527A">
              <w:rPr>
                <w:rFonts w:ascii="ＭＳ 明朝" w:eastAsia="ＭＳ 明朝" w:hAnsi="ＭＳ 明朝" w:hint="eastAsia"/>
                <w:szCs w:val="21"/>
                <w:u w:val="single"/>
              </w:rPr>
              <w:t>（新設）</w:t>
            </w:r>
          </w:p>
          <w:p w14:paraId="5E5C82C8" w14:textId="69316F94" w:rsidR="001C2FEF" w:rsidRPr="0010527A" w:rsidRDefault="001C2FEF" w:rsidP="00C97E86">
            <w:pPr>
              <w:rPr>
                <w:rFonts w:ascii="ＭＳ 明朝" w:eastAsia="ＭＳ 明朝" w:hAnsi="ＭＳ 明朝"/>
                <w:szCs w:val="21"/>
                <w:u w:val="single"/>
              </w:rPr>
            </w:pPr>
          </w:p>
          <w:p w14:paraId="3536F8A8" w14:textId="18EE05FF" w:rsidR="001C2FEF" w:rsidRPr="0010527A" w:rsidRDefault="001C2FEF" w:rsidP="00C97E86">
            <w:pPr>
              <w:rPr>
                <w:rFonts w:ascii="ＭＳ 明朝" w:eastAsia="ＭＳ 明朝" w:hAnsi="ＭＳ 明朝"/>
                <w:szCs w:val="21"/>
              </w:rPr>
            </w:pPr>
          </w:p>
          <w:p w14:paraId="684A92F1" w14:textId="77777777" w:rsidR="009514EE" w:rsidRDefault="009514EE" w:rsidP="00C97E86">
            <w:pPr>
              <w:rPr>
                <w:rFonts w:ascii="ＭＳ 明朝" w:eastAsia="ＭＳ 明朝" w:hAnsi="ＭＳ 明朝"/>
                <w:szCs w:val="21"/>
              </w:rPr>
            </w:pPr>
          </w:p>
          <w:p w14:paraId="21B4CAAC" w14:textId="77777777" w:rsidR="009514EE" w:rsidRDefault="009514EE" w:rsidP="00C97E86">
            <w:pPr>
              <w:rPr>
                <w:rFonts w:ascii="ＭＳ 明朝" w:eastAsia="ＭＳ 明朝" w:hAnsi="ＭＳ 明朝"/>
                <w:szCs w:val="21"/>
              </w:rPr>
            </w:pPr>
          </w:p>
          <w:p w14:paraId="5A7ED9C4" w14:textId="31A656BD"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lastRenderedPageBreak/>
              <w:t>2.3.</w:t>
            </w:r>
            <w:r w:rsidR="005D2767" w:rsidRPr="0010527A">
              <w:rPr>
                <w:rFonts w:ascii="ＭＳ 明朝" w:eastAsia="ＭＳ 明朝" w:hAnsi="ＭＳ 明朝" w:hint="eastAsia"/>
                <w:szCs w:val="21"/>
              </w:rPr>
              <w:t xml:space="preserve">　</w:t>
            </w:r>
            <w:r w:rsidRPr="0010527A">
              <w:rPr>
                <w:rFonts w:ascii="ＭＳ 明朝" w:eastAsia="ＭＳ 明朝" w:hAnsi="ＭＳ 明朝"/>
                <w:szCs w:val="21"/>
              </w:rPr>
              <w:t>住登外者宛名番号管理機能</w:t>
            </w:r>
          </w:p>
          <w:p w14:paraId="4F751BAE" w14:textId="6C939152"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2.3.1.</w:t>
            </w:r>
            <w:r w:rsidR="005D2767" w:rsidRPr="0010527A">
              <w:rPr>
                <w:rFonts w:ascii="ＭＳ 明朝" w:eastAsia="ＭＳ 明朝" w:hAnsi="ＭＳ 明朝" w:hint="eastAsia"/>
                <w:szCs w:val="21"/>
              </w:rPr>
              <w:t xml:space="preserve">　</w:t>
            </w:r>
            <w:r w:rsidRPr="0010527A">
              <w:rPr>
                <w:rFonts w:ascii="ＭＳ 明朝" w:eastAsia="ＭＳ 明朝" w:hAnsi="ＭＳ 明朝"/>
                <w:szCs w:val="21"/>
              </w:rPr>
              <w:t>住登外者宛名番号管理機能とは</w:t>
            </w:r>
          </w:p>
          <w:p w14:paraId="5AB3B621" w14:textId="11708AA6" w:rsidR="00C97E86" w:rsidRPr="0010527A" w:rsidRDefault="005D2767"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住登外者宛名番号管理機能とは、住登外者を地方公共団体内で一意に特定する住登外者宛名番号を付番・管理するための機能である。</w:t>
            </w:r>
          </w:p>
          <w:p w14:paraId="3B5EFA9D" w14:textId="77777777" w:rsidR="00C97E86" w:rsidRPr="0010527A" w:rsidRDefault="00C97E86" w:rsidP="00C97E86">
            <w:pPr>
              <w:rPr>
                <w:rFonts w:ascii="ＭＳ 明朝" w:eastAsia="ＭＳ 明朝" w:hAnsi="ＭＳ 明朝"/>
                <w:szCs w:val="21"/>
              </w:rPr>
            </w:pPr>
          </w:p>
          <w:p w14:paraId="45C11EB8" w14:textId="0192543C" w:rsidR="00C97E86" w:rsidRPr="0010527A" w:rsidRDefault="005D2767"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住民については、住民に対して住民記録システムが住民宛名番号を付番し、その他の標準準拠システムに連携されるため、当該住民宛名番号を利用することで地方公共団体内で住民を一意に特定され、住民に必要な情報の連携を円滑に行うことができる。</w:t>
            </w:r>
          </w:p>
          <w:p w14:paraId="1CC44FD7" w14:textId="77777777" w:rsidR="00C97E86" w:rsidRPr="0010527A" w:rsidRDefault="00C97E86" w:rsidP="00C97E86">
            <w:pPr>
              <w:rPr>
                <w:rFonts w:ascii="ＭＳ 明朝" w:eastAsia="ＭＳ 明朝" w:hAnsi="ＭＳ 明朝"/>
                <w:szCs w:val="21"/>
              </w:rPr>
            </w:pPr>
          </w:p>
          <w:p w14:paraId="32379A29" w14:textId="1CF97414" w:rsidR="00C97E86" w:rsidRPr="0010527A" w:rsidRDefault="005D2767"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一方、住登外者については、その情報は、それぞれの標準準拠システムで宛名管理をしていることが通常であり、住登外者を地方公共団体内で一意に特定できず、必要な情報の連携時に支障が生じる可能性がある。</w:t>
            </w:r>
          </w:p>
          <w:p w14:paraId="1A21F36F" w14:textId="77777777" w:rsidR="00C97E86" w:rsidRPr="0010527A" w:rsidRDefault="00C97E86" w:rsidP="00C97E86">
            <w:pPr>
              <w:rPr>
                <w:rFonts w:ascii="ＭＳ 明朝" w:eastAsia="ＭＳ 明朝" w:hAnsi="ＭＳ 明朝"/>
                <w:szCs w:val="21"/>
              </w:rPr>
            </w:pPr>
          </w:p>
          <w:p w14:paraId="2384A951" w14:textId="6EABB271" w:rsidR="00C97E86" w:rsidRPr="0010527A" w:rsidRDefault="005D2767"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そこで、第１に、住登外者宛名番号を付番することにより、各部局における宛名管理作業の手間等を削減し、業務効率化を図るものである。</w:t>
            </w:r>
          </w:p>
          <w:p w14:paraId="3360408C" w14:textId="1952BEC8" w:rsidR="00C97E86" w:rsidRPr="0010527A" w:rsidRDefault="00C97E86" w:rsidP="00C97E86">
            <w:pPr>
              <w:rPr>
                <w:rFonts w:ascii="ＭＳ 明朝" w:eastAsia="ＭＳ 明朝" w:hAnsi="ＭＳ 明朝"/>
                <w:szCs w:val="21"/>
              </w:rPr>
            </w:pPr>
          </w:p>
          <w:p w14:paraId="166DCD55" w14:textId="77777777" w:rsidR="001C2FEF" w:rsidRPr="0010527A" w:rsidRDefault="001C2FEF" w:rsidP="00C97E86">
            <w:pPr>
              <w:rPr>
                <w:rFonts w:ascii="ＭＳ 明朝" w:eastAsia="ＭＳ 明朝" w:hAnsi="ＭＳ 明朝"/>
                <w:szCs w:val="21"/>
              </w:rPr>
            </w:pPr>
          </w:p>
          <w:p w14:paraId="0E991693" w14:textId="3840DD57" w:rsidR="00C97E86" w:rsidRPr="0010527A" w:rsidRDefault="005D2767"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このことは、個人番号利用事務以外のシステム及び個人番号利用事務であるが個人番号を全て把握していない事務のシステムにおいても、住登外者の宛名番号を管理できるように、団体内統合宛名機能とは別に住登外者宛名番号管理機能を設けるものである。</w:t>
            </w:r>
          </w:p>
          <w:p w14:paraId="2203C578" w14:textId="77777777" w:rsidR="00C97E86" w:rsidRPr="0010527A" w:rsidRDefault="00C97E86" w:rsidP="00C97E86">
            <w:pPr>
              <w:rPr>
                <w:rFonts w:ascii="ＭＳ 明朝" w:eastAsia="ＭＳ 明朝" w:hAnsi="ＭＳ 明朝"/>
                <w:szCs w:val="21"/>
              </w:rPr>
            </w:pPr>
          </w:p>
          <w:p w14:paraId="05BB4BB0" w14:textId="15B394F3" w:rsidR="00C97E86" w:rsidRPr="0010527A" w:rsidRDefault="004A499B"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第２に、庁内で利用する住登外者の宛名番号を付番・管理する住登外者宛名番号管理機能を標準化することで、住登外者宛名番号付番における各製品固有の</w:t>
            </w:r>
            <w:r w:rsidR="00C97E86" w:rsidRPr="0010527A">
              <w:rPr>
                <w:rFonts w:ascii="ＭＳ 明朝" w:eastAsia="ＭＳ 明朝" w:hAnsi="ＭＳ 明朝" w:hint="eastAsia"/>
                <w:szCs w:val="21"/>
              </w:rPr>
              <w:lastRenderedPageBreak/>
              <w:t>仕様を排除し、システム構築時、リプレイス時における各標準準拠システムにおける製品選択を柔軟に行うことを可能とする。</w:t>
            </w:r>
          </w:p>
          <w:p w14:paraId="7D535029" w14:textId="77777777" w:rsidR="00C97E86" w:rsidRPr="0010527A" w:rsidRDefault="00C97E86" w:rsidP="00C97E86">
            <w:pPr>
              <w:rPr>
                <w:rFonts w:ascii="ＭＳ 明朝" w:eastAsia="ＭＳ 明朝" w:hAnsi="ＭＳ 明朝"/>
                <w:szCs w:val="21"/>
              </w:rPr>
            </w:pPr>
          </w:p>
          <w:p w14:paraId="00374210" w14:textId="41B648FC" w:rsidR="00C97E86" w:rsidRPr="0010527A" w:rsidRDefault="004A499B"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第３に、住登外者宛名番号を付番することにより、住登外者においてもワンスオンリーを実現（住登外者が申請や届出を提出する際、基本４情報</w:t>
            </w:r>
            <w:r w:rsidR="00C97E86" w:rsidRPr="0010527A">
              <w:rPr>
                <w:rFonts w:ascii="ＭＳ 明朝" w:eastAsia="ＭＳ 明朝" w:hAnsi="ＭＳ 明朝" w:hint="eastAsia"/>
                <w:szCs w:val="21"/>
                <w:u w:val="single"/>
              </w:rPr>
              <w:t>及び個人番号（個人番号の送受信は、番号利用事務に限られる。以下同じ。）等</w:t>
            </w:r>
            <w:r w:rsidR="00C97E86" w:rsidRPr="0010527A">
              <w:rPr>
                <w:rFonts w:ascii="ＭＳ 明朝" w:eastAsia="ＭＳ 明朝" w:hAnsi="ＭＳ 明朝" w:hint="eastAsia"/>
                <w:szCs w:val="21"/>
              </w:rPr>
              <w:t>により庁内の情報を検索し、住登外者宛名番号を取得することで、再度の情報提供を不要にすること等）することを、地方公共団体の判断により可能とするものである。</w:t>
            </w:r>
          </w:p>
          <w:p w14:paraId="62EE1B61" w14:textId="77777777" w:rsidR="00C97E86" w:rsidRPr="0010527A" w:rsidRDefault="00C97E86" w:rsidP="00C97E86">
            <w:pPr>
              <w:rPr>
                <w:rFonts w:ascii="ＭＳ 明朝" w:eastAsia="ＭＳ 明朝" w:hAnsi="ＭＳ 明朝"/>
                <w:szCs w:val="21"/>
              </w:rPr>
            </w:pPr>
          </w:p>
          <w:p w14:paraId="004B0F90" w14:textId="77777777" w:rsidR="00A347EC" w:rsidRDefault="00A347EC" w:rsidP="00C97E86">
            <w:pPr>
              <w:rPr>
                <w:rFonts w:ascii="ＭＳ 明朝" w:eastAsia="ＭＳ 明朝" w:hAnsi="ＭＳ 明朝"/>
                <w:szCs w:val="21"/>
              </w:rPr>
            </w:pPr>
          </w:p>
          <w:p w14:paraId="6463FAF5" w14:textId="77777777" w:rsidR="00A347EC" w:rsidRDefault="00A347EC" w:rsidP="00C97E86">
            <w:pPr>
              <w:rPr>
                <w:rFonts w:ascii="ＭＳ 明朝" w:eastAsia="ＭＳ 明朝" w:hAnsi="ＭＳ 明朝"/>
                <w:szCs w:val="21"/>
              </w:rPr>
            </w:pPr>
          </w:p>
          <w:p w14:paraId="0362BED2" w14:textId="77777777" w:rsidR="00A347EC" w:rsidRDefault="00A347EC" w:rsidP="00C97E86">
            <w:pPr>
              <w:rPr>
                <w:rFonts w:ascii="ＭＳ 明朝" w:eastAsia="ＭＳ 明朝" w:hAnsi="ＭＳ 明朝"/>
                <w:szCs w:val="21"/>
              </w:rPr>
            </w:pPr>
          </w:p>
          <w:p w14:paraId="5967DDBF" w14:textId="77777777" w:rsidR="00A347EC" w:rsidRDefault="00A347EC" w:rsidP="00C97E86">
            <w:pPr>
              <w:rPr>
                <w:rFonts w:ascii="ＭＳ 明朝" w:eastAsia="ＭＳ 明朝" w:hAnsi="ＭＳ 明朝"/>
                <w:szCs w:val="21"/>
              </w:rPr>
            </w:pPr>
          </w:p>
          <w:p w14:paraId="64258480" w14:textId="77777777" w:rsidR="00A347EC" w:rsidRDefault="00A347EC" w:rsidP="00C97E86">
            <w:pPr>
              <w:rPr>
                <w:rFonts w:ascii="ＭＳ 明朝" w:eastAsia="ＭＳ 明朝" w:hAnsi="ＭＳ 明朝"/>
                <w:szCs w:val="21"/>
              </w:rPr>
            </w:pPr>
          </w:p>
          <w:p w14:paraId="09539609" w14:textId="77777777" w:rsidR="00A347EC" w:rsidRDefault="00A347EC" w:rsidP="00C97E86">
            <w:pPr>
              <w:rPr>
                <w:rFonts w:ascii="ＭＳ 明朝" w:eastAsia="ＭＳ 明朝" w:hAnsi="ＭＳ 明朝"/>
                <w:szCs w:val="21"/>
              </w:rPr>
            </w:pPr>
          </w:p>
          <w:p w14:paraId="7705F795" w14:textId="77777777" w:rsidR="00A347EC" w:rsidRDefault="00A347EC" w:rsidP="00C97E86">
            <w:pPr>
              <w:rPr>
                <w:rFonts w:ascii="ＭＳ 明朝" w:eastAsia="ＭＳ 明朝" w:hAnsi="ＭＳ 明朝"/>
                <w:szCs w:val="21"/>
              </w:rPr>
            </w:pPr>
          </w:p>
          <w:p w14:paraId="57FE3262" w14:textId="77777777" w:rsidR="00A347EC" w:rsidRDefault="00A347EC" w:rsidP="00C97E86">
            <w:pPr>
              <w:rPr>
                <w:rFonts w:ascii="ＭＳ 明朝" w:eastAsia="ＭＳ 明朝" w:hAnsi="ＭＳ 明朝"/>
                <w:szCs w:val="21"/>
              </w:rPr>
            </w:pPr>
          </w:p>
          <w:p w14:paraId="1B2759E3" w14:textId="77777777" w:rsidR="00A347EC" w:rsidRDefault="00A347EC" w:rsidP="00C97E86">
            <w:pPr>
              <w:rPr>
                <w:rFonts w:ascii="ＭＳ 明朝" w:eastAsia="ＭＳ 明朝" w:hAnsi="ＭＳ 明朝"/>
                <w:szCs w:val="21"/>
              </w:rPr>
            </w:pPr>
          </w:p>
          <w:p w14:paraId="32C48A81" w14:textId="77777777" w:rsidR="00A347EC" w:rsidRDefault="00A347EC" w:rsidP="00C97E86">
            <w:pPr>
              <w:rPr>
                <w:rFonts w:ascii="ＭＳ 明朝" w:eastAsia="ＭＳ 明朝" w:hAnsi="ＭＳ 明朝"/>
                <w:szCs w:val="21"/>
              </w:rPr>
            </w:pPr>
          </w:p>
          <w:p w14:paraId="27C8079C" w14:textId="77777777" w:rsidR="00A347EC" w:rsidRDefault="00A347EC" w:rsidP="00C97E86">
            <w:pPr>
              <w:rPr>
                <w:rFonts w:ascii="ＭＳ 明朝" w:eastAsia="ＭＳ 明朝" w:hAnsi="ＭＳ 明朝"/>
                <w:szCs w:val="21"/>
              </w:rPr>
            </w:pPr>
          </w:p>
          <w:p w14:paraId="76B70B72" w14:textId="77777777" w:rsidR="00A347EC" w:rsidRDefault="00A347EC" w:rsidP="00C97E86">
            <w:pPr>
              <w:rPr>
                <w:rFonts w:ascii="ＭＳ 明朝" w:eastAsia="ＭＳ 明朝" w:hAnsi="ＭＳ 明朝"/>
                <w:szCs w:val="21"/>
              </w:rPr>
            </w:pPr>
          </w:p>
          <w:p w14:paraId="775D81DE" w14:textId="77777777" w:rsidR="00A347EC" w:rsidRDefault="00A347EC" w:rsidP="00C97E86">
            <w:pPr>
              <w:rPr>
                <w:rFonts w:ascii="ＭＳ 明朝" w:eastAsia="ＭＳ 明朝" w:hAnsi="ＭＳ 明朝"/>
                <w:szCs w:val="21"/>
              </w:rPr>
            </w:pPr>
          </w:p>
          <w:p w14:paraId="57A4A68F" w14:textId="77777777" w:rsidR="00A347EC" w:rsidRDefault="00A347EC" w:rsidP="00C97E86">
            <w:pPr>
              <w:rPr>
                <w:rFonts w:ascii="ＭＳ 明朝" w:eastAsia="ＭＳ 明朝" w:hAnsi="ＭＳ 明朝"/>
                <w:szCs w:val="21"/>
              </w:rPr>
            </w:pPr>
          </w:p>
          <w:p w14:paraId="4A6CA4F8" w14:textId="77777777" w:rsidR="00A347EC" w:rsidRDefault="00A347EC" w:rsidP="00C97E86">
            <w:pPr>
              <w:rPr>
                <w:rFonts w:ascii="ＭＳ 明朝" w:eastAsia="ＭＳ 明朝" w:hAnsi="ＭＳ 明朝"/>
                <w:szCs w:val="21"/>
              </w:rPr>
            </w:pPr>
          </w:p>
          <w:p w14:paraId="6C61B8A3" w14:textId="77777777" w:rsidR="00A347EC" w:rsidRDefault="00A347EC" w:rsidP="00C97E86">
            <w:pPr>
              <w:rPr>
                <w:rFonts w:ascii="ＭＳ 明朝" w:eastAsia="ＭＳ 明朝" w:hAnsi="ＭＳ 明朝"/>
                <w:szCs w:val="21"/>
              </w:rPr>
            </w:pPr>
          </w:p>
          <w:p w14:paraId="07DA3536" w14:textId="77777777" w:rsidR="00A347EC" w:rsidRDefault="00A347EC" w:rsidP="00C97E86">
            <w:pPr>
              <w:rPr>
                <w:rFonts w:ascii="ＭＳ 明朝" w:eastAsia="ＭＳ 明朝" w:hAnsi="ＭＳ 明朝"/>
                <w:szCs w:val="21"/>
              </w:rPr>
            </w:pPr>
          </w:p>
          <w:p w14:paraId="55435141" w14:textId="77777777" w:rsidR="00A347EC" w:rsidRDefault="00A347EC" w:rsidP="00C97E86">
            <w:pPr>
              <w:rPr>
                <w:rFonts w:ascii="ＭＳ 明朝" w:eastAsia="ＭＳ 明朝" w:hAnsi="ＭＳ 明朝"/>
                <w:szCs w:val="21"/>
              </w:rPr>
            </w:pPr>
          </w:p>
          <w:p w14:paraId="6075E709" w14:textId="77777777" w:rsidR="00A347EC" w:rsidRDefault="00A347EC" w:rsidP="00C97E86">
            <w:pPr>
              <w:rPr>
                <w:rFonts w:ascii="ＭＳ 明朝" w:eastAsia="ＭＳ 明朝" w:hAnsi="ＭＳ 明朝"/>
                <w:szCs w:val="21"/>
              </w:rPr>
            </w:pPr>
          </w:p>
          <w:p w14:paraId="65814813" w14:textId="77777777" w:rsidR="008C2A6E" w:rsidRDefault="008C2A6E" w:rsidP="00C97E86">
            <w:pPr>
              <w:rPr>
                <w:rFonts w:ascii="ＭＳ 明朝" w:eastAsia="ＭＳ 明朝" w:hAnsi="ＭＳ 明朝"/>
                <w:szCs w:val="21"/>
              </w:rPr>
            </w:pPr>
          </w:p>
          <w:p w14:paraId="31A85DC6" w14:textId="77777777" w:rsidR="00A347EC" w:rsidRPr="0010527A" w:rsidRDefault="00A347EC" w:rsidP="00C97E86">
            <w:pPr>
              <w:rPr>
                <w:rFonts w:ascii="ＭＳ 明朝" w:eastAsia="ＭＳ 明朝" w:hAnsi="ＭＳ 明朝"/>
                <w:szCs w:val="21"/>
              </w:rPr>
            </w:pPr>
          </w:p>
          <w:p w14:paraId="639D4196" w14:textId="47A50752" w:rsidR="00C97E86" w:rsidRPr="008C2A6E" w:rsidRDefault="004A499B" w:rsidP="00C97E86">
            <w:pPr>
              <w:rPr>
                <w:rFonts w:ascii="ＭＳ 明朝" w:eastAsia="ＭＳ 明朝" w:hAnsi="ＭＳ 明朝"/>
                <w:szCs w:val="21"/>
              </w:rPr>
            </w:pPr>
            <w:r w:rsidRPr="00ED3507">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u w:val="single"/>
              </w:rPr>
              <w:t>なお、</w:t>
            </w:r>
            <w:r w:rsidR="00C97E86" w:rsidRPr="008C2A6E">
              <w:rPr>
                <w:rFonts w:ascii="ＭＳ 明朝" w:eastAsia="ＭＳ 明朝" w:hAnsi="ＭＳ 明朝" w:hint="eastAsia"/>
                <w:szCs w:val="21"/>
              </w:rPr>
              <w:t>本仕様書における住登外者宛名番号と団体内統合宛名番号の役割は、それぞれ以下のとおりである。</w:t>
            </w:r>
          </w:p>
          <w:p w14:paraId="22EA0E8E" w14:textId="77777777" w:rsidR="00C97E86" w:rsidRDefault="00C97E86" w:rsidP="00C97E86">
            <w:pPr>
              <w:rPr>
                <w:rFonts w:ascii="ＭＳ 明朝" w:eastAsia="ＭＳ 明朝" w:hAnsi="ＭＳ 明朝"/>
                <w:szCs w:val="21"/>
                <w:u w:val="single"/>
              </w:rPr>
            </w:pPr>
          </w:p>
          <w:p w14:paraId="083D291E" w14:textId="77777777" w:rsidR="00C97E86" w:rsidRPr="00AD2259" w:rsidRDefault="00C97E86" w:rsidP="00CD074F">
            <w:pPr>
              <w:ind w:left="210" w:hangingChars="100" w:hanging="210"/>
              <w:rPr>
                <w:rFonts w:ascii="ＭＳ 明朝" w:eastAsia="ＭＳ 明朝" w:hAnsi="ＭＳ 明朝"/>
                <w:szCs w:val="21"/>
              </w:rPr>
            </w:pPr>
            <w:r w:rsidRPr="00AD2259">
              <w:rPr>
                <w:rFonts w:ascii="ＭＳ 明朝" w:eastAsia="ＭＳ 明朝" w:hAnsi="ＭＳ 明朝" w:hint="eastAsia"/>
                <w:szCs w:val="21"/>
              </w:rPr>
              <w:t>・住登外者宛名番号：個人番号利用事務以外の事務、または個人番号利用事務であっても個人番号を取得していない住登外者の宛名番号を統一する目的で利用する。</w:t>
            </w:r>
          </w:p>
          <w:p w14:paraId="2D5F1AF9" w14:textId="77777777" w:rsidR="00C97E86" w:rsidRPr="0010527A" w:rsidRDefault="00C97E86" w:rsidP="00CD074F">
            <w:pPr>
              <w:ind w:leftChars="100" w:left="210"/>
              <w:rPr>
                <w:rFonts w:ascii="ＭＳ 明朝" w:eastAsia="ＭＳ 明朝" w:hAnsi="ＭＳ 明朝"/>
                <w:szCs w:val="21"/>
                <w:u w:val="single"/>
              </w:rPr>
            </w:pPr>
            <w:r w:rsidRPr="0010527A">
              <w:rPr>
                <w:rFonts w:ascii="ＭＳ 明朝" w:eastAsia="ＭＳ 明朝" w:hAnsi="ＭＳ 明朝" w:hint="eastAsia"/>
                <w:szCs w:val="21"/>
                <w:u w:val="single"/>
              </w:rPr>
              <w:t>※住登外者宛名番号管理機能において、個人番号と住登外者宛名番号の紐づけを可能とするが、個人番号利用事務等実施者以外のアクセス制御は適切に実施する必要がある。なお、住登外者宛名番号管理機能において個人番号の利用は任意とする。</w:t>
            </w:r>
          </w:p>
          <w:p w14:paraId="349A8957" w14:textId="77777777" w:rsidR="00C97E86" w:rsidRPr="0010527A" w:rsidRDefault="00C97E86" w:rsidP="00CD074F">
            <w:pPr>
              <w:ind w:left="210" w:hangingChars="100" w:hanging="210"/>
              <w:rPr>
                <w:rFonts w:ascii="ＭＳ 明朝" w:eastAsia="ＭＳ 明朝" w:hAnsi="ＭＳ 明朝"/>
                <w:szCs w:val="21"/>
                <w:u w:val="single"/>
              </w:rPr>
            </w:pPr>
          </w:p>
          <w:p w14:paraId="2793A201" w14:textId="6A9375FD" w:rsidR="00C97E86" w:rsidRPr="00AD2259" w:rsidRDefault="00C97E86" w:rsidP="00CD074F">
            <w:pPr>
              <w:ind w:left="210" w:hangingChars="100" w:hanging="210"/>
              <w:rPr>
                <w:rFonts w:ascii="ＭＳ 明朝" w:eastAsia="ＭＳ 明朝" w:hAnsi="ＭＳ 明朝"/>
                <w:szCs w:val="21"/>
              </w:rPr>
            </w:pPr>
            <w:r w:rsidRPr="00AD2259">
              <w:rPr>
                <w:rFonts w:ascii="ＭＳ 明朝" w:eastAsia="ＭＳ 明朝" w:hAnsi="ＭＳ 明朝" w:hint="eastAsia"/>
                <w:szCs w:val="21"/>
              </w:rPr>
              <w:t>・団体内統合宛名番号：市区町村内で個人を一意に特定できる番号として、個人番号と</w:t>
            </w:r>
            <w:r w:rsidRPr="00AD2259">
              <w:rPr>
                <w:rFonts w:ascii="ＭＳ 明朝" w:eastAsia="ＭＳ 明朝" w:hAnsi="ＭＳ 明朝"/>
                <w:szCs w:val="21"/>
              </w:rPr>
              <w:t>1:1になることを想定し、主に情報提供ネットワークシステムによる連携のために利用する。</w:t>
            </w:r>
          </w:p>
          <w:p w14:paraId="36225E60" w14:textId="5F8B5F31" w:rsidR="001C2FEF" w:rsidRPr="0010527A" w:rsidRDefault="001C2FEF" w:rsidP="00C97E86">
            <w:pPr>
              <w:rPr>
                <w:rFonts w:ascii="ＭＳ 明朝" w:eastAsia="ＭＳ 明朝" w:hAnsi="ＭＳ 明朝"/>
                <w:szCs w:val="21"/>
              </w:rPr>
            </w:pPr>
          </w:p>
          <w:p w14:paraId="6ED767A5" w14:textId="58B00838" w:rsidR="001C2FEF" w:rsidRPr="0010527A" w:rsidRDefault="001C2FEF" w:rsidP="00C97E86">
            <w:pPr>
              <w:rPr>
                <w:rFonts w:ascii="ＭＳ 明朝" w:eastAsia="ＭＳ 明朝" w:hAnsi="ＭＳ 明朝"/>
                <w:szCs w:val="21"/>
              </w:rPr>
            </w:pPr>
          </w:p>
          <w:p w14:paraId="325F553C" w14:textId="0E55A3A9" w:rsidR="001165C7" w:rsidRPr="0010527A" w:rsidRDefault="001165C7" w:rsidP="00C97E86">
            <w:pPr>
              <w:rPr>
                <w:rFonts w:ascii="ＭＳ 明朝" w:eastAsia="ＭＳ 明朝" w:hAnsi="ＭＳ 明朝"/>
                <w:szCs w:val="21"/>
              </w:rPr>
            </w:pPr>
          </w:p>
          <w:p w14:paraId="65BABA35" w14:textId="210C3B41"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2.3.2.</w:t>
            </w:r>
            <w:r w:rsidR="00224B50" w:rsidRPr="0010527A">
              <w:rPr>
                <w:rFonts w:ascii="ＭＳ 明朝" w:eastAsia="ＭＳ 明朝" w:hAnsi="ＭＳ 明朝" w:hint="eastAsia"/>
                <w:szCs w:val="21"/>
              </w:rPr>
              <w:t xml:space="preserve">　</w:t>
            </w:r>
            <w:r w:rsidRPr="0010527A">
              <w:rPr>
                <w:rFonts w:ascii="ＭＳ 明朝" w:eastAsia="ＭＳ 明朝" w:hAnsi="ＭＳ 明朝"/>
                <w:szCs w:val="21"/>
              </w:rPr>
              <w:t>住登外者宛名番号管理の業務フロー</w:t>
            </w:r>
          </w:p>
          <w:p w14:paraId="478665C9" w14:textId="3F7F0C4E" w:rsidR="00C97E86" w:rsidRPr="0010527A" w:rsidRDefault="0011252B" w:rsidP="00C97E86">
            <w:pPr>
              <w:rPr>
                <w:rFonts w:ascii="ＭＳ 明朝" w:eastAsia="ＭＳ 明朝" w:hAnsi="ＭＳ 明朝"/>
                <w:szCs w:val="21"/>
                <w:u w:val="single"/>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住登外者宛名番号管理に関する業務フローを以下に示す。</w:t>
            </w:r>
            <w:r w:rsidR="00C97E86" w:rsidRPr="0010527A">
              <w:rPr>
                <w:rFonts w:ascii="ＭＳ 明朝" w:eastAsia="ＭＳ 明朝" w:hAnsi="ＭＳ 明朝" w:hint="eastAsia"/>
                <w:szCs w:val="21"/>
                <w:u w:val="single"/>
              </w:rPr>
              <w:t>なお、個人番号を利用した業務フローとしているが、個人番号利用事務以外の事務においては個人</w:t>
            </w:r>
            <w:r w:rsidR="00C97E86" w:rsidRPr="0010527A">
              <w:rPr>
                <w:rFonts w:ascii="ＭＳ 明朝" w:eastAsia="ＭＳ 明朝" w:hAnsi="ＭＳ 明朝" w:hint="eastAsia"/>
                <w:szCs w:val="21"/>
                <w:u w:val="single"/>
              </w:rPr>
              <w:lastRenderedPageBreak/>
              <w:t>番号の利用は不可であり、また、個人番号利用事務であっても個人番号の利用は任意であるため、個人番号を利用しない場合においては個人番号を利用しない業務フローに読み替えること。</w:t>
            </w:r>
          </w:p>
          <w:p w14:paraId="09FBA464" w14:textId="77777777" w:rsidR="00C97E86" w:rsidRPr="0010527A" w:rsidRDefault="00C97E86" w:rsidP="00C97E86">
            <w:pPr>
              <w:rPr>
                <w:rFonts w:ascii="ＭＳ 明朝" w:eastAsia="ＭＳ 明朝" w:hAnsi="ＭＳ 明朝"/>
                <w:szCs w:val="21"/>
              </w:rPr>
            </w:pPr>
          </w:p>
          <w:p w14:paraId="15DE580A" w14:textId="0F4CA0D7" w:rsidR="00C97E86" w:rsidRPr="0010527A" w:rsidRDefault="00C97E86" w:rsidP="001165C7">
            <w:pPr>
              <w:ind w:firstLineChars="100" w:firstLine="210"/>
              <w:rPr>
                <w:rFonts w:ascii="ＭＳ 明朝" w:eastAsia="ＭＳ 明朝" w:hAnsi="ＭＳ 明朝"/>
                <w:szCs w:val="21"/>
              </w:rPr>
            </w:pPr>
            <w:r w:rsidRPr="0010527A">
              <w:rPr>
                <w:rFonts w:ascii="ＭＳ 明朝" w:eastAsia="ＭＳ 明朝" w:hAnsi="ＭＳ 明朝"/>
                <w:szCs w:val="21"/>
              </w:rPr>
              <w:t>(1)</w:t>
            </w:r>
            <w:r w:rsidR="001165C7" w:rsidRPr="0010527A">
              <w:rPr>
                <w:rFonts w:ascii="ＭＳ 明朝" w:eastAsia="ＭＳ 明朝" w:hAnsi="ＭＳ 明朝" w:hint="eastAsia"/>
                <w:szCs w:val="21"/>
              </w:rPr>
              <w:t xml:space="preserve"> </w:t>
            </w:r>
            <w:r w:rsidRPr="0010527A">
              <w:rPr>
                <w:rFonts w:ascii="ＭＳ 明朝" w:eastAsia="ＭＳ 明朝" w:hAnsi="ＭＳ 明朝"/>
                <w:szCs w:val="21"/>
              </w:rPr>
              <w:t>住登外者への住登外者宛名番号の付番・管理</w:t>
            </w:r>
          </w:p>
          <w:p w14:paraId="1674B182" w14:textId="6A52E25F" w:rsidR="00C97E86" w:rsidRDefault="00C97E86" w:rsidP="00C97E86">
            <w:pPr>
              <w:rPr>
                <w:rFonts w:ascii="ＭＳ 明朝" w:eastAsia="ＭＳ 明朝" w:hAnsi="ＭＳ 明朝"/>
                <w:szCs w:val="21"/>
              </w:rPr>
            </w:pPr>
          </w:p>
          <w:p w14:paraId="15CA9388"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届出書等提出</w:t>
            </w:r>
          </w:p>
          <w:p w14:paraId="178A90F1" w14:textId="7F10E158"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住登外者は、届出書等</w:t>
            </w:r>
            <w:r w:rsidRPr="0010527A">
              <w:rPr>
                <w:rFonts w:ascii="ＭＳ 明朝" w:eastAsia="ＭＳ 明朝" w:hAnsi="ＭＳ 明朝"/>
                <w:szCs w:val="21"/>
              </w:rPr>
              <w:t>を地方公共団体に提出する。</w:t>
            </w:r>
          </w:p>
          <w:p w14:paraId="39E71A6F" w14:textId="77777777" w:rsidR="00C97E86" w:rsidRPr="0010527A" w:rsidRDefault="00C97E86" w:rsidP="00E24BEF">
            <w:pPr>
              <w:rPr>
                <w:rFonts w:ascii="ＭＳ 明朝" w:eastAsia="ＭＳ 明朝" w:hAnsi="ＭＳ 明朝"/>
                <w:szCs w:val="21"/>
              </w:rPr>
            </w:pPr>
          </w:p>
          <w:p w14:paraId="71EDE698"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届出書等受理</w:t>
            </w:r>
          </w:p>
          <w:p w14:paraId="4EB43FFE" w14:textId="5BD3D539"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地方公共団体は、届出書等を受理する。</w:t>
            </w:r>
          </w:p>
          <w:p w14:paraId="7407C6F7" w14:textId="77777777" w:rsidR="00C97E86" w:rsidRPr="0010527A" w:rsidRDefault="00C97E86" w:rsidP="00E24BEF">
            <w:pPr>
              <w:rPr>
                <w:rFonts w:ascii="ＭＳ 明朝" w:eastAsia="ＭＳ 明朝" w:hAnsi="ＭＳ 明朝"/>
                <w:szCs w:val="21"/>
              </w:rPr>
            </w:pPr>
          </w:p>
          <w:p w14:paraId="6968EDCF"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③</w:t>
            </w:r>
            <w:r w:rsidRPr="0010527A">
              <w:rPr>
                <w:rFonts w:ascii="ＭＳ 明朝" w:eastAsia="ＭＳ 明朝" w:hAnsi="ＭＳ 明朝"/>
                <w:szCs w:val="21"/>
              </w:rPr>
              <w:t xml:space="preserve"> 登録する基本４情報</w:t>
            </w:r>
            <w:r w:rsidRPr="00602C7F">
              <w:rPr>
                <w:rFonts w:ascii="ＭＳ 明朝" w:eastAsia="ＭＳ 明朝" w:hAnsi="ＭＳ 明朝"/>
                <w:szCs w:val="21"/>
                <w:u w:val="single"/>
              </w:rPr>
              <w:t>及び個人番号</w:t>
            </w:r>
            <w:r w:rsidRPr="0010527A">
              <w:rPr>
                <w:rFonts w:ascii="ＭＳ 明朝" w:eastAsia="ＭＳ 明朝" w:hAnsi="ＭＳ 明朝"/>
                <w:szCs w:val="21"/>
              </w:rPr>
              <w:t>の入力</w:t>
            </w:r>
          </w:p>
          <w:p w14:paraId="7978169B" w14:textId="1F6CF852"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地方公共団体は、受理した届出書等の情報をもとに、当該住登外者が住民、もしくは元住民ではないことを確認し、標準準拠システム（住登外者の管理が必要な標準準拠システムをいう。以下同じ。）に、住登外者の基本４情報（氏名、住所、性別及び生年月日をいう。以下同じ。）</w:t>
            </w:r>
            <w:r w:rsidR="00C97E86" w:rsidRPr="0010527A">
              <w:rPr>
                <w:rFonts w:ascii="ＭＳ 明朝" w:eastAsia="ＭＳ 明朝" w:hAnsi="ＭＳ 明朝" w:hint="eastAsia"/>
                <w:szCs w:val="21"/>
                <w:u w:val="single"/>
              </w:rPr>
              <w:t>及び個人番号</w:t>
            </w:r>
            <w:r w:rsidR="00C97E86" w:rsidRPr="0010527A">
              <w:rPr>
                <w:rFonts w:ascii="ＭＳ 明朝" w:eastAsia="ＭＳ 明朝" w:hAnsi="ＭＳ 明朝" w:hint="eastAsia"/>
                <w:szCs w:val="21"/>
              </w:rPr>
              <w:t>を入力する。</w:t>
            </w:r>
          </w:p>
          <w:p w14:paraId="0F08348B" w14:textId="77777777" w:rsidR="00C97E86" w:rsidRPr="0010527A" w:rsidRDefault="00C97E86" w:rsidP="00E24BEF">
            <w:pPr>
              <w:rPr>
                <w:rFonts w:ascii="ＭＳ 明朝" w:eastAsia="ＭＳ 明朝" w:hAnsi="ＭＳ 明朝"/>
                <w:szCs w:val="21"/>
              </w:rPr>
            </w:pPr>
          </w:p>
          <w:p w14:paraId="48D47244"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④</w:t>
            </w:r>
            <w:r w:rsidRPr="0010527A">
              <w:rPr>
                <w:rFonts w:ascii="ＭＳ 明朝" w:eastAsia="ＭＳ 明朝" w:hAnsi="ＭＳ 明朝"/>
                <w:szCs w:val="21"/>
              </w:rPr>
              <w:t xml:space="preserve"> </w:t>
            </w:r>
            <w:r w:rsidRPr="004554CB">
              <w:rPr>
                <w:rFonts w:ascii="ＭＳ 明朝" w:eastAsia="ＭＳ 明朝" w:hAnsi="ＭＳ 明朝"/>
                <w:szCs w:val="21"/>
                <w:u w:val="single"/>
              </w:rPr>
              <w:t>候補者抽出</w:t>
            </w:r>
            <w:r w:rsidRPr="0010527A">
              <w:rPr>
                <w:rFonts w:ascii="ＭＳ 明朝" w:eastAsia="ＭＳ 明朝" w:hAnsi="ＭＳ 明朝"/>
                <w:szCs w:val="21"/>
              </w:rPr>
              <w:t>依頼送信</w:t>
            </w:r>
          </w:p>
          <w:p w14:paraId="19307645" w14:textId="02D4CB21"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標準準拠システムは、住登外者宛名番号管理機能の住登外者</w:t>
            </w:r>
            <w:r w:rsidR="00C97E86" w:rsidRPr="0010527A">
              <w:rPr>
                <w:rFonts w:ascii="ＭＳ 明朝" w:eastAsia="ＭＳ 明朝" w:hAnsi="ＭＳ 明朝" w:hint="eastAsia"/>
                <w:szCs w:val="21"/>
                <w:u w:val="single"/>
              </w:rPr>
              <w:t>候補者抽出</w:t>
            </w:r>
            <w:r w:rsidR="00C97E86" w:rsidRPr="008A5406">
              <w:rPr>
                <w:rFonts w:ascii="ＭＳ 明朝" w:eastAsia="ＭＳ 明朝" w:hAnsi="ＭＳ 明朝"/>
                <w:szCs w:val="21"/>
              </w:rPr>
              <w:t>API</w:t>
            </w:r>
            <w:r w:rsidR="00C97E86" w:rsidRPr="001C19AD">
              <w:rPr>
                <w:rFonts w:ascii="ＭＳ 明朝" w:eastAsia="ＭＳ 明朝" w:hAnsi="ＭＳ 明朝"/>
                <w:szCs w:val="21"/>
              </w:rPr>
              <w:t>を利用し、</w:t>
            </w:r>
            <w:r w:rsidR="00C97E86" w:rsidRPr="0010527A">
              <w:rPr>
                <w:rFonts w:ascii="ＭＳ 明朝" w:eastAsia="ＭＳ 明朝" w:hAnsi="ＭＳ 明朝"/>
                <w:szCs w:val="21"/>
              </w:rPr>
              <w:t>入力した住登外者（以下「対象住登外者」という。）の基本４情報</w:t>
            </w:r>
            <w:r w:rsidR="00C97E86" w:rsidRPr="002601FE">
              <w:rPr>
                <w:rFonts w:ascii="ＭＳ 明朝" w:eastAsia="ＭＳ 明朝" w:hAnsi="ＭＳ 明朝"/>
                <w:szCs w:val="21"/>
                <w:u w:val="single"/>
              </w:rPr>
              <w:t>及び個人番号を</w:t>
            </w:r>
            <w:r w:rsidR="00C97E86" w:rsidRPr="0010527A">
              <w:rPr>
                <w:rFonts w:ascii="ＭＳ 明朝" w:eastAsia="ＭＳ 明朝" w:hAnsi="ＭＳ 明朝"/>
                <w:szCs w:val="21"/>
              </w:rPr>
              <w:t>住登外者宛名番号管理機能に送信して、住登外者宛名番号管理DB（当該団体の住登外者宛名番号管理に関するデータベースをいう。以下同じ。）から当該対象住登外者に該当すると判定される</w:t>
            </w:r>
            <w:r w:rsidR="00C97E86" w:rsidRPr="006E7229">
              <w:rPr>
                <w:rFonts w:ascii="ＭＳ 明朝" w:eastAsia="ＭＳ 明朝" w:hAnsi="ＭＳ 明朝"/>
                <w:szCs w:val="21"/>
                <w:u w:val="single"/>
              </w:rPr>
              <w:t>候補者の</w:t>
            </w:r>
            <w:r w:rsidR="00C97E86" w:rsidRPr="006E7229">
              <w:rPr>
                <w:rFonts w:ascii="ＭＳ 明朝" w:eastAsia="ＭＳ 明朝" w:hAnsi="ＭＳ 明朝"/>
                <w:szCs w:val="21"/>
                <w:u w:val="single"/>
              </w:rPr>
              <w:lastRenderedPageBreak/>
              <w:t>抽出</w:t>
            </w:r>
            <w:r w:rsidR="00C97E86" w:rsidRPr="0010527A">
              <w:rPr>
                <w:rFonts w:ascii="ＭＳ 明朝" w:eastAsia="ＭＳ 明朝" w:hAnsi="ＭＳ 明朝"/>
                <w:szCs w:val="21"/>
              </w:rPr>
              <w:t>を依頼する。この際、標準準拠システムは基本４情報の完全一致や部分一致などの条件を抽出条件に設定することが出来る。</w:t>
            </w:r>
          </w:p>
          <w:p w14:paraId="7335E731" w14:textId="77777777" w:rsidR="00C97E86" w:rsidRPr="0010527A" w:rsidRDefault="00C97E86" w:rsidP="00E24BEF">
            <w:pPr>
              <w:rPr>
                <w:rFonts w:ascii="ＭＳ 明朝" w:eastAsia="ＭＳ 明朝" w:hAnsi="ＭＳ 明朝"/>
                <w:szCs w:val="21"/>
              </w:rPr>
            </w:pPr>
          </w:p>
          <w:p w14:paraId="75F3307E"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⑤</w:t>
            </w:r>
            <w:r w:rsidRPr="0010527A">
              <w:rPr>
                <w:rFonts w:ascii="ＭＳ 明朝" w:eastAsia="ＭＳ 明朝" w:hAnsi="ＭＳ 明朝"/>
                <w:szCs w:val="21"/>
              </w:rPr>
              <w:t xml:space="preserve"> </w:t>
            </w:r>
            <w:r w:rsidRPr="00C813A0">
              <w:rPr>
                <w:rFonts w:ascii="ＭＳ 明朝" w:eastAsia="ＭＳ 明朝" w:hAnsi="ＭＳ 明朝"/>
                <w:szCs w:val="21"/>
                <w:u w:val="single"/>
              </w:rPr>
              <w:t>候補者抽出</w:t>
            </w:r>
            <w:r w:rsidRPr="0010527A">
              <w:rPr>
                <w:rFonts w:ascii="ＭＳ 明朝" w:eastAsia="ＭＳ 明朝" w:hAnsi="ＭＳ 明朝"/>
                <w:szCs w:val="21"/>
              </w:rPr>
              <w:t>依頼受信（機能ID 0310007）</w:t>
            </w:r>
          </w:p>
          <w:p w14:paraId="0D984EFB" w14:textId="5BFC0717"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住登外者宛名番号管理機能は、対象住登外者の抽出条件を受信する。</w:t>
            </w:r>
          </w:p>
          <w:p w14:paraId="271ABABE" w14:textId="77777777" w:rsidR="00C97E86" w:rsidRPr="0010527A" w:rsidRDefault="00C97E86" w:rsidP="00E24BEF">
            <w:pPr>
              <w:rPr>
                <w:rFonts w:ascii="ＭＳ 明朝" w:eastAsia="ＭＳ 明朝" w:hAnsi="ＭＳ 明朝"/>
                <w:szCs w:val="21"/>
              </w:rPr>
            </w:pPr>
          </w:p>
          <w:p w14:paraId="477AD068"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⑥</w:t>
            </w:r>
            <w:r w:rsidRPr="0010527A">
              <w:rPr>
                <w:rFonts w:ascii="ＭＳ 明朝" w:eastAsia="ＭＳ 明朝" w:hAnsi="ＭＳ 明朝"/>
                <w:szCs w:val="21"/>
              </w:rPr>
              <w:t xml:space="preserve"> </w:t>
            </w:r>
            <w:r w:rsidRPr="002D0D5A">
              <w:rPr>
                <w:rFonts w:ascii="ＭＳ 明朝" w:eastAsia="ＭＳ 明朝" w:hAnsi="ＭＳ 明朝"/>
                <w:szCs w:val="21"/>
                <w:u w:val="single"/>
              </w:rPr>
              <w:t>候補者</w:t>
            </w:r>
            <w:r w:rsidRPr="0010527A">
              <w:rPr>
                <w:rFonts w:ascii="ＭＳ 明朝" w:eastAsia="ＭＳ 明朝" w:hAnsi="ＭＳ 明朝"/>
                <w:szCs w:val="21"/>
              </w:rPr>
              <w:t>検索（機能ID 0310005）</w:t>
            </w:r>
          </w:p>
          <w:p w14:paraId="4D9A0743" w14:textId="497B5847"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住登外者宛名番号管理機能は、受信した抽出条件を用いて、住登外者宛名番号管理</w:t>
            </w:r>
            <w:r w:rsidR="00C97E86" w:rsidRPr="0010527A">
              <w:rPr>
                <w:rFonts w:ascii="ＭＳ 明朝" w:eastAsia="ＭＳ 明朝" w:hAnsi="ＭＳ 明朝"/>
                <w:szCs w:val="21"/>
              </w:rPr>
              <w:t>DBを検索する。</w:t>
            </w:r>
          </w:p>
          <w:p w14:paraId="6EEC6B4E" w14:textId="77777777" w:rsidR="001C2FEF" w:rsidRPr="0010527A" w:rsidRDefault="001C2FEF" w:rsidP="00E24BEF">
            <w:pPr>
              <w:rPr>
                <w:rFonts w:ascii="ＭＳ 明朝" w:eastAsia="ＭＳ 明朝" w:hAnsi="ＭＳ 明朝"/>
                <w:szCs w:val="21"/>
              </w:rPr>
            </w:pPr>
          </w:p>
          <w:p w14:paraId="6DC4878E" w14:textId="77777777" w:rsidR="004554CB" w:rsidRPr="0010527A" w:rsidRDefault="004554CB" w:rsidP="00E24BEF">
            <w:pPr>
              <w:rPr>
                <w:rFonts w:ascii="ＭＳ 明朝" w:eastAsia="ＭＳ 明朝" w:hAnsi="ＭＳ 明朝"/>
                <w:szCs w:val="21"/>
              </w:rPr>
            </w:pPr>
          </w:p>
          <w:p w14:paraId="3825D490"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⑦</w:t>
            </w:r>
            <w:r w:rsidRPr="0010527A">
              <w:rPr>
                <w:rFonts w:ascii="ＭＳ 明朝" w:eastAsia="ＭＳ 明朝" w:hAnsi="ＭＳ 明朝"/>
                <w:szCs w:val="21"/>
              </w:rPr>
              <w:t xml:space="preserve"> </w:t>
            </w:r>
            <w:r w:rsidRPr="002D0D5A">
              <w:rPr>
                <w:rFonts w:ascii="ＭＳ 明朝" w:eastAsia="ＭＳ 明朝" w:hAnsi="ＭＳ 明朝"/>
                <w:szCs w:val="21"/>
                <w:u w:val="single"/>
              </w:rPr>
              <w:t>候補者</w:t>
            </w:r>
            <w:r w:rsidRPr="0010527A">
              <w:rPr>
                <w:rFonts w:ascii="ＭＳ 明朝" w:eastAsia="ＭＳ 明朝" w:hAnsi="ＭＳ 明朝"/>
                <w:szCs w:val="21"/>
              </w:rPr>
              <w:t>宛名基本情報送信（機能ID 0310006）</w:t>
            </w:r>
          </w:p>
          <w:p w14:paraId="1E586664" w14:textId="4607B5CF"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住登外者宛名番号管理機能は、⑥の検索の結果、対象住登外者の抽出条件と合致すると判定される基本４情報</w:t>
            </w:r>
            <w:r w:rsidR="00C97E86" w:rsidRPr="0010527A">
              <w:rPr>
                <w:rFonts w:ascii="ＭＳ 明朝" w:eastAsia="ＭＳ 明朝" w:hAnsi="ＭＳ 明朝" w:hint="eastAsia"/>
                <w:szCs w:val="21"/>
                <w:u w:val="single"/>
              </w:rPr>
              <w:t>または個人番号</w:t>
            </w:r>
            <w:r w:rsidR="00C97E86" w:rsidRPr="0010527A">
              <w:rPr>
                <w:rFonts w:ascii="ＭＳ 明朝" w:eastAsia="ＭＳ 明朝" w:hAnsi="ＭＳ 明朝" w:hint="eastAsia"/>
                <w:szCs w:val="21"/>
              </w:rPr>
              <w:t>が存在した場合には、対象住登外者の候補者として、当該基本４情報</w:t>
            </w:r>
            <w:r w:rsidR="00C97E86" w:rsidRPr="0010527A">
              <w:rPr>
                <w:rFonts w:ascii="ＭＳ 明朝" w:eastAsia="ＭＳ 明朝" w:hAnsi="ＭＳ 明朝" w:hint="eastAsia"/>
                <w:szCs w:val="21"/>
                <w:u w:val="single"/>
              </w:rPr>
              <w:t>、</w:t>
            </w:r>
            <w:r w:rsidR="00C97E86" w:rsidRPr="0010527A">
              <w:rPr>
                <w:rFonts w:ascii="ＭＳ 明朝" w:eastAsia="ＭＳ 明朝" w:hAnsi="ＭＳ 明朝" w:hint="eastAsia"/>
                <w:szCs w:val="21"/>
              </w:rPr>
              <w:t>当該基本４情報に対応する住登外者宛名番号（以下「候補者宛名基本情報」という。）</w:t>
            </w:r>
            <w:r w:rsidR="00C97E86" w:rsidRPr="0010527A">
              <w:rPr>
                <w:rFonts w:ascii="ＭＳ 明朝" w:eastAsia="ＭＳ 明朝" w:hAnsi="ＭＳ 明朝" w:hint="eastAsia"/>
                <w:szCs w:val="21"/>
                <w:u w:val="single"/>
              </w:rPr>
              <w:t>及び個人番号</w:t>
            </w:r>
            <w:r w:rsidR="00C97E86" w:rsidRPr="0010527A">
              <w:rPr>
                <w:rFonts w:ascii="ＭＳ 明朝" w:eastAsia="ＭＳ 明朝" w:hAnsi="ＭＳ 明朝" w:hint="eastAsia"/>
                <w:szCs w:val="21"/>
              </w:rPr>
              <w:t>を標準準拠システムに送信する。なお、</w:t>
            </w:r>
            <w:r w:rsidR="00C97E86" w:rsidRPr="0010527A">
              <w:rPr>
                <w:rFonts w:ascii="ＭＳ 明朝" w:eastAsia="ＭＳ 明朝" w:hAnsi="ＭＳ 明朝" w:hint="eastAsia"/>
                <w:szCs w:val="21"/>
                <w:u w:val="single"/>
              </w:rPr>
              <w:t>候補者宛名基本情報を送信し、標準準拠システムから候補者の選定結果を受信するまでは、</w:t>
            </w:r>
            <w:r w:rsidR="00C97E86" w:rsidRPr="0010527A">
              <w:rPr>
                <w:rFonts w:ascii="ＭＳ 明朝" w:eastAsia="ＭＳ 明朝" w:hAnsi="ＭＳ 明朝" w:hint="eastAsia"/>
                <w:szCs w:val="21"/>
              </w:rPr>
              <w:t>同一住登外者の情報について、閲覧以外の作業ができないよう、排他制御できること。</w:t>
            </w:r>
          </w:p>
          <w:p w14:paraId="405CC825" w14:textId="77777777" w:rsidR="00C97E86" w:rsidRPr="0010527A" w:rsidRDefault="00C97E86" w:rsidP="00E24BEF">
            <w:pPr>
              <w:rPr>
                <w:rFonts w:ascii="ＭＳ 明朝" w:eastAsia="ＭＳ 明朝" w:hAnsi="ＭＳ 明朝"/>
                <w:szCs w:val="21"/>
              </w:rPr>
            </w:pPr>
          </w:p>
          <w:p w14:paraId="427707A9"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⑧</w:t>
            </w:r>
            <w:r w:rsidRPr="0010527A">
              <w:rPr>
                <w:rFonts w:ascii="ＭＳ 明朝" w:eastAsia="ＭＳ 明朝" w:hAnsi="ＭＳ 明朝"/>
                <w:szCs w:val="21"/>
              </w:rPr>
              <w:t xml:space="preserve"> 住登外者登録</w:t>
            </w:r>
          </w:p>
          <w:p w14:paraId="6B6DBE86" w14:textId="2A9C53E2"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標準準拠システムは、⑦により受信した候補者宛名基本情報に含まれる基本４情報</w:t>
            </w:r>
            <w:r w:rsidR="00C97E86" w:rsidRPr="0010527A">
              <w:rPr>
                <w:rFonts w:ascii="ＭＳ 明朝" w:eastAsia="ＭＳ 明朝" w:hAnsi="ＭＳ 明朝" w:hint="eastAsia"/>
                <w:szCs w:val="21"/>
                <w:u w:val="single"/>
              </w:rPr>
              <w:t>もしくは個人番号</w:t>
            </w:r>
            <w:r w:rsidR="00C97E86" w:rsidRPr="0010527A">
              <w:rPr>
                <w:rFonts w:ascii="ＭＳ 明朝" w:eastAsia="ＭＳ 明朝" w:hAnsi="ＭＳ 明朝" w:hint="eastAsia"/>
                <w:szCs w:val="21"/>
              </w:rPr>
              <w:t>が対象住登外者の基本４情報</w:t>
            </w:r>
            <w:r w:rsidR="00C97E86" w:rsidRPr="0010527A">
              <w:rPr>
                <w:rFonts w:ascii="ＭＳ 明朝" w:eastAsia="ＭＳ 明朝" w:hAnsi="ＭＳ 明朝" w:hint="eastAsia"/>
                <w:szCs w:val="21"/>
                <w:u w:val="single"/>
              </w:rPr>
              <w:t>もしくは個人番号</w:t>
            </w:r>
            <w:r w:rsidR="00C97E86" w:rsidRPr="0010527A">
              <w:rPr>
                <w:rFonts w:ascii="ＭＳ 明朝" w:eastAsia="ＭＳ 明朝" w:hAnsi="ＭＳ 明朝" w:hint="eastAsia"/>
                <w:szCs w:val="21"/>
              </w:rPr>
              <w:t>に該当すると判断した場合には、住登外者宛名番号を対象住登外者のものとして登録する。なお、候補者宛名基本情報を標準準拠システムに登録、</w:t>
            </w:r>
            <w:r w:rsidR="00C97E86" w:rsidRPr="0010527A">
              <w:rPr>
                <w:rFonts w:ascii="ＭＳ 明朝" w:eastAsia="ＭＳ 明朝" w:hAnsi="ＭＳ 明朝" w:hint="eastAsia"/>
                <w:szCs w:val="21"/>
                <w:u w:val="single"/>
              </w:rPr>
              <w:lastRenderedPageBreak/>
              <w:t>または</w:t>
            </w:r>
            <w:r w:rsidR="00C97E86" w:rsidRPr="0010527A">
              <w:rPr>
                <w:rFonts w:ascii="ＭＳ 明朝" w:eastAsia="ＭＳ 明朝" w:hAnsi="ＭＳ 明朝" w:hint="eastAsia"/>
                <w:szCs w:val="21"/>
              </w:rPr>
              <w:t>更新するか否かは任意とする。</w:t>
            </w:r>
          </w:p>
          <w:p w14:paraId="6C331C9A" w14:textId="77777777" w:rsidR="00C97E86" w:rsidRPr="0010527A" w:rsidRDefault="00C97E86" w:rsidP="00E24BEF">
            <w:pPr>
              <w:rPr>
                <w:rFonts w:ascii="ＭＳ 明朝" w:eastAsia="ＭＳ 明朝" w:hAnsi="ＭＳ 明朝"/>
                <w:szCs w:val="21"/>
              </w:rPr>
            </w:pPr>
          </w:p>
          <w:p w14:paraId="7FDD3EF2"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⑨</w:t>
            </w:r>
            <w:r w:rsidRPr="0010527A">
              <w:rPr>
                <w:rFonts w:ascii="ＭＳ 明朝" w:eastAsia="ＭＳ 明朝" w:hAnsi="ＭＳ 明朝"/>
                <w:szCs w:val="21"/>
              </w:rPr>
              <w:t xml:space="preserve"> 住登外者宛名番号付番依頼</w:t>
            </w:r>
          </w:p>
          <w:p w14:paraId="65C4C59E" w14:textId="1711EF82"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標準準拠システムは、⑦により受信した候補者宛名基本情報に含まれる基本４情報</w:t>
            </w:r>
            <w:r w:rsidR="00C97E86" w:rsidRPr="0010527A">
              <w:rPr>
                <w:rFonts w:ascii="ＭＳ 明朝" w:eastAsia="ＭＳ 明朝" w:hAnsi="ＭＳ 明朝" w:hint="eastAsia"/>
                <w:szCs w:val="21"/>
                <w:u w:val="single"/>
              </w:rPr>
              <w:t>もしくは個人番号</w:t>
            </w:r>
            <w:r w:rsidR="00C97E86" w:rsidRPr="0010527A">
              <w:rPr>
                <w:rFonts w:ascii="ＭＳ 明朝" w:eastAsia="ＭＳ 明朝" w:hAnsi="ＭＳ 明朝" w:hint="eastAsia"/>
                <w:szCs w:val="21"/>
              </w:rPr>
              <w:t>が対象住登外者の基本４情報</w:t>
            </w:r>
            <w:r w:rsidR="00C97E86" w:rsidRPr="0010527A">
              <w:rPr>
                <w:rFonts w:ascii="ＭＳ 明朝" w:eastAsia="ＭＳ 明朝" w:hAnsi="ＭＳ 明朝" w:hint="eastAsia"/>
                <w:szCs w:val="21"/>
                <w:u w:val="single"/>
              </w:rPr>
              <w:t>もしくは個人番号</w:t>
            </w:r>
            <w:r w:rsidR="00C97E86" w:rsidRPr="0010527A">
              <w:rPr>
                <w:rFonts w:ascii="ＭＳ 明朝" w:eastAsia="ＭＳ 明朝" w:hAnsi="ＭＳ 明朝" w:hint="eastAsia"/>
                <w:szCs w:val="21"/>
              </w:rPr>
              <w:t>に該当しないと判断した場合には、住登外者宛名番号管理機能の住登外者宛名番号付番</w:t>
            </w:r>
            <w:r w:rsidR="00C97E86" w:rsidRPr="0010527A">
              <w:rPr>
                <w:rFonts w:ascii="ＭＳ 明朝" w:eastAsia="ＭＳ 明朝" w:hAnsi="ＭＳ 明朝"/>
                <w:szCs w:val="21"/>
              </w:rPr>
              <w:t>APIを利用し、当該対象住登外者に対する住登外者宛名番号の付番を依頼する。</w:t>
            </w:r>
          </w:p>
          <w:p w14:paraId="48DE3A68" w14:textId="77777777" w:rsidR="00C97E86" w:rsidRPr="0010527A" w:rsidRDefault="00C97E86" w:rsidP="00E24BEF">
            <w:pPr>
              <w:rPr>
                <w:rFonts w:ascii="ＭＳ 明朝" w:eastAsia="ＭＳ 明朝" w:hAnsi="ＭＳ 明朝"/>
                <w:szCs w:val="21"/>
              </w:rPr>
            </w:pPr>
          </w:p>
          <w:p w14:paraId="107372DD"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⑩</w:t>
            </w:r>
            <w:r w:rsidRPr="0010527A">
              <w:rPr>
                <w:rFonts w:ascii="ＭＳ 明朝" w:eastAsia="ＭＳ 明朝" w:hAnsi="ＭＳ 明朝"/>
                <w:szCs w:val="21"/>
              </w:rPr>
              <w:t xml:space="preserve"> </w:t>
            </w:r>
            <w:r w:rsidRPr="0010527A">
              <w:rPr>
                <w:rFonts w:ascii="ＭＳ 明朝" w:eastAsia="ＭＳ 明朝" w:hAnsi="ＭＳ 明朝"/>
                <w:szCs w:val="21"/>
                <w:u w:val="single"/>
              </w:rPr>
              <w:t>住登外者宛名番号選択情報通知</w:t>
            </w:r>
          </w:p>
          <w:p w14:paraId="380A3BE9" w14:textId="3910E631" w:rsidR="00C97E86" w:rsidRPr="0010527A" w:rsidRDefault="00224B50" w:rsidP="001165C7">
            <w:pPr>
              <w:ind w:leftChars="200" w:left="420"/>
              <w:rPr>
                <w:rFonts w:ascii="ＭＳ 明朝" w:eastAsia="ＭＳ 明朝" w:hAnsi="ＭＳ 明朝"/>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標準準拠システムは、⑧で登録した住登外者宛名番号を通知するために住登外者宛名番号管理機能</w:t>
            </w:r>
            <w:r w:rsidR="00C97E86" w:rsidRPr="0010527A">
              <w:rPr>
                <w:rFonts w:ascii="ＭＳ 明朝" w:eastAsia="ＭＳ 明朝" w:hAnsi="ＭＳ 明朝" w:hint="eastAsia"/>
                <w:szCs w:val="21"/>
                <w:u w:val="single"/>
              </w:rPr>
              <w:t>の住登外者宛名番号付番</w:t>
            </w:r>
            <w:r w:rsidR="00C97E86" w:rsidRPr="0010527A">
              <w:rPr>
                <w:rFonts w:ascii="ＭＳ 明朝" w:eastAsia="ＭＳ 明朝" w:hAnsi="ＭＳ 明朝"/>
                <w:szCs w:val="21"/>
                <w:u w:val="single"/>
              </w:rPr>
              <w:t>APIを利用し、当該対象住登外者に対する住登外者宛名番号を通知する。</w:t>
            </w:r>
          </w:p>
          <w:p w14:paraId="7BA93940" w14:textId="1FDF7D92" w:rsidR="00C97E86" w:rsidRPr="0010527A" w:rsidRDefault="00C97E86" w:rsidP="00E24BEF">
            <w:pPr>
              <w:rPr>
                <w:rFonts w:ascii="ＭＳ 明朝" w:eastAsia="ＭＳ 明朝" w:hAnsi="ＭＳ 明朝"/>
                <w:szCs w:val="21"/>
              </w:rPr>
            </w:pPr>
          </w:p>
          <w:p w14:paraId="5402F7E2" w14:textId="77777777" w:rsidR="004554CB" w:rsidRPr="0010527A" w:rsidRDefault="004554CB" w:rsidP="00E24BEF">
            <w:pPr>
              <w:rPr>
                <w:rFonts w:ascii="ＭＳ 明朝" w:eastAsia="ＭＳ 明朝" w:hAnsi="ＭＳ 明朝"/>
                <w:szCs w:val="21"/>
              </w:rPr>
            </w:pPr>
          </w:p>
          <w:p w14:paraId="260643C3"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⑪</w:t>
            </w:r>
            <w:r w:rsidRPr="0010527A">
              <w:rPr>
                <w:rFonts w:ascii="ＭＳ 明朝" w:eastAsia="ＭＳ 明朝" w:hAnsi="ＭＳ 明朝"/>
                <w:szCs w:val="21"/>
              </w:rPr>
              <w:t xml:space="preserve"> 住登外者宛名番号付番依頼受信（機能ID 0310004）</w:t>
            </w:r>
          </w:p>
          <w:p w14:paraId="59625EE3" w14:textId="546F8763"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住登外者宛名番号管理機能は、対象住登外者の基本４情報</w:t>
            </w:r>
            <w:r w:rsidR="00C97E86" w:rsidRPr="0010527A">
              <w:rPr>
                <w:rFonts w:ascii="ＭＳ 明朝" w:eastAsia="ＭＳ 明朝" w:hAnsi="ＭＳ 明朝" w:hint="eastAsia"/>
                <w:szCs w:val="21"/>
                <w:u w:val="single"/>
              </w:rPr>
              <w:t>、個人番号</w:t>
            </w:r>
            <w:r w:rsidR="00C97E86" w:rsidRPr="0010527A">
              <w:rPr>
                <w:rFonts w:ascii="ＭＳ 明朝" w:eastAsia="ＭＳ 明朝" w:hAnsi="ＭＳ 明朝" w:hint="eastAsia"/>
                <w:szCs w:val="21"/>
              </w:rPr>
              <w:t>及び住登外者宛名番号付番依頼</w:t>
            </w:r>
            <w:r w:rsidR="00C97E86" w:rsidRPr="0010527A">
              <w:rPr>
                <w:rFonts w:ascii="ＭＳ 明朝" w:eastAsia="ＭＳ 明朝" w:hAnsi="ＭＳ 明朝" w:hint="eastAsia"/>
                <w:szCs w:val="21"/>
                <w:u w:val="single"/>
              </w:rPr>
              <w:t>、または住登外者宛名番号選択情報を</w:t>
            </w:r>
            <w:r w:rsidR="00C97E86" w:rsidRPr="0010527A">
              <w:rPr>
                <w:rFonts w:ascii="ＭＳ 明朝" w:eastAsia="ＭＳ 明朝" w:hAnsi="ＭＳ 明朝" w:hint="eastAsia"/>
                <w:szCs w:val="21"/>
              </w:rPr>
              <w:t>受信する。</w:t>
            </w:r>
          </w:p>
          <w:p w14:paraId="2DDF1C82" w14:textId="77777777" w:rsidR="00C97E86" w:rsidRPr="0010527A" w:rsidRDefault="00C97E86" w:rsidP="00E24BEF">
            <w:pPr>
              <w:rPr>
                <w:rFonts w:ascii="ＭＳ 明朝" w:eastAsia="ＭＳ 明朝" w:hAnsi="ＭＳ 明朝"/>
                <w:szCs w:val="21"/>
              </w:rPr>
            </w:pPr>
          </w:p>
          <w:p w14:paraId="63556C3C"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⑫</w:t>
            </w:r>
            <w:r w:rsidRPr="0010527A">
              <w:rPr>
                <w:rFonts w:ascii="ＭＳ 明朝" w:eastAsia="ＭＳ 明朝" w:hAnsi="ＭＳ 明朝"/>
                <w:szCs w:val="21"/>
              </w:rPr>
              <w:t xml:space="preserve"> 住登外者宛名番号付番（機能ID 0310001）</w:t>
            </w:r>
          </w:p>
          <w:p w14:paraId="5F261ECC" w14:textId="0B48D88D" w:rsidR="00C97E86" w:rsidRPr="0010527A" w:rsidRDefault="00224B50" w:rsidP="001165C7">
            <w:pPr>
              <w:ind w:leftChars="200" w:left="420"/>
              <w:rPr>
                <w:rFonts w:ascii="ＭＳ 明朝" w:eastAsia="ＭＳ 明朝" w:hAnsi="ＭＳ 明朝"/>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住登外者宛名番号管理機能は、⑪で住登外者宛名番号付番依頼を受信した場合、対象住登外者の基本４情報</w:t>
            </w:r>
            <w:r w:rsidR="00C97E86" w:rsidRPr="0010527A">
              <w:rPr>
                <w:rFonts w:ascii="ＭＳ 明朝" w:eastAsia="ＭＳ 明朝" w:hAnsi="ＭＳ 明朝" w:hint="eastAsia"/>
                <w:szCs w:val="21"/>
                <w:u w:val="single"/>
              </w:rPr>
              <w:t>及び個人番号</w:t>
            </w:r>
            <w:r w:rsidR="00C97E86" w:rsidRPr="0010527A">
              <w:rPr>
                <w:rFonts w:ascii="ＭＳ 明朝" w:eastAsia="ＭＳ 明朝" w:hAnsi="ＭＳ 明朝" w:hint="eastAsia"/>
                <w:szCs w:val="21"/>
              </w:rPr>
              <w:t>を用いて、対象住登外者に対し住登外者宛名番号を付番する。</w:t>
            </w:r>
            <w:r w:rsidR="00C97E86" w:rsidRPr="0010527A">
              <w:rPr>
                <w:rFonts w:ascii="ＭＳ 明朝" w:eastAsia="ＭＳ 明朝" w:hAnsi="ＭＳ 明朝" w:hint="eastAsia"/>
                <w:szCs w:val="21"/>
                <w:u w:val="single"/>
              </w:rPr>
              <w:t>⑪で住登外者宛名番号選択情報を受信した場合、対象住登外者の住登外者宛名基本情報の業務</w:t>
            </w:r>
            <w:r w:rsidR="00C97E86" w:rsidRPr="0010527A">
              <w:rPr>
                <w:rFonts w:ascii="ＭＳ 明朝" w:eastAsia="ＭＳ 明朝" w:hAnsi="ＭＳ 明朝"/>
                <w:szCs w:val="21"/>
                <w:u w:val="single"/>
              </w:rPr>
              <w:t>IDを更新する。この場合、⑬以降の処理は発生しない。</w:t>
            </w:r>
          </w:p>
          <w:p w14:paraId="5478729E" w14:textId="45A1E827"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lastRenderedPageBreak/>
              <w:t xml:space="preserve">　</w:t>
            </w:r>
            <w:r w:rsidR="00C97E86" w:rsidRPr="0010527A">
              <w:rPr>
                <w:rFonts w:ascii="ＭＳ 明朝" w:eastAsia="ＭＳ 明朝" w:hAnsi="ＭＳ 明朝" w:hint="eastAsia"/>
                <w:szCs w:val="21"/>
              </w:rPr>
              <w:t>住登外者宛名番号の付番は、住民記録システム標準仕様書に規定されている住民宛名番号の付番方法と同様の方式</w:t>
            </w:r>
            <w:r w:rsidR="00C97E86" w:rsidRPr="0010527A">
              <w:rPr>
                <w:rFonts w:ascii="ＭＳ 明朝" w:eastAsia="ＭＳ 明朝" w:hAnsi="ＭＳ 明朝"/>
                <w:szCs w:val="21"/>
              </w:rPr>
              <w:t>とするが、住民に対して付番する住民宛名番号と重複しないよう措置を講じなければならない。</w:t>
            </w:r>
          </w:p>
          <w:p w14:paraId="51746F95" w14:textId="77777777" w:rsidR="00504411" w:rsidRPr="0010527A" w:rsidRDefault="00504411" w:rsidP="00E24BEF">
            <w:pPr>
              <w:rPr>
                <w:rFonts w:ascii="ＭＳ 明朝" w:eastAsia="ＭＳ 明朝" w:hAnsi="ＭＳ 明朝"/>
                <w:szCs w:val="21"/>
              </w:rPr>
            </w:pPr>
          </w:p>
          <w:p w14:paraId="3006A3FF"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⑬</w:t>
            </w:r>
            <w:r w:rsidRPr="0010527A">
              <w:rPr>
                <w:rFonts w:ascii="ＭＳ 明朝" w:eastAsia="ＭＳ 明朝" w:hAnsi="ＭＳ 明朝"/>
                <w:szCs w:val="21"/>
              </w:rPr>
              <w:t xml:space="preserve"> </w:t>
            </w:r>
            <w:r w:rsidRPr="0010527A">
              <w:rPr>
                <w:rFonts w:ascii="ＭＳ 明朝" w:eastAsia="ＭＳ 明朝" w:hAnsi="ＭＳ 明朝"/>
                <w:szCs w:val="21"/>
                <w:u w:val="single"/>
              </w:rPr>
              <w:t>候補者宛名基本情報</w:t>
            </w:r>
            <w:r w:rsidRPr="00444C11">
              <w:rPr>
                <w:rFonts w:ascii="ＭＳ 明朝" w:eastAsia="ＭＳ 明朝" w:hAnsi="ＭＳ 明朝"/>
                <w:szCs w:val="21"/>
              </w:rPr>
              <w:t xml:space="preserve">送信（機能ID </w:t>
            </w:r>
            <w:r w:rsidRPr="0010527A">
              <w:rPr>
                <w:rFonts w:ascii="ＭＳ 明朝" w:eastAsia="ＭＳ 明朝" w:hAnsi="ＭＳ 明朝"/>
                <w:szCs w:val="21"/>
                <w:u w:val="single"/>
              </w:rPr>
              <w:t>0310006</w:t>
            </w:r>
            <w:r w:rsidRPr="00444C11">
              <w:rPr>
                <w:rFonts w:ascii="ＭＳ 明朝" w:eastAsia="ＭＳ 明朝" w:hAnsi="ＭＳ 明朝"/>
                <w:szCs w:val="21"/>
              </w:rPr>
              <w:t>）</w:t>
            </w:r>
          </w:p>
          <w:p w14:paraId="09CE45C2" w14:textId="0F42EAB8"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住登外者宛名番号管理機能は、⑫の付番後、対象住登外者の住登外者宛名</w:t>
            </w:r>
            <w:r w:rsidR="00C97E86" w:rsidRPr="0010527A">
              <w:rPr>
                <w:rFonts w:ascii="ＭＳ 明朝" w:eastAsia="ＭＳ 明朝" w:hAnsi="ＭＳ 明朝" w:hint="eastAsia"/>
                <w:szCs w:val="21"/>
                <w:u w:val="single"/>
              </w:rPr>
              <w:t>基本情報（住登外者宛名番号、基本４情報及び個人番号をいう。以下同じ。）</w:t>
            </w:r>
            <w:r w:rsidR="00C97E86" w:rsidRPr="0010527A">
              <w:rPr>
                <w:rFonts w:ascii="ＭＳ 明朝" w:eastAsia="ＭＳ 明朝" w:hAnsi="ＭＳ 明朝" w:hint="eastAsia"/>
                <w:szCs w:val="21"/>
              </w:rPr>
              <w:t>を標準準拠システムに送信する。</w:t>
            </w:r>
          </w:p>
          <w:p w14:paraId="4956C7F7" w14:textId="77777777" w:rsidR="00C97E86" w:rsidRPr="0010527A" w:rsidRDefault="00C97E86" w:rsidP="00E24BEF">
            <w:pPr>
              <w:rPr>
                <w:rFonts w:ascii="ＭＳ 明朝" w:eastAsia="ＭＳ 明朝" w:hAnsi="ＭＳ 明朝"/>
                <w:szCs w:val="21"/>
              </w:rPr>
            </w:pPr>
          </w:p>
          <w:p w14:paraId="21423A2E" w14:textId="77777777" w:rsidR="00C97E86" w:rsidRPr="0010527A" w:rsidRDefault="00C97E86" w:rsidP="001165C7">
            <w:pPr>
              <w:ind w:leftChars="200" w:left="420"/>
              <w:rPr>
                <w:rFonts w:ascii="ＭＳ 明朝" w:eastAsia="ＭＳ 明朝" w:hAnsi="ＭＳ 明朝"/>
                <w:szCs w:val="21"/>
              </w:rPr>
            </w:pPr>
            <w:r w:rsidRPr="0010527A">
              <w:rPr>
                <w:rFonts w:ascii="ＭＳ 明朝" w:eastAsia="ＭＳ 明朝" w:hAnsi="ＭＳ 明朝" w:hint="eastAsia"/>
                <w:szCs w:val="21"/>
              </w:rPr>
              <w:t>⑭</w:t>
            </w:r>
            <w:r w:rsidRPr="0010527A">
              <w:rPr>
                <w:rFonts w:ascii="ＭＳ 明朝" w:eastAsia="ＭＳ 明朝" w:hAnsi="ＭＳ 明朝"/>
                <w:szCs w:val="21"/>
              </w:rPr>
              <w:t xml:space="preserve"> 住登外者登録</w:t>
            </w:r>
          </w:p>
          <w:p w14:paraId="04BEBC53" w14:textId="07C0290E" w:rsidR="00C97E86" w:rsidRPr="0010527A" w:rsidRDefault="00224B50" w:rsidP="001165C7">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標準準拠システムは、受信した対象住登外者の住登外者宛名番号を対象住登外者のものとして登録する。</w:t>
            </w:r>
            <w:r w:rsidR="00C97E86" w:rsidRPr="0010527A">
              <w:rPr>
                <w:rFonts w:ascii="ＭＳ 明朝" w:eastAsia="ＭＳ 明朝" w:hAnsi="ＭＳ 明朝" w:hint="eastAsia"/>
                <w:szCs w:val="21"/>
                <w:u w:val="single"/>
              </w:rPr>
              <w:t>なお、候補者宛名基本情報を標準準拠システムに登録、または更新するか否かは任意とする。</w:t>
            </w:r>
          </w:p>
          <w:p w14:paraId="7B8DB619" w14:textId="6555B57D" w:rsidR="00C97E86" w:rsidRDefault="00C97E86" w:rsidP="00C97E86">
            <w:pPr>
              <w:rPr>
                <w:rFonts w:ascii="ＭＳ 明朝" w:eastAsia="ＭＳ 明朝" w:hAnsi="ＭＳ 明朝"/>
                <w:szCs w:val="21"/>
              </w:rPr>
            </w:pPr>
          </w:p>
          <w:p w14:paraId="068FDF9C" w14:textId="77777777" w:rsidR="00C97E86" w:rsidRPr="0010527A" w:rsidRDefault="00C97E86" w:rsidP="00E81244">
            <w:pPr>
              <w:rPr>
                <w:rFonts w:ascii="ＭＳ 明朝" w:eastAsia="ＭＳ 明朝" w:hAnsi="ＭＳ 明朝"/>
                <w:szCs w:val="21"/>
              </w:rPr>
            </w:pPr>
            <w:r w:rsidRPr="0010527A">
              <w:rPr>
                <w:rFonts w:ascii="ＭＳ 明朝" w:eastAsia="ＭＳ 明朝" w:hAnsi="ＭＳ 明朝"/>
                <w:szCs w:val="21"/>
              </w:rPr>
              <w:t>(2) 住登外者の基本４情報</w:t>
            </w:r>
            <w:r w:rsidRPr="001C767B">
              <w:rPr>
                <w:rFonts w:ascii="ＭＳ 明朝" w:eastAsia="ＭＳ 明朝" w:hAnsi="ＭＳ 明朝"/>
                <w:szCs w:val="21"/>
                <w:u w:val="single"/>
              </w:rPr>
              <w:t>及び個人番号</w:t>
            </w:r>
            <w:r w:rsidRPr="004554CB">
              <w:rPr>
                <w:rFonts w:ascii="ＭＳ 明朝" w:eastAsia="ＭＳ 明朝" w:hAnsi="ＭＳ 明朝"/>
                <w:szCs w:val="21"/>
              </w:rPr>
              <w:t>変更</w:t>
            </w:r>
          </w:p>
          <w:p w14:paraId="57830B24" w14:textId="6330FF35" w:rsidR="00C97E86" w:rsidRDefault="00C97E86" w:rsidP="006A2419">
            <w:pPr>
              <w:rPr>
                <w:rFonts w:ascii="ＭＳ 明朝" w:eastAsia="ＭＳ 明朝" w:hAnsi="ＭＳ 明朝"/>
                <w:szCs w:val="21"/>
              </w:rPr>
            </w:pPr>
          </w:p>
          <w:p w14:paraId="594F366C" w14:textId="77777777" w:rsidR="00C97E86" w:rsidRPr="0010527A" w:rsidRDefault="00C97E86" w:rsidP="00504411">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届出書等提出</w:t>
            </w:r>
          </w:p>
          <w:p w14:paraId="4EE7BEFA" w14:textId="0186D156" w:rsidR="00C97E86" w:rsidRPr="0010527A" w:rsidRDefault="00224B50" w:rsidP="00504411">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住登外者は、基本４情報</w:t>
            </w:r>
            <w:r w:rsidR="00C97E86" w:rsidRPr="0010527A">
              <w:rPr>
                <w:rFonts w:ascii="ＭＳ 明朝" w:eastAsia="ＭＳ 明朝" w:hAnsi="ＭＳ 明朝" w:hint="eastAsia"/>
                <w:szCs w:val="21"/>
                <w:u w:val="single"/>
              </w:rPr>
              <w:t>及び個人番号</w:t>
            </w:r>
            <w:r w:rsidR="00C97E86" w:rsidRPr="0010527A">
              <w:rPr>
                <w:rFonts w:ascii="ＭＳ 明朝" w:eastAsia="ＭＳ 明朝" w:hAnsi="ＭＳ 明朝" w:hint="eastAsia"/>
                <w:szCs w:val="21"/>
              </w:rPr>
              <w:t>の変更に係る届出書等（住所変更届出等）を地方公共団体に提出する。</w:t>
            </w:r>
          </w:p>
          <w:p w14:paraId="2B964C52" w14:textId="77777777" w:rsidR="00C97E86" w:rsidRPr="0010527A" w:rsidRDefault="00C97E86" w:rsidP="006A2419">
            <w:pPr>
              <w:rPr>
                <w:rFonts w:ascii="ＭＳ 明朝" w:eastAsia="ＭＳ 明朝" w:hAnsi="ＭＳ 明朝"/>
                <w:szCs w:val="21"/>
              </w:rPr>
            </w:pPr>
          </w:p>
          <w:p w14:paraId="3FFAB4EA" w14:textId="77777777" w:rsidR="00C97E86" w:rsidRPr="0010527A" w:rsidRDefault="00C97E86" w:rsidP="00504411">
            <w:pPr>
              <w:ind w:leftChars="200" w:left="42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届出書等受理</w:t>
            </w:r>
          </w:p>
          <w:p w14:paraId="0FFB47A8" w14:textId="5071D9CD" w:rsidR="00C97E86" w:rsidRPr="0010527A" w:rsidRDefault="00224B50" w:rsidP="00504411">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地方公共団体は、届出書等を受理する。</w:t>
            </w:r>
          </w:p>
          <w:p w14:paraId="35F8B8EC" w14:textId="77777777" w:rsidR="00C97E86" w:rsidRPr="0010527A" w:rsidRDefault="00C97E86" w:rsidP="006A2419">
            <w:pPr>
              <w:rPr>
                <w:rFonts w:ascii="ＭＳ 明朝" w:eastAsia="ＭＳ 明朝" w:hAnsi="ＭＳ 明朝"/>
                <w:szCs w:val="21"/>
              </w:rPr>
            </w:pPr>
          </w:p>
          <w:p w14:paraId="21DAF4C0" w14:textId="77777777" w:rsidR="00C97E86" w:rsidRPr="0010527A" w:rsidRDefault="00C97E86" w:rsidP="00504411">
            <w:pPr>
              <w:ind w:leftChars="200" w:left="420"/>
              <w:rPr>
                <w:rFonts w:ascii="ＭＳ 明朝" w:eastAsia="ＭＳ 明朝" w:hAnsi="ＭＳ 明朝"/>
                <w:szCs w:val="21"/>
                <w:u w:val="single"/>
              </w:rPr>
            </w:pPr>
            <w:r w:rsidRPr="0010527A">
              <w:rPr>
                <w:rFonts w:ascii="ＭＳ 明朝" w:eastAsia="ＭＳ 明朝" w:hAnsi="ＭＳ 明朝" w:hint="eastAsia"/>
                <w:szCs w:val="21"/>
                <w:u w:val="single"/>
              </w:rPr>
              <w:t>③</w:t>
            </w:r>
            <w:r w:rsidRPr="00354DF1">
              <w:rPr>
                <w:rFonts w:ascii="ＭＳ 明朝" w:eastAsia="ＭＳ 明朝" w:hAnsi="ＭＳ 明朝"/>
                <w:szCs w:val="21"/>
              </w:rPr>
              <w:t xml:space="preserve"> </w:t>
            </w:r>
            <w:r w:rsidRPr="0010527A">
              <w:rPr>
                <w:rFonts w:ascii="ＭＳ 明朝" w:eastAsia="ＭＳ 明朝" w:hAnsi="ＭＳ 明朝"/>
                <w:szCs w:val="21"/>
                <w:u w:val="single"/>
              </w:rPr>
              <w:t>住登外者の最新情報確認</w:t>
            </w:r>
          </w:p>
          <w:p w14:paraId="67EC3A5F" w14:textId="77777777" w:rsidR="00C97E86" w:rsidRPr="0010527A" w:rsidRDefault="00C97E86" w:rsidP="00504411">
            <w:pPr>
              <w:ind w:leftChars="200" w:left="420"/>
              <w:rPr>
                <w:rFonts w:ascii="ＭＳ 明朝" w:eastAsia="ＭＳ 明朝" w:hAnsi="ＭＳ 明朝"/>
                <w:szCs w:val="21"/>
                <w:u w:val="single"/>
              </w:rPr>
            </w:pPr>
            <w:r w:rsidRPr="00354DF1">
              <w:rPr>
                <w:rFonts w:ascii="ＭＳ 明朝" w:eastAsia="ＭＳ 明朝" w:hAnsi="ＭＳ 明朝" w:hint="eastAsia"/>
                <w:szCs w:val="21"/>
              </w:rPr>
              <w:t xml:space="preserve">　</w:t>
            </w:r>
            <w:r w:rsidRPr="0010527A">
              <w:rPr>
                <w:rFonts w:ascii="ＭＳ 明朝" w:eastAsia="ＭＳ 明朝" w:hAnsi="ＭＳ 明朝" w:hint="eastAsia"/>
                <w:szCs w:val="21"/>
                <w:u w:val="single"/>
              </w:rPr>
              <w:t>地方公共団体は、対象住登外者の情報を入力し、最新情報を確認する。</w:t>
            </w:r>
          </w:p>
          <w:p w14:paraId="6EED7E27" w14:textId="77777777" w:rsidR="001C2FEF" w:rsidRPr="0010527A" w:rsidRDefault="001C2FEF" w:rsidP="006A2419">
            <w:pPr>
              <w:rPr>
                <w:rFonts w:ascii="ＭＳ 明朝" w:eastAsia="ＭＳ 明朝" w:hAnsi="ＭＳ 明朝"/>
                <w:szCs w:val="21"/>
                <w:u w:val="single"/>
              </w:rPr>
            </w:pPr>
          </w:p>
          <w:p w14:paraId="2241A87E" w14:textId="77777777" w:rsidR="004554CB" w:rsidRPr="0010527A" w:rsidRDefault="004554CB" w:rsidP="006A2419">
            <w:pPr>
              <w:rPr>
                <w:rFonts w:ascii="ＭＳ 明朝" w:eastAsia="ＭＳ 明朝" w:hAnsi="ＭＳ 明朝"/>
                <w:szCs w:val="21"/>
                <w:u w:val="single"/>
              </w:rPr>
            </w:pPr>
          </w:p>
          <w:p w14:paraId="411038E2" w14:textId="77777777" w:rsidR="00C97E86" w:rsidRPr="0010527A" w:rsidRDefault="00C97E86" w:rsidP="00504411">
            <w:pPr>
              <w:ind w:leftChars="200" w:left="420"/>
              <w:rPr>
                <w:rFonts w:ascii="ＭＳ 明朝" w:eastAsia="ＭＳ 明朝" w:hAnsi="ＭＳ 明朝"/>
                <w:szCs w:val="21"/>
                <w:u w:val="single"/>
              </w:rPr>
            </w:pPr>
            <w:r w:rsidRPr="0010527A">
              <w:rPr>
                <w:rFonts w:ascii="ＭＳ 明朝" w:eastAsia="ＭＳ 明朝" w:hAnsi="ＭＳ 明朝" w:hint="eastAsia"/>
                <w:szCs w:val="21"/>
                <w:u w:val="single"/>
              </w:rPr>
              <w:t>④</w:t>
            </w:r>
            <w:r w:rsidRPr="00354DF1">
              <w:rPr>
                <w:rFonts w:ascii="ＭＳ 明朝" w:eastAsia="ＭＳ 明朝" w:hAnsi="ＭＳ 明朝"/>
                <w:szCs w:val="21"/>
              </w:rPr>
              <w:t xml:space="preserve"> </w:t>
            </w:r>
            <w:r w:rsidRPr="0010527A">
              <w:rPr>
                <w:rFonts w:ascii="ＭＳ 明朝" w:eastAsia="ＭＳ 明朝" w:hAnsi="ＭＳ 明朝"/>
                <w:szCs w:val="21"/>
                <w:u w:val="single"/>
              </w:rPr>
              <w:t>候補者抽出依頼送信</w:t>
            </w:r>
          </w:p>
          <w:p w14:paraId="2662FCC3" w14:textId="3D6E557F" w:rsidR="00C97E86" w:rsidRPr="0010527A" w:rsidRDefault="00224B50" w:rsidP="00504411">
            <w:pPr>
              <w:ind w:leftChars="200" w:left="420"/>
              <w:rPr>
                <w:rFonts w:ascii="ＭＳ 明朝" w:eastAsia="ＭＳ 明朝" w:hAnsi="ＭＳ 明朝"/>
                <w:szCs w:val="21"/>
                <w:u w:val="single"/>
              </w:rPr>
            </w:pPr>
            <w:r w:rsidRPr="00354DF1">
              <w:rPr>
                <w:rFonts w:ascii="ＭＳ 明朝" w:eastAsia="ＭＳ 明朝" w:hAnsi="ＭＳ 明朝" w:hint="eastAsia"/>
                <w:szCs w:val="21"/>
              </w:rPr>
              <w:t xml:space="preserve">　</w:t>
            </w:r>
            <w:r w:rsidR="00C97E86" w:rsidRPr="0010527A">
              <w:rPr>
                <w:rFonts w:ascii="ＭＳ 明朝" w:eastAsia="ＭＳ 明朝" w:hAnsi="ＭＳ 明朝" w:hint="eastAsia"/>
                <w:szCs w:val="21"/>
                <w:u w:val="single"/>
              </w:rPr>
              <w:t>標準準拠システムは、住登外者宛名番号管理機能の住登外者候補者抽出</w:t>
            </w:r>
            <w:r w:rsidR="00C97E86" w:rsidRPr="0010527A">
              <w:rPr>
                <w:rFonts w:ascii="ＭＳ 明朝" w:eastAsia="ＭＳ 明朝" w:hAnsi="ＭＳ 明朝"/>
                <w:szCs w:val="21"/>
                <w:u w:val="single"/>
              </w:rPr>
              <w:t>APIを利用し、入力された情報をもとに作成した抽出条件を送信する。</w:t>
            </w:r>
          </w:p>
          <w:p w14:paraId="3E878355" w14:textId="77777777" w:rsidR="00C97E86" w:rsidRPr="0010527A" w:rsidRDefault="00C97E86" w:rsidP="006A2419">
            <w:pPr>
              <w:rPr>
                <w:rFonts w:ascii="ＭＳ 明朝" w:eastAsia="ＭＳ 明朝" w:hAnsi="ＭＳ 明朝"/>
                <w:szCs w:val="21"/>
                <w:u w:val="single"/>
              </w:rPr>
            </w:pPr>
          </w:p>
          <w:p w14:paraId="6FC61A16" w14:textId="77777777" w:rsidR="00C97E86" w:rsidRPr="0010527A" w:rsidRDefault="00C97E86" w:rsidP="00504411">
            <w:pPr>
              <w:ind w:leftChars="200" w:left="420"/>
              <w:rPr>
                <w:rFonts w:ascii="ＭＳ 明朝" w:eastAsia="ＭＳ 明朝" w:hAnsi="ＭＳ 明朝"/>
                <w:szCs w:val="21"/>
                <w:u w:val="single"/>
              </w:rPr>
            </w:pPr>
            <w:r w:rsidRPr="0010527A">
              <w:rPr>
                <w:rFonts w:ascii="ＭＳ 明朝" w:eastAsia="ＭＳ 明朝" w:hAnsi="ＭＳ 明朝" w:hint="eastAsia"/>
                <w:szCs w:val="21"/>
                <w:u w:val="single"/>
              </w:rPr>
              <w:t>⑤</w:t>
            </w:r>
            <w:r w:rsidRPr="00354DF1">
              <w:rPr>
                <w:rFonts w:ascii="ＭＳ 明朝" w:eastAsia="ＭＳ 明朝" w:hAnsi="ＭＳ 明朝"/>
                <w:szCs w:val="21"/>
              </w:rPr>
              <w:t xml:space="preserve"> </w:t>
            </w:r>
            <w:r w:rsidRPr="0010527A">
              <w:rPr>
                <w:rFonts w:ascii="ＭＳ 明朝" w:eastAsia="ＭＳ 明朝" w:hAnsi="ＭＳ 明朝"/>
                <w:szCs w:val="21"/>
                <w:u w:val="single"/>
              </w:rPr>
              <w:t>候補者抽出依頼受信（機能ID 0310007）</w:t>
            </w:r>
          </w:p>
          <w:p w14:paraId="1DE39F67" w14:textId="1C7E1DC2" w:rsidR="00C97E86" w:rsidRPr="0010527A" w:rsidRDefault="00224B50" w:rsidP="00504411">
            <w:pPr>
              <w:ind w:leftChars="200" w:left="420"/>
              <w:rPr>
                <w:rFonts w:ascii="ＭＳ 明朝" w:eastAsia="ＭＳ 明朝" w:hAnsi="ＭＳ 明朝"/>
                <w:szCs w:val="21"/>
                <w:u w:val="single"/>
              </w:rPr>
            </w:pPr>
            <w:r w:rsidRPr="00354DF1">
              <w:rPr>
                <w:rFonts w:ascii="ＭＳ 明朝" w:eastAsia="ＭＳ 明朝" w:hAnsi="ＭＳ 明朝" w:hint="eastAsia"/>
                <w:szCs w:val="21"/>
              </w:rPr>
              <w:t xml:space="preserve">　</w:t>
            </w:r>
            <w:r w:rsidR="00C97E86" w:rsidRPr="0010527A">
              <w:rPr>
                <w:rFonts w:ascii="ＭＳ 明朝" w:eastAsia="ＭＳ 明朝" w:hAnsi="ＭＳ 明朝" w:hint="eastAsia"/>
                <w:szCs w:val="21"/>
                <w:u w:val="single"/>
              </w:rPr>
              <w:t>住登外者宛名番号管理機能は、標準準拠システムから、対象住登外者の抽出条件を受信する。</w:t>
            </w:r>
          </w:p>
          <w:p w14:paraId="4066EAFD" w14:textId="77777777" w:rsidR="00C97E86" w:rsidRPr="0010527A" w:rsidRDefault="00C97E86" w:rsidP="006A2419">
            <w:pPr>
              <w:rPr>
                <w:rFonts w:ascii="ＭＳ 明朝" w:eastAsia="ＭＳ 明朝" w:hAnsi="ＭＳ 明朝"/>
                <w:szCs w:val="21"/>
                <w:u w:val="single"/>
              </w:rPr>
            </w:pPr>
          </w:p>
          <w:p w14:paraId="4751CB12" w14:textId="77777777" w:rsidR="00C97E86" w:rsidRPr="0010527A" w:rsidRDefault="00C97E86" w:rsidP="00504411">
            <w:pPr>
              <w:ind w:leftChars="200" w:left="420"/>
              <w:rPr>
                <w:rFonts w:ascii="ＭＳ 明朝" w:eastAsia="ＭＳ 明朝" w:hAnsi="ＭＳ 明朝"/>
                <w:szCs w:val="21"/>
                <w:u w:val="single"/>
              </w:rPr>
            </w:pPr>
            <w:r w:rsidRPr="0010527A">
              <w:rPr>
                <w:rFonts w:ascii="ＭＳ 明朝" w:eastAsia="ＭＳ 明朝" w:hAnsi="ＭＳ 明朝" w:hint="eastAsia"/>
                <w:szCs w:val="21"/>
                <w:u w:val="single"/>
              </w:rPr>
              <w:t>⑥</w:t>
            </w:r>
            <w:r w:rsidRPr="00354DF1">
              <w:rPr>
                <w:rFonts w:ascii="ＭＳ 明朝" w:eastAsia="ＭＳ 明朝" w:hAnsi="ＭＳ 明朝"/>
                <w:szCs w:val="21"/>
              </w:rPr>
              <w:t xml:space="preserve"> </w:t>
            </w:r>
            <w:r w:rsidRPr="0010527A">
              <w:rPr>
                <w:rFonts w:ascii="ＭＳ 明朝" w:eastAsia="ＭＳ 明朝" w:hAnsi="ＭＳ 明朝"/>
                <w:szCs w:val="21"/>
                <w:u w:val="single"/>
              </w:rPr>
              <w:t>候補者検索（機能ID 0310005）</w:t>
            </w:r>
          </w:p>
          <w:p w14:paraId="27E83F3E" w14:textId="722680C7" w:rsidR="00C97E86" w:rsidRPr="0010527A" w:rsidRDefault="00224B50" w:rsidP="00504411">
            <w:pPr>
              <w:ind w:leftChars="200" w:left="420"/>
              <w:rPr>
                <w:rFonts w:ascii="ＭＳ 明朝" w:eastAsia="ＭＳ 明朝" w:hAnsi="ＭＳ 明朝"/>
                <w:szCs w:val="21"/>
                <w:u w:val="single"/>
              </w:rPr>
            </w:pPr>
            <w:r w:rsidRPr="00354DF1">
              <w:rPr>
                <w:rFonts w:ascii="ＭＳ 明朝" w:eastAsia="ＭＳ 明朝" w:hAnsi="ＭＳ 明朝" w:hint="eastAsia"/>
                <w:szCs w:val="21"/>
              </w:rPr>
              <w:t xml:space="preserve">　</w:t>
            </w:r>
            <w:r w:rsidR="00C97E86" w:rsidRPr="0010527A">
              <w:rPr>
                <w:rFonts w:ascii="ＭＳ 明朝" w:eastAsia="ＭＳ 明朝" w:hAnsi="ＭＳ 明朝" w:hint="eastAsia"/>
                <w:szCs w:val="21"/>
                <w:u w:val="single"/>
              </w:rPr>
              <w:t>住登外者宛名番号管理機能は、受信した抽出条件を用いて、住登外者宛名番号管理</w:t>
            </w:r>
            <w:r w:rsidR="00C97E86" w:rsidRPr="0010527A">
              <w:rPr>
                <w:rFonts w:ascii="ＭＳ 明朝" w:eastAsia="ＭＳ 明朝" w:hAnsi="ＭＳ 明朝"/>
                <w:szCs w:val="21"/>
                <w:u w:val="single"/>
              </w:rPr>
              <w:t>DBを検索する。</w:t>
            </w:r>
          </w:p>
          <w:p w14:paraId="13CEEEDD" w14:textId="77777777" w:rsidR="00C97E86" w:rsidRPr="0010527A" w:rsidRDefault="00C97E86" w:rsidP="006A2419">
            <w:pPr>
              <w:rPr>
                <w:rFonts w:ascii="ＭＳ 明朝" w:eastAsia="ＭＳ 明朝" w:hAnsi="ＭＳ 明朝"/>
                <w:szCs w:val="21"/>
                <w:u w:val="single"/>
              </w:rPr>
            </w:pPr>
          </w:p>
          <w:p w14:paraId="04AE56C0" w14:textId="77777777" w:rsidR="00C97E86" w:rsidRPr="0010527A" w:rsidRDefault="00C97E86" w:rsidP="00504411">
            <w:pPr>
              <w:ind w:leftChars="200" w:left="420"/>
              <w:rPr>
                <w:rFonts w:ascii="ＭＳ 明朝" w:eastAsia="ＭＳ 明朝" w:hAnsi="ＭＳ 明朝"/>
                <w:szCs w:val="21"/>
                <w:u w:val="single"/>
              </w:rPr>
            </w:pPr>
            <w:r w:rsidRPr="0010527A">
              <w:rPr>
                <w:rFonts w:ascii="ＭＳ 明朝" w:eastAsia="ＭＳ 明朝" w:hAnsi="ＭＳ 明朝" w:hint="eastAsia"/>
                <w:szCs w:val="21"/>
                <w:u w:val="single"/>
              </w:rPr>
              <w:t>⑦</w:t>
            </w:r>
            <w:r w:rsidRPr="00354DF1">
              <w:rPr>
                <w:rFonts w:ascii="ＭＳ 明朝" w:eastAsia="ＭＳ 明朝" w:hAnsi="ＭＳ 明朝"/>
                <w:szCs w:val="21"/>
              </w:rPr>
              <w:t xml:space="preserve"> </w:t>
            </w:r>
            <w:r w:rsidRPr="0010527A">
              <w:rPr>
                <w:rFonts w:ascii="ＭＳ 明朝" w:eastAsia="ＭＳ 明朝" w:hAnsi="ＭＳ 明朝"/>
                <w:szCs w:val="21"/>
                <w:u w:val="single"/>
              </w:rPr>
              <w:t>候補者宛名基本情報送信（機能ID 0310006）</w:t>
            </w:r>
          </w:p>
          <w:p w14:paraId="2F42BBA6" w14:textId="1B8446EA" w:rsidR="00C97E86" w:rsidRPr="0010527A" w:rsidRDefault="00224B50" w:rsidP="00504411">
            <w:pPr>
              <w:ind w:leftChars="200" w:left="420"/>
              <w:rPr>
                <w:rFonts w:ascii="ＭＳ 明朝" w:eastAsia="ＭＳ 明朝" w:hAnsi="ＭＳ 明朝"/>
                <w:szCs w:val="21"/>
                <w:u w:val="single"/>
              </w:rPr>
            </w:pPr>
            <w:r w:rsidRPr="00354DF1">
              <w:rPr>
                <w:rFonts w:ascii="ＭＳ 明朝" w:eastAsia="ＭＳ 明朝" w:hAnsi="ＭＳ 明朝" w:hint="eastAsia"/>
                <w:szCs w:val="21"/>
              </w:rPr>
              <w:t xml:space="preserve">　</w:t>
            </w:r>
            <w:r w:rsidR="00C97E86" w:rsidRPr="0010527A">
              <w:rPr>
                <w:rFonts w:ascii="ＭＳ 明朝" w:eastAsia="ＭＳ 明朝" w:hAnsi="ＭＳ 明朝" w:hint="eastAsia"/>
                <w:szCs w:val="21"/>
                <w:u w:val="single"/>
              </w:rPr>
              <w:t>住登外者宛名番号管理機能は、⑥の検索の結果、対象住登外者の抽出条件と合致すると判定される基本４情報または個人番号が存在した場合には、対象住登外者の候補者として、当該基本４情報、当該基本４情報に対応する住登外者宛名番号（以下「候補者宛名基本情報」という。）及び個人番号を標準準拠システムに送信する。なお、候補者宛名基本情報を送信し、標準準拠システムから候補者の選定結果を受信するまでは、同一住登外者の情報について、閲覧以外の作業ができないよう、排他制御できること。</w:t>
            </w:r>
          </w:p>
          <w:p w14:paraId="2E25961D" w14:textId="77777777" w:rsidR="00C97E86" w:rsidRPr="0010527A" w:rsidRDefault="00C97E86" w:rsidP="006A2419">
            <w:pPr>
              <w:rPr>
                <w:rFonts w:ascii="ＭＳ 明朝" w:eastAsia="ＭＳ 明朝" w:hAnsi="ＭＳ 明朝"/>
                <w:szCs w:val="21"/>
                <w:u w:val="single"/>
              </w:rPr>
            </w:pPr>
          </w:p>
          <w:p w14:paraId="61049BB2" w14:textId="77777777" w:rsidR="00C97E86" w:rsidRPr="0010527A" w:rsidRDefault="00C97E86" w:rsidP="00504411">
            <w:pPr>
              <w:ind w:leftChars="200" w:left="420"/>
              <w:rPr>
                <w:rFonts w:ascii="ＭＳ 明朝" w:eastAsia="ＭＳ 明朝" w:hAnsi="ＭＳ 明朝"/>
                <w:szCs w:val="21"/>
                <w:u w:val="single"/>
              </w:rPr>
            </w:pPr>
            <w:r w:rsidRPr="0010527A">
              <w:rPr>
                <w:rFonts w:ascii="ＭＳ 明朝" w:eastAsia="ＭＳ 明朝" w:hAnsi="ＭＳ 明朝" w:hint="eastAsia"/>
                <w:szCs w:val="21"/>
                <w:u w:val="single"/>
              </w:rPr>
              <w:t>⑧</w:t>
            </w:r>
            <w:r w:rsidRPr="00354DF1">
              <w:rPr>
                <w:rFonts w:ascii="ＭＳ 明朝" w:eastAsia="ＭＳ 明朝" w:hAnsi="ＭＳ 明朝"/>
                <w:szCs w:val="21"/>
              </w:rPr>
              <w:t xml:space="preserve"> </w:t>
            </w:r>
            <w:r w:rsidRPr="0010527A">
              <w:rPr>
                <w:rFonts w:ascii="ＭＳ 明朝" w:eastAsia="ＭＳ 明朝" w:hAnsi="ＭＳ 明朝"/>
                <w:szCs w:val="21"/>
                <w:u w:val="single"/>
              </w:rPr>
              <w:t>住登外者基本４情報及び個人番号更新</w:t>
            </w:r>
          </w:p>
          <w:p w14:paraId="08D5DDE6" w14:textId="59023CA7" w:rsidR="00C97E86" w:rsidRPr="0010527A" w:rsidRDefault="00224B50" w:rsidP="00504411">
            <w:pPr>
              <w:ind w:leftChars="200" w:left="420"/>
              <w:rPr>
                <w:rFonts w:ascii="ＭＳ 明朝" w:eastAsia="ＭＳ 明朝" w:hAnsi="ＭＳ 明朝"/>
                <w:szCs w:val="21"/>
                <w:u w:val="single"/>
              </w:rPr>
            </w:pPr>
            <w:r w:rsidRPr="00354DF1">
              <w:rPr>
                <w:rFonts w:ascii="ＭＳ 明朝" w:eastAsia="ＭＳ 明朝" w:hAnsi="ＭＳ 明朝" w:hint="eastAsia"/>
                <w:szCs w:val="21"/>
              </w:rPr>
              <w:t xml:space="preserve">　</w:t>
            </w:r>
            <w:r w:rsidR="00C97E86" w:rsidRPr="0010527A">
              <w:rPr>
                <w:rFonts w:ascii="ＭＳ 明朝" w:eastAsia="ＭＳ 明朝" w:hAnsi="ＭＳ 明朝" w:hint="eastAsia"/>
                <w:szCs w:val="21"/>
                <w:u w:val="single"/>
              </w:rPr>
              <w:t>標準準拠システムは、⑦により送信された候補者基本情報に含まれる基</w:t>
            </w:r>
            <w:r w:rsidR="00C97E86" w:rsidRPr="0010527A">
              <w:rPr>
                <w:rFonts w:ascii="ＭＳ 明朝" w:eastAsia="ＭＳ 明朝" w:hAnsi="ＭＳ 明朝" w:hint="eastAsia"/>
                <w:szCs w:val="21"/>
                <w:u w:val="single"/>
              </w:rPr>
              <w:lastRenderedPageBreak/>
              <w:t>本４情報もしくは個人番号が対象住登外者の基本４情報もしくは個人番号に該当すると判断した場合には、当該候補者の住登外者宛名番号を使用する。なお、候補者宛名基本情報を標準準拠システムに登録、または更新するか否かは任意とする。</w:t>
            </w:r>
          </w:p>
          <w:p w14:paraId="0FAE790E" w14:textId="77777777" w:rsidR="00C97E86" w:rsidRPr="0010527A" w:rsidRDefault="00C97E86" w:rsidP="006A2419">
            <w:pPr>
              <w:rPr>
                <w:rFonts w:ascii="ＭＳ 明朝" w:eastAsia="ＭＳ 明朝" w:hAnsi="ＭＳ 明朝"/>
                <w:szCs w:val="21"/>
              </w:rPr>
            </w:pPr>
          </w:p>
          <w:p w14:paraId="3366BFEA" w14:textId="77777777" w:rsidR="00C97E86" w:rsidRPr="0010527A" w:rsidRDefault="00C97E86" w:rsidP="00504411">
            <w:pPr>
              <w:ind w:leftChars="200" w:left="420"/>
              <w:rPr>
                <w:rFonts w:ascii="ＭＳ 明朝" w:eastAsia="ＭＳ 明朝" w:hAnsi="ＭＳ 明朝"/>
                <w:szCs w:val="21"/>
              </w:rPr>
            </w:pPr>
            <w:r w:rsidRPr="0010527A">
              <w:rPr>
                <w:rFonts w:ascii="ＭＳ 明朝" w:eastAsia="ＭＳ 明朝" w:hAnsi="ＭＳ 明朝" w:hint="eastAsia"/>
                <w:szCs w:val="21"/>
                <w:u w:val="single"/>
              </w:rPr>
              <w:t>⑨</w:t>
            </w:r>
            <w:r w:rsidRPr="0010527A">
              <w:rPr>
                <w:rFonts w:ascii="ＭＳ 明朝" w:eastAsia="ＭＳ 明朝" w:hAnsi="ＭＳ 明朝"/>
                <w:szCs w:val="21"/>
              </w:rPr>
              <w:t xml:space="preserve"> 変更する基本４情報</w:t>
            </w:r>
            <w:r w:rsidRPr="00BE50FC">
              <w:rPr>
                <w:rFonts w:ascii="ＭＳ 明朝" w:eastAsia="ＭＳ 明朝" w:hAnsi="ＭＳ 明朝"/>
                <w:szCs w:val="21"/>
                <w:u w:val="single"/>
              </w:rPr>
              <w:t>及び個人番号</w:t>
            </w:r>
            <w:r w:rsidRPr="0010527A">
              <w:rPr>
                <w:rFonts w:ascii="ＭＳ 明朝" w:eastAsia="ＭＳ 明朝" w:hAnsi="ＭＳ 明朝"/>
                <w:szCs w:val="21"/>
              </w:rPr>
              <w:t>の入力</w:t>
            </w:r>
          </w:p>
          <w:p w14:paraId="07DD45D5" w14:textId="0351150C" w:rsidR="00C97E86" w:rsidRPr="0010527A" w:rsidRDefault="00224B50" w:rsidP="00504411">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地方公共団体は、届出書等を確認し、住登外者の基本４情報</w:t>
            </w:r>
            <w:r w:rsidR="00C97E86" w:rsidRPr="0010527A">
              <w:rPr>
                <w:rFonts w:ascii="ＭＳ 明朝" w:eastAsia="ＭＳ 明朝" w:hAnsi="ＭＳ 明朝" w:hint="eastAsia"/>
                <w:szCs w:val="21"/>
                <w:u w:val="single"/>
              </w:rPr>
              <w:t>及び個人番号</w:t>
            </w:r>
            <w:r w:rsidR="00C97E86" w:rsidRPr="0010527A">
              <w:rPr>
                <w:rFonts w:ascii="ＭＳ 明朝" w:eastAsia="ＭＳ 明朝" w:hAnsi="ＭＳ 明朝" w:hint="eastAsia"/>
                <w:szCs w:val="21"/>
              </w:rPr>
              <w:t>のうち、変更する情報を入力する。</w:t>
            </w:r>
          </w:p>
          <w:p w14:paraId="4ECCBD57" w14:textId="77777777" w:rsidR="00C97E86" w:rsidRPr="0010527A" w:rsidRDefault="00C97E86" w:rsidP="006A2419">
            <w:pPr>
              <w:rPr>
                <w:rFonts w:ascii="ＭＳ 明朝" w:eastAsia="ＭＳ 明朝" w:hAnsi="ＭＳ 明朝"/>
                <w:szCs w:val="21"/>
              </w:rPr>
            </w:pPr>
          </w:p>
          <w:p w14:paraId="1F889EF4" w14:textId="77777777" w:rsidR="00C97E86" w:rsidRPr="0010527A" w:rsidRDefault="00C97E86" w:rsidP="00504411">
            <w:pPr>
              <w:ind w:leftChars="200" w:left="420"/>
              <w:rPr>
                <w:rFonts w:ascii="ＭＳ 明朝" w:eastAsia="ＭＳ 明朝" w:hAnsi="ＭＳ 明朝"/>
                <w:szCs w:val="21"/>
              </w:rPr>
            </w:pPr>
            <w:r w:rsidRPr="0010527A">
              <w:rPr>
                <w:rFonts w:ascii="ＭＳ 明朝" w:eastAsia="ＭＳ 明朝" w:hAnsi="ＭＳ 明朝" w:hint="eastAsia"/>
                <w:szCs w:val="21"/>
                <w:u w:val="single"/>
              </w:rPr>
              <w:t>⑩</w:t>
            </w:r>
            <w:r w:rsidRPr="0010527A">
              <w:rPr>
                <w:rFonts w:ascii="ＭＳ 明朝" w:eastAsia="ＭＳ 明朝" w:hAnsi="ＭＳ 明朝"/>
                <w:szCs w:val="21"/>
              </w:rPr>
              <w:t xml:space="preserve"> 住登外者基本４情報</w:t>
            </w:r>
            <w:r w:rsidRPr="0010527A">
              <w:rPr>
                <w:rFonts w:ascii="ＭＳ 明朝" w:eastAsia="ＭＳ 明朝" w:hAnsi="ＭＳ 明朝"/>
                <w:szCs w:val="21"/>
                <w:u w:val="single"/>
              </w:rPr>
              <w:t>及び個人番号</w:t>
            </w:r>
            <w:r w:rsidRPr="0010527A">
              <w:rPr>
                <w:rFonts w:ascii="ＭＳ 明朝" w:eastAsia="ＭＳ 明朝" w:hAnsi="ＭＳ 明朝"/>
                <w:szCs w:val="21"/>
              </w:rPr>
              <w:t>変更</w:t>
            </w:r>
          </w:p>
          <w:p w14:paraId="5746C324" w14:textId="2B49EE73" w:rsidR="00C97E86" w:rsidRPr="0010527A" w:rsidRDefault="00224B50" w:rsidP="00504411">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標準準拠システムは、住登外者の基本４情報</w:t>
            </w:r>
            <w:r w:rsidR="00C97E86" w:rsidRPr="0010527A">
              <w:rPr>
                <w:rFonts w:ascii="ＭＳ 明朝" w:eastAsia="ＭＳ 明朝" w:hAnsi="ＭＳ 明朝" w:hint="eastAsia"/>
                <w:szCs w:val="21"/>
                <w:u w:val="single"/>
              </w:rPr>
              <w:t>及び個人番号</w:t>
            </w:r>
            <w:r w:rsidR="00C97E86" w:rsidRPr="0010527A">
              <w:rPr>
                <w:rFonts w:ascii="ＭＳ 明朝" w:eastAsia="ＭＳ 明朝" w:hAnsi="ＭＳ 明朝" w:hint="eastAsia"/>
                <w:szCs w:val="21"/>
              </w:rPr>
              <w:t>を、</w:t>
            </w:r>
            <w:r w:rsidR="00C97E86" w:rsidRPr="0010527A">
              <w:rPr>
                <w:rFonts w:ascii="ＭＳ 明朝" w:eastAsia="ＭＳ 明朝" w:hAnsi="ＭＳ 明朝" w:hint="eastAsia"/>
                <w:szCs w:val="21"/>
                <w:u w:val="single"/>
              </w:rPr>
              <w:t>⑨</w:t>
            </w:r>
            <w:r w:rsidR="00C97E86" w:rsidRPr="0010527A">
              <w:rPr>
                <w:rFonts w:ascii="ＭＳ 明朝" w:eastAsia="ＭＳ 明朝" w:hAnsi="ＭＳ 明朝" w:hint="eastAsia"/>
                <w:szCs w:val="21"/>
              </w:rPr>
              <w:t>により入力された情報に変更する。</w:t>
            </w:r>
          </w:p>
          <w:p w14:paraId="50B92760" w14:textId="77777777" w:rsidR="00C97E86" w:rsidRPr="0010527A" w:rsidRDefault="00C97E86" w:rsidP="006A2419">
            <w:pPr>
              <w:rPr>
                <w:rFonts w:ascii="ＭＳ 明朝" w:eastAsia="ＭＳ 明朝" w:hAnsi="ＭＳ 明朝"/>
                <w:szCs w:val="21"/>
              </w:rPr>
            </w:pPr>
          </w:p>
          <w:p w14:paraId="6A286BE8" w14:textId="77777777" w:rsidR="00C97E86" w:rsidRPr="0010527A" w:rsidRDefault="00C97E86" w:rsidP="00504411">
            <w:pPr>
              <w:ind w:leftChars="200" w:left="420"/>
              <w:rPr>
                <w:rFonts w:ascii="ＭＳ 明朝" w:eastAsia="ＭＳ 明朝" w:hAnsi="ＭＳ 明朝"/>
                <w:szCs w:val="21"/>
              </w:rPr>
            </w:pPr>
            <w:r w:rsidRPr="0010527A">
              <w:rPr>
                <w:rFonts w:ascii="ＭＳ 明朝" w:eastAsia="ＭＳ 明朝" w:hAnsi="ＭＳ 明朝" w:hint="eastAsia"/>
                <w:szCs w:val="21"/>
                <w:u w:val="single"/>
              </w:rPr>
              <w:t>⑪</w:t>
            </w:r>
            <w:r w:rsidRPr="0010527A">
              <w:rPr>
                <w:rFonts w:ascii="ＭＳ 明朝" w:eastAsia="ＭＳ 明朝" w:hAnsi="ＭＳ 明朝"/>
                <w:szCs w:val="21"/>
              </w:rPr>
              <w:t xml:space="preserve"> 変更後宛名基本情報送信</w:t>
            </w:r>
          </w:p>
          <w:p w14:paraId="2BC0A1E9" w14:textId="3584C520" w:rsidR="00C97E86" w:rsidRPr="0010527A" w:rsidRDefault="00224B50" w:rsidP="00504411">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標準準拠システムは、住登外者宛名番号管理機能</w:t>
            </w:r>
            <w:r w:rsidR="00C97E86" w:rsidRPr="0010527A">
              <w:rPr>
                <w:rFonts w:ascii="ＭＳ 明朝" w:eastAsia="ＭＳ 明朝" w:hAnsi="ＭＳ 明朝" w:hint="eastAsia"/>
                <w:szCs w:val="21"/>
                <w:u w:val="single"/>
              </w:rPr>
              <w:t>の住登外者宛名基本情報更新</w:t>
            </w:r>
            <w:r w:rsidR="00C97E86" w:rsidRPr="0010527A">
              <w:rPr>
                <w:rFonts w:ascii="ＭＳ 明朝" w:eastAsia="ＭＳ 明朝" w:hAnsi="ＭＳ 明朝"/>
                <w:szCs w:val="21"/>
                <w:u w:val="single"/>
              </w:rPr>
              <w:t>APIを利用し</w:t>
            </w:r>
            <w:r w:rsidR="00C97E86" w:rsidRPr="0010527A">
              <w:rPr>
                <w:rFonts w:ascii="ＭＳ 明朝" w:eastAsia="ＭＳ 明朝" w:hAnsi="ＭＳ 明朝"/>
                <w:szCs w:val="21"/>
              </w:rPr>
              <w:t>、変更後の住登外者宛名基本情報を送信する。</w:t>
            </w:r>
          </w:p>
          <w:p w14:paraId="18104070" w14:textId="77777777" w:rsidR="00C97E86" w:rsidRPr="0010527A" w:rsidRDefault="00C97E86" w:rsidP="006A2419">
            <w:pPr>
              <w:rPr>
                <w:rFonts w:ascii="ＭＳ 明朝" w:eastAsia="ＭＳ 明朝" w:hAnsi="ＭＳ 明朝"/>
                <w:szCs w:val="21"/>
              </w:rPr>
            </w:pPr>
          </w:p>
          <w:p w14:paraId="4284C588" w14:textId="77777777" w:rsidR="00C97E86" w:rsidRPr="0010527A" w:rsidRDefault="00C97E86" w:rsidP="00504411">
            <w:pPr>
              <w:ind w:leftChars="200" w:left="420"/>
              <w:rPr>
                <w:rFonts w:ascii="ＭＳ 明朝" w:eastAsia="ＭＳ 明朝" w:hAnsi="ＭＳ 明朝"/>
                <w:szCs w:val="21"/>
              </w:rPr>
            </w:pPr>
            <w:r w:rsidRPr="0010527A">
              <w:rPr>
                <w:rFonts w:ascii="ＭＳ 明朝" w:eastAsia="ＭＳ 明朝" w:hAnsi="ＭＳ 明朝" w:hint="eastAsia"/>
                <w:szCs w:val="21"/>
                <w:u w:val="single"/>
              </w:rPr>
              <w:t>⑫</w:t>
            </w:r>
            <w:r w:rsidRPr="0010527A">
              <w:rPr>
                <w:rFonts w:ascii="ＭＳ 明朝" w:eastAsia="ＭＳ 明朝" w:hAnsi="ＭＳ 明朝"/>
                <w:szCs w:val="21"/>
              </w:rPr>
              <w:t xml:space="preserve"> 住登外者宛名基本情報受信（機能ID 0310003）</w:t>
            </w:r>
          </w:p>
          <w:p w14:paraId="7A9AB8C3" w14:textId="0C8BEC7B" w:rsidR="00C97E86" w:rsidRPr="0010527A" w:rsidRDefault="00224B50" w:rsidP="00504411">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住登外者宛名番号管理機能は、標準準拠システムから、変更後の住登外者宛名基本情報を受信する。</w:t>
            </w:r>
          </w:p>
          <w:p w14:paraId="1CAF0030" w14:textId="77777777" w:rsidR="00C97E86" w:rsidRPr="0010527A" w:rsidRDefault="00C97E86" w:rsidP="006A2419">
            <w:pPr>
              <w:rPr>
                <w:rFonts w:ascii="ＭＳ 明朝" w:eastAsia="ＭＳ 明朝" w:hAnsi="ＭＳ 明朝"/>
                <w:szCs w:val="21"/>
              </w:rPr>
            </w:pPr>
          </w:p>
          <w:p w14:paraId="00A6E1EC" w14:textId="77777777" w:rsidR="00C97E86" w:rsidRPr="0010527A" w:rsidRDefault="00C97E86" w:rsidP="00504411">
            <w:pPr>
              <w:ind w:leftChars="200" w:left="420"/>
              <w:rPr>
                <w:rFonts w:ascii="ＭＳ 明朝" w:eastAsia="ＭＳ 明朝" w:hAnsi="ＭＳ 明朝"/>
                <w:szCs w:val="21"/>
              </w:rPr>
            </w:pPr>
            <w:r w:rsidRPr="0010527A">
              <w:rPr>
                <w:rFonts w:ascii="ＭＳ 明朝" w:eastAsia="ＭＳ 明朝" w:hAnsi="ＭＳ 明朝" w:hint="eastAsia"/>
                <w:szCs w:val="21"/>
                <w:u w:val="single"/>
              </w:rPr>
              <w:t>⑬</w:t>
            </w:r>
            <w:r w:rsidRPr="0010527A">
              <w:rPr>
                <w:rFonts w:ascii="ＭＳ 明朝" w:eastAsia="ＭＳ 明朝" w:hAnsi="ＭＳ 明朝"/>
                <w:szCs w:val="21"/>
              </w:rPr>
              <w:t xml:space="preserve"> </w:t>
            </w:r>
            <w:r w:rsidRPr="0010527A">
              <w:rPr>
                <w:rFonts w:ascii="ＭＳ 明朝" w:eastAsia="ＭＳ 明朝" w:hAnsi="ＭＳ 明朝"/>
                <w:szCs w:val="21"/>
                <w:u w:val="single"/>
              </w:rPr>
              <w:t>候補者</w:t>
            </w:r>
            <w:r w:rsidRPr="0010527A">
              <w:rPr>
                <w:rFonts w:ascii="ＭＳ 明朝" w:eastAsia="ＭＳ 明朝" w:hAnsi="ＭＳ 明朝"/>
                <w:szCs w:val="21"/>
              </w:rPr>
              <w:t>検索（機能ID 0310005）</w:t>
            </w:r>
          </w:p>
          <w:p w14:paraId="1D35BBDB" w14:textId="45676EC3" w:rsidR="00C97E86" w:rsidRPr="0010527A" w:rsidRDefault="00224B50" w:rsidP="00504411">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住登外者宛名番号管理機能は、受信した変更後の住登外者宛名基本情報の住登外者宛名番号を使用し、住登外者宛名番号管理</w:t>
            </w:r>
            <w:r w:rsidR="00C97E86" w:rsidRPr="0010527A">
              <w:rPr>
                <w:rFonts w:ascii="ＭＳ 明朝" w:eastAsia="ＭＳ 明朝" w:hAnsi="ＭＳ 明朝"/>
                <w:szCs w:val="21"/>
              </w:rPr>
              <w:t>DBを検索する。</w:t>
            </w:r>
          </w:p>
          <w:p w14:paraId="6360A78A" w14:textId="77777777" w:rsidR="00E9446A" w:rsidRDefault="00E9446A" w:rsidP="006A2419">
            <w:pPr>
              <w:rPr>
                <w:rFonts w:ascii="ＭＳ 明朝" w:eastAsia="ＭＳ 明朝" w:hAnsi="ＭＳ 明朝"/>
                <w:szCs w:val="21"/>
              </w:rPr>
            </w:pPr>
          </w:p>
          <w:p w14:paraId="0C63877C" w14:textId="77777777" w:rsidR="00296DBC" w:rsidRDefault="00296DBC" w:rsidP="006A2419">
            <w:pPr>
              <w:rPr>
                <w:rFonts w:ascii="ＭＳ 明朝" w:eastAsia="ＭＳ 明朝" w:hAnsi="ＭＳ 明朝"/>
                <w:szCs w:val="21"/>
              </w:rPr>
            </w:pPr>
          </w:p>
          <w:p w14:paraId="0851699B" w14:textId="77777777" w:rsidR="00296DBC" w:rsidRPr="0010527A" w:rsidRDefault="00296DBC" w:rsidP="006A2419">
            <w:pPr>
              <w:rPr>
                <w:rFonts w:ascii="ＭＳ 明朝" w:eastAsia="ＭＳ 明朝" w:hAnsi="ＭＳ 明朝"/>
                <w:szCs w:val="21"/>
              </w:rPr>
            </w:pPr>
          </w:p>
          <w:p w14:paraId="5D38078F" w14:textId="77777777" w:rsidR="00C97E86" w:rsidRPr="0010527A" w:rsidRDefault="00C97E86" w:rsidP="00504411">
            <w:pPr>
              <w:ind w:leftChars="200" w:left="420"/>
              <w:rPr>
                <w:rFonts w:ascii="ＭＳ 明朝" w:eastAsia="ＭＳ 明朝" w:hAnsi="ＭＳ 明朝"/>
                <w:szCs w:val="21"/>
              </w:rPr>
            </w:pPr>
            <w:r w:rsidRPr="0010527A">
              <w:rPr>
                <w:rFonts w:ascii="ＭＳ 明朝" w:eastAsia="ＭＳ 明朝" w:hAnsi="ＭＳ 明朝" w:hint="eastAsia"/>
                <w:szCs w:val="21"/>
                <w:u w:val="single"/>
              </w:rPr>
              <w:t>⑭</w:t>
            </w:r>
            <w:r w:rsidRPr="0010527A">
              <w:rPr>
                <w:rFonts w:ascii="ＭＳ 明朝" w:eastAsia="ＭＳ 明朝" w:hAnsi="ＭＳ 明朝"/>
                <w:szCs w:val="21"/>
              </w:rPr>
              <w:t xml:space="preserve"> 住登外者宛名情報管理（機能ID 0310002）</w:t>
            </w:r>
          </w:p>
          <w:p w14:paraId="4986ED20" w14:textId="41CDCEA3" w:rsidR="00C97E86" w:rsidRPr="0010527A" w:rsidRDefault="00224B50" w:rsidP="00504411">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w:t>
            </w:r>
            <w:r w:rsidR="00C97E86" w:rsidRPr="0010527A">
              <w:rPr>
                <w:rFonts w:ascii="ＭＳ 明朝" w:eastAsia="ＭＳ 明朝" w:hAnsi="ＭＳ 明朝" w:hint="eastAsia"/>
                <w:szCs w:val="21"/>
                <w:u w:val="single"/>
              </w:rPr>
              <w:t>⑬</w:t>
            </w:r>
            <w:r w:rsidR="00C97E86" w:rsidRPr="0010527A">
              <w:rPr>
                <w:rFonts w:ascii="ＭＳ 明朝" w:eastAsia="ＭＳ 明朝" w:hAnsi="ＭＳ 明朝" w:hint="eastAsia"/>
                <w:szCs w:val="21"/>
              </w:rPr>
              <w:t>の検索により、当該住登外者宛名番号に対応する住登外者宛名基本情報を住登外者宛名番号管理</w:t>
            </w:r>
            <w:r w:rsidR="00C97E86" w:rsidRPr="0010527A">
              <w:rPr>
                <w:rFonts w:ascii="ＭＳ 明朝" w:eastAsia="ＭＳ 明朝" w:hAnsi="ＭＳ 明朝"/>
                <w:szCs w:val="21"/>
              </w:rPr>
              <w:t>DB上で特定し、当該住登外者宛名基本情報を、変更後の住登外者宛名基本情報に更新する。</w:t>
            </w:r>
          </w:p>
          <w:p w14:paraId="5843C3A2" w14:textId="70D3CFDC" w:rsidR="00C97E86" w:rsidRDefault="00C97E86" w:rsidP="006A2419">
            <w:pPr>
              <w:rPr>
                <w:rFonts w:ascii="ＭＳ 明朝" w:eastAsia="ＭＳ 明朝" w:hAnsi="ＭＳ 明朝"/>
                <w:szCs w:val="21"/>
              </w:rPr>
            </w:pPr>
          </w:p>
          <w:p w14:paraId="5C4439FE" w14:textId="77777777" w:rsidR="00716396" w:rsidRDefault="00716396" w:rsidP="006A2419">
            <w:pPr>
              <w:rPr>
                <w:rFonts w:ascii="ＭＳ 明朝" w:eastAsia="ＭＳ 明朝" w:hAnsi="ＭＳ 明朝"/>
                <w:szCs w:val="21"/>
              </w:rPr>
            </w:pPr>
          </w:p>
          <w:p w14:paraId="64984EAF" w14:textId="77777777" w:rsidR="00716396" w:rsidRDefault="00716396" w:rsidP="006A2419">
            <w:pPr>
              <w:rPr>
                <w:rFonts w:ascii="ＭＳ 明朝" w:eastAsia="ＭＳ 明朝" w:hAnsi="ＭＳ 明朝"/>
                <w:szCs w:val="21"/>
              </w:rPr>
            </w:pPr>
          </w:p>
          <w:p w14:paraId="53EDBE14" w14:textId="77777777" w:rsidR="00716396" w:rsidRDefault="00716396" w:rsidP="006A2419">
            <w:pPr>
              <w:rPr>
                <w:rFonts w:ascii="ＭＳ 明朝" w:eastAsia="ＭＳ 明朝" w:hAnsi="ＭＳ 明朝"/>
                <w:szCs w:val="21"/>
              </w:rPr>
            </w:pPr>
          </w:p>
          <w:p w14:paraId="7823D307" w14:textId="77777777" w:rsidR="00716396" w:rsidRPr="0010527A" w:rsidRDefault="00716396" w:rsidP="006A2419">
            <w:pPr>
              <w:rPr>
                <w:rFonts w:ascii="ＭＳ 明朝" w:eastAsia="ＭＳ 明朝" w:hAnsi="ＭＳ 明朝"/>
                <w:szCs w:val="21"/>
              </w:rPr>
            </w:pPr>
          </w:p>
          <w:p w14:paraId="3AB503FB" w14:textId="77777777" w:rsidR="00C97E86" w:rsidRPr="0010527A" w:rsidRDefault="00C97E86" w:rsidP="00E9446A">
            <w:pPr>
              <w:ind w:firstLineChars="100" w:firstLine="210"/>
              <w:rPr>
                <w:rFonts w:ascii="ＭＳ 明朝" w:eastAsia="ＭＳ 明朝" w:hAnsi="ＭＳ 明朝"/>
                <w:szCs w:val="21"/>
              </w:rPr>
            </w:pPr>
            <w:r w:rsidRPr="0010527A">
              <w:rPr>
                <w:rFonts w:ascii="ＭＳ 明朝" w:eastAsia="ＭＳ 明朝" w:hAnsi="ＭＳ 明朝"/>
                <w:szCs w:val="21"/>
              </w:rPr>
              <w:t>(3)住民が住登外者になった場合の住民宛名番号の引継</w:t>
            </w:r>
          </w:p>
          <w:p w14:paraId="0364B5B9" w14:textId="49AE9812" w:rsidR="00C97E86" w:rsidRDefault="00C97E86" w:rsidP="00E9446A">
            <w:pPr>
              <w:rPr>
                <w:rFonts w:ascii="ＭＳ 明朝" w:eastAsia="ＭＳ 明朝" w:hAnsi="ＭＳ 明朝"/>
                <w:szCs w:val="21"/>
              </w:rPr>
            </w:pPr>
          </w:p>
          <w:p w14:paraId="499C1C99" w14:textId="77777777" w:rsidR="00C97E86" w:rsidRPr="0010527A" w:rsidRDefault="00C97E86" w:rsidP="00E9446A">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届出書等提出</w:t>
            </w:r>
          </w:p>
          <w:p w14:paraId="050201BC" w14:textId="77777777" w:rsidR="00C97E86" w:rsidRPr="0010527A" w:rsidRDefault="00C97E86" w:rsidP="00E9446A">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住登外者は、住登外者の登録が必要な届出書等を地方公共団体に提出する。</w:t>
            </w:r>
          </w:p>
          <w:p w14:paraId="39094F35" w14:textId="77777777" w:rsidR="00C97E86" w:rsidRPr="0010527A" w:rsidRDefault="00C97E86" w:rsidP="006A2419">
            <w:pPr>
              <w:rPr>
                <w:rFonts w:ascii="ＭＳ 明朝" w:eastAsia="ＭＳ 明朝" w:hAnsi="ＭＳ 明朝"/>
                <w:szCs w:val="21"/>
              </w:rPr>
            </w:pPr>
          </w:p>
          <w:p w14:paraId="353069CA" w14:textId="77777777" w:rsidR="00C97E86" w:rsidRPr="0010527A" w:rsidRDefault="00C97E86" w:rsidP="00E9446A">
            <w:pPr>
              <w:ind w:leftChars="200" w:left="42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届出書等受理</w:t>
            </w:r>
          </w:p>
          <w:p w14:paraId="1D573371" w14:textId="28D0E4A6" w:rsidR="00C97E86" w:rsidRPr="0010527A" w:rsidRDefault="00224B50" w:rsidP="00E9446A">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地方公共団体は、届出書等を受理する。</w:t>
            </w:r>
          </w:p>
          <w:p w14:paraId="355D2D59" w14:textId="77777777" w:rsidR="00C97E86" w:rsidRPr="0010527A" w:rsidRDefault="00C97E86" w:rsidP="006A2419">
            <w:pPr>
              <w:rPr>
                <w:rFonts w:ascii="ＭＳ 明朝" w:eastAsia="ＭＳ 明朝" w:hAnsi="ＭＳ 明朝"/>
                <w:szCs w:val="21"/>
              </w:rPr>
            </w:pPr>
          </w:p>
          <w:p w14:paraId="52A18B1E" w14:textId="77777777" w:rsidR="00C97E86" w:rsidRPr="0010527A" w:rsidRDefault="00C97E86" w:rsidP="00E9446A">
            <w:pPr>
              <w:ind w:leftChars="200" w:left="420"/>
              <w:rPr>
                <w:rFonts w:ascii="ＭＳ 明朝" w:eastAsia="ＭＳ 明朝" w:hAnsi="ＭＳ 明朝"/>
                <w:szCs w:val="21"/>
              </w:rPr>
            </w:pPr>
            <w:r w:rsidRPr="0010527A">
              <w:rPr>
                <w:rFonts w:ascii="ＭＳ 明朝" w:eastAsia="ＭＳ 明朝" w:hAnsi="ＭＳ 明朝" w:hint="eastAsia"/>
                <w:szCs w:val="21"/>
              </w:rPr>
              <w:t>③</w:t>
            </w:r>
            <w:r w:rsidRPr="0010527A">
              <w:rPr>
                <w:rFonts w:ascii="ＭＳ 明朝" w:eastAsia="ＭＳ 明朝" w:hAnsi="ＭＳ 明朝"/>
                <w:szCs w:val="21"/>
              </w:rPr>
              <w:t xml:space="preserve"> 登録する基本４情報の入力</w:t>
            </w:r>
          </w:p>
          <w:p w14:paraId="1A62EB4C" w14:textId="033A5103" w:rsidR="00C97E86" w:rsidRPr="0010527A" w:rsidRDefault="00224B50" w:rsidP="00E9446A">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地方公共団体は、受理した届出書等の情報をもとに、当該住登外者が元住民であったことを確認する。転出先住所等を含めた住登外者の基本４情報を住民記録システムから連携された転出情報により確認し、入力する。</w:t>
            </w:r>
          </w:p>
          <w:p w14:paraId="5FE97D94" w14:textId="77777777" w:rsidR="00C97E86" w:rsidRPr="0010527A" w:rsidRDefault="00C97E86" w:rsidP="006A2419">
            <w:pPr>
              <w:rPr>
                <w:rFonts w:ascii="ＭＳ 明朝" w:eastAsia="ＭＳ 明朝" w:hAnsi="ＭＳ 明朝"/>
                <w:szCs w:val="21"/>
              </w:rPr>
            </w:pPr>
          </w:p>
          <w:p w14:paraId="1B836EBC" w14:textId="77777777" w:rsidR="00C97E86" w:rsidRPr="0010527A" w:rsidRDefault="00C97E86" w:rsidP="00E9446A">
            <w:pPr>
              <w:ind w:leftChars="200" w:left="420"/>
              <w:rPr>
                <w:rFonts w:ascii="ＭＳ 明朝" w:eastAsia="ＭＳ 明朝" w:hAnsi="ＭＳ 明朝"/>
                <w:szCs w:val="21"/>
              </w:rPr>
            </w:pPr>
            <w:r w:rsidRPr="0010527A">
              <w:rPr>
                <w:rFonts w:ascii="ＭＳ 明朝" w:eastAsia="ＭＳ 明朝" w:hAnsi="ＭＳ 明朝" w:hint="eastAsia"/>
                <w:szCs w:val="21"/>
              </w:rPr>
              <w:lastRenderedPageBreak/>
              <w:t>④</w:t>
            </w:r>
            <w:r w:rsidRPr="0010527A">
              <w:rPr>
                <w:rFonts w:ascii="ＭＳ 明朝" w:eastAsia="ＭＳ 明朝" w:hAnsi="ＭＳ 明朝"/>
                <w:szCs w:val="21"/>
              </w:rPr>
              <w:t xml:space="preserve"> 住登外者登録</w:t>
            </w:r>
          </w:p>
          <w:p w14:paraId="1C3BDF37" w14:textId="51387F90" w:rsidR="00C97E86" w:rsidRPr="0010527A" w:rsidRDefault="00224B50" w:rsidP="00E9446A">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標準準拠システムは、入力された情報とともに、当該住登外者が住民として登録されていた際に利用していた住民宛名番号を引き継ぎ、「住登外者宛名番号」とみなして登録する。</w:t>
            </w:r>
          </w:p>
          <w:p w14:paraId="3FEF0E4F" w14:textId="77777777" w:rsidR="00C97E86" w:rsidRPr="0010527A" w:rsidRDefault="00C97E86" w:rsidP="006A2419">
            <w:pPr>
              <w:rPr>
                <w:rFonts w:ascii="ＭＳ 明朝" w:eastAsia="ＭＳ 明朝" w:hAnsi="ＭＳ 明朝"/>
                <w:szCs w:val="21"/>
              </w:rPr>
            </w:pPr>
          </w:p>
          <w:p w14:paraId="5104B18F" w14:textId="77777777" w:rsidR="00C97E86" w:rsidRPr="0010527A" w:rsidRDefault="00C97E86" w:rsidP="00E9446A">
            <w:pPr>
              <w:ind w:leftChars="200" w:left="420"/>
              <w:rPr>
                <w:rFonts w:ascii="ＭＳ 明朝" w:eastAsia="ＭＳ 明朝" w:hAnsi="ＭＳ 明朝"/>
                <w:szCs w:val="21"/>
              </w:rPr>
            </w:pPr>
            <w:r w:rsidRPr="0010527A">
              <w:rPr>
                <w:rFonts w:ascii="ＭＳ 明朝" w:eastAsia="ＭＳ 明朝" w:hAnsi="ＭＳ 明朝" w:hint="eastAsia"/>
                <w:szCs w:val="21"/>
              </w:rPr>
              <w:t>⑤</w:t>
            </w:r>
            <w:r w:rsidRPr="0010527A">
              <w:rPr>
                <w:rFonts w:ascii="ＭＳ 明朝" w:eastAsia="ＭＳ 明朝" w:hAnsi="ＭＳ 明朝"/>
                <w:szCs w:val="21"/>
              </w:rPr>
              <w:t xml:space="preserve"> 住登外者宛名番号送信</w:t>
            </w:r>
          </w:p>
          <w:p w14:paraId="3C1C9204" w14:textId="78A13AF4" w:rsidR="00C97E86" w:rsidRPr="0010527A" w:rsidRDefault="00224B50" w:rsidP="00E9446A">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標準準拠システムは、住登外者宛名番号管理機能</w:t>
            </w:r>
            <w:r w:rsidR="00C97E86" w:rsidRPr="0010527A">
              <w:rPr>
                <w:rFonts w:ascii="ＭＳ 明朝" w:eastAsia="ＭＳ 明朝" w:hAnsi="ＭＳ 明朝" w:hint="eastAsia"/>
                <w:szCs w:val="21"/>
                <w:u w:val="single"/>
              </w:rPr>
              <w:t>の住登外者宛名番号付番</w:t>
            </w:r>
            <w:r w:rsidR="00C97E86" w:rsidRPr="0010527A">
              <w:rPr>
                <w:rFonts w:ascii="ＭＳ 明朝" w:eastAsia="ＭＳ 明朝" w:hAnsi="ＭＳ 明朝"/>
                <w:szCs w:val="21"/>
                <w:u w:val="single"/>
              </w:rPr>
              <w:t>APIを利用し、</w:t>
            </w:r>
            <w:r w:rsidR="00C97E86" w:rsidRPr="0010527A">
              <w:rPr>
                <w:rFonts w:ascii="ＭＳ 明朝" w:eastAsia="ＭＳ 明朝" w:hAnsi="ＭＳ 明朝"/>
                <w:szCs w:val="21"/>
              </w:rPr>
              <w:t>住登外者宛名基本情報を送信する。</w:t>
            </w:r>
          </w:p>
          <w:p w14:paraId="2F1A7FD7" w14:textId="77777777" w:rsidR="00C97E86" w:rsidRPr="0010527A" w:rsidRDefault="00C97E86" w:rsidP="006A2419">
            <w:pPr>
              <w:rPr>
                <w:rFonts w:ascii="ＭＳ 明朝" w:eastAsia="ＭＳ 明朝" w:hAnsi="ＭＳ 明朝"/>
                <w:szCs w:val="21"/>
              </w:rPr>
            </w:pPr>
          </w:p>
          <w:p w14:paraId="26A73386" w14:textId="77777777" w:rsidR="00C97E86" w:rsidRPr="0010527A" w:rsidRDefault="00C97E86" w:rsidP="00E9446A">
            <w:pPr>
              <w:ind w:leftChars="200" w:left="420"/>
              <w:rPr>
                <w:rFonts w:ascii="ＭＳ 明朝" w:eastAsia="ＭＳ 明朝" w:hAnsi="ＭＳ 明朝"/>
                <w:szCs w:val="21"/>
              </w:rPr>
            </w:pPr>
            <w:r w:rsidRPr="0010527A">
              <w:rPr>
                <w:rFonts w:ascii="ＭＳ 明朝" w:eastAsia="ＭＳ 明朝" w:hAnsi="ＭＳ 明朝" w:hint="eastAsia"/>
                <w:szCs w:val="21"/>
              </w:rPr>
              <w:t>⑥</w:t>
            </w:r>
            <w:r w:rsidRPr="0010527A">
              <w:rPr>
                <w:rFonts w:ascii="ＭＳ 明朝" w:eastAsia="ＭＳ 明朝" w:hAnsi="ＭＳ 明朝"/>
                <w:szCs w:val="21"/>
              </w:rPr>
              <w:t xml:space="preserve"> 住登外者宛名基本情報受信（機能ID </w:t>
            </w:r>
            <w:r w:rsidRPr="0010527A">
              <w:rPr>
                <w:rFonts w:ascii="ＭＳ 明朝" w:eastAsia="ＭＳ 明朝" w:hAnsi="ＭＳ 明朝"/>
                <w:szCs w:val="21"/>
                <w:u w:val="single"/>
              </w:rPr>
              <w:t>0310003</w:t>
            </w:r>
            <w:r w:rsidRPr="0010527A">
              <w:rPr>
                <w:rFonts w:ascii="ＭＳ 明朝" w:eastAsia="ＭＳ 明朝" w:hAnsi="ＭＳ 明朝"/>
                <w:szCs w:val="21"/>
              </w:rPr>
              <w:t>）</w:t>
            </w:r>
          </w:p>
          <w:p w14:paraId="77705C0A" w14:textId="65424105" w:rsidR="00C97E86" w:rsidRPr="0010527A" w:rsidRDefault="00224B50" w:rsidP="00E9446A">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住登外者宛名番号管理機能は、標準準拠システムから、住登外者宛名基本情報を受け取る。</w:t>
            </w:r>
          </w:p>
          <w:p w14:paraId="2C87ECF6" w14:textId="77777777" w:rsidR="00C97E86" w:rsidRPr="0010527A" w:rsidRDefault="00C97E86" w:rsidP="00C97E86">
            <w:pPr>
              <w:rPr>
                <w:rFonts w:ascii="ＭＳ 明朝" w:eastAsia="ＭＳ 明朝" w:hAnsi="ＭＳ 明朝"/>
                <w:szCs w:val="21"/>
              </w:rPr>
            </w:pPr>
          </w:p>
          <w:p w14:paraId="759A609F"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⑦</w:t>
            </w:r>
            <w:r w:rsidRPr="0010527A">
              <w:rPr>
                <w:rFonts w:ascii="ＭＳ 明朝" w:eastAsia="ＭＳ 明朝" w:hAnsi="ＭＳ 明朝"/>
                <w:szCs w:val="21"/>
              </w:rPr>
              <w:t xml:space="preserve"> 住登外者宛名情報管理（機能ID 0310002）</w:t>
            </w:r>
          </w:p>
          <w:p w14:paraId="3E79AA00" w14:textId="53641512" w:rsidR="00C97E86" w:rsidRPr="0010527A" w:rsidRDefault="00224B50"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住登外者宛名番号管理機能は、受信した住登外者宛名基本情報を住登外者宛名番号管理</w:t>
            </w:r>
            <w:r w:rsidR="00C97E86" w:rsidRPr="0010527A">
              <w:rPr>
                <w:rFonts w:ascii="ＭＳ 明朝" w:eastAsia="ＭＳ 明朝" w:hAnsi="ＭＳ 明朝"/>
                <w:szCs w:val="21"/>
              </w:rPr>
              <w:t>DBに新規に登録する。</w:t>
            </w:r>
          </w:p>
          <w:p w14:paraId="36E53972" w14:textId="77777777" w:rsidR="00FA2846" w:rsidRDefault="00FA2846" w:rsidP="006A2419">
            <w:pPr>
              <w:rPr>
                <w:rFonts w:ascii="ＭＳ 明朝" w:eastAsia="ＭＳ 明朝" w:hAnsi="ＭＳ 明朝"/>
                <w:szCs w:val="21"/>
              </w:rPr>
            </w:pPr>
          </w:p>
          <w:p w14:paraId="33EA8A79" w14:textId="77777777" w:rsidR="00776D02" w:rsidRDefault="00776D02" w:rsidP="006A2419">
            <w:pPr>
              <w:rPr>
                <w:rFonts w:ascii="ＭＳ 明朝" w:eastAsia="ＭＳ 明朝" w:hAnsi="ＭＳ 明朝"/>
                <w:szCs w:val="21"/>
              </w:rPr>
            </w:pPr>
          </w:p>
          <w:p w14:paraId="6CD70DE3" w14:textId="77777777" w:rsidR="00776D02" w:rsidRDefault="00776D02" w:rsidP="006A2419">
            <w:pPr>
              <w:rPr>
                <w:rFonts w:ascii="ＭＳ 明朝" w:eastAsia="ＭＳ 明朝" w:hAnsi="ＭＳ 明朝"/>
                <w:szCs w:val="21"/>
              </w:rPr>
            </w:pPr>
          </w:p>
          <w:p w14:paraId="5F53FCC0" w14:textId="77777777" w:rsidR="00776D02" w:rsidRPr="0010527A" w:rsidRDefault="00776D02" w:rsidP="006A2419">
            <w:pPr>
              <w:rPr>
                <w:rFonts w:ascii="ＭＳ 明朝" w:eastAsia="ＭＳ 明朝" w:hAnsi="ＭＳ 明朝"/>
                <w:szCs w:val="21"/>
              </w:rPr>
            </w:pPr>
          </w:p>
          <w:p w14:paraId="444F992C" w14:textId="77777777" w:rsidR="001C2FEF" w:rsidRPr="0010527A" w:rsidRDefault="001C2FEF" w:rsidP="00C97E86">
            <w:pPr>
              <w:rPr>
                <w:rFonts w:ascii="ＭＳ 明朝" w:eastAsia="ＭＳ 明朝" w:hAnsi="ＭＳ 明朝"/>
                <w:szCs w:val="21"/>
              </w:rPr>
            </w:pPr>
          </w:p>
          <w:p w14:paraId="0AF9F118" w14:textId="79987EC5" w:rsidR="00C97E86" w:rsidRPr="0010527A" w:rsidRDefault="00C97E86" w:rsidP="00FA2846">
            <w:pPr>
              <w:ind w:firstLineChars="100" w:firstLine="210"/>
              <w:rPr>
                <w:rFonts w:ascii="ＭＳ 明朝" w:eastAsia="ＭＳ 明朝" w:hAnsi="ＭＳ 明朝"/>
                <w:szCs w:val="21"/>
              </w:rPr>
            </w:pPr>
            <w:r w:rsidRPr="0010527A">
              <w:rPr>
                <w:rFonts w:ascii="ＭＳ 明朝" w:eastAsia="ＭＳ 明朝" w:hAnsi="ＭＳ 明朝"/>
                <w:szCs w:val="21"/>
              </w:rPr>
              <w:t>(4)</w:t>
            </w:r>
            <w:r w:rsidR="00500904">
              <w:rPr>
                <w:rFonts w:ascii="ＭＳ 明朝" w:eastAsia="ＭＳ 明朝" w:hAnsi="ＭＳ 明朝" w:hint="eastAsia"/>
                <w:szCs w:val="21"/>
              </w:rPr>
              <w:t xml:space="preserve"> </w:t>
            </w:r>
            <w:r w:rsidRPr="0010527A">
              <w:rPr>
                <w:rFonts w:ascii="ＭＳ 明朝" w:eastAsia="ＭＳ 明朝" w:hAnsi="ＭＳ 明朝"/>
                <w:szCs w:val="21"/>
              </w:rPr>
              <w:t>住登外者が住民になった場合の処理</w:t>
            </w:r>
          </w:p>
          <w:p w14:paraId="41CFCB2D" w14:textId="51DB6896" w:rsidR="00FA2846" w:rsidRDefault="00FA2846" w:rsidP="006A2419">
            <w:pPr>
              <w:rPr>
                <w:rFonts w:ascii="ＭＳ 明朝" w:eastAsia="ＭＳ 明朝" w:hAnsi="ＭＳ 明朝"/>
                <w:szCs w:val="21"/>
              </w:rPr>
            </w:pPr>
          </w:p>
          <w:p w14:paraId="09F9D335" w14:textId="12D99FAF"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宛名連携</w:t>
            </w:r>
          </w:p>
          <w:p w14:paraId="50285180"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住民記録システムは、標準準拠システムに住民記録データを連携する。</w:t>
            </w:r>
          </w:p>
          <w:p w14:paraId="35CB6CA6" w14:textId="77777777" w:rsidR="00C97E86" w:rsidRPr="0010527A" w:rsidRDefault="00C97E86" w:rsidP="006A2419">
            <w:pPr>
              <w:rPr>
                <w:rFonts w:ascii="ＭＳ 明朝" w:eastAsia="ＭＳ 明朝" w:hAnsi="ＭＳ 明朝"/>
                <w:szCs w:val="21"/>
              </w:rPr>
            </w:pPr>
          </w:p>
          <w:p w14:paraId="5813EB47"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住民記録データ登録</w:t>
            </w:r>
          </w:p>
          <w:p w14:paraId="0F35EDDE"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標準準拠システムは住民記録データを受信し、登録する。</w:t>
            </w:r>
          </w:p>
          <w:p w14:paraId="22F326C8" w14:textId="77777777" w:rsidR="00C97E86" w:rsidRPr="0010527A" w:rsidRDefault="00C97E86" w:rsidP="006A2419">
            <w:pPr>
              <w:rPr>
                <w:rFonts w:ascii="ＭＳ 明朝" w:eastAsia="ＭＳ 明朝" w:hAnsi="ＭＳ 明朝"/>
                <w:szCs w:val="21"/>
              </w:rPr>
            </w:pPr>
          </w:p>
          <w:p w14:paraId="652384EB"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③</w:t>
            </w:r>
            <w:r w:rsidRPr="0010527A">
              <w:rPr>
                <w:rFonts w:ascii="ＭＳ 明朝" w:eastAsia="ＭＳ 明朝" w:hAnsi="ＭＳ 明朝"/>
                <w:szCs w:val="21"/>
              </w:rPr>
              <w:t xml:space="preserve"> 住登外者の情報の</w:t>
            </w:r>
            <w:r w:rsidRPr="008A343E">
              <w:rPr>
                <w:rFonts w:ascii="ＭＳ 明朝" w:eastAsia="ＭＳ 明朝" w:hAnsi="ＭＳ 明朝"/>
                <w:szCs w:val="21"/>
                <w:u w:val="single"/>
              </w:rPr>
              <w:t>統合等</w:t>
            </w:r>
          </w:p>
          <w:p w14:paraId="1EAF2967" w14:textId="218C40AA"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地方公共団体は、当該住民が住登外者から住登者となったことを契機に、当該住民を住登外者としての管理から住登者としての管理とするために、標準準拠システム内において、当該住民の情報の</w:t>
            </w:r>
            <w:r w:rsidR="00C97E86" w:rsidRPr="008A343E">
              <w:rPr>
                <w:rFonts w:ascii="ＭＳ 明朝" w:eastAsia="ＭＳ 明朝" w:hAnsi="ＭＳ 明朝" w:hint="eastAsia"/>
                <w:szCs w:val="21"/>
                <w:u w:val="single"/>
              </w:rPr>
              <w:t>統合や紐づけ</w:t>
            </w:r>
            <w:r w:rsidR="00C97E86" w:rsidRPr="0010527A">
              <w:rPr>
                <w:rFonts w:ascii="ＭＳ 明朝" w:eastAsia="ＭＳ 明朝" w:hAnsi="ＭＳ 明朝" w:hint="eastAsia"/>
                <w:szCs w:val="21"/>
              </w:rPr>
              <w:t>を行う。</w:t>
            </w:r>
          </w:p>
          <w:p w14:paraId="40D41BD3" w14:textId="38785A42" w:rsidR="00C97E86" w:rsidRPr="0010527A" w:rsidRDefault="00C97E86" w:rsidP="006A2419">
            <w:pPr>
              <w:rPr>
                <w:rFonts w:ascii="ＭＳ 明朝" w:eastAsia="ＭＳ 明朝" w:hAnsi="ＭＳ 明朝"/>
                <w:szCs w:val="21"/>
              </w:rPr>
            </w:pPr>
          </w:p>
          <w:p w14:paraId="243C4B77"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④</w:t>
            </w:r>
            <w:r w:rsidRPr="0010527A">
              <w:rPr>
                <w:rFonts w:ascii="ＭＳ 明朝" w:eastAsia="ＭＳ 明朝" w:hAnsi="ＭＳ 明朝"/>
                <w:szCs w:val="21"/>
              </w:rPr>
              <w:t xml:space="preserve"> 住登外者情報更新</w:t>
            </w:r>
          </w:p>
          <w:p w14:paraId="3827D798" w14:textId="06DF7895"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標準準拠システムは、入力された情報をもとに、標準準拠システムの仕様に従って業務</w:t>
            </w:r>
            <w:r w:rsidR="00C97E86" w:rsidRPr="0010527A">
              <w:rPr>
                <w:rFonts w:ascii="ＭＳ 明朝" w:eastAsia="ＭＳ 明朝" w:hAnsi="ＭＳ 明朝"/>
                <w:szCs w:val="21"/>
              </w:rPr>
              <w:t>DBの更新を行う。</w:t>
            </w:r>
          </w:p>
          <w:p w14:paraId="6B86A102" w14:textId="77777777" w:rsidR="00C97E86" w:rsidRPr="0010527A" w:rsidRDefault="00C97E86" w:rsidP="006A2419">
            <w:pPr>
              <w:rPr>
                <w:rFonts w:ascii="ＭＳ 明朝" w:eastAsia="ＭＳ 明朝" w:hAnsi="ＭＳ 明朝"/>
                <w:szCs w:val="21"/>
              </w:rPr>
            </w:pPr>
          </w:p>
          <w:p w14:paraId="26DBABCF"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⑤</w:t>
            </w:r>
            <w:r w:rsidRPr="0010527A">
              <w:rPr>
                <w:rFonts w:ascii="ＭＳ 明朝" w:eastAsia="ＭＳ 明朝" w:hAnsi="ＭＳ 明朝"/>
                <w:szCs w:val="21"/>
              </w:rPr>
              <w:t xml:space="preserve"> 住登外者削除情報送信</w:t>
            </w:r>
          </w:p>
          <w:p w14:paraId="545AF532" w14:textId="2A508C62"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標準準拠システムは、住登外者宛名番号管理機能</w:t>
            </w:r>
            <w:r w:rsidR="00C97E86" w:rsidRPr="0010527A">
              <w:rPr>
                <w:rFonts w:ascii="ＭＳ 明朝" w:eastAsia="ＭＳ 明朝" w:hAnsi="ＭＳ 明朝" w:hint="eastAsia"/>
                <w:szCs w:val="21"/>
                <w:u w:val="single"/>
              </w:rPr>
              <w:t>の住登外者基本情報更新</w:t>
            </w:r>
            <w:r w:rsidR="00C97E86" w:rsidRPr="0010527A">
              <w:rPr>
                <w:rFonts w:ascii="ＭＳ 明朝" w:eastAsia="ＭＳ 明朝" w:hAnsi="ＭＳ 明朝"/>
                <w:szCs w:val="21"/>
                <w:u w:val="single"/>
              </w:rPr>
              <w:t>APIを利用し、</w:t>
            </w:r>
            <w:r w:rsidR="00C97E86" w:rsidRPr="0010527A">
              <w:rPr>
                <w:rFonts w:ascii="ＭＳ 明朝" w:eastAsia="ＭＳ 明朝" w:hAnsi="ＭＳ 明朝"/>
                <w:szCs w:val="21"/>
              </w:rPr>
              <w:t>住登外者として管理対象外となった住登外者宛名基本情報</w:t>
            </w:r>
            <w:r w:rsidR="00C97E86" w:rsidRPr="0010527A">
              <w:rPr>
                <w:rFonts w:ascii="ＭＳ 明朝" w:eastAsia="ＭＳ 明朝" w:hAnsi="ＭＳ 明朝"/>
                <w:szCs w:val="21"/>
                <w:u w:val="single"/>
              </w:rPr>
              <w:t>及び</w:t>
            </w:r>
            <w:r w:rsidR="00C97E86" w:rsidRPr="0010527A">
              <w:rPr>
                <w:rFonts w:ascii="ＭＳ 明朝" w:eastAsia="ＭＳ 明朝" w:hAnsi="ＭＳ 明朝"/>
                <w:szCs w:val="21"/>
              </w:rPr>
              <w:t>削除要求を送信する。</w:t>
            </w:r>
          </w:p>
          <w:p w14:paraId="407D6691" w14:textId="77777777" w:rsidR="00C97E86" w:rsidRPr="0010527A" w:rsidRDefault="00C97E86" w:rsidP="006A2419">
            <w:pPr>
              <w:rPr>
                <w:rFonts w:ascii="ＭＳ 明朝" w:eastAsia="ＭＳ 明朝" w:hAnsi="ＭＳ 明朝"/>
                <w:szCs w:val="21"/>
              </w:rPr>
            </w:pPr>
          </w:p>
          <w:p w14:paraId="25D495A1"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⑥</w:t>
            </w:r>
            <w:r w:rsidRPr="0010527A">
              <w:rPr>
                <w:rFonts w:ascii="ＭＳ 明朝" w:eastAsia="ＭＳ 明朝" w:hAnsi="ＭＳ 明朝"/>
                <w:szCs w:val="21"/>
              </w:rPr>
              <w:t xml:space="preserve"> 住登外者宛名基本情報受信（機能ID 0310003）</w:t>
            </w:r>
          </w:p>
          <w:p w14:paraId="677D09DE" w14:textId="7420E0EF"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住登外者宛名番号管理機能は、標準準拠システムから、住登外者宛名基本情報及び削除要求を受け取る。</w:t>
            </w:r>
          </w:p>
          <w:p w14:paraId="42F07552" w14:textId="77777777" w:rsidR="00C97E86" w:rsidRPr="0010527A" w:rsidRDefault="00C97E86" w:rsidP="006A2419">
            <w:pPr>
              <w:rPr>
                <w:rFonts w:ascii="ＭＳ 明朝" w:eastAsia="ＭＳ 明朝" w:hAnsi="ＭＳ 明朝"/>
                <w:szCs w:val="21"/>
              </w:rPr>
            </w:pPr>
          </w:p>
          <w:p w14:paraId="1DD1A54E"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⑦</w:t>
            </w:r>
            <w:r w:rsidRPr="0010527A">
              <w:rPr>
                <w:rFonts w:ascii="ＭＳ 明朝" w:eastAsia="ＭＳ 明朝" w:hAnsi="ＭＳ 明朝"/>
                <w:szCs w:val="21"/>
              </w:rPr>
              <w:t xml:space="preserve"> 住登外者宛名情報管理（機能ID 0310002）</w:t>
            </w:r>
          </w:p>
          <w:p w14:paraId="0EBF6500" w14:textId="6A9ACED7"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住登外者宛名番号管理機能は、受信した住登外者宛名基本情報を住登外者宛名番号管理</w:t>
            </w:r>
            <w:r w:rsidR="00C97E86" w:rsidRPr="0010527A">
              <w:rPr>
                <w:rFonts w:ascii="ＭＳ 明朝" w:eastAsia="ＭＳ 明朝" w:hAnsi="ＭＳ 明朝"/>
                <w:szCs w:val="21"/>
              </w:rPr>
              <w:t>DBから削除する。</w:t>
            </w:r>
            <w:r w:rsidR="00C97E86" w:rsidRPr="00E24BEF">
              <w:rPr>
                <w:rFonts w:ascii="ＭＳ 明朝" w:eastAsia="ＭＳ 明朝" w:hAnsi="ＭＳ 明朝"/>
                <w:szCs w:val="21"/>
                <w:u w:val="single"/>
              </w:rPr>
              <w:t>ただし、削除依頼を受信した際、依頼元</w:t>
            </w:r>
            <w:r w:rsidR="00C97E86" w:rsidRPr="00E24BEF">
              <w:rPr>
                <w:rFonts w:ascii="ＭＳ 明朝" w:eastAsia="ＭＳ 明朝" w:hAnsi="ＭＳ 明朝"/>
                <w:szCs w:val="21"/>
                <w:u w:val="single"/>
              </w:rPr>
              <w:lastRenderedPageBreak/>
              <w:t>の業務ID、もしくは独自施策システム等IDを削除し、登録されている業務ID及び独自施策システム等IDが全て削除された場合のみ、当該住登外者宛名基本情報を削除する。</w:t>
            </w:r>
          </w:p>
          <w:p w14:paraId="207DE747" w14:textId="7E88935C" w:rsidR="001C2FEF" w:rsidRPr="0010527A" w:rsidRDefault="001C2FEF" w:rsidP="006A2419">
            <w:pPr>
              <w:rPr>
                <w:rFonts w:ascii="ＭＳ 明朝" w:eastAsia="ＭＳ 明朝" w:hAnsi="ＭＳ 明朝"/>
                <w:szCs w:val="21"/>
              </w:rPr>
            </w:pPr>
          </w:p>
          <w:p w14:paraId="588A3438" w14:textId="77777777" w:rsidR="00FA2846" w:rsidRDefault="00FA2846" w:rsidP="006A2419">
            <w:pPr>
              <w:rPr>
                <w:rFonts w:ascii="ＭＳ 明朝" w:eastAsia="ＭＳ 明朝" w:hAnsi="ＭＳ 明朝"/>
                <w:szCs w:val="21"/>
              </w:rPr>
            </w:pPr>
          </w:p>
          <w:p w14:paraId="140A9573" w14:textId="77777777" w:rsidR="004E110A" w:rsidRDefault="004E110A" w:rsidP="006A2419">
            <w:pPr>
              <w:rPr>
                <w:rFonts w:ascii="ＭＳ 明朝" w:eastAsia="ＭＳ 明朝" w:hAnsi="ＭＳ 明朝"/>
                <w:szCs w:val="21"/>
              </w:rPr>
            </w:pPr>
          </w:p>
          <w:p w14:paraId="20136484" w14:textId="77777777" w:rsidR="004E110A" w:rsidRDefault="004E110A" w:rsidP="006A2419">
            <w:pPr>
              <w:rPr>
                <w:rFonts w:ascii="ＭＳ 明朝" w:eastAsia="ＭＳ 明朝" w:hAnsi="ＭＳ 明朝"/>
                <w:szCs w:val="21"/>
              </w:rPr>
            </w:pPr>
          </w:p>
          <w:p w14:paraId="688F0EB6" w14:textId="77777777" w:rsidR="004E110A" w:rsidRPr="0010527A" w:rsidRDefault="004E110A" w:rsidP="006A2419">
            <w:pPr>
              <w:rPr>
                <w:rFonts w:ascii="ＭＳ 明朝" w:eastAsia="ＭＳ 明朝" w:hAnsi="ＭＳ 明朝"/>
                <w:szCs w:val="21"/>
              </w:rPr>
            </w:pPr>
          </w:p>
          <w:p w14:paraId="0E450C93" w14:textId="77777777" w:rsidR="00C97E86" w:rsidRPr="0010527A" w:rsidRDefault="00C97E86" w:rsidP="00FA2846">
            <w:pPr>
              <w:ind w:firstLineChars="100" w:firstLine="210"/>
              <w:rPr>
                <w:rFonts w:ascii="ＭＳ 明朝" w:eastAsia="ＭＳ 明朝" w:hAnsi="ＭＳ 明朝"/>
                <w:szCs w:val="21"/>
              </w:rPr>
            </w:pPr>
            <w:r w:rsidRPr="0010527A">
              <w:rPr>
                <w:rFonts w:ascii="ＭＳ 明朝" w:eastAsia="ＭＳ 明朝" w:hAnsi="ＭＳ 明朝"/>
                <w:szCs w:val="21"/>
              </w:rPr>
              <w:t>(5) 標準準拠システムが名寄せを行った場合の更新</w:t>
            </w:r>
          </w:p>
          <w:p w14:paraId="74D1951E" w14:textId="49DD7E6B" w:rsidR="00FA2846" w:rsidRDefault="00FA2846" w:rsidP="00860923">
            <w:pPr>
              <w:rPr>
                <w:rFonts w:ascii="ＭＳ 明朝" w:eastAsia="ＭＳ 明朝" w:hAnsi="ＭＳ 明朝"/>
                <w:szCs w:val="21"/>
              </w:rPr>
            </w:pPr>
          </w:p>
          <w:p w14:paraId="280839DC" w14:textId="490235AA"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住登外者重複登録の気付き</w:t>
            </w:r>
          </w:p>
          <w:p w14:paraId="5EA07F91" w14:textId="048E4795"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標準準拠システムに保存されている住登外者について、同一の標準準拠システムの</w:t>
            </w:r>
            <w:r w:rsidR="00C97E86" w:rsidRPr="0010527A">
              <w:rPr>
                <w:rFonts w:ascii="ＭＳ 明朝" w:eastAsia="ＭＳ 明朝" w:hAnsi="ＭＳ 明朝"/>
                <w:szCs w:val="21"/>
              </w:rPr>
              <w:t>DBにおいて、重複登録（同一人物に対して、異なる住登外者宛名番号を付番することをいう。以下同じ。）したことに気づく。</w:t>
            </w:r>
          </w:p>
          <w:p w14:paraId="4E4AC4ED" w14:textId="1FCB1D09" w:rsidR="00C97E86" w:rsidRPr="0010527A" w:rsidRDefault="00C97E86" w:rsidP="006A2419">
            <w:pPr>
              <w:rPr>
                <w:rFonts w:ascii="ＭＳ 明朝" w:eastAsia="ＭＳ 明朝" w:hAnsi="ＭＳ 明朝"/>
                <w:szCs w:val="21"/>
              </w:rPr>
            </w:pPr>
          </w:p>
          <w:p w14:paraId="29640095" w14:textId="77777777" w:rsidR="00CF5C92" w:rsidRPr="0010527A" w:rsidRDefault="00CF5C92" w:rsidP="006A2419">
            <w:pPr>
              <w:rPr>
                <w:rFonts w:ascii="ＭＳ 明朝" w:eastAsia="ＭＳ 明朝" w:hAnsi="ＭＳ 明朝"/>
                <w:szCs w:val="21"/>
              </w:rPr>
            </w:pPr>
          </w:p>
          <w:p w14:paraId="25719D7A"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住登外者の最新情報確認</w:t>
            </w:r>
          </w:p>
          <w:p w14:paraId="12B321F2"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地方公共団体は、標準準拠システムで対象住登外者の情報を入力し、当該住登外者の最新の名寄せ状況を確認する。</w:t>
            </w:r>
          </w:p>
          <w:p w14:paraId="7D2A0578" w14:textId="77777777" w:rsidR="00C97E86" w:rsidRPr="0010527A" w:rsidRDefault="00C97E86" w:rsidP="006A2419">
            <w:pPr>
              <w:rPr>
                <w:rFonts w:ascii="ＭＳ 明朝" w:eastAsia="ＭＳ 明朝" w:hAnsi="ＭＳ 明朝"/>
                <w:szCs w:val="21"/>
              </w:rPr>
            </w:pPr>
          </w:p>
          <w:p w14:paraId="5020D483"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③</w:t>
            </w:r>
            <w:r w:rsidRPr="0010527A">
              <w:rPr>
                <w:rFonts w:ascii="ＭＳ 明朝" w:eastAsia="ＭＳ 明朝" w:hAnsi="ＭＳ 明朝"/>
                <w:szCs w:val="21"/>
              </w:rPr>
              <w:t xml:space="preserve"> </w:t>
            </w:r>
            <w:r w:rsidRPr="0010527A">
              <w:rPr>
                <w:rFonts w:ascii="ＭＳ 明朝" w:eastAsia="ＭＳ 明朝" w:hAnsi="ＭＳ 明朝"/>
                <w:szCs w:val="21"/>
                <w:u w:val="single"/>
              </w:rPr>
              <w:t>候補者抽出</w:t>
            </w:r>
            <w:r w:rsidRPr="0010527A">
              <w:rPr>
                <w:rFonts w:ascii="ＭＳ 明朝" w:eastAsia="ＭＳ 明朝" w:hAnsi="ＭＳ 明朝"/>
                <w:szCs w:val="21"/>
              </w:rPr>
              <w:t>依頼送信</w:t>
            </w:r>
          </w:p>
          <w:p w14:paraId="1685929D"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標準準拠システムは、住登外者宛名番号管理機能の住登外者</w:t>
            </w:r>
            <w:r w:rsidRPr="0010527A">
              <w:rPr>
                <w:rFonts w:ascii="ＭＳ 明朝" w:eastAsia="ＭＳ 明朝" w:hAnsi="ＭＳ 明朝" w:hint="eastAsia"/>
                <w:szCs w:val="21"/>
                <w:u w:val="single"/>
              </w:rPr>
              <w:t>候補者抽出</w:t>
            </w:r>
            <w:r w:rsidRPr="0010527A">
              <w:rPr>
                <w:rFonts w:ascii="ＭＳ 明朝" w:eastAsia="ＭＳ 明朝" w:hAnsi="ＭＳ 明朝"/>
                <w:szCs w:val="21"/>
              </w:rPr>
              <w:t>APIを利用し、入力された情報をもとに作成した抽出条件を送信する。</w:t>
            </w:r>
          </w:p>
          <w:p w14:paraId="1D564F87" w14:textId="280AC865" w:rsidR="00C97E86" w:rsidRPr="0010527A" w:rsidRDefault="00C97E86" w:rsidP="006A2419">
            <w:pPr>
              <w:rPr>
                <w:rFonts w:ascii="ＭＳ 明朝" w:eastAsia="ＭＳ 明朝" w:hAnsi="ＭＳ 明朝"/>
                <w:szCs w:val="21"/>
              </w:rPr>
            </w:pPr>
          </w:p>
          <w:p w14:paraId="4DAC1D90" w14:textId="77777777" w:rsidR="00196B32" w:rsidRPr="0010527A" w:rsidRDefault="00196B32" w:rsidP="006A2419">
            <w:pPr>
              <w:rPr>
                <w:rFonts w:ascii="ＭＳ 明朝" w:eastAsia="ＭＳ 明朝" w:hAnsi="ＭＳ 明朝"/>
                <w:szCs w:val="21"/>
              </w:rPr>
            </w:pPr>
          </w:p>
          <w:p w14:paraId="1335B441"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lastRenderedPageBreak/>
              <w:t>④</w:t>
            </w:r>
            <w:r w:rsidRPr="0010527A">
              <w:rPr>
                <w:rFonts w:ascii="ＭＳ 明朝" w:eastAsia="ＭＳ 明朝" w:hAnsi="ＭＳ 明朝"/>
                <w:szCs w:val="21"/>
              </w:rPr>
              <w:t xml:space="preserve"> </w:t>
            </w:r>
            <w:r w:rsidRPr="0010527A">
              <w:rPr>
                <w:rFonts w:ascii="ＭＳ 明朝" w:eastAsia="ＭＳ 明朝" w:hAnsi="ＭＳ 明朝"/>
                <w:szCs w:val="21"/>
                <w:u w:val="single"/>
              </w:rPr>
              <w:t>候補者抽出</w:t>
            </w:r>
            <w:r w:rsidRPr="0010527A">
              <w:rPr>
                <w:rFonts w:ascii="ＭＳ 明朝" w:eastAsia="ＭＳ 明朝" w:hAnsi="ＭＳ 明朝"/>
                <w:szCs w:val="21"/>
              </w:rPr>
              <w:t>依頼受信（機能ID 0310007）</w:t>
            </w:r>
          </w:p>
          <w:p w14:paraId="0E50DCA9" w14:textId="72F5C7AF"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住登外者宛名番号管理機能は、標準準拠システムから、対象住登外者の抽出条件を受信する。</w:t>
            </w:r>
          </w:p>
          <w:p w14:paraId="4F2DF7F7" w14:textId="77777777" w:rsidR="00C97E86" w:rsidRPr="0010527A" w:rsidRDefault="00C97E86" w:rsidP="006A2419">
            <w:pPr>
              <w:rPr>
                <w:rFonts w:ascii="ＭＳ 明朝" w:eastAsia="ＭＳ 明朝" w:hAnsi="ＭＳ 明朝"/>
                <w:szCs w:val="21"/>
              </w:rPr>
            </w:pPr>
          </w:p>
          <w:p w14:paraId="318E9DE4"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⑤</w:t>
            </w:r>
            <w:r w:rsidRPr="0010527A">
              <w:rPr>
                <w:rFonts w:ascii="ＭＳ 明朝" w:eastAsia="ＭＳ 明朝" w:hAnsi="ＭＳ 明朝"/>
                <w:szCs w:val="21"/>
              </w:rPr>
              <w:t xml:space="preserve"> </w:t>
            </w:r>
            <w:r w:rsidRPr="0010527A">
              <w:rPr>
                <w:rFonts w:ascii="ＭＳ 明朝" w:eastAsia="ＭＳ 明朝" w:hAnsi="ＭＳ 明朝"/>
                <w:szCs w:val="21"/>
                <w:u w:val="single"/>
              </w:rPr>
              <w:t>候補者</w:t>
            </w:r>
            <w:r w:rsidRPr="0010527A">
              <w:rPr>
                <w:rFonts w:ascii="ＭＳ 明朝" w:eastAsia="ＭＳ 明朝" w:hAnsi="ＭＳ 明朝"/>
                <w:szCs w:val="21"/>
              </w:rPr>
              <w:t>検索（機能ID 0310005）</w:t>
            </w:r>
          </w:p>
          <w:p w14:paraId="474C0187" w14:textId="3EEE9B3A"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住登外者宛名番号管理機能は、受信した抽出条件を用いて、住登外者宛名番号管理</w:t>
            </w:r>
            <w:r w:rsidR="00C97E86" w:rsidRPr="0010527A">
              <w:rPr>
                <w:rFonts w:ascii="ＭＳ 明朝" w:eastAsia="ＭＳ 明朝" w:hAnsi="ＭＳ 明朝"/>
                <w:szCs w:val="21"/>
              </w:rPr>
              <w:t>DBを検索する。</w:t>
            </w:r>
          </w:p>
          <w:p w14:paraId="2E335F57" w14:textId="77777777" w:rsidR="001C2FEF" w:rsidRPr="0010527A" w:rsidRDefault="001C2FEF" w:rsidP="006A2419">
            <w:pPr>
              <w:rPr>
                <w:rFonts w:ascii="ＭＳ 明朝" w:eastAsia="ＭＳ 明朝" w:hAnsi="ＭＳ 明朝"/>
                <w:szCs w:val="21"/>
              </w:rPr>
            </w:pPr>
          </w:p>
          <w:p w14:paraId="46BE9EF2" w14:textId="77777777" w:rsidR="00196B32" w:rsidRPr="0010527A" w:rsidRDefault="00196B32" w:rsidP="006A2419">
            <w:pPr>
              <w:rPr>
                <w:rFonts w:ascii="ＭＳ 明朝" w:eastAsia="ＭＳ 明朝" w:hAnsi="ＭＳ 明朝"/>
                <w:szCs w:val="21"/>
              </w:rPr>
            </w:pPr>
          </w:p>
          <w:p w14:paraId="37A884D9"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⑥</w:t>
            </w:r>
            <w:r w:rsidRPr="0010527A">
              <w:rPr>
                <w:rFonts w:ascii="ＭＳ 明朝" w:eastAsia="ＭＳ 明朝" w:hAnsi="ＭＳ 明朝"/>
                <w:szCs w:val="21"/>
              </w:rPr>
              <w:t xml:space="preserve"> </w:t>
            </w:r>
            <w:r w:rsidRPr="0010527A">
              <w:rPr>
                <w:rFonts w:ascii="ＭＳ 明朝" w:eastAsia="ＭＳ 明朝" w:hAnsi="ＭＳ 明朝"/>
                <w:szCs w:val="21"/>
                <w:u w:val="single"/>
              </w:rPr>
              <w:t>候補者</w:t>
            </w:r>
            <w:r w:rsidRPr="0010527A">
              <w:rPr>
                <w:rFonts w:ascii="ＭＳ 明朝" w:eastAsia="ＭＳ 明朝" w:hAnsi="ＭＳ 明朝"/>
                <w:szCs w:val="21"/>
              </w:rPr>
              <w:t>宛名基本情報送信（機能ID 0310006）</w:t>
            </w:r>
          </w:p>
          <w:p w14:paraId="56FD5717" w14:textId="5E5C0E0F"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住登外者宛名番号管理機能は、⑤の検索の結果、対象住登外者の抽出条件と合致すると判定される基本４情報</w:t>
            </w:r>
            <w:r w:rsidR="00C97E86" w:rsidRPr="0010527A">
              <w:rPr>
                <w:rFonts w:ascii="ＭＳ 明朝" w:eastAsia="ＭＳ 明朝" w:hAnsi="ＭＳ 明朝" w:hint="eastAsia"/>
                <w:szCs w:val="21"/>
                <w:u w:val="single"/>
              </w:rPr>
              <w:t>または個人番号</w:t>
            </w:r>
            <w:r w:rsidR="00C97E86" w:rsidRPr="0010527A">
              <w:rPr>
                <w:rFonts w:ascii="ＭＳ 明朝" w:eastAsia="ＭＳ 明朝" w:hAnsi="ＭＳ 明朝" w:hint="eastAsia"/>
                <w:szCs w:val="21"/>
              </w:rPr>
              <w:t>が存在した場合には、対象住登外者の候補者として、候補者宛名基本情報を標準準拠システムに送信する。なお、</w:t>
            </w:r>
            <w:r w:rsidR="00C97E86" w:rsidRPr="0010527A">
              <w:rPr>
                <w:rFonts w:ascii="ＭＳ 明朝" w:eastAsia="ＭＳ 明朝" w:hAnsi="ＭＳ 明朝" w:hint="eastAsia"/>
                <w:szCs w:val="21"/>
                <w:u w:val="single"/>
              </w:rPr>
              <w:t>候補者宛名基本情報を送信し、標準準拠システムから候補者の選定結果を受信するまで</w:t>
            </w:r>
            <w:r w:rsidR="00C97E86" w:rsidRPr="0010527A">
              <w:rPr>
                <w:rFonts w:ascii="ＭＳ 明朝" w:eastAsia="ＭＳ 明朝" w:hAnsi="ＭＳ 明朝" w:hint="eastAsia"/>
                <w:szCs w:val="21"/>
              </w:rPr>
              <w:t>は、同一住登外者の情報について、閲覧以外の作業ができないよう、排他制御できること。</w:t>
            </w:r>
          </w:p>
          <w:p w14:paraId="5002FA86" w14:textId="77777777" w:rsidR="00C97E86" w:rsidRPr="0010527A" w:rsidRDefault="00C97E86" w:rsidP="006A2419">
            <w:pPr>
              <w:rPr>
                <w:rFonts w:ascii="ＭＳ 明朝" w:eastAsia="ＭＳ 明朝" w:hAnsi="ＭＳ 明朝"/>
                <w:szCs w:val="21"/>
              </w:rPr>
            </w:pPr>
          </w:p>
          <w:p w14:paraId="1D51D979"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⑦</w:t>
            </w:r>
            <w:r w:rsidRPr="0010527A">
              <w:rPr>
                <w:rFonts w:ascii="ＭＳ 明朝" w:eastAsia="ＭＳ 明朝" w:hAnsi="ＭＳ 明朝"/>
                <w:szCs w:val="21"/>
              </w:rPr>
              <w:t xml:space="preserve"> 住登外者基本４情報更新</w:t>
            </w:r>
          </w:p>
          <w:p w14:paraId="6810B4EC" w14:textId="01546968"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標準準拠システムは、⑥により受信した候補者の基本４情報</w:t>
            </w:r>
            <w:r w:rsidR="00C97E86" w:rsidRPr="0010527A">
              <w:rPr>
                <w:rFonts w:ascii="ＭＳ 明朝" w:eastAsia="ＭＳ 明朝" w:hAnsi="ＭＳ 明朝" w:hint="eastAsia"/>
                <w:szCs w:val="21"/>
                <w:u w:val="single"/>
              </w:rPr>
              <w:t>もしくは個人番号</w:t>
            </w:r>
            <w:r w:rsidR="00C97E86" w:rsidRPr="0010527A">
              <w:rPr>
                <w:rFonts w:ascii="ＭＳ 明朝" w:eastAsia="ＭＳ 明朝" w:hAnsi="ＭＳ 明朝" w:hint="eastAsia"/>
                <w:szCs w:val="21"/>
              </w:rPr>
              <w:t>が対象住登外者の基本４情報</w:t>
            </w:r>
            <w:r w:rsidR="00C97E86" w:rsidRPr="0010527A">
              <w:rPr>
                <w:rFonts w:ascii="ＭＳ 明朝" w:eastAsia="ＭＳ 明朝" w:hAnsi="ＭＳ 明朝" w:hint="eastAsia"/>
                <w:szCs w:val="21"/>
                <w:u w:val="single"/>
              </w:rPr>
              <w:t>もしくは個人番号</w:t>
            </w:r>
            <w:r w:rsidR="00C97E86" w:rsidRPr="0010527A">
              <w:rPr>
                <w:rFonts w:ascii="ＭＳ 明朝" w:eastAsia="ＭＳ 明朝" w:hAnsi="ＭＳ 明朝" w:hint="eastAsia"/>
                <w:szCs w:val="21"/>
              </w:rPr>
              <w:t>に該当すると判断した場合には、当該候補者の候補者宛名基本情報を対象住登外者のものとして更新する。なお、候補者宛名基本情報を標準準拠システムに登録、または更新するか否かは任意とする。</w:t>
            </w:r>
          </w:p>
          <w:p w14:paraId="63F9A3E3" w14:textId="77777777" w:rsidR="00C97E86" w:rsidRPr="0010527A" w:rsidRDefault="00C97E86" w:rsidP="006A2419">
            <w:pPr>
              <w:rPr>
                <w:rFonts w:ascii="ＭＳ 明朝" w:eastAsia="ＭＳ 明朝" w:hAnsi="ＭＳ 明朝"/>
                <w:szCs w:val="21"/>
              </w:rPr>
            </w:pPr>
          </w:p>
          <w:p w14:paraId="7B1139B7"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⑧</w:t>
            </w:r>
            <w:r w:rsidRPr="0010527A">
              <w:rPr>
                <w:rFonts w:ascii="ＭＳ 明朝" w:eastAsia="ＭＳ 明朝" w:hAnsi="ＭＳ 明朝"/>
                <w:szCs w:val="21"/>
              </w:rPr>
              <w:t xml:space="preserve"> 名寄せ</w:t>
            </w:r>
          </w:p>
          <w:p w14:paraId="5EE02427" w14:textId="12857F53"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lastRenderedPageBreak/>
              <w:t xml:space="preserve">　</w:t>
            </w:r>
            <w:r w:rsidR="00C97E86" w:rsidRPr="0010527A">
              <w:rPr>
                <w:rFonts w:ascii="ＭＳ 明朝" w:eastAsia="ＭＳ 明朝" w:hAnsi="ＭＳ 明朝" w:hint="eastAsia"/>
                <w:szCs w:val="21"/>
              </w:rPr>
              <w:t>地方公共団体は、標準準拠システムに登録されている情報を名寄せ（同一人物に対して複数住登外者宛名情報が存在する場合、主となる住登外者宛名情報にその他の住登外者宛名情報を紐付けることをいう。以下同じ。）する。</w:t>
            </w:r>
          </w:p>
          <w:p w14:paraId="7005235F" w14:textId="77777777" w:rsidR="001C2FEF" w:rsidRPr="0010527A" w:rsidRDefault="001C2FEF" w:rsidP="006A2419">
            <w:pPr>
              <w:rPr>
                <w:rFonts w:ascii="ＭＳ 明朝" w:eastAsia="ＭＳ 明朝" w:hAnsi="ＭＳ 明朝"/>
                <w:szCs w:val="21"/>
              </w:rPr>
            </w:pPr>
          </w:p>
          <w:p w14:paraId="3C0431B0" w14:textId="77777777" w:rsidR="003D6E4F" w:rsidRDefault="003D6E4F" w:rsidP="006A2419">
            <w:pPr>
              <w:rPr>
                <w:rFonts w:ascii="ＭＳ 明朝" w:eastAsia="ＭＳ 明朝" w:hAnsi="ＭＳ 明朝"/>
                <w:szCs w:val="21"/>
              </w:rPr>
            </w:pPr>
          </w:p>
          <w:p w14:paraId="61AA2A74" w14:textId="77777777" w:rsidR="00AA3997" w:rsidRPr="0010527A" w:rsidRDefault="00AA3997" w:rsidP="006A2419">
            <w:pPr>
              <w:rPr>
                <w:rFonts w:ascii="ＭＳ 明朝" w:eastAsia="ＭＳ 明朝" w:hAnsi="ＭＳ 明朝"/>
                <w:szCs w:val="21"/>
              </w:rPr>
            </w:pPr>
          </w:p>
          <w:p w14:paraId="1051D8AC"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⑨</w:t>
            </w:r>
            <w:r w:rsidRPr="0010527A">
              <w:rPr>
                <w:rFonts w:ascii="ＭＳ 明朝" w:eastAsia="ＭＳ 明朝" w:hAnsi="ＭＳ 明朝"/>
                <w:szCs w:val="21"/>
              </w:rPr>
              <w:t xml:space="preserve"> 宛名基本情報の仕分け</w:t>
            </w:r>
          </w:p>
          <w:p w14:paraId="12F8FAC0" w14:textId="6A5CAA0C" w:rsidR="00C97E86" w:rsidRPr="0010527A" w:rsidRDefault="009343CB" w:rsidP="0007095A">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名寄せの結果、名寄せ先住登外者宛名基本情報（主となる住登外者宛名基本情報をいう。以下同じ。）と名寄せ元住登外者宛名基本情報（名寄せ先宛名情報に紐付けられるその他の住登外者宛名基本情報をいう。以下同じ。）を仕分けする。</w:t>
            </w:r>
          </w:p>
          <w:p w14:paraId="0E7AD2F2" w14:textId="77777777" w:rsidR="003D6E4F" w:rsidRPr="0010527A" w:rsidRDefault="003D6E4F" w:rsidP="006A2419">
            <w:pPr>
              <w:rPr>
                <w:rFonts w:ascii="ＭＳ 明朝" w:eastAsia="ＭＳ 明朝" w:hAnsi="ＭＳ 明朝"/>
                <w:szCs w:val="21"/>
              </w:rPr>
            </w:pPr>
          </w:p>
          <w:p w14:paraId="74B847ED"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⑩</w:t>
            </w:r>
            <w:r w:rsidRPr="0010527A">
              <w:rPr>
                <w:rFonts w:ascii="ＭＳ 明朝" w:eastAsia="ＭＳ 明朝" w:hAnsi="ＭＳ 明朝"/>
                <w:szCs w:val="21"/>
              </w:rPr>
              <w:t xml:space="preserve"> 住登外者宛名基本情報送信</w:t>
            </w:r>
          </w:p>
          <w:p w14:paraId="5CAC476E" w14:textId="5BE8C983"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標準準拠システムは、住登外者宛名番号管理機能</w:t>
            </w:r>
            <w:r w:rsidR="00C97E86" w:rsidRPr="0010527A">
              <w:rPr>
                <w:rFonts w:ascii="ＭＳ 明朝" w:eastAsia="ＭＳ 明朝" w:hAnsi="ＭＳ 明朝" w:hint="eastAsia"/>
                <w:szCs w:val="21"/>
                <w:u w:val="single"/>
              </w:rPr>
              <w:t>の住登外者宛名基本情報更新</w:t>
            </w:r>
            <w:r w:rsidR="00C97E86" w:rsidRPr="0010527A">
              <w:rPr>
                <w:rFonts w:ascii="ＭＳ 明朝" w:eastAsia="ＭＳ 明朝" w:hAnsi="ＭＳ 明朝"/>
                <w:szCs w:val="21"/>
                <w:u w:val="single"/>
              </w:rPr>
              <w:t>APIを利用し</w:t>
            </w:r>
            <w:r w:rsidR="00C97E86" w:rsidRPr="0010527A">
              <w:rPr>
                <w:rFonts w:ascii="ＭＳ 明朝" w:eastAsia="ＭＳ 明朝" w:hAnsi="ＭＳ 明朝"/>
                <w:szCs w:val="21"/>
              </w:rPr>
              <w:t>、名寄せ先宛名基本情報</w:t>
            </w:r>
            <w:r w:rsidR="00C97E86" w:rsidRPr="0010527A">
              <w:rPr>
                <w:rFonts w:ascii="ＭＳ 明朝" w:eastAsia="ＭＳ 明朝" w:hAnsi="ＭＳ 明朝"/>
                <w:szCs w:val="21"/>
                <w:u w:val="single"/>
              </w:rPr>
              <w:t>並びに名寄せ元宛名基本情報</w:t>
            </w:r>
            <w:r w:rsidR="00C97E86" w:rsidRPr="0010527A">
              <w:rPr>
                <w:rFonts w:ascii="ＭＳ 明朝" w:eastAsia="ＭＳ 明朝" w:hAnsi="ＭＳ 明朝"/>
                <w:szCs w:val="21"/>
              </w:rPr>
              <w:t>及び名寄せを行った旨を送信する。</w:t>
            </w:r>
          </w:p>
          <w:p w14:paraId="583D3C5F" w14:textId="77777777" w:rsidR="00C97E86" w:rsidRPr="0010527A" w:rsidRDefault="00C97E86" w:rsidP="006A2419">
            <w:pPr>
              <w:rPr>
                <w:rFonts w:ascii="ＭＳ 明朝" w:eastAsia="ＭＳ 明朝" w:hAnsi="ＭＳ 明朝"/>
                <w:szCs w:val="21"/>
              </w:rPr>
            </w:pPr>
          </w:p>
          <w:p w14:paraId="4041FA8E"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⑪</w:t>
            </w:r>
            <w:r w:rsidRPr="0010527A">
              <w:rPr>
                <w:rFonts w:ascii="ＭＳ 明朝" w:eastAsia="ＭＳ 明朝" w:hAnsi="ＭＳ 明朝"/>
                <w:szCs w:val="21"/>
              </w:rPr>
              <w:t xml:space="preserve"> 住登外者宛名基本情報受信（機能ID 0310003）</w:t>
            </w:r>
          </w:p>
          <w:p w14:paraId="3E35DE98" w14:textId="48A4AD5F"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w:t>
            </w:r>
            <w:r w:rsidR="00C97E86" w:rsidRPr="008A05D8">
              <w:rPr>
                <w:rFonts w:ascii="ＭＳ 明朝" w:eastAsia="ＭＳ 明朝" w:hAnsi="ＭＳ 明朝" w:hint="eastAsia"/>
                <w:szCs w:val="21"/>
                <w:u w:val="single"/>
              </w:rPr>
              <w:t>名寄せ先住登外者宛名基本情報並びに</w:t>
            </w:r>
            <w:r w:rsidR="00C97E86" w:rsidRPr="008A05D8">
              <w:rPr>
                <w:rFonts w:ascii="ＭＳ 明朝" w:eastAsia="ＭＳ 明朝" w:hAnsi="ＭＳ 明朝" w:hint="eastAsia"/>
                <w:szCs w:val="21"/>
              </w:rPr>
              <w:t>名寄せ元住登外者宛名基本情報</w:t>
            </w:r>
            <w:r w:rsidR="00C97E86" w:rsidRPr="0010527A">
              <w:rPr>
                <w:rFonts w:ascii="ＭＳ 明朝" w:eastAsia="ＭＳ 明朝" w:hAnsi="ＭＳ 明朝" w:hint="eastAsia"/>
                <w:szCs w:val="21"/>
              </w:rPr>
              <w:t>及び名寄せを行った旨を受信する。</w:t>
            </w:r>
          </w:p>
          <w:p w14:paraId="33A95239" w14:textId="77777777" w:rsidR="00C97E86" w:rsidRPr="0010527A" w:rsidRDefault="00C97E86" w:rsidP="006A2419">
            <w:pPr>
              <w:rPr>
                <w:rFonts w:ascii="ＭＳ 明朝" w:eastAsia="ＭＳ 明朝" w:hAnsi="ＭＳ 明朝"/>
                <w:szCs w:val="21"/>
              </w:rPr>
            </w:pPr>
          </w:p>
          <w:p w14:paraId="01C428DB"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⑫</w:t>
            </w:r>
            <w:r w:rsidRPr="0010527A">
              <w:rPr>
                <w:rFonts w:ascii="ＭＳ 明朝" w:eastAsia="ＭＳ 明朝" w:hAnsi="ＭＳ 明朝"/>
                <w:szCs w:val="21"/>
              </w:rPr>
              <w:t xml:space="preserve"> </w:t>
            </w:r>
            <w:r w:rsidRPr="0010527A">
              <w:rPr>
                <w:rFonts w:ascii="ＭＳ 明朝" w:eastAsia="ＭＳ 明朝" w:hAnsi="ＭＳ 明朝"/>
                <w:szCs w:val="21"/>
                <w:u w:val="single"/>
              </w:rPr>
              <w:t>候補者</w:t>
            </w:r>
            <w:r w:rsidRPr="0010527A">
              <w:rPr>
                <w:rFonts w:ascii="ＭＳ 明朝" w:eastAsia="ＭＳ 明朝" w:hAnsi="ＭＳ 明朝"/>
                <w:szCs w:val="21"/>
              </w:rPr>
              <w:t>検索（機能ID 0310005）</w:t>
            </w:r>
          </w:p>
          <w:p w14:paraId="5D600C5C" w14:textId="292AED1D"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w:t>
            </w:r>
            <w:r w:rsidR="00C97E86" w:rsidRPr="0010527A">
              <w:rPr>
                <w:rFonts w:ascii="ＭＳ 明朝" w:eastAsia="ＭＳ 明朝" w:hAnsi="ＭＳ 明朝" w:hint="eastAsia"/>
                <w:szCs w:val="21"/>
                <w:u w:val="single"/>
              </w:rPr>
              <w:t>受信した</w:t>
            </w:r>
            <w:r w:rsidR="00C97E86" w:rsidRPr="0010527A">
              <w:rPr>
                <w:rFonts w:ascii="ＭＳ 明朝" w:eastAsia="ＭＳ 明朝" w:hAnsi="ＭＳ 明朝" w:hint="eastAsia"/>
                <w:szCs w:val="21"/>
              </w:rPr>
              <w:t>名寄せ先住登外者宛名基本情報及び名寄せ元住登外者宛名基本情報のそれぞれの住登外者宛名番号を使用</w:t>
            </w:r>
            <w:r w:rsidR="00C97E86" w:rsidRPr="0010527A">
              <w:rPr>
                <w:rFonts w:ascii="ＭＳ 明朝" w:eastAsia="ＭＳ 明朝" w:hAnsi="ＭＳ 明朝" w:hint="eastAsia"/>
                <w:szCs w:val="21"/>
              </w:rPr>
              <w:lastRenderedPageBreak/>
              <w:t>し、住登外者宛名番号管理</w:t>
            </w:r>
            <w:r w:rsidR="00C97E86" w:rsidRPr="0010527A">
              <w:rPr>
                <w:rFonts w:ascii="ＭＳ 明朝" w:eastAsia="ＭＳ 明朝" w:hAnsi="ＭＳ 明朝"/>
                <w:szCs w:val="21"/>
              </w:rPr>
              <w:t>DBを検索する。</w:t>
            </w:r>
          </w:p>
          <w:p w14:paraId="37A21A27" w14:textId="77777777" w:rsidR="001C2FEF" w:rsidRPr="0010527A" w:rsidRDefault="001C2FEF" w:rsidP="006A2419">
            <w:pPr>
              <w:rPr>
                <w:rFonts w:ascii="ＭＳ 明朝" w:eastAsia="ＭＳ 明朝" w:hAnsi="ＭＳ 明朝"/>
                <w:szCs w:val="21"/>
              </w:rPr>
            </w:pPr>
          </w:p>
          <w:p w14:paraId="36B8BA18" w14:textId="77777777" w:rsidR="003D6E4F" w:rsidRPr="0010527A" w:rsidRDefault="003D6E4F" w:rsidP="006A2419">
            <w:pPr>
              <w:rPr>
                <w:rFonts w:ascii="ＭＳ 明朝" w:eastAsia="ＭＳ 明朝" w:hAnsi="ＭＳ 明朝"/>
                <w:szCs w:val="21"/>
              </w:rPr>
            </w:pPr>
          </w:p>
          <w:p w14:paraId="161BCBEE"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⑬</w:t>
            </w:r>
            <w:r w:rsidRPr="0010527A">
              <w:rPr>
                <w:rFonts w:ascii="ＭＳ 明朝" w:eastAsia="ＭＳ 明朝" w:hAnsi="ＭＳ 明朝"/>
                <w:szCs w:val="21"/>
              </w:rPr>
              <w:t xml:space="preserve"> 名寄せ情報管理（機能ID 0310008）</w:t>
            </w:r>
          </w:p>
          <w:p w14:paraId="436B2B40" w14:textId="64D54636"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住登外者宛名番号管理機能は、名寄せ元住登外者宛名基本情報と、名寄せ先住登外者宛名基本情報を紐付け、住登外者宛名番号管理</w:t>
            </w:r>
            <w:r w:rsidR="00C97E86" w:rsidRPr="0010527A">
              <w:rPr>
                <w:rFonts w:ascii="ＭＳ 明朝" w:eastAsia="ＭＳ 明朝" w:hAnsi="ＭＳ 明朝"/>
                <w:szCs w:val="21"/>
              </w:rPr>
              <w:t>DBを更新する。</w:t>
            </w:r>
          </w:p>
          <w:p w14:paraId="0166FC2A" w14:textId="60D21AB7" w:rsidR="00C97E86" w:rsidRPr="0010527A" w:rsidRDefault="00C97E86" w:rsidP="006A2419">
            <w:pPr>
              <w:rPr>
                <w:rFonts w:ascii="ＭＳ 明朝" w:eastAsia="ＭＳ 明朝" w:hAnsi="ＭＳ 明朝"/>
                <w:szCs w:val="21"/>
              </w:rPr>
            </w:pPr>
          </w:p>
          <w:p w14:paraId="66E4766D"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⑭</w:t>
            </w:r>
            <w:r w:rsidRPr="0010527A">
              <w:rPr>
                <w:rFonts w:ascii="ＭＳ 明朝" w:eastAsia="ＭＳ 明朝" w:hAnsi="ＭＳ 明朝"/>
                <w:szCs w:val="21"/>
              </w:rPr>
              <w:t xml:space="preserve"> 名寄せ履歴管理（機能ID 0310009）</w:t>
            </w:r>
          </w:p>
          <w:p w14:paraId="65A02304" w14:textId="7F9F0F2C"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住登外者宛名番号管理機能は、更新した住登外者宛名基本情報や名寄せの履歴を保存する。</w:t>
            </w:r>
          </w:p>
          <w:p w14:paraId="4CA8B812" w14:textId="77777777" w:rsidR="00776D02" w:rsidRPr="0010527A" w:rsidRDefault="00776D02" w:rsidP="006A2419">
            <w:pPr>
              <w:rPr>
                <w:rFonts w:ascii="ＭＳ 明朝" w:eastAsia="ＭＳ 明朝" w:hAnsi="ＭＳ 明朝"/>
                <w:szCs w:val="21"/>
              </w:rPr>
            </w:pPr>
          </w:p>
          <w:p w14:paraId="11E9B68A" w14:textId="77777777" w:rsidR="00C97E86" w:rsidRPr="0010527A" w:rsidRDefault="00C97E86" w:rsidP="00AB77D9">
            <w:pPr>
              <w:ind w:firstLineChars="100" w:firstLine="210"/>
              <w:rPr>
                <w:rFonts w:ascii="ＭＳ 明朝" w:eastAsia="ＭＳ 明朝" w:hAnsi="ＭＳ 明朝"/>
                <w:szCs w:val="21"/>
              </w:rPr>
            </w:pPr>
            <w:r w:rsidRPr="0010527A">
              <w:rPr>
                <w:rFonts w:ascii="ＭＳ 明朝" w:eastAsia="ＭＳ 明朝" w:hAnsi="ＭＳ 明朝"/>
                <w:szCs w:val="21"/>
              </w:rPr>
              <w:t>(6) 標準準拠システムが名寄せ解除を行った場合の更新</w:t>
            </w:r>
          </w:p>
          <w:p w14:paraId="4E0C8275" w14:textId="17D72ED0" w:rsidR="00C97E86" w:rsidRDefault="00C97E86" w:rsidP="001A68D8">
            <w:pPr>
              <w:rPr>
                <w:rFonts w:ascii="ＭＳ 明朝" w:eastAsia="ＭＳ 明朝" w:hAnsi="ＭＳ 明朝"/>
                <w:szCs w:val="21"/>
              </w:rPr>
            </w:pPr>
          </w:p>
          <w:p w14:paraId="3D40393B"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誤った名寄せの気付き</w:t>
            </w:r>
          </w:p>
          <w:p w14:paraId="63E0569C" w14:textId="2582EC6E"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標準準拠システムに保存されている住登外者について、同一の標準準拠システムの</w:t>
            </w:r>
            <w:r w:rsidR="00C97E86" w:rsidRPr="0010527A">
              <w:rPr>
                <w:rFonts w:ascii="ＭＳ 明朝" w:eastAsia="ＭＳ 明朝" w:hAnsi="ＭＳ 明朝"/>
                <w:szCs w:val="21"/>
              </w:rPr>
              <w:t>DBにおいて、誤って名寄せをしたことに気づく。</w:t>
            </w:r>
          </w:p>
          <w:p w14:paraId="30679822" w14:textId="77777777" w:rsidR="00C97E86" w:rsidRPr="0010527A" w:rsidRDefault="00C97E86" w:rsidP="001A68D8">
            <w:pPr>
              <w:rPr>
                <w:rFonts w:ascii="ＭＳ 明朝" w:eastAsia="ＭＳ 明朝" w:hAnsi="ＭＳ 明朝"/>
                <w:szCs w:val="21"/>
              </w:rPr>
            </w:pPr>
          </w:p>
          <w:p w14:paraId="114414B0"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住登外者の最新情報確認</w:t>
            </w:r>
          </w:p>
          <w:p w14:paraId="7BDA7096"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地方公共団体は、標準準拠システムで対象住登外者の情報を入力し、当該住登外者の最新の名寄せ状況を確認する。</w:t>
            </w:r>
          </w:p>
          <w:p w14:paraId="061E23BB" w14:textId="77777777" w:rsidR="00C97E86" w:rsidRPr="0010527A" w:rsidRDefault="00C97E86" w:rsidP="001A68D8">
            <w:pPr>
              <w:rPr>
                <w:rFonts w:ascii="ＭＳ 明朝" w:eastAsia="ＭＳ 明朝" w:hAnsi="ＭＳ 明朝"/>
                <w:szCs w:val="21"/>
              </w:rPr>
            </w:pPr>
          </w:p>
          <w:p w14:paraId="4D4D6C83"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③</w:t>
            </w:r>
            <w:r w:rsidRPr="0010527A">
              <w:rPr>
                <w:rFonts w:ascii="ＭＳ 明朝" w:eastAsia="ＭＳ 明朝" w:hAnsi="ＭＳ 明朝"/>
                <w:szCs w:val="21"/>
              </w:rPr>
              <w:t xml:space="preserve"> 候補者抽出依頼送信</w:t>
            </w:r>
          </w:p>
          <w:p w14:paraId="2E48C48B"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標準準拠システムは、住登外者宛名番号管理機能の住登外者</w:t>
            </w:r>
            <w:r w:rsidRPr="0010527A">
              <w:rPr>
                <w:rFonts w:ascii="ＭＳ 明朝" w:eastAsia="ＭＳ 明朝" w:hAnsi="ＭＳ 明朝" w:hint="eastAsia"/>
                <w:szCs w:val="21"/>
                <w:u w:val="single"/>
              </w:rPr>
              <w:t>候補者抽出</w:t>
            </w:r>
            <w:r w:rsidRPr="0010527A">
              <w:rPr>
                <w:rFonts w:ascii="ＭＳ 明朝" w:eastAsia="ＭＳ 明朝" w:hAnsi="ＭＳ 明朝"/>
                <w:szCs w:val="21"/>
              </w:rPr>
              <w:t>APIを利用し、入力された情報をもとに作成した抽出条件を送信する。</w:t>
            </w:r>
          </w:p>
          <w:p w14:paraId="60402196" w14:textId="77777777" w:rsidR="00AB77D9" w:rsidRPr="0010527A" w:rsidRDefault="00AB77D9" w:rsidP="001A68D8">
            <w:pPr>
              <w:rPr>
                <w:rFonts w:ascii="ＭＳ 明朝" w:eastAsia="ＭＳ 明朝" w:hAnsi="ＭＳ 明朝"/>
                <w:szCs w:val="21"/>
              </w:rPr>
            </w:pPr>
          </w:p>
          <w:p w14:paraId="19DD23AC" w14:textId="77777777" w:rsidR="003D6E4F" w:rsidRPr="0010527A" w:rsidRDefault="003D6E4F" w:rsidP="001A68D8">
            <w:pPr>
              <w:rPr>
                <w:rFonts w:ascii="ＭＳ 明朝" w:eastAsia="ＭＳ 明朝" w:hAnsi="ＭＳ 明朝"/>
                <w:szCs w:val="21"/>
              </w:rPr>
            </w:pPr>
          </w:p>
          <w:p w14:paraId="3F8D2B1B"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④</w:t>
            </w:r>
            <w:r w:rsidRPr="0010527A">
              <w:rPr>
                <w:rFonts w:ascii="ＭＳ 明朝" w:eastAsia="ＭＳ 明朝" w:hAnsi="ＭＳ 明朝"/>
                <w:szCs w:val="21"/>
              </w:rPr>
              <w:t xml:space="preserve"> </w:t>
            </w:r>
            <w:r w:rsidRPr="0010527A">
              <w:rPr>
                <w:rFonts w:ascii="ＭＳ 明朝" w:eastAsia="ＭＳ 明朝" w:hAnsi="ＭＳ 明朝"/>
                <w:szCs w:val="21"/>
                <w:u w:val="single"/>
              </w:rPr>
              <w:t>候補者抽出</w:t>
            </w:r>
            <w:r w:rsidRPr="0010527A">
              <w:rPr>
                <w:rFonts w:ascii="ＭＳ 明朝" w:eastAsia="ＭＳ 明朝" w:hAnsi="ＭＳ 明朝"/>
                <w:szCs w:val="21"/>
              </w:rPr>
              <w:t>依頼受信（機能ID 0310007）</w:t>
            </w:r>
          </w:p>
          <w:p w14:paraId="25BB943C" w14:textId="4A035E10"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住登外者宛名番号管理機能は、標準準拠システムから、対象住登外者の抽出条件を受信する。</w:t>
            </w:r>
          </w:p>
          <w:p w14:paraId="28328B14" w14:textId="77777777" w:rsidR="00C97E86" w:rsidRPr="0010527A" w:rsidRDefault="00C97E86" w:rsidP="001A68D8">
            <w:pPr>
              <w:rPr>
                <w:rFonts w:ascii="ＭＳ 明朝" w:eastAsia="ＭＳ 明朝" w:hAnsi="ＭＳ 明朝"/>
                <w:szCs w:val="21"/>
              </w:rPr>
            </w:pPr>
          </w:p>
          <w:p w14:paraId="360E4A78"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⑤</w:t>
            </w:r>
            <w:r w:rsidRPr="0010527A">
              <w:rPr>
                <w:rFonts w:ascii="ＭＳ 明朝" w:eastAsia="ＭＳ 明朝" w:hAnsi="ＭＳ 明朝"/>
                <w:szCs w:val="21"/>
              </w:rPr>
              <w:t xml:space="preserve"> </w:t>
            </w:r>
            <w:r w:rsidRPr="0010527A">
              <w:rPr>
                <w:rFonts w:ascii="ＭＳ 明朝" w:eastAsia="ＭＳ 明朝" w:hAnsi="ＭＳ 明朝"/>
                <w:szCs w:val="21"/>
                <w:u w:val="single"/>
              </w:rPr>
              <w:t>候補者</w:t>
            </w:r>
            <w:r w:rsidRPr="0010527A">
              <w:rPr>
                <w:rFonts w:ascii="ＭＳ 明朝" w:eastAsia="ＭＳ 明朝" w:hAnsi="ＭＳ 明朝"/>
                <w:szCs w:val="21"/>
              </w:rPr>
              <w:t>検索（機能ID 0310005）</w:t>
            </w:r>
          </w:p>
          <w:p w14:paraId="5D4BAD04" w14:textId="14706218"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住登外者宛名番号管理機能は、受信した抽出条件を用いて、住登外者宛名番号管理</w:t>
            </w:r>
            <w:r w:rsidR="00C97E86" w:rsidRPr="0010527A">
              <w:rPr>
                <w:rFonts w:ascii="ＭＳ 明朝" w:eastAsia="ＭＳ 明朝" w:hAnsi="ＭＳ 明朝"/>
                <w:szCs w:val="21"/>
              </w:rPr>
              <w:t>DBを検索する。</w:t>
            </w:r>
          </w:p>
          <w:p w14:paraId="1A4E186E" w14:textId="77777777" w:rsidR="003302A3" w:rsidRPr="0010527A" w:rsidRDefault="003302A3" w:rsidP="001A68D8">
            <w:pPr>
              <w:rPr>
                <w:rFonts w:ascii="ＭＳ 明朝" w:eastAsia="ＭＳ 明朝" w:hAnsi="ＭＳ 明朝"/>
                <w:szCs w:val="21"/>
              </w:rPr>
            </w:pPr>
          </w:p>
          <w:p w14:paraId="6142095E" w14:textId="77777777" w:rsidR="003D6E4F" w:rsidRPr="0010527A" w:rsidRDefault="003D6E4F" w:rsidP="001A68D8">
            <w:pPr>
              <w:rPr>
                <w:rFonts w:ascii="ＭＳ 明朝" w:eastAsia="ＭＳ 明朝" w:hAnsi="ＭＳ 明朝"/>
                <w:szCs w:val="21"/>
              </w:rPr>
            </w:pPr>
          </w:p>
          <w:p w14:paraId="234A073A"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⑥</w:t>
            </w:r>
            <w:r w:rsidRPr="0010527A">
              <w:rPr>
                <w:rFonts w:ascii="ＭＳ 明朝" w:eastAsia="ＭＳ 明朝" w:hAnsi="ＭＳ 明朝"/>
                <w:szCs w:val="21"/>
              </w:rPr>
              <w:t xml:space="preserve"> </w:t>
            </w:r>
            <w:r w:rsidRPr="0010527A">
              <w:rPr>
                <w:rFonts w:ascii="ＭＳ 明朝" w:eastAsia="ＭＳ 明朝" w:hAnsi="ＭＳ 明朝"/>
                <w:szCs w:val="21"/>
                <w:u w:val="single"/>
              </w:rPr>
              <w:t>候補者</w:t>
            </w:r>
            <w:r w:rsidRPr="0010527A">
              <w:rPr>
                <w:rFonts w:ascii="ＭＳ 明朝" w:eastAsia="ＭＳ 明朝" w:hAnsi="ＭＳ 明朝"/>
                <w:szCs w:val="21"/>
              </w:rPr>
              <w:t>宛名基本情報送信（機能ID 0310006）</w:t>
            </w:r>
          </w:p>
          <w:p w14:paraId="6A03FC95" w14:textId="02CEE526"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住登外者宛名番号管理機能は、⑤の検索の結果、対象住登外者の抽出条件と合致すると判定される基本４情報</w:t>
            </w:r>
            <w:r w:rsidR="00C97E86" w:rsidRPr="0010527A">
              <w:rPr>
                <w:rFonts w:ascii="ＭＳ 明朝" w:eastAsia="ＭＳ 明朝" w:hAnsi="ＭＳ 明朝" w:hint="eastAsia"/>
                <w:szCs w:val="21"/>
                <w:u w:val="single"/>
              </w:rPr>
              <w:t>または個人番号</w:t>
            </w:r>
            <w:r w:rsidR="00C97E86" w:rsidRPr="0010527A">
              <w:rPr>
                <w:rFonts w:ascii="ＭＳ 明朝" w:eastAsia="ＭＳ 明朝" w:hAnsi="ＭＳ 明朝" w:hint="eastAsia"/>
                <w:szCs w:val="21"/>
              </w:rPr>
              <w:t>が存在した場合には、対象住登外者の候補者として、候補者宛名基本情報を標準準拠システムに送信する。なお、</w:t>
            </w:r>
            <w:r w:rsidR="00C97E86" w:rsidRPr="0010527A">
              <w:rPr>
                <w:rFonts w:ascii="ＭＳ 明朝" w:eastAsia="ＭＳ 明朝" w:hAnsi="ＭＳ 明朝" w:hint="eastAsia"/>
                <w:szCs w:val="21"/>
                <w:u w:val="single"/>
              </w:rPr>
              <w:t>候補者宛名基本情報を送信し、標準準拠システムから候補者の選定結果を受信するまで</w:t>
            </w:r>
            <w:r w:rsidR="00C97E86" w:rsidRPr="0010527A">
              <w:rPr>
                <w:rFonts w:ascii="ＭＳ 明朝" w:eastAsia="ＭＳ 明朝" w:hAnsi="ＭＳ 明朝" w:hint="eastAsia"/>
                <w:szCs w:val="21"/>
              </w:rPr>
              <w:t>は、同一住登外者の情報について、閲覧以外の作業ができないよう、排他制御できること。</w:t>
            </w:r>
          </w:p>
          <w:p w14:paraId="35FDC908" w14:textId="77777777" w:rsidR="00C97E86" w:rsidRPr="0010527A" w:rsidRDefault="00C97E86" w:rsidP="001A68D8">
            <w:pPr>
              <w:rPr>
                <w:rFonts w:ascii="ＭＳ 明朝" w:eastAsia="ＭＳ 明朝" w:hAnsi="ＭＳ 明朝"/>
                <w:szCs w:val="21"/>
              </w:rPr>
            </w:pPr>
          </w:p>
          <w:p w14:paraId="6415F6C5"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⑦</w:t>
            </w:r>
            <w:r w:rsidRPr="0010527A">
              <w:rPr>
                <w:rFonts w:ascii="ＭＳ 明朝" w:eastAsia="ＭＳ 明朝" w:hAnsi="ＭＳ 明朝"/>
                <w:szCs w:val="21"/>
              </w:rPr>
              <w:t xml:space="preserve"> 住登外者基本４情報更新</w:t>
            </w:r>
          </w:p>
          <w:p w14:paraId="39A8CC9E" w14:textId="0CFA4AC4"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標準準拠システムは、⑥により受信した候補者の基本４情報</w:t>
            </w:r>
            <w:r w:rsidR="00C97E86" w:rsidRPr="0010527A">
              <w:rPr>
                <w:rFonts w:ascii="ＭＳ 明朝" w:eastAsia="ＭＳ 明朝" w:hAnsi="ＭＳ 明朝" w:hint="eastAsia"/>
                <w:szCs w:val="21"/>
                <w:u w:val="single"/>
              </w:rPr>
              <w:t>もしくは個人番号</w:t>
            </w:r>
            <w:r w:rsidR="00C97E86" w:rsidRPr="0010527A">
              <w:rPr>
                <w:rFonts w:ascii="ＭＳ 明朝" w:eastAsia="ＭＳ 明朝" w:hAnsi="ＭＳ 明朝" w:hint="eastAsia"/>
                <w:szCs w:val="21"/>
              </w:rPr>
              <w:t>が対象住登外者の基本４情報</w:t>
            </w:r>
            <w:r w:rsidR="00C97E86" w:rsidRPr="0010527A">
              <w:rPr>
                <w:rFonts w:ascii="ＭＳ 明朝" w:eastAsia="ＭＳ 明朝" w:hAnsi="ＭＳ 明朝" w:hint="eastAsia"/>
                <w:szCs w:val="21"/>
                <w:u w:val="single"/>
              </w:rPr>
              <w:t>もしくは個人番号</w:t>
            </w:r>
            <w:r w:rsidR="00C97E86" w:rsidRPr="0010527A">
              <w:rPr>
                <w:rFonts w:ascii="ＭＳ 明朝" w:eastAsia="ＭＳ 明朝" w:hAnsi="ＭＳ 明朝" w:hint="eastAsia"/>
                <w:szCs w:val="21"/>
              </w:rPr>
              <w:t>に該当すると判断した場合には、当該候補者の候補者宛名基本情報を対象住登外者のものとして更新する。なお、候補者宛名基本情報を標準準拠システムに登録、または更新するか否かは任意とする。</w:t>
            </w:r>
          </w:p>
          <w:p w14:paraId="1BBE9634" w14:textId="77777777" w:rsidR="00C97E86" w:rsidRPr="0010527A" w:rsidRDefault="00C97E86" w:rsidP="001A68D8">
            <w:pPr>
              <w:rPr>
                <w:rFonts w:ascii="ＭＳ 明朝" w:eastAsia="ＭＳ 明朝" w:hAnsi="ＭＳ 明朝"/>
                <w:szCs w:val="21"/>
              </w:rPr>
            </w:pPr>
          </w:p>
          <w:p w14:paraId="79950355"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lastRenderedPageBreak/>
              <w:t>⑧</w:t>
            </w:r>
            <w:r w:rsidRPr="0010527A">
              <w:rPr>
                <w:rFonts w:ascii="ＭＳ 明朝" w:eastAsia="ＭＳ 明朝" w:hAnsi="ＭＳ 明朝"/>
                <w:szCs w:val="21"/>
              </w:rPr>
              <w:t xml:space="preserve"> 名寄せ解除</w:t>
            </w:r>
          </w:p>
          <w:p w14:paraId="64ADC7CB" w14:textId="54D0FACC"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地方公共団体は、標準準拠システムに登録されている情報を名寄せ解除する。</w:t>
            </w:r>
          </w:p>
          <w:p w14:paraId="79D69095" w14:textId="77777777" w:rsidR="00C97E86" w:rsidRPr="0010527A" w:rsidRDefault="00C97E86" w:rsidP="001A68D8">
            <w:pPr>
              <w:rPr>
                <w:rFonts w:ascii="ＭＳ 明朝" w:eastAsia="ＭＳ 明朝" w:hAnsi="ＭＳ 明朝"/>
                <w:szCs w:val="21"/>
              </w:rPr>
            </w:pPr>
          </w:p>
          <w:p w14:paraId="37759C2A"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⑨</w:t>
            </w:r>
            <w:r w:rsidRPr="0010527A">
              <w:rPr>
                <w:rFonts w:ascii="ＭＳ 明朝" w:eastAsia="ＭＳ 明朝" w:hAnsi="ＭＳ 明朝"/>
                <w:szCs w:val="21"/>
              </w:rPr>
              <w:t xml:space="preserve"> 宛名基本情報の更新</w:t>
            </w:r>
          </w:p>
          <w:p w14:paraId="35F4D0CC" w14:textId="346A39E8"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名寄せ解除の結果を名寄せ先住登外者宛名基本情報（主となる住登外者宛名基本情報をいう。以下同じ。）と名寄せ元住登外者宛名基本情報（名寄せ先宛名情報に紐付けられるその他の住登外者宛名基本情報をいう。以下同じ。）に反映する。</w:t>
            </w:r>
          </w:p>
          <w:p w14:paraId="0BFAFE46" w14:textId="77777777" w:rsidR="00C97E86" w:rsidRPr="0010527A" w:rsidRDefault="00C97E86" w:rsidP="00CE7F84">
            <w:pPr>
              <w:rPr>
                <w:rFonts w:ascii="ＭＳ 明朝" w:eastAsia="ＭＳ 明朝" w:hAnsi="ＭＳ 明朝"/>
                <w:szCs w:val="21"/>
              </w:rPr>
            </w:pPr>
          </w:p>
          <w:p w14:paraId="36F986F1"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⑩</w:t>
            </w:r>
            <w:r w:rsidRPr="0010527A">
              <w:rPr>
                <w:rFonts w:ascii="ＭＳ 明朝" w:eastAsia="ＭＳ 明朝" w:hAnsi="ＭＳ 明朝"/>
                <w:szCs w:val="21"/>
              </w:rPr>
              <w:t xml:space="preserve"> 住登外者宛名基本情報送信</w:t>
            </w:r>
          </w:p>
          <w:p w14:paraId="1DBA9848" w14:textId="5A31F56E"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標準準拠システムは、住登外者宛名番号管理機能</w:t>
            </w:r>
            <w:r w:rsidR="00C97E86" w:rsidRPr="0010527A">
              <w:rPr>
                <w:rFonts w:ascii="ＭＳ 明朝" w:eastAsia="ＭＳ 明朝" w:hAnsi="ＭＳ 明朝" w:hint="eastAsia"/>
                <w:szCs w:val="21"/>
                <w:u w:val="single"/>
              </w:rPr>
              <w:t>の住登外者宛名基本情報更新</w:t>
            </w:r>
            <w:r w:rsidR="00C97E86" w:rsidRPr="0010527A">
              <w:rPr>
                <w:rFonts w:ascii="ＭＳ 明朝" w:eastAsia="ＭＳ 明朝" w:hAnsi="ＭＳ 明朝"/>
                <w:szCs w:val="21"/>
                <w:u w:val="single"/>
              </w:rPr>
              <w:t>APIを利用し</w:t>
            </w:r>
            <w:r w:rsidR="00C97E86" w:rsidRPr="0010527A">
              <w:rPr>
                <w:rFonts w:ascii="ＭＳ 明朝" w:eastAsia="ＭＳ 明朝" w:hAnsi="ＭＳ 明朝"/>
                <w:szCs w:val="21"/>
              </w:rPr>
              <w:t>、解除前の名寄せ元宛名基本情報及び名寄せ解除を行った旨を送信する。</w:t>
            </w:r>
          </w:p>
          <w:p w14:paraId="1A70B5A2" w14:textId="77777777" w:rsidR="00C97E86" w:rsidRPr="0010527A" w:rsidRDefault="00C97E86" w:rsidP="00CE7F84">
            <w:pPr>
              <w:rPr>
                <w:rFonts w:ascii="ＭＳ 明朝" w:eastAsia="ＭＳ 明朝" w:hAnsi="ＭＳ 明朝"/>
                <w:szCs w:val="21"/>
              </w:rPr>
            </w:pPr>
          </w:p>
          <w:p w14:paraId="70F4D985"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⑪</w:t>
            </w:r>
            <w:r w:rsidRPr="0010527A">
              <w:rPr>
                <w:rFonts w:ascii="ＭＳ 明朝" w:eastAsia="ＭＳ 明朝" w:hAnsi="ＭＳ 明朝"/>
                <w:szCs w:val="21"/>
              </w:rPr>
              <w:t xml:space="preserve"> 住登外者宛名基本情報受信（機能ID 0310003）</w:t>
            </w:r>
          </w:p>
          <w:p w14:paraId="7C49C311" w14:textId="12085A2B"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住登外者宛名番号管理機能は、解除前の名寄せ元住登外者宛名基本情報及び名寄せ解除を行った旨を受信する。</w:t>
            </w:r>
          </w:p>
          <w:p w14:paraId="34CD57D7" w14:textId="77777777" w:rsidR="00C97E86" w:rsidRPr="0010527A" w:rsidRDefault="00C97E86" w:rsidP="00CE7F84">
            <w:pPr>
              <w:rPr>
                <w:rFonts w:ascii="ＭＳ 明朝" w:eastAsia="ＭＳ 明朝" w:hAnsi="ＭＳ 明朝"/>
                <w:szCs w:val="21"/>
              </w:rPr>
            </w:pPr>
          </w:p>
          <w:p w14:paraId="44AFA5E7"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t>⑫</w:t>
            </w:r>
            <w:r w:rsidRPr="0010527A">
              <w:rPr>
                <w:rFonts w:ascii="ＭＳ 明朝" w:eastAsia="ＭＳ 明朝" w:hAnsi="ＭＳ 明朝"/>
                <w:szCs w:val="21"/>
              </w:rPr>
              <w:t xml:space="preserve"> </w:t>
            </w:r>
            <w:r w:rsidRPr="0010527A">
              <w:rPr>
                <w:rFonts w:ascii="ＭＳ 明朝" w:eastAsia="ＭＳ 明朝" w:hAnsi="ＭＳ 明朝"/>
                <w:szCs w:val="21"/>
                <w:u w:val="single"/>
              </w:rPr>
              <w:t>候補者</w:t>
            </w:r>
            <w:r w:rsidRPr="0010527A">
              <w:rPr>
                <w:rFonts w:ascii="ＭＳ 明朝" w:eastAsia="ＭＳ 明朝" w:hAnsi="ＭＳ 明朝"/>
                <w:szCs w:val="21"/>
              </w:rPr>
              <w:t>検索（機能ID 0310005）</w:t>
            </w:r>
          </w:p>
          <w:p w14:paraId="217C5DBF" w14:textId="1817939D" w:rsidR="00C97E86" w:rsidRPr="0010527A" w:rsidRDefault="009343CB" w:rsidP="00FA2846">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住登外者宛名番号管理機能は、受信した解除前の名寄せ元住登外者宛名基本情報の住登外者宛名番号を使用し、住登外者宛名番号管理</w:t>
            </w:r>
            <w:r w:rsidR="00C97E86" w:rsidRPr="0010527A">
              <w:rPr>
                <w:rFonts w:ascii="ＭＳ 明朝" w:eastAsia="ＭＳ 明朝" w:hAnsi="ＭＳ 明朝"/>
                <w:szCs w:val="21"/>
              </w:rPr>
              <w:t>DBを検索する。</w:t>
            </w:r>
          </w:p>
          <w:p w14:paraId="62F344AE" w14:textId="299EACBE" w:rsidR="003302A3" w:rsidRPr="0010527A" w:rsidRDefault="003302A3" w:rsidP="00CE7F84">
            <w:pPr>
              <w:rPr>
                <w:rFonts w:ascii="ＭＳ 明朝" w:eastAsia="ＭＳ 明朝" w:hAnsi="ＭＳ 明朝"/>
                <w:szCs w:val="21"/>
              </w:rPr>
            </w:pPr>
          </w:p>
          <w:p w14:paraId="34ED164B" w14:textId="77777777" w:rsidR="003D6E4F" w:rsidRPr="0010527A" w:rsidRDefault="003D6E4F" w:rsidP="00CE7F84">
            <w:pPr>
              <w:rPr>
                <w:rFonts w:ascii="ＭＳ 明朝" w:eastAsia="ＭＳ 明朝" w:hAnsi="ＭＳ 明朝"/>
                <w:szCs w:val="21"/>
              </w:rPr>
            </w:pPr>
          </w:p>
          <w:p w14:paraId="1A293945" w14:textId="77777777" w:rsidR="00C97E86" w:rsidRPr="0010527A" w:rsidRDefault="00C97E86" w:rsidP="00FA2846">
            <w:pPr>
              <w:ind w:leftChars="200" w:left="420"/>
              <w:rPr>
                <w:rFonts w:ascii="ＭＳ 明朝" w:eastAsia="ＭＳ 明朝" w:hAnsi="ＭＳ 明朝"/>
                <w:szCs w:val="21"/>
              </w:rPr>
            </w:pPr>
            <w:r w:rsidRPr="0010527A">
              <w:rPr>
                <w:rFonts w:ascii="ＭＳ 明朝" w:eastAsia="ＭＳ 明朝" w:hAnsi="ＭＳ 明朝" w:hint="eastAsia"/>
                <w:szCs w:val="21"/>
              </w:rPr>
              <w:lastRenderedPageBreak/>
              <w:t>⑬</w:t>
            </w:r>
            <w:r w:rsidRPr="0010527A">
              <w:rPr>
                <w:rFonts w:ascii="ＭＳ 明朝" w:eastAsia="ＭＳ 明朝" w:hAnsi="ＭＳ 明朝"/>
                <w:szCs w:val="21"/>
              </w:rPr>
              <w:t xml:space="preserve"> 名寄せ情報管理（機能ID 0310008）</w:t>
            </w:r>
          </w:p>
          <w:p w14:paraId="124083A8" w14:textId="083454D9" w:rsidR="00392DC6" w:rsidRDefault="009343CB" w:rsidP="0007095A">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住登外者宛名番号管理機能は、解除前の名寄せ元住登外者宛名基本情報と、解除前の名寄せ先住登外者宛名基本情報の紐付けを解除し、住登外者宛名番号管理</w:t>
            </w:r>
            <w:r w:rsidR="00C97E86" w:rsidRPr="0010527A">
              <w:rPr>
                <w:rFonts w:ascii="ＭＳ 明朝" w:eastAsia="ＭＳ 明朝" w:hAnsi="ＭＳ 明朝"/>
                <w:szCs w:val="21"/>
              </w:rPr>
              <w:t>DBを更新する。</w:t>
            </w:r>
          </w:p>
          <w:p w14:paraId="11565381" w14:textId="77777777" w:rsidR="00C00D03" w:rsidRDefault="00C00D03" w:rsidP="00E81244">
            <w:pPr>
              <w:rPr>
                <w:rFonts w:ascii="ＭＳ 明朝" w:eastAsia="ＭＳ 明朝" w:hAnsi="ＭＳ 明朝"/>
                <w:szCs w:val="21"/>
              </w:rPr>
            </w:pPr>
          </w:p>
          <w:p w14:paraId="0B6EA4AE" w14:textId="77777777" w:rsidR="006A2419" w:rsidRDefault="006A2419" w:rsidP="006A2419">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2.3.3.</w:t>
            </w:r>
            <w:r w:rsidRPr="0010527A">
              <w:rPr>
                <w:rFonts w:ascii="ＭＳ 明朝" w:eastAsia="ＭＳ 明朝" w:hAnsi="ＭＳ 明朝" w:cs="ＭＳ Ｐゴシック" w:hint="eastAsia"/>
                <w:kern w:val="0"/>
                <w:szCs w:val="21"/>
              </w:rPr>
              <w:t xml:space="preserve">　</w:t>
            </w:r>
            <w:r w:rsidRPr="006A2419">
              <w:rPr>
                <w:rFonts w:ascii="ＭＳ 明朝" w:eastAsia="ＭＳ 明朝" w:hAnsi="ＭＳ 明朝" w:cs="ＭＳ Ｐゴシック"/>
                <w:kern w:val="0"/>
                <w:szCs w:val="21"/>
              </w:rPr>
              <w:t>住登外者宛名番号管理に求められる機能</w:t>
            </w:r>
          </w:p>
          <w:p w14:paraId="2EB05764" w14:textId="77777777" w:rsidR="006A2419" w:rsidRPr="0010527A" w:rsidRDefault="006A2419" w:rsidP="006A2419">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5678579F" w14:textId="77777777" w:rsidR="00C97E86" w:rsidRPr="0010527A" w:rsidRDefault="00C97E86" w:rsidP="00C97E86">
            <w:pPr>
              <w:rPr>
                <w:rFonts w:ascii="ＭＳ 明朝" w:eastAsia="ＭＳ 明朝" w:hAnsi="ＭＳ 明朝"/>
                <w:szCs w:val="21"/>
              </w:rPr>
            </w:pPr>
          </w:p>
          <w:p w14:paraId="012BBD6A" w14:textId="77777777" w:rsidR="00783F4C" w:rsidRDefault="00783F4C" w:rsidP="00783F4C">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2.3.4.</w:t>
            </w:r>
            <w:r w:rsidRPr="0010527A">
              <w:rPr>
                <w:rFonts w:ascii="ＭＳ 明朝" w:eastAsia="ＭＳ 明朝" w:hAnsi="ＭＳ 明朝" w:cs="ＭＳ Ｐゴシック" w:hint="eastAsia"/>
                <w:kern w:val="0"/>
                <w:szCs w:val="21"/>
              </w:rPr>
              <w:t xml:space="preserve">　</w:t>
            </w:r>
            <w:r w:rsidRPr="00783F4C">
              <w:rPr>
                <w:rFonts w:ascii="ＭＳ 明朝" w:eastAsia="ＭＳ 明朝" w:hAnsi="ＭＳ 明朝" w:cs="ＭＳ Ｐゴシック"/>
                <w:kern w:val="0"/>
                <w:szCs w:val="21"/>
              </w:rPr>
              <w:t>標準準拠システム以外のシステムとの関係</w:t>
            </w:r>
          </w:p>
          <w:p w14:paraId="060E4B33" w14:textId="77777777" w:rsidR="00783F4C" w:rsidRPr="0010527A" w:rsidRDefault="00783F4C" w:rsidP="00783F4C">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57C542E0" w14:textId="55E9AEA9" w:rsidR="003302A3" w:rsidRDefault="003302A3" w:rsidP="00C97E86">
            <w:pPr>
              <w:rPr>
                <w:rFonts w:ascii="ＭＳ 明朝" w:eastAsia="ＭＳ 明朝" w:hAnsi="ＭＳ 明朝"/>
                <w:szCs w:val="21"/>
              </w:rPr>
            </w:pPr>
          </w:p>
          <w:p w14:paraId="622162AB" w14:textId="75E00951"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2.3.5.</w:t>
            </w:r>
            <w:r w:rsidR="008134E9" w:rsidRPr="0010527A">
              <w:rPr>
                <w:rFonts w:ascii="ＭＳ 明朝" w:eastAsia="ＭＳ 明朝" w:hAnsi="ＭＳ 明朝" w:hint="eastAsia"/>
                <w:szCs w:val="21"/>
              </w:rPr>
              <w:t xml:space="preserve">　</w:t>
            </w:r>
            <w:r w:rsidRPr="0010527A">
              <w:rPr>
                <w:rFonts w:ascii="ＭＳ 明朝" w:eastAsia="ＭＳ 明朝" w:hAnsi="ＭＳ 明朝"/>
                <w:szCs w:val="21"/>
              </w:rPr>
              <w:t>住登外者宛名番号管理に係る既存データの考え方</w:t>
            </w:r>
          </w:p>
          <w:p w14:paraId="35D333F5" w14:textId="62065D06" w:rsidR="00C97E86" w:rsidRPr="0010527A" w:rsidRDefault="008134E9" w:rsidP="00C97E86">
            <w:pPr>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既存システムから住登外者宛名番号管理機能に係る既存データ（住登外者宛名番号等）を移行する際の考え方を以下に示す。</w:t>
            </w:r>
          </w:p>
          <w:p w14:paraId="0A82EA40" w14:textId="77777777" w:rsidR="001551BE" w:rsidRPr="0010527A" w:rsidRDefault="001551BE" w:rsidP="00C97E86">
            <w:pPr>
              <w:rPr>
                <w:rFonts w:ascii="ＭＳ 明朝" w:eastAsia="ＭＳ 明朝" w:hAnsi="ＭＳ 明朝"/>
                <w:szCs w:val="21"/>
              </w:rPr>
            </w:pPr>
          </w:p>
          <w:p w14:paraId="04DB9E7B" w14:textId="77777777" w:rsidR="003D6E4F" w:rsidRDefault="003D6E4F" w:rsidP="00C97E86">
            <w:pPr>
              <w:rPr>
                <w:rFonts w:ascii="ＭＳ 明朝" w:eastAsia="ＭＳ 明朝" w:hAnsi="ＭＳ 明朝"/>
                <w:szCs w:val="21"/>
              </w:rPr>
            </w:pPr>
          </w:p>
          <w:p w14:paraId="6CE4C326" w14:textId="77777777" w:rsidR="003D6E4F" w:rsidRPr="0010527A" w:rsidRDefault="003D6E4F" w:rsidP="00C97E86">
            <w:pPr>
              <w:rPr>
                <w:rFonts w:ascii="ＭＳ 明朝" w:eastAsia="ＭＳ 明朝" w:hAnsi="ＭＳ 明朝"/>
                <w:szCs w:val="21"/>
              </w:rPr>
            </w:pPr>
          </w:p>
          <w:p w14:paraId="10487657" w14:textId="0A5DA7CB" w:rsidR="00C97E86" w:rsidRPr="0010527A" w:rsidRDefault="00C97E86" w:rsidP="009343CB">
            <w:pPr>
              <w:ind w:leftChars="100" w:left="210"/>
              <w:rPr>
                <w:rFonts w:ascii="ＭＳ 明朝" w:eastAsia="ＭＳ 明朝" w:hAnsi="ＭＳ 明朝"/>
                <w:szCs w:val="21"/>
              </w:rPr>
            </w:pPr>
            <w:r w:rsidRPr="0010527A">
              <w:rPr>
                <w:rFonts w:ascii="ＭＳ 明朝" w:eastAsia="ＭＳ 明朝" w:hAnsi="ＭＳ 明朝" w:hint="eastAsia"/>
                <w:szCs w:val="21"/>
              </w:rPr>
              <w:t>①</w:t>
            </w:r>
            <w:r w:rsidR="001551BE" w:rsidRPr="0010527A">
              <w:rPr>
                <w:rFonts w:ascii="ＭＳ 明朝" w:eastAsia="ＭＳ 明朝" w:hAnsi="ＭＳ 明朝" w:hint="eastAsia"/>
                <w:szCs w:val="21"/>
              </w:rPr>
              <w:t xml:space="preserve"> </w:t>
            </w:r>
            <w:r w:rsidRPr="0010527A">
              <w:rPr>
                <w:rFonts w:ascii="ＭＳ 明朝" w:eastAsia="ＭＳ 明朝" w:hAnsi="ＭＳ 明朝" w:hint="eastAsia"/>
                <w:szCs w:val="21"/>
              </w:rPr>
              <w:t>本機能で規定する住登外者宛名番号の付番ルールの適用は新規付番に限り、付番済み番号の再付番は不要とする。</w:t>
            </w:r>
          </w:p>
          <w:p w14:paraId="46F095FD" w14:textId="77777777" w:rsidR="00C97E86" w:rsidRPr="0010527A" w:rsidRDefault="00C97E86" w:rsidP="00783F4C">
            <w:pPr>
              <w:rPr>
                <w:rFonts w:ascii="ＭＳ 明朝" w:eastAsia="ＭＳ 明朝" w:hAnsi="ＭＳ 明朝"/>
                <w:szCs w:val="21"/>
              </w:rPr>
            </w:pPr>
          </w:p>
          <w:p w14:paraId="16B6E61A" w14:textId="45FACAAC" w:rsidR="00C97E86" w:rsidRPr="0010527A" w:rsidRDefault="00C97E86" w:rsidP="009343CB">
            <w:pPr>
              <w:ind w:leftChars="100" w:left="210"/>
              <w:rPr>
                <w:rFonts w:ascii="ＭＳ 明朝" w:eastAsia="ＭＳ 明朝" w:hAnsi="ＭＳ 明朝"/>
                <w:szCs w:val="21"/>
              </w:rPr>
            </w:pPr>
            <w:r w:rsidRPr="0010527A">
              <w:rPr>
                <w:rFonts w:ascii="ＭＳ 明朝" w:eastAsia="ＭＳ 明朝" w:hAnsi="ＭＳ 明朝" w:hint="eastAsia"/>
                <w:szCs w:val="21"/>
              </w:rPr>
              <w:t>②</w:t>
            </w:r>
            <w:r w:rsidR="001551BE" w:rsidRPr="0010527A">
              <w:rPr>
                <w:rFonts w:ascii="ＭＳ 明朝" w:eastAsia="ＭＳ 明朝" w:hAnsi="ＭＳ 明朝" w:hint="eastAsia"/>
                <w:szCs w:val="21"/>
              </w:rPr>
              <w:t xml:space="preserve"> </w:t>
            </w:r>
            <w:r w:rsidRPr="0010527A">
              <w:rPr>
                <w:rFonts w:ascii="ＭＳ 明朝" w:eastAsia="ＭＳ 明朝" w:hAnsi="ＭＳ 明朝" w:hint="eastAsia"/>
                <w:szCs w:val="21"/>
              </w:rPr>
              <w:t>本機能では、住登外者宛名番号を重複して管理することを想定していないため、移行する既存システムの住登外者宛名番号が、すでに本機能で利用されている場合、</w:t>
            </w:r>
            <w:r w:rsidRPr="0010527A">
              <w:rPr>
                <w:rFonts w:ascii="ＭＳ 明朝" w:eastAsia="ＭＳ 明朝" w:hAnsi="ＭＳ 明朝" w:hint="eastAsia"/>
                <w:szCs w:val="21"/>
                <w:u w:val="single"/>
              </w:rPr>
              <w:t>もしくは</w:t>
            </w:r>
            <w:r w:rsidRPr="0010527A">
              <w:rPr>
                <w:rFonts w:ascii="ＭＳ 明朝" w:eastAsia="ＭＳ 明朝" w:hAnsi="ＭＳ 明朝" w:hint="eastAsia"/>
                <w:szCs w:val="21"/>
              </w:rPr>
              <w:t>移行しようとする既存システム間で住登外者宛名番号の重複が発生している場合は、重複を排除したうえで、本機能に移行する必要がある。</w:t>
            </w:r>
          </w:p>
          <w:p w14:paraId="32619460" w14:textId="77777777" w:rsidR="006506A9" w:rsidRPr="0010527A" w:rsidRDefault="006506A9" w:rsidP="00783F4C">
            <w:pPr>
              <w:rPr>
                <w:rFonts w:ascii="ＭＳ 明朝" w:eastAsia="ＭＳ 明朝" w:hAnsi="ＭＳ 明朝"/>
                <w:szCs w:val="21"/>
              </w:rPr>
            </w:pPr>
          </w:p>
          <w:p w14:paraId="135A1735" w14:textId="77777777" w:rsidR="003D6E4F" w:rsidRDefault="003D6E4F" w:rsidP="00783F4C">
            <w:pPr>
              <w:rPr>
                <w:rFonts w:ascii="ＭＳ 明朝" w:eastAsia="ＭＳ 明朝" w:hAnsi="ＭＳ 明朝"/>
                <w:szCs w:val="21"/>
              </w:rPr>
            </w:pPr>
          </w:p>
          <w:p w14:paraId="6083916C" w14:textId="77777777" w:rsidR="003D6E4F" w:rsidRDefault="003D6E4F" w:rsidP="00783F4C">
            <w:pPr>
              <w:rPr>
                <w:rFonts w:ascii="ＭＳ 明朝" w:eastAsia="ＭＳ 明朝" w:hAnsi="ＭＳ 明朝"/>
                <w:szCs w:val="21"/>
              </w:rPr>
            </w:pPr>
          </w:p>
          <w:p w14:paraId="5E5FA7A6" w14:textId="77777777" w:rsidR="003D6E4F" w:rsidRDefault="003D6E4F" w:rsidP="00783F4C">
            <w:pPr>
              <w:rPr>
                <w:rFonts w:ascii="ＭＳ 明朝" w:eastAsia="ＭＳ 明朝" w:hAnsi="ＭＳ 明朝"/>
                <w:szCs w:val="21"/>
              </w:rPr>
            </w:pPr>
          </w:p>
          <w:p w14:paraId="66D593EA" w14:textId="77777777" w:rsidR="003D6E4F" w:rsidRPr="0010527A" w:rsidRDefault="003D6E4F" w:rsidP="00783F4C">
            <w:pPr>
              <w:rPr>
                <w:rFonts w:ascii="ＭＳ 明朝" w:eastAsia="ＭＳ 明朝" w:hAnsi="ＭＳ 明朝"/>
                <w:szCs w:val="21"/>
              </w:rPr>
            </w:pPr>
          </w:p>
          <w:p w14:paraId="5E8359A7" w14:textId="413DFD9A" w:rsidR="00C97E86" w:rsidRPr="0010527A" w:rsidRDefault="00C97E86" w:rsidP="009343CB">
            <w:pPr>
              <w:ind w:leftChars="100" w:left="210"/>
              <w:rPr>
                <w:rFonts w:ascii="ＭＳ 明朝" w:eastAsia="ＭＳ 明朝" w:hAnsi="ＭＳ 明朝"/>
                <w:szCs w:val="21"/>
              </w:rPr>
            </w:pPr>
            <w:r w:rsidRPr="0010527A">
              <w:rPr>
                <w:rFonts w:ascii="ＭＳ 明朝" w:eastAsia="ＭＳ 明朝" w:hAnsi="ＭＳ 明朝" w:hint="eastAsia"/>
                <w:szCs w:val="21"/>
              </w:rPr>
              <w:t>③</w:t>
            </w:r>
            <w:r w:rsidR="001551BE" w:rsidRPr="0010527A">
              <w:rPr>
                <w:rFonts w:ascii="ＭＳ 明朝" w:eastAsia="ＭＳ 明朝" w:hAnsi="ＭＳ 明朝" w:hint="eastAsia"/>
                <w:szCs w:val="21"/>
              </w:rPr>
              <w:t xml:space="preserve"> </w:t>
            </w:r>
            <w:r w:rsidRPr="0010527A">
              <w:rPr>
                <w:rFonts w:ascii="ＭＳ 明朝" w:eastAsia="ＭＳ 明朝" w:hAnsi="ＭＳ 明朝" w:hint="eastAsia"/>
                <w:szCs w:val="21"/>
              </w:rPr>
              <w:t>住登外者宛名番号の新規付番時に、移行済みの既存データと重複した住登外者宛名番号の付番を回避する必要がある。</w:t>
            </w:r>
          </w:p>
          <w:p w14:paraId="70135700" w14:textId="77777777" w:rsidR="00C97E86" w:rsidRPr="0010527A" w:rsidRDefault="00C97E86" w:rsidP="00783F4C">
            <w:pPr>
              <w:rPr>
                <w:rFonts w:ascii="ＭＳ 明朝" w:eastAsia="ＭＳ 明朝" w:hAnsi="ＭＳ 明朝"/>
                <w:szCs w:val="21"/>
              </w:rPr>
            </w:pPr>
          </w:p>
          <w:p w14:paraId="62D849C4" w14:textId="54889122" w:rsidR="002A3A38" w:rsidRPr="007B35B6" w:rsidRDefault="00C97E86" w:rsidP="007B35B6">
            <w:pPr>
              <w:ind w:leftChars="100" w:left="210"/>
              <w:rPr>
                <w:rFonts w:ascii="ＭＳ 明朝" w:eastAsia="ＭＳ 明朝" w:hAnsi="ＭＳ 明朝"/>
                <w:szCs w:val="21"/>
              </w:rPr>
            </w:pPr>
            <w:r w:rsidRPr="0010527A">
              <w:rPr>
                <w:rFonts w:ascii="ＭＳ 明朝" w:eastAsia="ＭＳ 明朝" w:hAnsi="ＭＳ 明朝" w:hint="eastAsia"/>
                <w:szCs w:val="21"/>
              </w:rPr>
              <w:t>④既存システムが本機能の利用を開始する際、複数の既存システムで管理されている住登外者宛名の名寄せを</w:t>
            </w:r>
            <w:r w:rsidRPr="0010527A">
              <w:rPr>
                <w:rFonts w:ascii="ＭＳ 明朝" w:eastAsia="ＭＳ 明朝" w:hAnsi="ＭＳ 明朝" w:hint="eastAsia"/>
                <w:szCs w:val="21"/>
                <w:u w:val="single"/>
              </w:rPr>
              <w:t>行うことは不要とする。</w:t>
            </w:r>
          </w:p>
          <w:p w14:paraId="176C862C" w14:textId="396408F9" w:rsidR="002A3A38" w:rsidRPr="0010527A" w:rsidRDefault="002A3A38" w:rsidP="00783F4C">
            <w:pPr>
              <w:rPr>
                <w:rFonts w:ascii="ＭＳ 明朝" w:eastAsia="ＭＳ 明朝" w:hAnsi="ＭＳ 明朝"/>
                <w:szCs w:val="21"/>
              </w:rPr>
            </w:pPr>
          </w:p>
          <w:p w14:paraId="62D10C46" w14:textId="08D0D178" w:rsidR="003302A3" w:rsidRDefault="003302A3" w:rsidP="00C97E86">
            <w:pPr>
              <w:rPr>
                <w:rFonts w:ascii="ＭＳ 明朝" w:eastAsia="ＭＳ 明朝" w:hAnsi="ＭＳ 明朝"/>
                <w:szCs w:val="21"/>
              </w:rPr>
            </w:pPr>
          </w:p>
          <w:p w14:paraId="10428DE2" w14:textId="77777777" w:rsidR="008549AD" w:rsidRPr="0010527A" w:rsidRDefault="008549AD" w:rsidP="00C97E86">
            <w:pPr>
              <w:rPr>
                <w:rFonts w:ascii="ＭＳ 明朝" w:eastAsia="ＭＳ 明朝" w:hAnsi="ＭＳ 明朝"/>
                <w:szCs w:val="21"/>
              </w:rPr>
            </w:pPr>
          </w:p>
          <w:p w14:paraId="63CB1C93" w14:textId="255989B4"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2.4.</w:t>
            </w:r>
            <w:r w:rsidR="002A3A38" w:rsidRPr="0010527A">
              <w:rPr>
                <w:rFonts w:ascii="ＭＳ 明朝" w:eastAsia="ＭＳ 明朝" w:hAnsi="ＭＳ 明朝" w:hint="eastAsia"/>
                <w:szCs w:val="21"/>
              </w:rPr>
              <w:t xml:space="preserve">　</w:t>
            </w:r>
            <w:r w:rsidRPr="0010527A">
              <w:rPr>
                <w:rFonts w:ascii="ＭＳ 明朝" w:eastAsia="ＭＳ 明朝" w:hAnsi="ＭＳ 明朝"/>
                <w:szCs w:val="21"/>
              </w:rPr>
              <w:t>団体内統合宛名機能</w:t>
            </w:r>
          </w:p>
          <w:p w14:paraId="02142167" w14:textId="060EC415"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2.4.1.</w:t>
            </w:r>
            <w:r w:rsidR="002A3A38" w:rsidRPr="0010527A">
              <w:rPr>
                <w:rFonts w:ascii="ＭＳ 明朝" w:eastAsia="ＭＳ 明朝" w:hAnsi="ＭＳ 明朝" w:hint="eastAsia"/>
                <w:szCs w:val="21"/>
              </w:rPr>
              <w:t xml:space="preserve">　</w:t>
            </w:r>
            <w:r w:rsidRPr="0010527A">
              <w:rPr>
                <w:rFonts w:ascii="ＭＳ 明朝" w:eastAsia="ＭＳ 明朝" w:hAnsi="ＭＳ 明朝"/>
                <w:szCs w:val="21"/>
              </w:rPr>
              <w:t>団体内統合宛名機能とは</w:t>
            </w:r>
          </w:p>
          <w:p w14:paraId="59521268" w14:textId="11E11313" w:rsidR="00C97E86" w:rsidRPr="0010527A" w:rsidRDefault="002A3A38"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団体内統合宛名機能とは、住民記録システムその他の標準準拠システムと連携し、住民・住登外者を一意に特定する団体内統合宛名番号を付番するとともに、団体内統合宛名番号に係る副本情報等を標準準拠システムから受信し、</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に送信する機能である。</w:t>
            </w:r>
          </w:p>
          <w:p w14:paraId="3C98FD25" w14:textId="77777777" w:rsidR="00C97E86" w:rsidRPr="0010527A" w:rsidRDefault="00C97E86" w:rsidP="00C97E86">
            <w:pPr>
              <w:rPr>
                <w:rFonts w:ascii="ＭＳ 明朝" w:eastAsia="ＭＳ 明朝" w:hAnsi="ＭＳ 明朝"/>
                <w:szCs w:val="21"/>
              </w:rPr>
            </w:pPr>
          </w:p>
          <w:p w14:paraId="54344B5B" w14:textId="3FBD6D28" w:rsidR="00C97E86" w:rsidRPr="0010527A" w:rsidRDefault="002A3A38"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団体内統合宛名機能を標準化することにより、団体内統合宛名機能における各製品固有の仕様を排除し、システム構築時、リプレイス時における各標準準拠システムにおける製品選択を柔軟に行うことを可能とするとともに、将来的に、</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の</w:t>
            </w:r>
            <w:r w:rsidR="00C97E86" w:rsidRPr="00392DC6">
              <w:rPr>
                <w:rFonts w:ascii="ＭＳ 明朝" w:eastAsia="ＭＳ 明朝" w:hAnsi="ＭＳ 明朝" w:hint="eastAsia"/>
                <w:szCs w:val="21"/>
                <w:u w:val="single"/>
              </w:rPr>
              <w:t>インターフェース</w:t>
            </w:r>
            <w:r w:rsidR="00C97E86" w:rsidRPr="0010527A">
              <w:rPr>
                <w:rFonts w:ascii="ＭＳ 明朝" w:eastAsia="ＭＳ 明朝" w:hAnsi="ＭＳ 明朝" w:hint="eastAsia"/>
                <w:szCs w:val="21"/>
              </w:rPr>
              <w:t>変更等に対して、改修効率等の向上が見込める。</w:t>
            </w:r>
          </w:p>
          <w:p w14:paraId="7C7AD880" w14:textId="77777777" w:rsidR="003302A3" w:rsidRPr="0010527A" w:rsidRDefault="003302A3" w:rsidP="00C97E86">
            <w:pPr>
              <w:rPr>
                <w:rFonts w:ascii="ＭＳ 明朝" w:eastAsia="ＭＳ 明朝" w:hAnsi="ＭＳ 明朝"/>
                <w:szCs w:val="21"/>
              </w:rPr>
            </w:pPr>
          </w:p>
          <w:p w14:paraId="3EAEA80C" w14:textId="77777777" w:rsidR="003D6E4F" w:rsidRPr="0010527A" w:rsidRDefault="003D6E4F" w:rsidP="00C97E86">
            <w:pPr>
              <w:rPr>
                <w:rFonts w:ascii="ＭＳ 明朝" w:eastAsia="ＭＳ 明朝" w:hAnsi="ＭＳ 明朝"/>
                <w:szCs w:val="21"/>
              </w:rPr>
            </w:pPr>
          </w:p>
          <w:p w14:paraId="13AF09AC" w14:textId="243A193D" w:rsidR="00C97E86" w:rsidRPr="0010527A" w:rsidRDefault="002A3A38"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なお、本仕様は、</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接続端末から接続する運用を妨げるものではない。</w:t>
            </w:r>
          </w:p>
          <w:p w14:paraId="3D12CB40" w14:textId="0FD09E63" w:rsidR="00C97E86" w:rsidRDefault="00C97E86" w:rsidP="00C97E86">
            <w:pPr>
              <w:rPr>
                <w:rFonts w:ascii="ＭＳ 明朝" w:eastAsia="ＭＳ 明朝" w:hAnsi="ＭＳ 明朝"/>
                <w:szCs w:val="21"/>
              </w:rPr>
            </w:pPr>
          </w:p>
          <w:p w14:paraId="150C1FD5" w14:textId="595219AE"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2.4.2.</w:t>
            </w:r>
            <w:r w:rsidR="002A3A38" w:rsidRPr="0010527A">
              <w:rPr>
                <w:rFonts w:ascii="ＭＳ 明朝" w:eastAsia="ＭＳ 明朝" w:hAnsi="ＭＳ 明朝" w:hint="eastAsia"/>
                <w:szCs w:val="21"/>
              </w:rPr>
              <w:t xml:space="preserve">　</w:t>
            </w:r>
            <w:r w:rsidRPr="0010527A">
              <w:rPr>
                <w:rFonts w:ascii="ＭＳ 明朝" w:eastAsia="ＭＳ 明朝" w:hAnsi="ＭＳ 明朝"/>
                <w:szCs w:val="21"/>
              </w:rPr>
              <w:t>団体内統合宛名機能の位置付け</w:t>
            </w:r>
          </w:p>
          <w:p w14:paraId="0D2DF018" w14:textId="479D4CFA" w:rsidR="00C97E86" w:rsidRPr="0010527A" w:rsidRDefault="002A3A38"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団体内統合宛名機能は、</w:t>
            </w:r>
            <w:r w:rsidR="00C97E86" w:rsidRPr="0010527A">
              <w:rPr>
                <w:rFonts w:ascii="ＭＳ 明朝" w:eastAsia="ＭＳ 明朝" w:hAnsi="ＭＳ 明朝"/>
                <w:szCs w:val="21"/>
              </w:rPr>
              <w:t>(1)団体内統合宛名番号の付番・管理機能（図上</w:t>
            </w:r>
            <w:r w:rsidR="00C97E86" w:rsidRPr="0010527A">
              <w:rPr>
                <w:rFonts w:ascii="ＭＳ 明朝" w:eastAsia="ＭＳ 明朝" w:hAnsi="ＭＳ 明朝" w:hint="eastAsia"/>
                <w:szCs w:val="21"/>
              </w:rPr>
              <w:t>Ⓐ）及び</w:t>
            </w:r>
            <w:r w:rsidR="00C97E86" w:rsidRPr="0010527A">
              <w:rPr>
                <w:rFonts w:ascii="ＭＳ 明朝" w:eastAsia="ＭＳ 明朝" w:hAnsi="ＭＳ 明朝"/>
                <w:szCs w:val="21"/>
              </w:rPr>
              <w:t>(2)</w:t>
            </w:r>
            <w:r w:rsidR="00C97E86" w:rsidRPr="0010527A">
              <w:rPr>
                <w:rFonts w:ascii="ＭＳ 明朝" w:eastAsia="ＭＳ 明朝" w:hAnsi="ＭＳ 明朝"/>
                <w:szCs w:val="21"/>
                <w:u w:val="single"/>
              </w:rPr>
              <w:t>中間サーバ</w:t>
            </w:r>
            <w:r w:rsidR="00C97E86" w:rsidRPr="0010527A">
              <w:rPr>
                <w:rFonts w:ascii="ＭＳ 明朝" w:eastAsia="ＭＳ 明朝" w:hAnsi="ＭＳ 明朝"/>
                <w:szCs w:val="21"/>
              </w:rPr>
              <w:t>連携に係る機能（図上</w:t>
            </w:r>
            <w:r w:rsidR="00C97E86" w:rsidRPr="0010527A">
              <w:rPr>
                <w:rFonts w:ascii="ＭＳ 明朝" w:eastAsia="ＭＳ 明朝" w:hAnsi="ＭＳ 明朝" w:hint="eastAsia"/>
                <w:szCs w:val="21"/>
              </w:rPr>
              <w:t>Ⓑ）で構成される。</w:t>
            </w:r>
          </w:p>
          <w:p w14:paraId="74E8A799" w14:textId="2AC35970" w:rsidR="00C97E86" w:rsidRDefault="00C97E86" w:rsidP="00C97E86">
            <w:pPr>
              <w:rPr>
                <w:rFonts w:ascii="ＭＳ 明朝" w:eastAsia="ＭＳ 明朝" w:hAnsi="ＭＳ 明朝"/>
                <w:szCs w:val="21"/>
              </w:rPr>
            </w:pPr>
          </w:p>
          <w:p w14:paraId="1C7288FA" w14:textId="04DBE2A2" w:rsidR="00C97E86" w:rsidRPr="0010527A" w:rsidRDefault="002A3A38"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w:t>
            </w:r>
            <w:r w:rsidR="00C97E86" w:rsidRPr="0010527A">
              <w:rPr>
                <w:rFonts w:ascii="ＭＳ 明朝" w:eastAsia="ＭＳ 明朝" w:hAnsi="ＭＳ 明朝"/>
                <w:szCs w:val="21"/>
              </w:rPr>
              <w:t xml:space="preserve">(2) </w:t>
            </w:r>
            <w:r w:rsidR="00C97E86" w:rsidRPr="0010527A">
              <w:rPr>
                <w:rFonts w:ascii="ＭＳ 明朝" w:eastAsia="ＭＳ 明朝" w:hAnsi="ＭＳ 明朝"/>
                <w:szCs w:val="21"/>
                <w:u w:val="single"/>
              </w:rPr>
              <w:t>中間サーバ</w:t>
            </w:r>
            <w:r w:rsidR="00C97E86" w:rsidRPr="0010527A">
              <w:rPr>
                <w:rFonts w:ascii="ＭＳ 明朝" w:eastAsia="ＭＳ 明朝" w:hAnsi="ＭＳ 明朝"/>
                <w:szCs w:val="21"/>
              </w:rPr>
              <w:t>連携に係る機能」における仕様の考え方を次のとおり示す。</w:t>
            </w:r>
          </w:p>
          <w:p w14:paraId="70FDA3FA" w14:textId="77777777" w:rsidR="00C97E86" w:rsidRPr="0010527A" w:rsidRDefault="00C97E86" w:rsidP="00C97E86">
            <w:pPr>
              <w:rPr>
                <w:rFonts w:ascii="ＭＳ 明朝" w:eastAsia="ＭＳ 明朝" w:hAnsi="ＭＳ 明朝"/>
                <w:szCs w:val="21"/>
              </w:rPr>
            </w:pPr>
          </w:p>
          <w:p w14:paraId="4D88A0C3" w14:textId="2CCAC8D0" w:rsidR="00C97E86" w:rsidRPr="0010527A" w:rsidRDefault="002A3A38"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「「地方公共団体</w:t>
            </w:r>
            <w:r w:rsidR="00C97E86" w:rsidRPr="0010527A">
              <w:rPr>
                <w:rFonts w:ascii="ＭＳ 明朝" w:eastAsia="ＭＳ 明朝" w:hAnsi="ＭＳ 明朝"/>
                <w:szCs w:val="21"/>
              </w:rPr>
              <w:t xml:space="preserve"> 情報連携中間サーバーシステム・ソフトウェア」</w:t>
            </w:r>
            <w:r w:rsidR="00C97E86" w:rsidRPr="008210F2">
              <w:rPr>
                <w:rFonts w:ascii="ＭＳ 明朝" w:eastAsia="ＭＳ 明朝" w:hAnsi="ＭＳ 明朝"/>
                <w:szCs w:val="21"/>
                <w:u w:val="single"/>
              </w:rPr>
              <w:t>システム方式設計書</w:t>
            </w:r>
            <w:r w:rsidR="00C97E86" w:rsidRPr="0010527A">
              <w:rPr>
                <w:rFonts w:ascii="ＭＳ 明朝" w:eastAsia="ＭＳ 明朝" w:hAnsi="ＭＳ 明朝"/>
                <w:szCs w:val="21"/>
              </w:rPr>
              <w:t>」に規定されている</w:t>
            </w:r>
            <w:r w:rsidR="00C97E86" w:rsidRPr="009D1F96">
              <w:rPr>
                <w:rFonts w:ascii="ＭＳ 明朝" w:eastAsia="ＭＳ 明朝" w:hAnsi="ＭＳ 明朝"/>
                <w:szCs w:val="21"/>
                <w:u w:val="single"/>
              </w:rPr>
              <w:t>インターフェース</w:t>
            </w:r>
            <w:r w:rsidR="00C97E86" w:rsidRPr="0010527A">
              <w:rPr>
                <w:rFonts w:ascii="ＭＳ 明朝" w:eastAsia="ＭＳ 明朝" w:hAnsi="ＭＳ 明朝"/>
                <w:szCs w:val="21"/>
              </w:rPr>
              <w:t>は、団体内統合宛名機能を経由し、利用する。</w:t>
            </w:r>
          </w:p>
          <w:p w14:paraId="2D8171B2" w14:textId="59F37707" w:rsidR="003302A3" w:rsidRPr="0010527A" w:rsidRDefault="003302A3" w:rsidP="00C97E86">
            <w:pPr>
              <w:rPr>
                <w:rFonts w:ascii="ＭＳ 明朝" w:eastAsia="ＭＳ 明朝" w:hAnsi="ＭＳ 明朝"/>
                <w:szCs w:val="21"/>
              </w:rPr>
            </w:pPr>
          </w:p>
          <w:p w14:paraId="2EC7F40D" w14:textId="77777777" w:rsidR="003D6E4F" w:rsidRDefault="003D6E4F" w:rsidP="00C97E86">
            <w:pPr>
              <w:rPr>
                <w:rFonts w:ascii="ＭＳ 明朝" w:eastAsia="ＭＳ 明朝" w:hAnsi="ＭＳ 明朝"/>
                <w:szCs w:val="21"/>
              </w:rPr>
            </w:pPr>
          </w:p>
          <w:p w14:paraId="0543D4A3" w14:textId="77777777" w:rsidR="003D6E4F" w:rsidRPr="0010527A" w:rsidRDefault="003D6E4F" w:rsidP="00C97E86">
            <w:pPr>
              <w:rPr>
                <w:rFonts w:ascii="ＭＳ 明朝" w:eastAsia="ＭＳ 明朝" w:hAnsi="ＭＳ 明朝"/>
                <w:szCs w:val="21"/>
              </w:rPr>
            </w:pPr>
          </w:p>
          <w:p w14:paraId="0D8C24E5" w14:textId="15896883" w:rsidR="00C97E86" w:rsidRPr="0010527A" w:rsidRDefault="002A3A38" w:rsidP="00C97E86">
            <w:pPr>
              <w:rPr>
                <w:rFonts w:ascii="ＭＳ 明朝" w:eastAsia="ＭＳ 明朝" w:hAnsi="ＭＳ 明朝"/>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ただし、標準準拠システムは団体内統合宛名番号を持たないことから、</w:t>
            </w:r>
            <w:r w:rsidR="00C97E86" w:rsidRPr="0010527A">
              <w:rPr>
                <w:rFonts w:ascii="ＭＳ 明朝" w:eastAsia="ＭＳ 明朝" w:hAnsi="ＭＳ 明朝" w:hint="eastAsia"/>
                <w:szCs w:val="21"/>
                <w:u w:val="single"/>
              </w:rPr>
              <w:t>上記に規定されているインターフェース</w:t>
            </w:r>
            <w:r w:rsidR="00C97E86" w:rsidRPr="005F708D">
              <w:rPr>
                <w:rFonts w:ascii="ＭＳ 明朝" w:eastAsia="ＭＳ 明朝" w:hAnsi="ＭＳ 明朝" w:hint="eastAsia"/>
                <w:szCs w:val="21"/>
              </w:rPr>
              <w:t>項目の内、</w:t>
            </w:r>
            <w:r w:rsidR="00C97E86" w:rsidRPr="0010527A">
              <w:rPr>
                <w:rFonts w:ascii="ＭＳ 明朝" w:eastAsia="ＭＳ 明朝" w:hAnsi="ＭＳ 明朝" w:hint="eastAsia"/>
                <w:szCs w:val="21"/>
              </w:rPr>
              <w:t>団体内統合宛名番号が格納される項目には、宛名番号を格納することとする。団体内統合宛名機能</w:t>
            </w:r>
            <w:r w:rsidR="00C97E86" w:rsidRPr="0010527A">
              <w:rPr>
                <w:rFonts w:ascii="ＭＳ 明朝" w:eastAsia="ＭＳ 明朝" w:hAnsi="ＭＳ 明朝" w:hint="eastAsia"/>
                <w:szCs w:val="21"/>
                <w:u w:val="single"/>
              </w:rPr>
              <w:t>が</w:t>
            </w:r>
            <w:r w:rsidR="00C97E86" w:rsidRPr="0010527A">
              <w:rPr>
                <w:rFonts w:ascii="ＭＳ 明朝" w:eastAsia="ＭＳ 明朝" w:hAnsi="ＭＳ 明朝" w:hint="eastAsia"/>
                <w:szCs w:val="21"/>
              </w:rPr>
              <w:t>、標準準拠システムが格納した宛名番号を</w:t>
            </w:r>
            <w:r w:rsidR="00C97E86" w:rsidRPr="0010527A">
              <w:rPr>
                <w:rFonts w:ascii="ＭＳ 明朝" w:eastAsia="ＭＳ 明朝" w:hAnsi="ＭＳ 明朝" w:hint="eastAsia"/>
                <w:szCs w:val="21"/>
                <w:u w:val="single"/>
              </w:rPr>
              <w:t>もとに</w:t>
            </w:r>
            <w:r w:rsidR="00C97E86" w:rsidRPr="0010527A">
              <w:rPr>
                <w:rFonts w:ascii="ＭＳ 明朝" w:eastAsia="ＭＳ 明朝" w:hAnsi="ＭＳ 明朝" w:hint="eastAsia"/>
                <w:szCs w:val="21"/>
              </w:rPr>
              <w:t>団体内統合宛名番号に変換、もしくは</w:t>
            </w:r>
            <w:r w:rsidR="00C97E86" w:rsidRPr="0010527A">
              <w:rPr>
                <w:rFonts w:ascii="ＭＳ 明朝" w:eastAsia="ＭＳ 明朝" w:hAnsi="ＭＳ 明朝" w:hint="eastAsia"/>
                <w:szCs w:val="21"/>
                <w:u w:val="single"/>
              </w:rPr>
              <w:t>中間サーバ等</w:t>
            </w:r>
            <w:r w:rsidR="00C97E86" w:rsidRPr="0010527A">
              <w:rPr>
                <w:rFonts w:ascii="ＭＳ 明朝" w:eastAsia="ＭＳ 明朝" w:hAnsi="ＭＳ 明朝" w:hint="eastAsia"/>
                <w:szCs w:val="21"/>
              </w:rPr>
              <w:t>から受信した団体内統合宛名番号を</w:t>
            </w:r>
            <w:r w:rsidR="00C97E86" w:rsidRPr="0010527A">
              <w:rPr>
                <w:rFonts w:ascii="ＭＳ 明朝" w:eastAsia="ＭＳ 明朝" w:hAnsi="ＭＳ 明朝" w:hint="eastAsia"/>
                <w:szCs w:val="21"/>
                <w:u w:val="single"/>
              </w:rPr>
              <w:t>もとに</w:t>
            </w:r>
            <w:r w:rsidR="00C97E86" w:rsidRPr="0010527A">
              <w:rPr>
                <w:rFonts w:ascii="ＭＳ 明朝" w:eastAsia="ＭＳ 明朝" w:hAnsi="ＭＳ 明朝" w:hint="eastAsia"/>
                <w:szCs w:val="21"/>
              </w:rPr>
              <w:t>宛名番号に変換</w:t>
            </w:r>
            <w:r w:rsidR="00C97E86" w:rsidRPr="0010527A">
              <w:rPr>
                <w:rFonts w:ascii="ＭＳ 明朝" w:eastAsia="ＭＳ 明朝" w:hAnsi="ＭＳ 明朝" w:hint="eastAsia"/>
                <w:szCs w:val="21"/>
                <w:u w:val="single"/>
              </w:rPr>
              <w:t>する。</w:t>
            </w:r>
          </w:p>
          <w:p w14:paraId="537B2216" w14:textId="35D77E2F" w:rsidR="0069427E" w:rsidRPr="0010527A" w:rsidRDefault="0069427E" w:rsidP="00C97E86">
            <w:pPr>
              <w:rPr>
                <w:rFonts w:ascii="ＭＳ 明朝" w:eastAsia="ＭＳ 明朝" w:hAnsi="ＭＳ 明朝"/>
                <w:szCs w:val="21"/>
                <w:u w:val="single"/>
              </w:rPr>
            </w:pPr>
          </w:p>
          <w:p w14:paraId="5EBBAE5B" w14:textId="77777777" w:rsidR="003D6E4F" w:rsidRDefault="003D6E4F" w:rsidP="00C97E86">
            <w:pPr>
              <w:rPr>
                <w:rFonts w:ascii="ＭＳ 明朝" w:eastAsia="ＭＳ 明朝" w:hAnsi="ＭＳ 明朝"/>
                <w:szCs w:val="21"/>
                <w:u w:val="single"/>
              </w:rPr>
            </w:pPr>
          </w:p>
          <w:p w14:paraId="2743F97E" w14:textId="77777777" w:rsidR="003D6E4F" w:rsidRDefault="003D6E4F" w:rsidP="00C97E86">
            <w:pPr>
              <w:rPr>
                <w:rFonts w:ascii="ＭＳ 明朝" w:eastAsia="ＭＳ 明朝" w:hAnsi="ＭＳ 明朝"/>
                <w:szCs w:val="21"/>
                <w:u w:val="single"/>
              </w:rPr>
            </w:pPr>
          </w:p>
          <w:p w14:paraId="7364C271" w14:textId="77777777" w:rsidR="003D6E4F" w:rsidRDefault="003D6E4F" w:rsidP="00C97E86">
            <w:pPr>
              <w:rPr>
                <w:rFonts w:ascii="ＭＳ 明朝" w:eastAsia="ＭＳ 明朝" w:hAnsi="ＭＳ 明朝"/>
                <w:szCs w:val="21"/>
                <w:u w:val="single"/>
              </w:rPr>
            </w:pPr>
          </w:p>
          <w:p w14:paraId="1E235E44" w14:textId="77777777" w:rsidR="003D6E4F" w:rsidRPr="0010527A" w:rsidRDefault="003D6E4F" w:rsidP="00C97E86">
            <w:pPr>
              <w:rPr>
                <w:rFonts w:ascii="ＭＳ 明朝" w:eastAsia="ＭＳ 明朝" w:hAnsi="ＭＳ 明朝"/>
                <w:szCs w:val="21"/>
                <w:u w:val="single"/>
              </w:rPr>
            </w:pPr>
          </w:p>
          <w:p w14:paraId="547026AE" w14:textId="7E504A1D" w:rsidR="00C97E86" w:rsidRPr="0010527A" w:rsidRDefault="009343CB" w:rsidP="00C97E86">
            <w:pPr>
              <w:rPr>
                <w:rFonts w:ascii="ＭＳ 明朝" w:eastAsia="ＭＳ 明朝" w:hAnsi="ＭＳ 明朝"/>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また、基本４情報を連携する際は、</w:t>
            </w:r>
            <w:r w:rsidR="00C97E86" w:rsidRPr="0010527A">
              <w:rPr>
                <w:rFonts w:ascii="ＭＳ 明朝" w:eastAsia="ＭＳ 明朝" w:hAnsi="ＭＳ 明朝" w:hint="eastAsia"/>
                <w:szCs w:val="21"/>
                <w:u w:val="single"/>
              </w:rPr>
              <w:t>団体内統合宛名機能で所持する情報から、「地方公共団体</w:t>
            </w:r>
            <w:r w:rsidR="00C97E86" w:rsidRPr="0010527A">
              <w:rPr>
                <w:rFonts w:ascii="ＭＳ 明朝" w:eastAsia="ＭＳ 明朝" w:hAnsi="ＭＳ 明朝"/>
                <w:szCs w:val="21"/>
                <w:u w:val="single"/>
              </w:rPr>
              <w:t xml:space="preserve"> 情報連携中間サーバーシステム・ソフトウェア」関連仕様書</w:t>
            </w:r>
            <w:r w:rsidR="00C97E86" w:rsidRPr="0010527A">
              <w:rPr>
                <w:rFonts w:ascii="ＭＳ 明朝" w:eastAsia="ＭＳ 明朝" w:hAnsi="ＭＳ 明朝"/>
                <w:szCs w:val="21"/>
              </w:rPr>
              <w:t>で定められた形式に編集すること。</w:t>
            </w:r>
          </w:p>
          <w:p w14:paraId="6D88B19B" w14:textId="77777777" w:rsidR="00C97E86" w:rsidRPr="0010527A" w:rsidRDefault="00C97E86" w:rsidP="00C97E86">
            <w:pPr>
              <w:rPr>
                <w:rFonts w:ascii="ＭＳ 明朝" w:eastAsia="ＭＳ 明朝" w:hAnsi="ＭＳ 明朝"/>
                <w:szCs w:val="21"/>
              </w:rPr>
            </w:pPr>
          </w:p>
          <w:p w14:paraId="301283B1" w14:textId="6FDBA6FD" w:rsidR="00C97E86" w:rsidRPr="0010527A" w:rsidRDefault="0069427E" w:rsidP="00C97E86">
            <w:pPr>
              <w:rPr>
                <w:rFonts w:ascii="ＭＳ 明朝" w:eastAsia="ＭＳ 明朝" w:hAnsi="ＭＳ 明朝"/>
                <w:szCs w:val="21"/>
                <w:u w:val="single"/>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以降、</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とのインターフェースを示す。</w:t>
            </w:r>
            <w:r w:rsidR="00C97E86" w:rsidRPr="0010527A">
              <w:rPr>
                <w:rFonts w:ascii="ＭＳ 明朝" w:eastAsia="ＭＳ 明朝" w:hAnsi="ＭＳ 明朝" w:hint="eastAsia"/>
                <w:szCs w:val="21"/>
                <w:u w:val="single"/>
              </w:rPr>
              <w:t>なお、実装にあたっては、最新の「地方公共団体</w:t>
            </w:r>
            <w:r w:rsidR="00C97E86" w:rsidRPr="0010527A">
              <w:rPr>
                <w:rFonts w:ascii="ＭＳ 明朝" w:eastAsia="ＭＳ 明朝" w:hAnsi="ＭＳ 明朝"/>
                <w:szCs w:val="21"/>
                <w:u w:val="single"/>
              </w:rPr>
              <w:t xml:space="preserve"> 情報連携中間サーバーシステム・ソフトウェア」関連仕様書を参照のこと。なお、個人番号の送受信及び閲覧は、番号利用事務に限られる。</w:t>
            </w:r>
          </w:p>
          <w:p w14:paraId="77670B39" w14:textId="7AA02B5E" w:rsidR="003302A3" w:rsidRPr="0010527A" w:rsidRDefault="003302A3" w:rsidP="00C97E86">
            <w:pPr>
              <w:rPr>
                <w:rFonts w:ascii="ＭＳ 明朝" w:eastAsia="ＭＳ 明朝" w:hAnsi="ＭＳ 明朝"/>
                <w:szCs w:val="21"/>
                <w:u w:val="single"/>
              </w:rPr>
            </w:pPr>
          </w:p>
          <w:p w14:paraId="67EB9C10" w14:textId="77777777" w:rsidR="003D6E4F" w:rsidRDefault="003D6E4F" w:rsidP="00C97E86">
            <w:pPr>
              <w:rPr>
                <w:rFonts w:ascii="ＭＳ 明朝" w:eastAsia="ＭＳ 明朝" w:hAnsi="ＭＳ 明朝"/>
                <w:szCs w:val="21"/>
                <w:u w:val="single"/>
              </w:rPr>
            </w:pPr>
          </w:p>
          <w:p w14:paraId="256C06B7" w14:textId="77777777" w:rsidR="003D6E4F" w:rsidRDefault="003D6E4F" w:rsidP="00C97E86">
            <w:pPr>
              <w:rPr>
                <w:rFonts w:ascii="ＭＳ 明朝" w:eastAsia="ＭＳ 明朝" w:hAnsi="ＭＳ 明朝"/>
                <w:szCs w:val="21"/>
                <w:u w:val="single"/>
              </w:rPr>
            </w:pPr>
          </w:p>
          <w:p w14:paraId="0D0D1A1B" w14:textId="77777777" w:rsidR="003D6E4F" w:rsidRDefault="003D6E4F" w:rsidP="00C97E86">
            <w:pPr>
              <w:rPr>
                <w:rFonts w:ascii="ＭＳ 明朝" w:eastAsia="ＭＳ 明朝" w:hAnsi="ＭＳ 明朝"/>
                <w:szCs w:val="21"/>
                <w:u w:val="single"/>
              </w:rPr>
            </w:pPr>
          </w:p>
          <w:p w14:paraId="3EAF076F" w14:textId="77777777" w:rsidR="003D6E4F" w:rsidRDefault="003D6E4F" w:rsidP="00C97E86">
            <w:pPr>
              <w:rPr>
                <w:rFonts w:ascii="ＭＳ 明朝" w:eastAsia="ＭＳ 明朝" w:hAnsi="ＭＳ 明朝"/>
                <w:szCs w:val="21"/>
                <w:u w:val="single"/>
              </w:rPr>
            </w:pPr>
          </w:p>
          <w:p w14:paraId="7B280630" w14:textId="77777777" w:rsidR="003D6E4F" w:rsidRDefault="003D6E4F" w:rsidP="00C97E86">
            <w:pPr>
              <w:rPr>
                <w:rFonts w:ascii="ＭＳ 明朝" w:eastAsia="ＭＳ 明朝" w:hAnsi="ＭＳ 明朝"/>
                <w:szCs w:val="21"/>
                <w:u w:val="single"/>
              </w:rPr>
            </w:pPr>
          </w:p>
          <w:p w14:paraId="2A53E00D" w14:textId="77777777" w:rsidR="003D6E4F" w:rsidRDefault="003D6E4F" w:rsidP="00C97E86">
            <w:pPr>
              <w:rPr>
                <w:rFonts w:ascii="ＭＳ 明朝" w:eastAsia="ＭＳ 明朝" w:hAnsi="ＭＳ 明朝"/>
                <w:szCs w:val="21"/>
                <w:u w:val="single"/>
              </w:rPr>
            </w:pPr>
          </w:p>
          <w:p w14:paraId="65F7B0AB" w14:textId="77777777" w:rsidR="003D6E4F" w:rsidRDefault="003D6E4F" w:rsidP="00C97E86">
            <w:pPr>
              <w:rPr>
                <w:rFonts w:ascii="ＭＳ 明朝" w:eastAsia="ＭＳ 明朝" w:hAnsi="ＭＳ 明朝"/>
                <w:szCs w:val="21"/>
                <w:u w:val="single"/>
              </w:rPr>
            </w:pPr>
          </w:p>
          <w:p w14:paraId="6EF76115" w14:textId="77777777" w:rsidR="003D6E4F" w:rsidRDefault="003D6E4F" w:rsidP="00C97E86">
            <w:pPr>
              <w:rPr>
                <w:rFonts w:ascii="ＭＳ 明朝" w:eastAsia="ＭＳ 明朝" w:hAnsi="ＭＳ 明朝"/>
                <w:szCs w:val="21"/>
                <w:u w:val="single"/>
              </w:rPr>
            </w:pPr>
          </w:p>
          <w:p w14:paraId="7571ED5E" w14:textId="77777777" w:rsidR="003D6E4F" w:rsidRDefault="003D6E4F" w:rsidP="00C97E86">
            <w:pPr>
              <w:rPr>
                <w:rFonts w:ascii="ＭＳ 明朝" w:eastAsia="ＭＳ 明朝" w:hAnsi="ＭＳ 明朝"/>
                <w:szCs w:val="21"/>
                <w:u w:val="single"/>
              </w:rPr>
            </w:pPr>
          </w:p>
          <w:p w14:paraId="1C9918ED" w14:textId="77777777" w:rsidR="003D6E4F" w:rsidRPr="0010527A" w:rsidRDefault="003D6E4F" w:rsidP="00C97E86">
            <w:pPr>
              <w:rPr>
                <w:rFonts w:ascii="ＭＳ 明朝" w:eastAsia="ＭＳ 明朝" w:hAnsi="ＭＳ 明朝"/>
                <w:szCs w:val="21"/>
                <w:u w:val="single"/>
              </w:rPr>
            </w:pPr>
          </w:p>
          <w:p w14:paraId="7422914D" w14:textId="0C6F862E" w:rsidR="00C97E86" w:rsidRDefault="00C97E86" w:rsidP="00C97E86">
            <w:pPr>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標準準拠システムとの外部</w:t>
            </w:r>
            <w:r w:rsidRPr="003D6E4F">
              <w:rPr>
                <w:rFonts w:ascii="ＭＳ 明朝" w:eastAsia="ＭＳ 明朝" w:hAnsi="ＭＳ 明朝"/>
                <w:szCs w:val="21"/>
                <w:u w:val="single"/>
              </w:rPr>
              <w:t>インターフェース</w:t>
            </w:r>
            <w:r w:rsidRPr="0010527A">
              <w:rPr>
                <w:rFonts w:ascii="ＭＳ 明朝" w:eastAsia="ＭＳ 明朝" w:hAnsi="ＭＳ 明朝"/>
                <w:szCs w:val="21"/>
              </w:rPr>
              <w:t>一覧</w:t>
            </w:r>
          </w:p>
          <w:p w14:paraId="7171402B" w14:textId="77777777" w:rsidR="00FB2D7C" w:rsidRDefault="00FB2D7C" w:rsidP="00C97E86">
            <w:pPr>
              <w:rPr>
                <w:rFonts w:ascii="ＭＳ 明朝" w:eastAsia="ＭＳ 明朝" w:hAnsi="ＭＳ 明朝"/>
                <w:szCs w:val="21"/>
              </w:rPr>
            </w:pPr>
          </w:p>
          <w:p w14:paraId="3F2E3FDB" w14:textId="08585B28" w:rsidR="00FB2D7C" w:rsidRDefault="00FB2D7C" w:rsidP="00C97E86">
            <w:pPr>
              <w:rPr>
                <w:rFonts w:ascii="ＭＳ 明朝" w:eastAsia="ＭＳ 明朝" w:hAnsi="ＭＳ 明朝"/>
                <w:szCs w:val="21"/>
              </w:rPr>
            </w:pPr>
            <w:r w:rsidRPr="00FB2D7C">
              <w:rPr>
                <w:rFonts w:ascii="ＭＳ 明朝" w:eastAsia="ＭＳ 明朝" w:hAnsi="ＭＳ 明朝" w:hint="eastAsia"/>
                <w:szCs w:val="21"/>
              </w:rPr>
              <w:t>②</w:t>
            </w:r>
            <w:r w:rsidRPr="00FB2D7C">
              <w:rPr>
                <w:rFonts w:ascii="ＭＳ 明朝" w:eastAsia="ＭＳ 明朝" w:hAnsi="ＭＳ 明朝"/>
                <w:szCs w:val="21"/>
              </w:rPr>
              <w:t xml:space="preserve"> 住基システム等との外部</w:t>
            </w:r>
            <w:r w:rsidRPr="00FB2D7C">
              <w:rPr>
                <w:rFonts w:ascii="ＭＳ 明朝" w:eastAsia="ＭＳ 明朝" w:hAnsi="ＭＳ 明朝"/>
                <w:szCs w:val="21"/>
                <w:u w:val="single"/>
              </w:rPr>
              <w:t>インターフェース</w:t>
            </w:r>
            <w:r w:rsidRPr="00FB2D7C">
              <w:rPr>
                <w:rFonts w:ascii="ＭＳ 明朝" w:eastAsia="ＭＳ 明朝" w:hAnsi="ＭＳ 明朝"/>
                <w:szCs w:val="21"/>
              </w:rPr>
              <w:t>一覧</w:t>
            </w:r>
          </w:p>
          <w:p w14:paraId="63DDE664" w14:textId="77777777" w:rsidR="00FB2D7C" w:rsidRDefault="00FB2D7C" w:rsidP="00C97E86">
            <w:pPr>
              <w:rPr>
                <w:rFonts w:ascii="ＭＳ 明朝" w:eastAsia="ＭＳ 明朝" w:hAnsi="ＭＳ 明朝"/>
                <w:szCs w:val="21"/>
              </w:rPr>
            </w:pPr>
          </w:p>
          <w:p w14:paraId="5F413AB1" w14:textId="77777777" w:rsidR="008B65C4" w:rsidRDefault="008B65C4" w:rsidP="00C97E86">
            <w:pPr>
              <w:rPr>
                <w:rFonts w:ascii="ＭＳ 明朝" w:eastAsia="ＭＳ 明朝" w:hAnsi="ＭＳ 明朝"/>
                <w:szCs w:val="21"/>
              </w:rPr>
            </w:pPr>
          </w:p>
          <w:p w14:paraId="0D3D6BFD" w14:textId="77777777" w:rsidR="008B65C4" w:rsidRDefault="008B65C4" w:rsidP="00C97E86">
            <w:pPr>
              <w:rPr>
                <w:rFonts w:ascii="ＭＳ 明朝" w:eastAsia="ＭＳ 明朝" w:hAnsi="ＭＳ 明朝"/>
                <w:szCs w:val="21"/>
              </w:rPr>
            </w:pPr>
          </w:p>
          <w:p w14:paraId="12F06909" w14:textId="77777777" w:rsidR="008B65C4" w:rsidRDefault="008B65C4" w:rsidP="00C97E86">
            <w:pPr>
              <w:rPr>
                <w:rFonts w:ascii="ＭＳ 明朝" w:eastAsia="ＭＳ 明朝" w:hAnsi="ＭＳ 明朝"/>
                <w:szCs w:val="21"/>
              </w:rPr>
            </w:pPr>
          </w:p>
          <w:p w14:paraId="395BB229" w14:textId="77777777" w:rsidR="008B65C4" w:rsidRDefault="008B65C4" w:rsidP="00C97E86">
            <w:pPr>
              <w:rPr>
                <w:rFonts w:ascii="ＭＳ 明朝" w:eastAsia="ＭＳ 明朝" w:hAnsi="ＭＳ 明朝"/>
                <w:szCs w:val="21"/>
              </w:rPr>
            </w:pPr>
          </w:p>
          <w:p w14:paraId="4CC73EFC" w14:textId="77777777" w:rsidR="008B65C4" w:rsidRPr="0010527A" w:rsidRDefault="008B65C4" w:rsidP="00C97E86">
            <w:pPr>
              <w:rPr>
                <w:rFonts w:ascii="ＭＳ 明朝" w:eastAsia="ＭＳ 明朝" w:hAnsi="ＭＳ 明朝"/>
                <w:szCs w:val="21"/>
              </w:rPr>
            </w:pPr>
          </w:p>
          <w:p w14:paraId="4F7094F5" w14:textId="46946D4D" w:rsidR="00C97E86" w:rsidRPr="006207AB" w:rsidRDefault="00240D5E" w:rsidP="00C97E86">
            <w:pPr>
              <w:rPr>
                <w:rFonts w:ascii="ＭＳ 明朝" w:eastAsia="ＭＳ 明朝" w:hAnsi="ＭＳ 明朝"/>
                <w:szCs w:val="21"/>
                <w:u w:val="single"/>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上記</w:t>
            </w:r>
            <w:r w:rsidR="00C97E86" w:rsidRPr="0010527A">
              <w:rPr>
                <w:rFonts w:ascii="ＭＳ 明朝" w:eastAsia="ＭＳ 明朝" w:hAnsi="ＭＳ 明朝" w:hint="eastAsia"/>
                <w:szCs w:val="21"/>
                <w:u w:val="single"/>
              </w:rPr>
              <w:t>インターフェース</w:t>
            </w:r>
            <w:r w:rsidR="00C97E86" w:rsidRPr="0010527A">
              <w:rPr>
                <w:rFonts w:ascii="ＭＳ 明朝" w:eastAsia="ＭＳ 明朝" w:hAnsi="ＭＳ 明朝" w:hint="eastAsia"/>
                <w:szCs w:val="21"/>
              </w:rPr>
              <w:t>において、宛名番号に係るエラー（誤った宛名番号が設定されている等）</w:t>
            </w:r>
            <w:r w:rsidR="00C97E86" w:rsidRPr="008B65C4">
              <w:rPr>
                <w:rFonts w:ascii="ＭＳ 明朝" w:eastAsia="ＭＳ 明朝" w:hAnsi="ＭＳ 明朝" w:hint="eastAsia"/>
                <w:szCs w:val="21"/>
                <w:u w:val="single"/>
              </w:rPr>
              <w:t>は</w:t>
            </w:r>
            <w:r w:rsidR="00C97E86" w:rsidRPr="0010527A">
              <w:rPr>
                <w:rFonts w:ascii="ＭＳ 明朝" w:eastAsia="ＭＳ 明朝" w:hAnsi="ＭＳ 明朝" w:hint="eastAsia"/>
                <w:szCs w:val="21"/>
                <w:u w:val="single"/>
              </w:rPr>
              <w:t>「地方公共団体</w:t>
            </w:r>
            <w:r w:rsidR="00C97E86" w:rsidRPr="0010527A">
              <w:rPr>
                <w:rFonts w:ascii="ＭＳ 明朝" w:eastAsia="ＭＳ 明朝" w:hAnsi="ＭＳ 明朝"/>
                <w:szCs w:val="21"/>
                <w:u w:val="single"/>
              </w:rPr>
              <w:t xml:space="preserve"> 情報連携中間サーバーシステム・ソフトウェア」関連仕様書</w:t>
            </w:r>
            <w:r w:rsidR="00C97E86" w:rsidRPr="006207AB">
              <w:rPr>
                <w:rFonts w:ascii="ＭＳ 明朝" w:eastAsia="ＭＳ 明朝" w:hAnsi="ＭＳ 明朝"/>
                <w:szCs w:val="21"/>
                <w:u w:val="single"/>
              </w:rPr>
              <w:t>に記載されていないため、以下のとおりとする。なお、電文形式等はその他のエラーと同様とし、団体内統合宛名機能は、電文結果コード、処理結果詳細コード、処理結果メッセージを設定し、返却する。</w:t>
            </w:r>
          </w:p>
          <w:p w14:paraId="0EBC7CC0" w14:textId="77777777" w:rsidR="00B84D93" w:rsidRDefault="00B84D93" w:rsidP="00C97E86">
            <w:pPr>
              <w:rPr>
                <w:rFonts w:ascii="ＭＳ 明朝" w:eastAsia="ＭＳ 明朝" w:hAnsi="ＭＳ 明朝"/>
                <w:szCs w:val="21"/>
              </w:rPr>
            </w:pPr>
          </w:p>
          <w:p w14:paraId="5EF09061" w14:textId="77777777" w:rsidR="00B84D93" w:rsidRDefault="00B84D93" w:rsidP="00C97E86">
            <w:pPr>
              <w:rPr>
                <w:rFonts w:ascii="ＭＳ 明朝" w:eastAsia="ＭＳ 明朝" w:hAnsi="ＭＳ 明朝"/>
                <w:szCs w:val="21"/>
              </w:rPr>
            </w:pPr>
          </w:p>
          <w:p w14:paraId="009F88A5" w14:textId="79FD32F3"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2.4.3.</w:t>
            </w:r>
            <w:r w:rsidR="008332B2">
              <w:rPr>
                <w:rFonts w:ascii="ＭＳ 明朝" w:eastAsia="ＭＳ 明朝" w:hAnsi="ＭＳ 明朝" w:hint="eastAsia"/>
                <w:szCs w:val="21"/>
              </w:rPr>
              <w:t xml:space="preserve">　</w:t>
            </w:r>
            <w:r w:rsidRPr="0010527A">
              <w:rPr>
                <w:rFonts w:ascii="ＭＳ 明朝" w:eastAsia="ＭＳ 明朝" w:hAnsi="ＭＳ 明朝"/>
                <w:szCs w:val="21"/>
              </w:rPr>
              <w:t>団体内統合宛名業務の業務フロー</w:t>
            </w:r>
          </w:p>
          <w:p w14:paraId="0349C037" w14:textId="77777777" w:rsidR="00C97E86" w:rsidRPr="0010527A" w:rsidRDefault="00C97E86" w:rsidP="00146334">
            <w:pPr>
              <w:ind w:firstLineChars="100" w:firstLine="210"/>
              <w:rPr>
                <w:rFonts w:ascii="ＭＳ 明朝" w:eastAsia="ＭＳ 明朝" w:hAnsi="ＭＳ 明朝"/>
                <w:szCs w:val="21"/>
              </w:rPr>
            </w:pPr>
            <w:r w:rsidRPr="0010527A">
              <w:rPr>
                <w:rFonts w:ascii="ＭＳ 明朝" w:eastAsia="ＭＳ 明朝" w:hAnsi="ＭＳ 明朝"/>
                <w:szCs w:val="21"/>
              </w:rPr>
              <w:t>(1) 団体内統合宛名番号の付番・管理機能</w:t>
            </w:r>
          </w:p>
          <w:p w14:paraId="3752F87C" w14:textId="3AB6EDBD" w:rsidR="00C97E86" w:rsidRDefault="00C97E86" w:rsidP="00C97E86">
            <w:pPr>
              <w:rPr>
                <w:rFonts w:ascii="ＭＳ 明朝" w:eastAsia="ＭＳ 明朝" w:hAnsi="ＭＳ 明朝"/>
                <w:szCs w:val="21"/>
              </w:rPr>
            </w:pPr>
          </w:p>
          <w:p w14:paraId="0513762E" w14:textId="77777777" w:rsidR="00C97E86" w:rsidRPr="0010527A"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届出書等提出</w:t>
            </w:r>
          </w:p>
          <w:p w14:paraId="56A980FA" w14:textId="654611F0" w:rsidR="00C97E86" w:rsidRPr="0010527A" w:rsidRDefault="002E7230" w:rsidP="00146334">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住民又は住登外者は、届出書等</w:t>
            </w:r>
            <w:r w:rsidR="00C97E86" w:rsidRPr="0010527A">
              <w:rPr>
                <w:rFonts w:ascii="ＭＳ 明朝" w:eastAsia="ＭＳ 明朝" w:hAnsi="ＭＳ 明朝"/>
                <w:szCs w:val="21"/>
              </w:rPr>
              <w:t>を地方公共団体に提出する。</w:t>
            </w:r>
          </w:p>
          <w:p w14:paraId="3FC5CE7D" w14:textId="77777777" w:rsidR="00C97E86" w:rsidRPr="0010527A" w:rsidRDefault="00C97E86" w:rsidP="00C248AE">
            <w:pPr>
              <w:rPr>
                <w:rFonts w:ascii="ＭＳ 明朝" w:eastAsia="ＭＳ 明朝" w:hAnsi="ＭＳ 明朝"/>
                <w:szCs w:val="21"/>
              </w:rPr>
            </w:pPr>
          </w:p>
          <w:p w14:paraId="228F58D2" w14:textId="77777777" w:rsidR="00C97E86" w:rsidRPr="0010527A"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届出書等受理</w:t>
            </w:r>
          </w:p>
          <w:p w14:paraId="704F27BC" w14:textId="75F48160" w:rsidR="00C97E86" w:rsidRPr="0010527A" w:rsidRDefault="002E7230" w:rsidP="00146334">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地方公共団体は、届出書等を受理する。</w:t>
            </w:r>
          </w:p>
          <w:p w14:paraId="27B44106" w14:textId="77777777" w:rsidR="00C97E86" w:rsidRPr="0010527A" w:rsidRDefault="00C97E86" w:rsidP="00C248AE">
            <w:pPr>
              <w:rPr>
                <w:rFonts w:ascii="ＭＳ 明朝" w:eastAsia="ＭＳ 明朝" w:hAnsi="ＭＳ 明朝"/>
                <w:szCs w:val="21"/>
              </w:rPr>
            </w:pPr>
          </w:p>
          <w:p w14:paraId="492F420B" w14:textId="77777777" w:rsidR="00C97E86" w:rsidRPr="0010527A"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rPr>
              <w:t>③</w:t>
            </w:r>
            <w:r w:rsidRPr="0010527A">
              <w:rPr>
                <w:rFonts w:ascii="ＭＳ 明朝" w:eastAsia="ＭＳ 明朝" w:hAnsi="ＭＳ 明朝"/>
                <w:szCs w:val="21"/>
              </w:rPr>
              <w:t xml:space="preserve"> 団体内統合宛名番号付番依頼手続</w:t>
            </w:r>
            <w:r w:rsidRPr="00860BA4">
              <w:rPr>
                <w:rFonts w:ascii="ＭＳ 明朝" w:eastAsia="ＭＳ 明朝" w:hAnsi="ＭＳ 明朝"/>
                <w:szCs w:val="21"/>
                <w:u w:val="single"/>
              </w:rPr>
              <w:t>き</w:t>
            </w:r>
          </w:p>
          <w:p w14:paraId="3505890C" w14:textId="77777777" w:rsidR="00C97E86" w:rsidRPr="0010527A"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宛名番号が付番された住民又は住登外者に係る情報について、番号法に基づく情報連携が必要となった場合は、地方公共団体は、団体内統合宛名番号の付番が必要となる標準準拠システム（以下</w:t>
            </w:r>
            <w:r w:rsidRPr="00766744">
              <w:rPr>
                <w:rFonts w:ascii="ＭＳ 明朝" w:eastAsia="ＭＳ 明朝" w:hAnsi="ＭＳ 明朝"/>
                <w:szCs w:val="21"/>
                <w:u w:val="single"/>
              </w:rPr>
              <w:t>2.4.3において</w:t>
            </w:r>
            <w:r w:rsidRPr="0010527A">
              <w:rPr>
                <w:rFonts w:ascii="ＭＳ 明朝" w:eastAsia="ＭＳ 明朝" w:hAnsi="ＭＳ 明朝"/>
                <w:szCs w:val="21"/>
              </w:rPr>
              <w:t>「対象標準準拠システム」という。）において、団体内統合宛名番号の付番依頼の手続</w:t>
            </w:r>
            <w:r w:rsidRPr="00C420D2">
              <w:rPr>
                <w:rFonts w:ascii="ＭＳ 明朝" w:eastAsia="ＭＳ 明朝" w:hAnsi="ＭＳ 明朝"/>
                <w:szCs w:val="21"/>
                <w:u w:val="single"/>
              </w:rPr>
              <w:t>き</w:t>
            </w:r>
            <w:r w:rsidRPr="0010527A">
              <w:rPr>
                <w:rFonts w:ascii="ＭＳ 明朝" w:eastAsia="ＭＳ 明朝" w:hAnsi="ＭＳ 明朝"/>
                <w:szCs w:val="21"/>
              </w:rPr>
              <w:t>を行う。</w:t>
            </w:r>
          </w:p>
          <w:p w14:paraId="30675E2A" w14:textId="55398E27" w:rsidR="00C97E86" w:rsidRPr="0010527A" w:rsidRDefault="00C97E86" w:rsidP="00C248AE">
            <w:pPr>
              <w:rPr>
                <w:rFonts w:ascii="ＭＳ 明朝" w:eastAsia="ＭＳ 明朝" w:hAnsi="ＭＳ 明朝"/>
                <w:szCs w:val="21"/>
              </w:rPr>
            </w:pPr>
          </w:p>
          <w:p w14:paraId="08942BB5" w14:textId="77777777" w:rsidR="00C97E86" w:rsidRPr="0010527A"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rPr>
              <w:t>④</w:t>
            </w:r>
            <w:r w:rsidRPr="0010527A">
              <w:rPr>
                <w:rFonts w:ascii="ＭＳ 明朝" w:eastAsia="ＭＳ 明朝" w:hAnsi="ＭＳ 明朝"/>
                <w:szCs w:val="21"/>
              </w:rPr>
              <w:t xml:space="preserve"> 団体内統合宛名番号付番依頼</w:t>
            </w:r>
          </w:p>
          <w:p w14:paraId="375D65F1" w14:textId="77777777" w:rsidR="00C97E86" w:rsidRPr="0010527A"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対象標準準拠システムは、</w:t>
            </w:r>
            <w:r w:rsidRPr="0010527A">
              <w:rPr>
                <w:rFonts w:ascii="ＭＳ 明朝" w:eastAsia="ＭＳ 明朝" w:hAnsi="ＭＳ 明朝" w:hint="eastAsia"/>
                <w:szCs w:val="21"/>
                <w:u w:val="single"/>
              </w:rPr>
              <w:t>団体内統合宛名機能の団体内統合宛名番号付番</w:t>
            </w:r>
            <w:r w:rsidRPr="0010527A">
              <w:rPr>
                <w:rFonts w:ascii="ＭＳ 明朝" w:eastAsia="ＭＳ 明朝" w:hAnsi="ＭＳ 明朝"/>
                <w:szCs w:val="21"/>
                <w:u w:val="single"/>
              </w:rPr>
              <w:t>APIを利用し、</w:t>
            </w:r>
            <w:r w:rsidRPr="0010527A">
              <w:rPr>
                <w:rFonts w:ascii="ＭＳ 明朝" w:eastAsia="ＭＳ 明朝" w:hAnsi="ＭＳ 明朝"/>
                <w:szCs w:val="21"/>
              </w:rPr>
              <w:t>当該住民又は住登外者の団体内統合宛名番号付番依頼情報（個人番号、宛名番号（住民宛名番号又は住登外者宛名番号）及び基本４情報をいう。以下同じ。）を送信し、団体内統合宛名番号付番を依頼する。</w:t>
            </w:r>
          </w:p>
          <w:p w14:paraId="151CA851" w14:textId="77777777" w:rsidR="00C97E86" w:rsidRPr="0010527A" w:rsidRDefault="00C97E86" w:rsidP="00C248AE">
            <w:pPr>
              <w:rPr>
                <w:rFonts w:ascii="ＭＳ 明朝" w:eastAsia="ＭＳ 明朝" w:hAnsi="ＭＳ 明朝"/>
                <w:szCs w:val="21"/>
              </w:rPr>
            </w:pPr>
          </w:p>
          <w:p w14:paraId="0771F622" w14:textId="77777777" w:rsidR="00C97E86" w:rsidRPr="0010527A"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rPr>
              <w:t>⑤</w:t>
            </w:r>
            <w:r w:rsidRPr="0010527A">
              <w:rPr>
                <w:rFonts w:ascii="ＭＳ 明朝" w:eastAsia="ＭＳ 明朝" w:hAnsi="ＭＳ 明朝"/>
                <w:szCs w:val="21"/>
              </w:rPr>
              <w:t xml:space="preserve"> 団体内統合宛名番号付番依頼受信（機能ID 0320001）</w:t>
            </w:r>
          </w:p>
          <w:p w14:paraId="39FC2D80" w14:textId="0B0371B9" w:rsidR="00C97E86" w:rsidRPr="0010527A" w:rsidRDefault="00694EE5" w:rsidP="00146334">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団体内統合宛名機能は、団体内統合宛名付番依頼情報及び団体内統合宛名番号付番依頼を受信する。</w:t>
            </w:r>
          </w:p>
          <w:p w14:paraId="1A6A555A" w14:textId="77777777" w:rsidR="00C97E86" w:rsidRPr="0010527A" w:rsidRDefault="00C97E86" w:rsidP="00C248AE">
            <w:pPr>
              <w:rPr>
                <w:rFonts w:ascii="ＭＳ 明朝" w:eastAsia="ＭＳ 明朝" w:hAnsi="ＭＳ 明朝"/>
                <w:szCs w:val="21"/>
              </w:rPr>
            </w:pPr>
          </w:p>
          <w:p w14:paraId="7C592CF7" w14:textId="77777777" w:rsidR="00C97E86" w:rsidRPr="0010527A"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rPr>
              <w:t>⑥</w:t>
            </w:r>
            <w:r w:rsidRPr="0010527A">
              <w:rPr>
                <w:rFonts w:ascii="ＭＳ 明朝" w:eastAsia="ＭＳ 明朝" w:hAnsi="ＭＳ 明朝"/>
                <w:szCs w:val="21"/>
              </w:rPr>
              <w:t xml:space="preserve"> 団体内統合宛名基本情報検索（機能ID 0320004）</w:t>
            </w:r>
          </w:p>
          <w:p w14:paraId="041F06AE" w14:textId="72A224AD" w:rsidR="00C97E86" w:rsidRPr="0010527A" w:rsidRDefault="00694EE5" w:rsidP="00146334">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団体内統合宛名機能は、受信した団体内統合宛名付番依頼情報について、団体内統合宛名</w:t>
            </w:r>
            <w:r w:rsidR="00C97E86" w:rsidRPr="0010527A">
              <w:rPr>
                <w:rFonts w:ascii="ＭＳ 明朝" w:eastAsia="ＭＳ 明朝" w:hAnsi="ＭＳ 明朝"/>
                <w:szCs w:val="21"/>
              </w:rPr>
              <w:t>DB（当該団体の団体内統合宛名に関するデータベースをいう。以下同じ。）を検索する。</w:t>
            </w:r>
          </w:p>
          <w:p w14:paraId="354FF9EF" w14:textId="77777777" w:rsidR="00C97E86" w:rsidRPr="0010527A" w:rsidRDefault="00C97E86" w:rsidP="00C248AE">
            <w:pPr>
              <w:rPr>
                <w:rFonts w:ascii="ＭＳ 明朝" w:eastAsia="ＭＳ 明朝" w:hAnsi="ＭＳ 明朝"/>
                <w:szCs w:val="21"/>
              </w:rPr>
            </w:pPr>
          </w:p>
          <w:p w14:paraId="58340C8E" w14:textId="77777777" w:rsidR="00C97E86" w:rsidRPr="0010527A" w:rsidRDefault="00C97E86" w:rsidP="00146334">
            <w:pPr>
              <w:ind w:leftChars="100" w:left="210"/>
              <w:rPr>
                <w:rFonts w:ascii="ＭＳ 明朝" w:eastAsia="ＭＳ 明朝" w:hAnsi="ＭＳ 明朝"/>
                <w:szCs w:val="21"/>
                <w:u w:val="single"/>
              </w:rPr>
            </w:pPr>
            <w:r w:rsidRPr="0010527A">
              <w:rPr>
                <w:rFonts w:ascii="ＭＳ 明朝" w:eastAsia="ＭＳ 明朝" w:hAnsi="ＭＳ 明朝" w:hint="eastAsia"/>
                <w:szCs w:val="21"/>
                <w:u w:val="single"/>
              </w:rPr>
              <w:t>⑦</w:t>
            </w:r>
            <w:r w:rsidRPr="00354DF1">
              <w:rPr>
                <w:rFonts w:ascii="ＭＳ 明朝" w:eastAsia="ＭＳ 明朝" w:hAnsi="ＭＳ 明朝"/>
                <w:szCs w:val="21"/>
              </w:rPr>
              <w:t xml:space="preserve"> </w:t>
            </w:r>
            <w:r w:rsidRPr="0010527A">
              <w:rPr>
                <w:rFonts w:ascii="ＭＳ 明朝" w:eastAsia="ＭＳ 明朝" w:hAnsi="ＭＳ 明朝"/>
                <w:szCs w:val="21"/>
                <w:u w:val="single"/>
              </w:rPr>
              <w:t>団体内統合宛名番号付番済情報送信（機能ID 0320005）</w:t>
            </w:r>
          </w:p>
          <w:p w14:paraId="5FD28F68" w14:textId="34C90985" w:rsidR="00C97E86" w:rsidRPr="0010527A" w:rsidRDefault="00694EE5" w:rsidP="00146334">
            <w:pPr>
              <w:ind w:leftChars="100" w:left="210"/>
              <w:rPr>
                <w:rFonts w:ascii="ＭＳ 明朝" w:eastAsia="ＭＳ 明朝" w:hAnsi="ＭＳ 明朝"/>
                <w:szCs w:val="21"/>
                <w:u w:val="single"/>
              </w:rPr>
            </w:pPr>
            <w:r w:rsidRPr="00354DF1">
              <w:rPr>
                <w:rFonts w:ascii="ＭＳ 明朝" w:eastAsia="ＭＳ 明朝" w:hAnsi="ＭＳ 明朝" w:hint="eastAsia"/>
                <w:szCs w:val="21"/>
              </w:rPr>
              <w:t xml:space="preserve">　</w:t>
            </w:r>
            <w:r w:rsidR="00C97E86" w:rsidRPr="0010527A">
              <w:rPr>
                <w:rFonts w:ascii="ＭＳ 明朝" w:eastAsia="ＭＳ 明朝" w:hAnsi="ＭＳ 明朝" w:hint="eastAsia"/>
                <w:szCs w:val="21"/>
                <w:u w:val="single"/>
              </w:rPr>
              <w:t>団体内統合宛名機能は、⑥の検索の結果、当該団体内統合宛名付番依頼情報の個人番号と合致する個人番号が存在した場合、宛名番号とともに、団体内統合宛名番号は付番済である旨を対象標準準拠システムに送信する。</w:t>
            </w:r>
          </w:p>
          <w:p w14:paraId="3198FBF3" w14:textId="77777777" w:rsidR="00C97E86" w:rsidRPr="0010527A" w:rsidRDefault="00C97E86" w:rsidP="00C248AE">
            <w:pPr>
              <w:rPr>
                <w:rFonts w:ascii="ＭＳ 明朝" w:eastAsia="ＭＳ 明朝" w:hAnsi="ＭＳ 明朝"/>
                <w:szCs w:val="21"/>
                <w:u w:val="single"/>
              </w:rPr>
            </w:pPr>
          </w:p>
          <w:p w14:paraId="1008C638" w14:textId="77777777" w:rsidR="00C97E86" w:rsidRPr="0010527A" w:rsidRDefault="00C97E86" w:rsidP="00146334">
            <w:pPr>
              <w:ind w:leftChars="100" w:left="210"/>
              <w:rPr>
                <w:rFonts w:ascii="ＭＳ 明朝" w:eastAsia="ＭＳ 明朝" w:hAnsi="ＭＳ 明朝"/>
                <w:szCs w:val="21"/>
                <w:u w:val="single"/>
              </w:rPr>
            </w:pPr>
            <w:r w:rsidRPr="0010527A">
              <w:rPr>
                <w:rFonts w:ascii="ＭＳ 明朝" w:eastAsia="ＭＳ 明朝" w:hAnsi="ＭＳ 明朝" w:hint="eastAsia"/>
                <w:szCs w:val="21"/>
                <w:u w:val="single"/>
              </w:rPr>
              <w:t>⑧</w:t>
            </w:r>
            <w:r w:rsidRPr="00354DF1">
              <w:rPr>
                <w:rFonts w:ascii="ＭＳ 明朝" w:eastAsia="ＭＳ 明朝" w:hAnsi="ＭＳ 明朝"/>
                <w:szCs w:val="21"/>
              </w:rPr>
              <w:t xml:space="preserve"> </w:t>
            </w:r>
            <w:r w:rsidRPr="0010527A">
              <w:rPr>
                <w:rFonts w:ascii="ＭＳ 明朝" w:eastAsia="ＭＳ 明朝" w:hAnsi="ＭＳ 明朝"/>
                <w:szCs w:val="21"/>
                <w:u w:val="single"/>
              </w:rPr>
              <w:t>団体内統合宛名番号付番済情報受信</w:t>
            </w:r>
          </w:p>
          <w:p w14:paraId="3BA90765" w14:textId="77777777" w:rsidR="00C97E86" w:rsidRPr="0010527A" w:rsidRDefault="00C97E86" w:rsidP="00146334">
            <w:pPr>
              <w:ind w:leftChars="100" w:left="210"/>
              <w:rPr>
                <w:rFonts w:ascii="ＭＳ 明朝" w:eastAsia="ＭＳ 明朝" w:hAnsi="ＭＳ 明朝"/>
                <w:szCs w:val="21"/>
                <w:u w:val="single"/>
              </w:rPr>
            </w:pPr>
            <w:r w:rsidRPr="00354DF1">
              <w:rPr>
                <w:rFonts w:ascii="ＭＳ 明朝" w:eastAsia="ＭＳ 明朝" w:hAnsi="ＭＳ 明朝" w:hint="eastAsia"/>
                <w:szCs w:val="21"/>
              </w:rPr>
              <w:t xml:space="preserve">　</w:t>
            </w:r>
            <w:r w:rsidRPr="0010527A">
              <w:rPr>
                <w:rFonts w:ascii="ＭＳ 明朝" w:eastAsia="ＭＳ 明朝" w:hAnsi="ＭＳ 明朝" w:hint="eastAsia"/>
                <w:szCs w:val="21"/>
                <w:u w:val="single"/>
              </w:rPr>
              <w:t>対象標準準拠システムは、団体内統合宛名機能から団体内統合宛名番号付番済の旨を受信し、当該団体内統合宛名付番依頼情報に係る者の団体内統合宛名番号が付番済であることのフラグを立てる。</w:t>
            </w:r>
          </w:p>
          <w:p w14:paraId="5E8D783E" w14:textId="77777777" w:rsidR="00C97E86" w:rsidRPr="0010527A" w:rsidRDefault="00C97E86" w:rsidP="00C248AE">
            <w:pPr>
              <w:rPr>
                <w:rFonts w:ascii="ＭＳ 明朝" w:eastAsia="ＭＳ 明朝" w:hAnsi="ＭＳ 明朝"/>
                <w:szCs w:val="21"/>
              </w:rPr>
            </w:pPr>
          </w:p>
          <w:p w14:paraId="744AD875" w14:textId="2CB8D70E" w:rsidR="00C97E86" w:rsidRPr="0010527A"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u w:val="single"/>
              </w:rPr>
              <w:t>⑨</w:t>
            </w:r>
            <w:r w:rsidRPr="0010527A">
              <w:rPr>
                <w:rFonts w:ascii="ＭＳ 明朝" w:eastAsia="ＭＳ 明朝" w:hAnsi="ＭＳ 明朝"/>
                <w:szCs w:val="21"/>
              </w:rPr>
              <w:t xml:space="preserve"> 団体内統合宛名番号付番（機能ID 0320002）</w:t>
            </w:r>
          </w:p>
          <w:p w14:paraId="765EFCF5" w14:textId="28FB5D3C" w:rsidR="00C97E86"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団体内統合宛名機能は、⑥の検索の結果、当該団体内統合宛名付番依頼情報の個人番号と合致する個人番号が存在しない場合、団体内統合宛名番号を付番</w:t>
            </w:r>
            <w:r w:rsidRPr="0010527A">
              <w:rPr>
                <w:rFonts w:ascii="ＭＳ 明朝" w:eastAsia="ＭＳ 明朝" w:hAnsi="ＭＳ 明朝"/>
                <w:szCs w:val="21"/>
              </w:rPr>
              <w:t>し、団体内統合宛名DBに団体内統合宛名基本情報（団体内統合宛名番号及び団体内統合宛名番号付番依頼情報をいう。以下同じ。）を保存する。</w:t>
            </w:r>
          </w:p>
          <w:p w14:paraId="351B37F8" w14:textId="77777777" w:rsidR="00C97E86" w:rsidRPr="0010527A"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rPr>
              <w:t xml:space="preserve">　付番する団体内統合宛名番号は、一意の番号にしなければならない。</w:t>
            </w:r>
          </w:p>
          <w:p w14:paraId="703EED66" w14:textId="3D334BBD" w:rsidR="00C97E86" w:rsidRPr="0010527A" w:rsidRDefault="00C97E86" w:rsidP="00C248AE">
            <w:pPr>
              <w:rPr>
                <w:rFonts w:ascii="ＭＳ 明朝" w:eastAsia="ＭＳ 明朝" w:hAnsi="ＭＳ 明朝"/>
                <w:szCs w:val="21"/>
              </w:rPr>
            </w:pPr>
          </w:p>
          <w:p w14:paraId="6AB789B5" w14:textId="77777777" w:rsidR="006E063A" w:rsidRDefault="006E063A" w:rsidP="00C248AE">
            <w:pPr>
              <w:rPr>
                <w:rFonts w:ascii="ＭＳ 明朝" w:eastAsia="ＭＳ 明朝" w:hAnsi="ＭＳ 明朝"/>
                <w:szCs w:val="21"/>
              </w:rPr>
            </w:pPr>
          </w:p>
          <w:p w14:paraId="6CCF917F" w14:textId="77777777" w:rsidR="006E063A" w:rsidRPr="0010527A" w:rsidRDefault="006E063A" w:rsidP="00C248AE">
            <w:pPr>
              <w:rPr>
                <w:rFonts w:ascii="ＭＳ 明朝" w:eastAsia="ＭＳ 明朝" w:hAnsi="ＭＳ 明朝"/>
                <w:szCs w:val="21"/>
              </w:rPr>
            </w:pPr>
          </w:p>
          <w:p w14:paraId="392646C2" w14:textId="77777777" w:rsidR="00C97E86" w:rsidRPr="0010527A" w:rsidRDefault="00C97E86" w:rsidP="00146334">
            <w:pPr>
              <w:ind w:leftChars="100" w:left="210"/>
              <w:rPr>
                <w:rFonts w:ascii="ＭＳ 明朝" w:eastAsia="ＭＳ 明朝" w:hAnsi="ＭＳ 明朝"/>
                <w:szCs w:val="21"/>
                <w:u w:val="single"/>
              </w:rPr>
            </w:pPr>
            <w:r w:rsidRPr="0010527A">
              <w:rPr>
                <w:rFonts w:ascii="ＭＳ 明朝" w:eastAsia="ＭＳ 明朝" w:hAnsi="ＭＳ 明朝" w:hint="eastAsia"/>
                <w:szCs w:val="21"/>
                <w:u w:val="single"/>
              </w:rPr>
              <w:t>⑩</w:t>
            </w:r>
            <w:r w:rsidRPr="00354DF1">
              <w:rPr>
                <w:rFonts w:ascii="ＭＳ 明朝" w:eastAsia="ＭＳ 明朝" w:hAnsi="ＭＳ 明朝"/>
                <w:szCs w:val="21"/>
              </w:rPr>
              <w:t xml:space="preserve"> </w:t>
            </w:r>
            <w:r w:rsidRPr="0010527A">
              <w:rPr>
                <w:rFonts w:ascii="ＭＳ 明朝" w:eastAsia="ＭＳ 明朝" w:hAnsi="ＭＳ 明朝"/>
                <w:szCs w:val="21"/>
                <w:u w:val="single"/>
              </w:rPr>
              <w:t>団体内統合宛名番号付番済情報送信（機能ID 0320005）</w:t>
            </w:r>
          </w:p>
          <w:p w14:paraId="0C755F1D" w14:textId="5DAD55B9" w:rsidR="00C97E86" w:rsidRPr="0010527A" w:rsidRDefault="00605B50" w:rsidP="00146334">
            <w:pPr>
              <w:ind w:leftChars="100" w:left="210"/>
              <w:rPr>
                <w:rFonts w:ascii="ＭＳ 明朝" w:eastAsia="ＭＳ 明朝" w:hAnsi="ＭＳ 明朝"/>
                <w:szCs w:val="21"/>
                <w:u w:val="single"/>
              </w:rPr>
            </w:pPr>
            <w:r w:rsidRPr="00354DF1">
              <w:rPr>
                <w:rFonts w:ascii="ＭＳ 明朝" w:eastAsia="ＭＳ 明朝" w:hAnsi="ＭＳ 明朝" w:hint="eastAsia"/>
                <w:szCs w:val="21"/>
              </w:rPr>
              <w:t xml:space="preserve">　</w:t>
            </w:r>
            <w:r w:rsidR="00C97E86" w:rsidRPr="0010527A">
              <w:rPr>
                <w:rFonts w:ascii="ＭＳ 明朝" w:eastAsia="ＭＳ 明朝" w:hAnsi="ＭＳ 明朝" w:hint="eastAsia"/>
                <w:szCs w:val="21"/>
                <w:u w:val="single"/>
              </w:rPr>
              <w:t>団体内統合宛名機能は、⑨の付番後、団体内統合宛名番号は付番済である旨を宛名番号とともに、対象標準準拠システムに送信する。</w:t>
            </w:r>
          </w:p>
          <w:p w14:paraId="0DCE9ED3" w14:textId="77777777" w:rsidR="00C97E86" w:rsidRPr="0010527A" w:rsidRDefault="00C97E86" w:rsidP="00C248AE">
            <w:pPr>
              <w:rPr>
                <w:rFonts w:ascii="ＭＳ 明朝" w:eastAsia="ＭＳ 明朝" w:hAnsi="ＭＳ 明朝"/>
                <w:szCs w:val="21"/>
              </w:rPr>
            </w:pPr>
          </w:p>
          <w:p w14:paraId="4AAFBC79" w14:textId="77777777" w:rsidR="00C97E86" w:rsidRPr="0010527A" w:rsidRDefault="00C97E86" w:rsidP="00146334">
            <w:pPr>
              <w:ind w:leftChars="100" w:left="210"/>
              <w:rPr>
                <w:rFonts w:ascii="ＭＳ 明朝" w:eastAsia="ＭＳ 明朝" w:hAnsi="ＭＳ 明朝"/>
                <w:szCs w:val="21"/>
                <w:u w:val="single"/>
              </w:rPr>
            </w:pPr>
            <w:r w:rsidRPr="0010527A">
              <w:rPr>
                <w:rFonts w:ascii="ＭＳ 明朝" w:eastAsia="ＭＳ 明朝" w:hAnsi="ＭＳ 明朝" w:hint="eastAsia"/>
                <w:szCs w:val="21"/>
                <w:u w:val="single"/>
              </w:rPr>
              <w:t>⑪</w:t>
            </w:r>
            <w:r w:rsidRPr="00354DF1">
              <w:rPr>
                <w:rFonts w:ascii="ＭＳ 明朝" w:eastAsia="ＭＳ 明朝" w:hAnsi="ＭＳ 明朝"/>
                <w:szCs w:val="21"/>
              </w:rPr>
              <w:t xml:space="preserve"> </w:t>
            </w:r>
            <w:r w:rsidRPr="0010527A">
              <w:rPr>
                <w:rFonts w:ascii="ＭＳ 明朝" w:eastAsia="ＭＳ 明朝" w:hAnsi="ＭＳ 明朝"/>
                <w:szCs w:val="21"/>
                <w:u w:val="single"/>
              </w:rPr>
              <w:t>団体内統合宛名番号付番済情報受信</w:t>
            </w:r>
          </w:p>
          <w:p w14:paraId="52DE5429" w14:textId="77777777" w:rsidR="00C97E86" w:rsidRPr="0010527A" w:rsidRDefault="00C97E86" w:rsidP="00146334">
            <w:pPr>
              <w:ind w:leftChars="100" w:left="210"/>
              <w:rPr>
                <w:rFonts w:ascii="ＭＳ 明朝" w:eastAsia="ＭＳ 明朝" w:hAnsi="ＭＳ 明朝"/>
                <w:szCs w:val="21"/>
                <w:u w:val="single"/>
              </w:rPr>
            </w:pPr>
            <w:r w:rsidRPr="00354DF1">
              <w:rPr>
                <w:rFonts w:ascii="ＭＳ 明朝" w:eastAsia="ＭＳ 明朝" w:hAnsi="ＭＳ 明朝" w:hint="eastAsia"/>
                <w:szCs w:val="21"/>
              </w:rPr>
              <w:t xml:space="preserve">　</w:t>
            </w:r>
            <w:r w:rsidRPr="0010527A">
              <w:rPr>
                <w:rFonts w:ascii="ＭＳ 明朝" w:eastAsia="ＭＳ 明朝" w:hAnsi="ＭＳ 明朝" w:hint="eastAsia"/>
                <w:szCs w:val="21"/>
                <w:u w:val="single"/>
              </w:rPr>
              <w:t>対象標準準拠システムは、団体内統合宛名機能から団体内統合宛名番号は付番済である旨を受信し、団体内統合宛名番号が付番されたことのフラグを立てる。</w:t>
            </w:r>
          </w:p>
          <w:p w14:paraId="364F7972" w14:textId="77777777" w:rsidR="00C97E86" w:rsidRPr="0010527A" w:rsidRDefault="00C97E86" w:rsidP="00C248AE">
            <w:pPr>
              <w:rPr>
                <w:rFonts w:ascii="ＭＳ 明朝" w:eastAsia="ＭＳ 明朝" w:hAnsi="ＭＳ 明朝"/>
                <w:szCs w:val="21"/>
                <w:u w:val="single"/>
              </w:rPr>
            </w:pPr>
          </w:p>
          <w:p w14:paraId="21F2C802" w14:textId="77777777" w:rsidR="00C97E86" w:rsidRPr="0010527A" w:rsidRDefault="00C97E86" w:rsidP="00146334">
            <w:pPr>
              <w:ind w:leftChars="100" w:left="210"/>
              <w:rPr>
                <w:rFonts w:ascii="ＭＳ 明朝" w:eastAsia="ＭＳ 明朝" w:hAnsi="ＭＳ 明朝"/>
                <w:szCs w:val="21"/>
                <w:u w:val="single"/>
              </w:rPr>
            </w:pPr>
            <w:r w:rsidRPr="0010527A">
              <w:rPr>
                <w:rFonts w:ascii="ＭＳ 明朝" w:eastAsia="ＭＳ 明朝" w:hAnsi="ＭＳ 明朝" w:hint="eastAsia"/>
                <w:szCs w:val="21"/>
                <w:u w:val="single"/>
              </w:rPr>
              <w:t>⑫</w:t>
            </w:r>
            <w:r w:rsidRPr="00354DF1">
              <w:rPr>
                <w:rFonts w:ascii="ＭＳ 明朝" w:eastAsia="ＭＳ 明朝" w:hAnsi="ＭＳ 明朝"/>
                <w:szCs w:val="21"/>
              </w:rPr>
              <w:t xml:space="preserve"> </w:t>
            </w:r>
            <w:r w:rsidRPr="0010527A">
              <w:rPr>
                <w:rFonts w:ascii="ＭＳ 明朝" w:eastAsia="ＭＳ 明朝" w:hAnsi="ＭＳ 明朝"/>
                <w:szCs w:val="21"/>
                <w:u w:val="single"/>
              </w:rPr>
              <w:t>団体内統合宛名番号通知（機能ID 0320006）</w:t>
            </w:r>
          </w:p>
          <w:p w14:paraId="2EB65A11" w14:textId="0352F155" w:rsidR="005E61C8" w:rsidRDefault="00C97E86" w:rsidP="00FD01D2">
            <w:pPr>
              <w:ind w:leftChars="100" w:left="210"/>
              <w:rPr>
                <w:rFonts w:ascii="ＭＳ 明朝" w:eastAsia="ＭＳ 明朝" w:hAnsi="ＭＳ 明朝"/>
                <w:szCs w:val="21"/>
              </w:rPr>
            </w:pPr>
            <w:r w:rsidRPr="00354DF1">
              <w:rPr>
                <w:rFonts w:ascii="ＭＳ 明朝" w:eastAsia="ＭＳ 明朝" w:hAnsi="ＭＳ 明朝" w:hint="eastAsia"/>
                <w:szCs w:val="21"/>
              </w:rPr>
              <w:t xml:space="preserve">　</w:t>
            </w:r>
            <w:r w:rsidRPr="00FD01D2">
              <w:rPr>
                <w:rFonts w:ascii="ＭＳ 明朝" w:eastAsia="ＭＳ 明朝" w:hAnsi="ＭＳ 明朝" w:hint="eastAsia"/>
                <w:szCs w:val="21"/>
              </w:rPr>
              <w:t>団体内統合宛名機能は、中間サーバに対し、団体内統合宛名番号を通知する。</w:t>
            </w:r>
          </w:p>
          <w:p w14:paraId="53884E65" w14:textId="77777777" w:rsidR="005E61C8" w:rsidRPr="0010527A" w:rsidRDefault="005E61C8" w:rsidP="00C248AE">
            <w:pPr>
              <w:rPr>
                <w:rFonts w:ascii="ＭＳ 明朝" w:eastAsia="ＭＳ 明朝" w:hAnsi="ＭＳ 明朝"/>
                <w:szCs w:val="21"/>
              </w:rPr>
            </w:pPr>
          </w:p>
          <w:p w14:paraId="146F5C6E" w14:textId="77777777" w:rsidR="00C97E86" w:rsidRPr="0010527A" w:rsidRDefault="00C97E86" w:rsidP="00146334">
            <w:pPr>
              <w:ind w:leftChars="100" w:left="210"/>
              <w:rPr>
                <w:rFonts w:ascii="ＭＳ 明朝" w:eastAsia="ＭＳ 明朝" w:hAnsi="ＭＳ 明朝"/>
                <w:szCs w:val="21"/>
              </w:rPr>
            </w:pPr>
            <w:r w:rsidRPr="0010527A">
              <w:rPr>
                <w:rFonts w:ascii="ＭＳ 明朝" w:eastAsia="ＭＳ 明朝" w:hAnsi="ＭＳ 明朝" w:hint="eastAsia"/>
                <w:szCs w:val="21"/>
                <w:u w:val="single"/>
              </w:rPr>
              <w:t>⑬</w:t>
            </w:r>
            <w:r w:rsidRPr="0010527A">
              <w:rPr>
                <w:rFonts w:ascii="ＭＳ 明朝" w:eastAsia="ＭＳ 明朝" w:hAnsi="ＭＳ 明朝"/>
                <w:szCs w:val="21"/>
              </w:rPr>
              <w:t xml:space="preserve"> 団体内統合宛名番号受信</w:t>
            </w:r>
          </w:p>
          <w:p w14:paraId="0F39A4BB" w14:textId="323D256A" w:rsidR="00C97E86" w:rsidRPr="0010527A" w:rsidRDefault="00354DF1" w:rsidP="00146334">
            <w:pPr>
              <w:ind w:leftChars="100" w:left="210"/>
              <w:rPr>
                <w:rFonts w:ascii="ＭＳ 明朝" w:eastAsia="ＭＳ 明朝" w:hAnsi="ＭＳ 明朝"/>
                <w:szCs w:val="21"/>
              </w:rPr>
            </w:pPr>
            <w:r w:rsidRPr="00354DF1">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は、受信した団体内統合宛名番号を保存する。</w:t>
            </w:r>
          </w:p>
          <w:p w14:paraId="31715953" w14:textId="54E9C072" w:rsidR="00C97E86" w:rsidRPr="0010527A" w:rsidRDefault="00C97E86" w:rsidP="00C97E86">
            <w:pPr>
              <w:rPr>
                <w:rFonts w:ascii="ＭＳ 明朝" w:eastAsia="ＭＳ 明朝" w:hAnsi="ＭＳ 明朝"/>
                <w:szCs w:val="21"/>
              </w:rPr>
            </w:pPr>
          </w:p>
          <w:p w14:paraId="76878025" w14:textId="77777777" w:rsidR="00261DD8" w:rsidRPr="0010527A" w:rsidRDefault="00261DD8" w:rsidP="00261DD8">
            <w:pPr>
              <w:rPr>
                <w:rFonts w:ascii="ＭＳ 明朝" w:eastAsia="ＭＳ 明朝" w:hAnsi="ＭＳ 明朝"/>
                <w:szCs w:val="21"/>
              </w:rPr>
            </w:pPr>
            <w:r w:rsidRPr="0010527A">
              <w:rPr>
                <w:rFonts w:ascii="ＭＳ 明朝" w:eastAsia="ＭＳ 明朝" w:hAnsi="ＭＳ 明朝" w:hint="eastAsia"/>
                <w:szCs w:val="21"/>
              </w:rPr>
              <w:t>（以下、機関別符号の取得の流れは省略）</w:t>
            </w:r>
          </w:p>
          <w:p w14:paraId="2688C881" w14:textId="6880D6B3" w:rsidR="00261DD8" w:rsidRPr="0010527A" w:rsidRDefault="00261DD8" w:rsidP="00C97E86">
            <w:pPr>
              <w:rPr>
                <w:rFonts w:ascii="ＭＳ 明朝" w:eastAsia="ＭＳ 明朝" w:hAnsi="ＭＳ 明朝"/>
                <w:szCs w:val="21"/>
              </w:rPr>
            </w:pPr>
          </w:p>
          <w:p w14:paraId="31B98910" w14:textId="5A8FC8A6" w:rsidR="00261DD8" w:rsidRPr="0010527A" w:rsidRDefault="00261DD8" w:rsidP="00C97E86">
            <w:pPr>
              <w:rPr>
                <w:rFonts w:ascii="ＭＳ 明朝" w:eastAsia="ＭＳ 明朝" w:hAnsi="ＭＳ 明朝"/>
                <w:szCs w:val="21"/>
                <w:u w:val="single"/>
              </w:rPr>
            </w:pPr>
            <w:r w:rsidRPr="0010527A">
              <w:rPr>
                <w:rFonts w:ascii="ＭＳ 明朝" w:eastAsia="ＭＳ 明朝" w:hAnsi="ＭＳ 明朝" w:hint="eastAsia"/>
                <w:szCs w:val="21"/>
                <w:u w:val="single"/>
              </w:rPr>
              <w:t>（</w:t>
            </w:r>
            <w:r w:rsidR="00354DF1">
              <w:rPr>
                <w:rFonts w:ascii="ＭＳ 明朝" w:eastAsia="ＭＳ 明朝" w:hAnsi="ＭＳ 明朝" w:hint="eastAsia"/>
                <w:szCs w:val="21"/>
                <w:u w:val="single"/>
              </w:rPr>
              <w:t>新設</w:t>
            </w:r>
            <w:r w:rsidRPr="0010527A">
              <w:rPr>
                <w:rFonts w:ascii="ＭＳ 明朝" w:eastAsia="ＭＳ 明朝" w:hAnsi="ＭＳ 明朝" w:hint="eastAsia"/>
                <w:szCs w:val="21"/>
                <w:u w:val="single"/>
              </w:rPr>
              <w:t>）</w:t>
            </w:r>
          </w:p>
          <w:p w14:paraId="6ECA0D1D" w14:textId="586603A6" w:rsidR="00261DD8" w:rsidRPr="0010527A" w:rsidRDefault="00261DD8" w:rsidP="00C97E86">
            <w:pPr>
              <w:rPr>
                <w:rFonts w:ascii="ＭＳ 明朝" w:eastAsia="ＭＳ 明朝" w:hAnsi="ＭＳ 明朝"/>
                <w:szCs w:val="21"/>
              </w:rPr>
            </w:pPr>
          </w:p>
          <w:p w14:paraId="5CA6E9B8" w14:textId="0A611FB3" w:rsidR="00261DD8" w:rsidRPr="0010527A" w:rsidRDefault="00261DD8" w:rsidP="00C97E86">
            <w:pPr>
              <w:rPr>
                <w:rFonts w:ascii="ＭＳ 明朝" w:eastAsia="ＭＳ 明朝" w:hAnsi="ＭＳ 明朝"/>
                <w:szCs w:val="21"/>
              </w:rPr>
            </w:pPr>
          </w:p>
          <w:p w14:paraId="4B09C010" w14:textId="5019FBD4" w:rsidR="00261DD8" w:rsidRPr="0010527A" w:rsidRDefault="00261DD8" w:rsidP="00C97E86">
            <w:pPr>
              <w:rPr>
                <w:rFonts w:ascii="ＭＳ 明朝" w:eastAsia="ＭＳ 明朝" w:hAnsi="ＭＳ 明朝"/>
                <w:szCs w:val="21"/>
              </w:rPr>
            </w:pPr>
          </w:p>
          <w:p w14:paraId="0FDEE1F0" w14:textId="748E7991" w:rsidR="00261DD8" w:rsidRPr="0010527A" w:rsidRDefault="00261DD8" w:rsidP="00C97E86">
            <w:pPr>
              <w:rPr>
                <w:rFonts w:ascii="ＭＳ 明朝" w:eastAsia="ＭＳ 明朝" w:hAnsi="ＭＳ 明朝"/>
                <w:szCs w:val="21"/>
              </w:rPr>
            </w:pPr>
          </w:p>
          <w:p w14:paraId="18DAB786" w14:textId="19BF4F4C" w:rsidR="00261DD8" w:rsidRPr="0010527A" w:rsidRDefault="00261DD8" w:rsidP="00C97E86">
            <w:pPr>
              <w:rPr>
                <w:rFonts w:ascii="ＭＳ 明朝" w:eastAsia="ＭＳ 明朝" w:hAnsi="ＭＳ 明朝"/>
                <w:szCs w:val="21"/>
              </w:rPr>
            </w:pPr>
          </w:p>
          <w:p w14:paraId="5B51D240" w14:textId="6CFBD191" w:rsidR="00261DD8" w:rsidRPr="0010527A" w:rsidRDefault="00261DD8" w:rsidP="00C97E86">
            <w:pPr>
              <w:rPr>
                <w:rFonts w:ascii="ＭＳ 明朝" w:eastAsia="ＭＳ 明朝" w:hAnsi="ＭＳ 明朝"/>
                <w:szCs w:val="21"/>
              </w:rPr>
            </w:pPr>
          </w:p>
          <w:p w14:paraId="13A38C3C" w14:textId="04478449" w:rsidR="00261DD8" w:rsidRPr="0010527A" w:rsidRDefault="00261DD8" w:rsidP="00C97E86">
            <w:pPr>
              <w:rPr>
                <w:rFonts w:ascii="ＭＳ 明朝" w:eastAsia="ＭＳ 明朝" w:hAnsi="ＭＳ 明朝"/>
                <w:szCs w:val="21"/>
              </w:rPr>
            </w:pPr>
          </w:p>
          <w:p w14:paraId="46AA979F" w14:textId="198783F5" w:rsidR="00261DD8" w:rsidRPr="0010527A" w:rsidRDefault="00261DD8" w:rsidP="00C97E86">
            <w:pPr>
              <w:rPr>
                <w:rFonts w:ascii="ＭＳ 明朝" w:eastAsia="ＭＳ 明朝" w:hAnsi="ＭＳ 明朝"/>
                <w:szCs w:val="21"/>
              </w:rPr>
            </w:pPr>
          </w:p>
          <w:p w14:paraId="065EB28E" w14:textId="79F49E8A" w:rsidR="00261DD8" w:rsidRPr="0010527A" w:rsidRDefault="00261DD8" w:rsidP="00C97E86">
            <w:pPr>
              <w:rPr>
                <w:rFonts w:ascii="ＭＳ 明朝" w:eastAsia="ＭＳ 明朝" w:hAnsi="ＭＳ 明朝"/>
                <w:szCs w:val="21"/>
              </w:rPr>
            </w:pPr>
          </w:p>
          <w:p w14:paraId="387313BD" w14:textId="31C8FA06" w:rsidR="00261DD8" w:rsidRPr="0010527A" w:rsidRDefault="00261DD8" w:rsidP="00C97E86">
            <w:pPr>
              <w:rPr>
                <w:rFonts w:ascii="ＭＳ 明朝" w:eastAsia="ＭＳ 明朝" w:hAnsi="ＭＳ 明朝"/>
                <w:szCs w:val="21"/>
              </w:rPr>
            </w:pPr>
          </w:p>
          <w:p w14:paraId="062C9326" w14:textId="7715B98C" w:rsidR="00261DD8" w:rsidRPr="0010527A" w:rsidRDefault="00261DD8" w:rsidP="00C97E86">
            <w:pPr>
              <w:rPr>
                <w:rFonts w:ascii="ＭＳ 明朝" w:eastAsia="ＭＳ 明朝" w:hAnsi="ＭＳ 明朝"/>
                <w:szCs w:val="21"/>
              </w:rPr>
            </w:pPr>
          </w:p>
          <w:p w14:paraId="177C182A" w14:textId="0EB7B0BE" w:rsidR="00261DD8" w:rsidRPr="0010527A" w:rsidRDefault="00261DD8" w:rsidP="00C97E86">
            <w:pPr>
              <w:rPr>
                <w:rFonts w:ascii="ＭＳ 明朝" w:eastAsia="ＭＳ 明朝" w:hAnsi="ＭＳ 明朝"/>
                <w:szCs w:val="21"/>
              </w:rPr>
            </w:pPr>
          </w:p>
          <w:p w14:paraId="38042651" w14:textId="123EBB3C" w:rsidR="00261DD8" w:rsidRPr="0010527A" w:rsidRDefault="00261DD8" w:rsidP="00C97E86">
            <w:pPr>
              <w:rPr>
                <w:rFonts w:ascii="ＭＳ 明朝" w:eastAsia="ＭＳ 明朝" w:hAnsi="ＭＳ 明朝"/>
                <w:szCs w:val="21"/>
              </w:rPr>
            </w:pPr>
          </w:p>
          <w:p w14:paraId="0BA19D0E" w14:textId="5212D4A9" w:rsidR="00261DD8" w:rsidRPr="0010527A" w:rsidRDefault="00261DD8" w:rsidP="00C97E86">
            <w:pPr>
              <w:rPr>
                <w:rFonts w:ascii="ＭＳ 明朝" w:eastAsia="ＭＳ 明朝" w:hAnsi="ＭＳ 明朝"/>
                <w:szCs w:val="21"/>
              </w:rPr>
            </w:pPr>
          </w:p>
          <w:p w14:paraId="37754889" w14:textId="296C9440" w:rsidR="00261DD8" w:rsidRPr="0010527A" w:rsidRDefault="00261DD8" w:rsidP="00C97E86">
            <w:pPr>
              <w:rPr>
                <w:rFonts w:ascii="ＭＳ 明朝" w:eastAsia="ＭＳ 明朝" w:hAnsi="ＭＳ 明朝"/>
                <w:szCs w:val="21"/>
              </w:rPr>
            </w:pPr>
          </w:p>
          <w:p w14:paraId="458024FB" w14:textId="601780D5" w:rsidR="00261DD8" w:rsidRPr="0010527A" w:rsidRDefault="00261DD8" w:rsidP="00C97E86">
            <w:pPr>
              <w:rPr>
                <w:rFonts w:ascii="ＭＳ 明朝" w:eastAsia="ＭＳ 明朝" w:hAnsi="ＭＳ 明朝"/>
                <w:szCs w:val="21"/>
              </w:rPr>
            </w:pPr>
          </w:p>
          <w:p w14:paraId="00B64872" w14:textId="6C05E174" w:rsidR="00261DD8" w:rsidRPr="0010527A" w:rsidRDefault="00261DD8" w:rsidP="00C97E86">
            <w:pPr>
              <w:rPr>
                <w:rFonts w:ascii="ＭＳ 明朝" w:eastAsia="ＭＳ 明朝" w:hAnsi="ＭＳ 明朝"/>
                <w:szCs w:val="21"/>
              </w:rPr>
            </w:pPr>
          </w:p>
          <w:p w14:paraId="38A70725" w14:textId="7AC9D9F3" w:rsidR="00261DD8" w:rsidRPr="0010527A" w:rsidRDefault="00261DD8" w:rsidP="00C97E86">
            <w:pPr>
              <w:rPr>
                <w:rFonts w:ascii="ＭＳ 明朝" w:eastAsia="ＭＳ 明朝" w:hAnsi="ＭＳ 明朝"/>
                <w:szCs w:val="21"/>
              </w:rPr>
            </w:pPr>
          </w:p>
          <w:p w14:paraId="2CBB325E" w14:textId="248819FD" w:rsidR="00261DD8" w:rsidRPr="0010527A" w:rsidRDefault="00261DD8" w:rsidP="00C97E86">
            <w:pPr>
              <w:rPr>
                <w:rFonts w:ascii="ＭＳ 明朝" w:eastAsia="ＭＳ 明朝" w:hAnsi="ＭＳ 明朝"/>
                <w:szCs w:val="21"/>
              </w:rPr>
            </w:pPr>
          </w:p>
          <w:p w14:paraId="1459D096" w14:textId="54A3BD84" w:rsidR="00261DD8" w:rsidRPr="0010527A" w:rsidRDefault="00261DD8" w:rsidP="00C97E86">
            <w:pPr>
              <w:rPr>
                <w:rFonts w:ascii="ＭＳ 明朝" w:eastAsia="ＭＳ 明朝" w:hAnsi="ＭＳ 明朝"/>
                <w:szCs w:val="21"/>
              </w:rPr>
            </w:pPr>
          </w:p>
          <w:p w14:paraId="28AA658B" w14:textId="2C065140" w:rsidR="00261DD8" w:rsidRPr="0010527A" w:rsidRDefault="00261DD8" w:rsidP="00C97E86">
            <w:pPr>
              <w:rPr>
                <w:rFonts w:ascii="ＭＳ 明朝" w:eastAsia="ＭＳ 明朝" w:hAnsi="ＭＳ 明朝"/>
                <w:szCs w:val="21"/>
              </w:rPr>
            </w:pPr>
          </w:p>
          <w:p w14:paraId="0967D03B" w14:textId="6EAC21F3" w:rsidR="00261DD8" w:rsidRPr="0010527A" w:rsidRDefault="00261DD8" w:rsidP="00C97E86">
            <w:pPr>
              <w:rPr>
                <w:rFonts w:ascii="ＭＳ 明朝" w:eastAsia="ＭＳ 明朝" w:hAnsi="ＭＳ 明朝"/>
                <w:szCs w:val="21"/>
              </w:rPr>
            </w:pPr>
          </w:p>
          <w:p w14:paraId="5C9F6229" w14:textId="69859489" w:rsidR="00261DD8" w:rsidRPr="0010527A" w:rsidRDefault="00261DD8" w:rsidP="00C97E86">
            <w:pPr>
              <w:rPr>
                <w:rFonts w:ascii="ＭＳ 明朝" w:eastAsia="ＭＳ 明朝" w:hAnsi="ＭＳ 明朝"/>
                <w:szCs w:val="21"/>
              </w:rPr>
            </w:pPr>
          </w:p>
          <w:p w14:paraId="44A03D36" w14:textId="52591A9B" w:rsidR="00261DD8" w:rsidRPr="0010527A" w:rsidRDefault="00261DD8" w:rsidP="00C97E86">
            <w:pPr>
              <w:rPr>
                <w:rFonts w:ascii="ＭＳ 明朝" w:eastAsia="ＭＳ 明朝" w:hAnsi="ＭＳ 明朝"/>
                <w:szCs w:val="21"/>
              </w:rPr>
            </w:pPr>
          </w:p>
          <w:p w14:paraId="3F5E8BEB" w14:textId="292A8785" w:rsidR="00261DD8" w:rsidRPr="0010527A" w:rsidRDefault="00261DD8" w:rsidP="00C97E86">
            <w:pPr>
              <w:rPr>
                <w:rFonts w:ascii="ＭＳ 明朝" w:eastAsia="ＭＳ 明朝" w:hAnsi="ＭＳ 明朝"/>
                <w:szCs w:val="21"/>
              </w:rPr>
            </w:pPr>
          </w:p>
          <w:p w14:paraId="5F9DC84A" w14:textId="4319A9F5" w:rsidR="00261DD8" w:rsidRPr="0010527A" w:rsidRDefault="00261DD8" w:rsidP="00C97E86">
            <w:pPr>
              <w:rPr>
                <w:rFonts w:ascii="ＭＳ 明朝" w:eastAsia="ＭＳ 明朝" w:hAnsi="ＭＳ 明朝"/>
                <w:szCs w:val="21"/>
              </w:rPr>
            </w:pPr>
          </w:p>
          <w:p w14:paraId="4A99E522" w14:textId="0CF82DFC" w:rsidR="00261DD8" w:rsidRPr="0010527A" w:rsidRDefault="00261DD8" w:rsidP="00C97E86">
            <w:pPr>
              <w:rPr>
                <w:rFonts w:ascii="ＭＳ 明朝" w:eastAsia="ＭＳ 明朝" w:hAnsi="ＭＳ 明朝"/>
                <w:szCs w:val="21"/>
              </w:rPr>
            </w:pPr>
          </w:p>
          <w:p w14:paraId="2808CDDA" w14:textId="74CDEB99" w:rsidR="00261DD8" w:rsidRPr="0010527A" w:rsidRDefault="00261DD8" w:rsidP="00C97E86">
            <w:pPr>
              <w:rPr>
                <w:rFonts w:ascii="ＭＳ 明朝" w:eastAsia="ＭＳ 明朝" w:hAnsi="ＭＳ 明朝"/>
                <w:szCs w:val="21"/>
              </w:rPr>
            </w:pPr>
          </w:p>
          <w:p w14:paraId="1AD450C2" w14:textId="5E2AE5D6" w:rsidR="00261DD8" w:rsidRPr="0010527A" w:rsidRDefault="00261DD8" w:rsidP="00C97E86">
            <w:pPr>
              <w:rPr>
                <w:rFonts w:ascii="ＭＳ 明朝" w:eastAsia="ＭＳ 明朝" w:hAnsi="ＭＳ 明朝"/>
                <w:szCs w:val="21"/>
              </w:rPr>
            </w:pPr>
          </w:p>
          <w:p w14:paraId="2EC027E6" w14:textId="1CC75E46" w:rsidR="00261DD8" w:rsidRPr="0010527A" w:rsidRDefault="00261DD8" w:rsidP="00C97E86">
            <w:pPr>
              <w:rPr>
                <w:rFonts w:ascii="ＭＳ 明朝" w:eastAsia="ＭＳ 明朝" w:hAnsi="ＭＳ 明朝"/>
                <w:szCs w:val="21"/>
              </w:rPr>
            </w:pPr>
          </w:p>
          <w:p w14:paraId="02C46B2E" w14:textId="07476F8C" w:rsidR="00261DD8" w:rsidRDefault="00261DD8" w:rsidP="00C97E86">
            <w:pPr>
              <w:rPr>
                <w:rFonts w:ascii="ＭＳ 明朝" w:eastAsia="ＭＳ 明朝" w:hAnsi="ＭＳ 明朝"/>
                <w:szCs w:val="21"/>
              </w:rPr>
            </w:pPr>
          </w:p>
          <w:p w14:paraId="5A8F0096" w14:textId="3B165335" w:rsidR="0021176A" w:rsidRDefault="0021176A" w:rsidP="00C97E86">
            <w:pPr>
              <w:rPr>
                <w:rFonts w:ascii="ＭＳ 明朝" w:eastAsia="ＭＳ 明朝" w:hAnsi="ＭＳ 明朝"/>
                <w:szCs w:val="21"/>
              </w:rPr>
            </w:pPr>
          </w:p>
          <w:p w14:paraId="6282F47D" w14:textId="54EA5040" w:rsidR="0021176A" w:rsidRDefault="0021176A" w:rsidP="00C97E86">
            <w:pPr>
              <w:rPr>
                <w:rFonts w:ascii="ＭＳ 明朝" w:eastAsia="ＭＳ 明朝" w:hAnsi="ＭＳ 明朝"/>
                <w:szCs w:val="21"/>
              </w:rPr>
            </w:pPr>
          </w:p>
          <w:p w14:paraId="3C159638" w14:textId="2330BC8F" w:rsidR="0021176A" w:rsidRDefault="0021176A" w:rsidP="00C97E86">
            <w:pPr>
              <w:rPr>
                <w:rFonts w:ascii="ＭＳ 明朝" w:eastAsia="ＭＳ 明朝" w:hAnsi="ＭＳ 明朝"/>
                <w:szCs w:val="21"/>
              </w:rPr>
            </w:pPr>
          </w:p>
          <w:p w14:paraId="1A039DEF" w14:textId="77777777" w:rsidR="00C97E86" w:rsidRPr="0010527A" w:rsidRDefault="00C97E86" w:rsidP="00261DD8">
            <w:pPr>
              <w:ind w:firstLineChars="100" w:firstLine="210"/>
              <w:rPr>
                <w:rFonts w:ascii="ＭＳ 明朝" w:eastAsia="ＭＳ 明朝" w:hAnsi="ＭＳ 明朝"/>
                <w:szCs w:val="21"/>
              </w:rPr>
            </w:pPr>
            <w:r w:rsidRPr="002E402E">
              <w:rPr>
                <w:rFonts w:ascii="ＭＳ 明朝" w:eastAsia="ＭＳ 明朝" w:hAnsi="ＭＳ 明朝"/>
                <w:szCs w:val="21"/>
                <w:u w:val="single"/>
              </w:rPr>
              <w:t>(2)</w:t>
            </w:r>
            <w:r w:rsidRPr="0010527A">
              <w:rPr>
                <w:rFonts w:ascii="ＭＳ 明朝" w:eastAsia="ＭＳ 明朝" w:hAnsi="ＭＳ 明朝"/>
                <w:szCs w:val="21"/>
              </w:rPr>
              <w:t xml:space="preserve"> </w:t>
            </w:r>
            <w:r w:rsidRPr="002E402E">
              <w:rPr>
                <w:rFonts w:ascii="ＭＳ 明朝" w:eastAsia="ＭＳ 明朝" w:hAnsi="ＭＳ 明朝"/>
                <w:szCs w:val="21"/>
                <w:u w:val="single"/>
              </w:rPr>
              <w:t>中間</w:t>
            </w:r>
            <w:r w:rsidRPr="0010527A">
              <w:rPr>
                <w:rFonts w:ascii="ＭＳ 明朝" w:eastAsia="ＭＳ 明朝" w:hAnsi="ＭＳ 明朝"/>
                <w:szCs w:val="21"/>
                <w:u w:val="single"/>
              </w:rPr>
              <w:t>サーバ</w:t>
            </w:r>
            <w:r w:rsidRPr="0010527A">
              <w:rPr>
                <w:rFonts w:ascii="ＭＳ 明朝" w:eastAsia="ＭＳ 明朝" w:hAnsi="ＭＳ 明朝"/>
                <w:szCs w:val="21"/>
              </w:rPr>
              <w:t>連携機能（副本登録）</w:t>
            </w:r>
          </w:p>
          <w:p w14:paraId="17CE96E5" w14:textId="52D165EB" w:rsidR="00C97E86" w:rsidRPr="0010527A" w:rsidRDefault="00261DD8" w:rsidP="00E37A44">
            <w:pPr>
              <w:ind w:leftChars="100" w:left="21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u w:val="single"/>
              </w:rPr>
              <w:t>「地方公共団体</w:t>
            </w:r>
            <w:r w:rsidR="00C97E86" w:rsidRPr="0010527A">
              <w:rPr>
                <w:rFonts w:ascii="ＭＳ 明朝" w:eastAsia="ＭＳ 明朝" w:hAnsi="ＭＳ 明朝"/>
                <w:szCs w:val="21"/>
                <w:u w:val="single"/>
              </w:rPr>
              <w:t xml:space="preserve"> 情報連携中間サーバーシステム・ソフトウェア」関連仕様書</w:t>
            </w:r>
            <w:r w:rsidR="00C97E86" w:rsidRPr="0010527A">
              <w:rPr>
                <w:rFonts w:ascii="ＭＳ 明朝" w:eastAsia="ＭＳ 明朝" w:hAnsi="ＭＳ 明朝"/>
                <w:szCs w:val="21"/>
              </w:rPr>
              <w:t>に規定されている</w:t>
            </w:r>
            <w:r w:rsidR="00C97E86" w:rsidRPr="002E402E">
              <w:rPr>
                <w:rFonts w:ascii="ＭＳ 明朝" w:eastAsia="ＭＳ 明朝" w:hAnsi="ＭＳ 明朝"/>
                <w:szCs w:val="21"/>
                <w:u w:val="single"/>
              </w:rPr>
              <w:t>インターフェース</w:t>
            </w:r>
            <w:r w:rsidR="00C97E86" w:rsidRPr="0010527A">
              <w:rPr>
                <w:rFonts w:ascii="ＭＳ 明朝" w:eastAsia="ＭＳ 明朝" w:hAnsi="ＭＳ 明朝"/>
                <w:szCs w:val="21"/>
              </w:rPr>
              <w:t>は、団体内統合宛名機能を経由し、利用すること。以下では、副本情報登録等の例をサンプルとして記載する。</w:t>
            </w:r>
          </w:p>
          <w:p w14:paraId="6B7F8417" w14:textId="3FC59489" w:rsidR="00C97E86" w:rsidRDefault="00C97E86" w:rsidP="00C97E86">
            <w:pPr>
              <w:rPr>
                <w:rFonts w:ascii="ＭＳ 明朝" w:eastAsia="ＭＳ 明朝" w:hAnsi="ＭＳ 明朝"/>
                <w:szCs w:val="21"/>
              </w:rPr>
            </w:pPr>
          </w:p>
          <w:p w14:paraId="50172F34"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届出書等提出</w:t>
            </w:r>
          </w:p>
          <w:p w14:paraId="247AC8BE" w14:textId="47C03DFD" w:rsidR="00C97E86" w:rsidRPr="0010527A" w:rsidRDefault="00C248AE" w:rsidP="00261DD8">
            <w:pPr>
              <w:ind w:leftChars="200" w:left="420"/>
              <w:rPr>
                <w:rFonts w:ascii="ＭＳ 明朝" w:eastAsia="ＭＳ 明朝" w:hAnsi="ＭＳ 明朝"/>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申請者は、届出書等を地方公共団体に提出する。</w:t>
            </w:r>
          </w:p>
          <w:p w14:paraId="1573D540" w14:textId="77777777" w:rsidR="00C97E86" w:rsidRPr="0010527A" w:rsidRDefault="00C97E86" w:rsidP="00C248AE">
            <w:pPr>
              <w:rPr>
                <w:rFonts w:ascii="ＭＳ 明朝" w:eastAsia="ＭＳ 明朝" w:hAnsi="ＭＳ 明朝"/>
                <w:szCs w:val="21"/>
              </w:rPr>
            </w:pPr>
          </w:p>
          <w:p w14:paraId="17C8C2E2"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届出書等受理</w:t>
            </w:r>
          </w:p>
          <w:p w14:paraId="0BE90849" w14:textId="7833136D" w:rsidR="00C97E86" w:rsidRPr="0010527A" w:rsidRDefault="00C248AE" w:rsidP="00261DD8">
            <w:pPr>
              <w:ind w:leftChars="200" w:left="420"/>
              <w:rPr>
                <w:rFonts w:ascii="ＭＳ 明朝" w:eastAsia="ＭＳ 明朝" w:hAnsi="ＭＳ 明朝"/>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地方公共団体は、届出書等を受理する。</w:t>
            </w:r>
          </w:p>
          <w:p w14:paraId="05EF8422" w14:textId="77777777" w:rsidR="00C97E86" w:rsidRPr="0010527A" w:rsidRDefault="00C97E86" w:rsidP="00C248AE">
            <w:pPr>
              <w:rPr>
                <w:rFonts w:ascii="ＭＳ 明朝" w:eastAsia="ＭＳ 明朝" w:hAnsi="ＭＳ 明朝"/>
                <w:szCs w:val="21"/>
              </w:rPr>
            </w:pPr>
          </w:p>
          <w:p w14:paraId="50ACB4E3"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③</w:t>
            </w:r>
            <w:r w:rsidRPr="0010527A">
              <w:rPr>
                <w:rFonts w:ascii="ＭＳ 明朝" w:eastAsia="ＭＳ 明朝" w:hAnsi="ＭＳ 明朝"/>
                <w:szCs w:val="21"/>
              </w:rPr>
              <w:t xml:space="preserve"> 届出等に伴う正本の登録・更新</w:t>
            </w:r>
          </w:p>
          <w:p w14:paraId="0CA44C93" w14:textId="10FE84AC" w:rsidR="00C97E86" w:rsidRPr="0010527A" w:rsidRDefault="00C248AE" w:rsidP="00261DD8">
            <w:pPr>
              <w:ind w:leftChars="200" w:left="420"/>
              <w:rPr>
                <w:rFonts w:ascii="ＭＳ 明朝" w:eastAsia="ＭＳ 明朝" w:hAnsi="ＭＳ 明朝"/>
                <w:szCs w:val="21"/>
              </w:rPr>
            </w:pPr>
            <w:r>
              <w:rPr>
                <w:rFonts w:ascii="ＭＳ 明朝" w:eastAsia="ＭＳ 明朝" w:hAnsi="ＭＳ 明朝" w:cs="ＭＳ Ｐゴシック" w:hint="eastAsia"/>
                <w:kern w:val="0"/>
                <w:szCs w:val="21"/>
              </w:rPr>
              <w:lastRenderedPageBreak/>
              <w:t xml:space="preserve">　</w:t>
            </w:r>
            <w:r w:rsidR="00C97E86" w:rsidRPr="0010527A">
              <w:rPr>
                <w:rFonts w:ascii="ＭＳ 明朝" w:eastAsia="ＭＳ 明朝" w:hAnsi="ＭＳ 明朝" w:hint="eastAsia"/>
                <w:szCs w:val="21"/>
              </w:rPr>
              <w:t>地方公共団体は、届出書の受理等に伴い、正本の登録・更新を行う。</w:t>
            </w:r>
          </w:p>
          <w:p w14:paraId="161A4A4B" w14:textId="77777777" w:rsidR="00C97E86" w:rsidRPr="0010527A" w:rsidRDefault="00C97E86" w:rsidP="00C248AE">
            <w:pPr>
              <w:rPr>
                <w:rFonts w:ascii="ＭＳ 明朝" w:eastAsia="ＭＳ 明朝" w:hAnsi="ＭＳ 明朝"/>
                <w:szCs w:val="21"/>
              </w:rPr>
            </w:pPr>
          </w:p>
          <w:p w14:paraId="09A0DD24"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④</w:t>
            </w:r>
            <w:r w:rsidRPr="0010527A">
              <w:rPr>
                <w:rFonts w:ascii="ＭＳ 明朝" w:eastAsia="ＭＳ 明朝" w:hAnsi="ＭＳ 明朝"/>
                <w:szCs w:val="21"/>
              </w:rPr>
              <w:t xml:space="preserve"> 正本登録・更新</w:t>
            </w:r>
          </w:p>
          <w:p w14:paraId="7B5062E6" w14:textId="1E871AD9" w:rsidR="00C97E86" w:rsidRPr="0010527A" w:rsidRDefault="00C248AE" w:rsidP="00261DD8">
            <w:pPr>
              <w:ind w:leftChars="200" w:left="420"/>
              <w:rPr>
                <w:rFonts w:ascii="ＭＳ 明朝" w:eastAsia="ＭＳ 明朝" w:hAnsi="ＭＳ 明朝"/>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標準準拠システムは、正本の登録・更新を行う。</w:t>
            </w:r>
          </w:p>
          <w:p w14:paraId="55EF13EE" w14:textId="77777777" w:rsidR="00C97E86" w:rsidRPr="0010527A" w:rsidRDefault="00C97E86" w:rsidP="00C248AE">
            <w:pPr>
              <w:rPr>
                <w:rFonts w:ascii="ＭＳ 明朝" w:eastAsia="ＭＳ 明朝" w:hAnsi="ＭＳ 明朝"/>
                <w:szCs w:val="21"/>
              </w:rPr>
            </w:pPr>
          </w:p>
          <w:p w14:paraId="4FDC6D66"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⑤</w:t>
            </w:r>
            <w:r w:rsidRPr="0010527A">
              <w:rPr>
                <w:rFonts w:ascii="ＭＳ 明朝" w:eastAsia="ＭＳ 明朝" w:hAnsi="ＭＳ 明朝"/>
                <w:szCs w:val="21"/>
              </w:rPr>
              <w:t xml:space="preserve"> 副本情報登録</w:t>
            </w:r>
          </w:p>
          <w:p w14:paraId="565DB706" w14:textId="2038A28E" w:rsidR="00C97E86" w:rsidRPr="0010527A" w:rsidRDefault="00C248AE" w:rsidP="00261DD8">
            <w:pPr>
              <w:ind w:leftChars="200" w:left="420"/>
              <w:rPr>
                <w:rFonts w:ascii="ＭＳ 明朝" w:eastAsia="ＭＳ 明朝" w:hAnsi="ＭＳ 明朝"/>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標準準拠システムは、③により登録・更新された正本に対する副本情報の登録を行う。</w:t>
            </w:r>
          </w:p>
          <w:p w14:paraId="64433A44" w14:textId="77777777" w:rsidR="00C97E86" w:rsidRPr="0010527A" w:rsidRDefault="00C97E86" w:rsidP="00C248AE">
            <w:pPr>
              <w:rPr>
                <w:rFonts w:ascii="ＭＳ 明朝" w:eastAsia="ＭＳ 明朝" w:hAnsi="ＭＳ 明朝"/>
                <w:szCs w:val="21"/>
              </w:rPr>
            </w:pPr>
          </w:p>
          <w:p w14:paraId="021F41C9"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⑥</w:t>
            </w:r>
            <w:r w:rsidRPr="0010527A">
              <w:rPr>
                <w:rFonts w:ascii="ＭＳ 明朝" w:eastAsia="ＭＳ 明朝" w:hAnsi="ＭＳ 明朝"/>
                <w:szCs w:val="21"/>
              </w:rPr>
              <w:t xml:space="preserve"> 副本情報送信</w:t>
            </w:r>
          </w:p>
          <w:p w14:paraId="042B71E6" w14:textId="2B2D3095" w:rsidR="00C97E86" w:rsidRPr="0010527A" w:rsidRDefault="00C248AE" w:rsidP="00261DD8">
            <w:pPr>
              <w:ind w:leftChars="200" w:left="420"/>
              <w:rPr>
                <w:rFonts w:ascii="ＭＳ 明朝" w:eastAsia="ＭＳ 明朝" w:hAnsi="ＭＳ 明朝"/>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標準準拠システムは、団体内統合宛名機能に対し、宛名番号及び副本情報を送信する。</w:t>
            </w:r>
          </w:p>
          <w:p w14:paraId="11BD28AD" w14:textId="77777777" w:rsidR="00C97E86" w:rsidRPr="0010527A" w:rsidRDefault="00C97E86" w:rsidP="00C248AE">
            <w:pPr>
              <w:rPr>
                <w:rFonts w:ascii="ＭＳ 明朝" w:eastAsia="ＭＳ 明朝" w:hAnsi="ＭＳ 明朝"/>
                <w:szCs w:val="21"/>
              </w:rPr>
            </w:pPr>
          </w:p>
          <w:p w14:paraId="20CE2E16"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⑦</w:t>
            </w:r>
            <w:r w:rsidRPr="0010527A">
              <w:rPr>
                <w:rFonts w:ascii="ＭＳ 明朝" w:eastAsia="ＭＳ 明朝" w:hAnsi="ＭＳ 明朝"/>
                <w:szCs w:val="21"/>
              </w:rPr>
              <w:t xml:space="preserve"> 副本情報受信</w:t>
            </w:r>
          </w:p>
          <w:p w14:paraId="20CAC3E5" w14:textId="1580A557" w:rsidR="00C97E86" w:rsidRPr="0010527A" w:rsidRDefault="00C248AE" w:rsidP="00261DD8">
            <w:pPr>
              <w:ind w:leftChars="200" w:left="420"/>
              <w:rPr>
                <w:rFonts w:ascii="ＭＳ 明朝" w:eastAsia="ＭＳ 明朝" w:hAnsi="ＭＳ 明朝"/>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団体内統合宛名機能は、標準準拠システムから、宛名番号及び副本情報を受信する。</w:t>
            </w:r>
          </w:p>
          <w:p w14:paraId="1DC9E55F" w14:textId="77777777" w:rsidR="00C97E86" w:rsidRPr="0010527A" w:rsidRDefault="00C97E86" w:rsidP="00C248AE">
            <w:pPr>
              <w:rPr>
                <w:rFonts w:ascii="ＭＳ 明朝" w:eastAsia="ＭＳ 明朝" w:hAnsi="ＭＳ 明朝"/>
                <w:szCs w:val="21"/>
              </w:rPr>
            </w:pPr>
          </w:p>
          <w:p w14:paraId="6571400B"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⑧</w:t>
            </w:r>
            <w:r w:rsidRPr="0010527A">
              <w:rPr>
                <w:rFonts w:ascii="ＭＳ 明朝" w:eastAsia="ＭＳ 明朝" w:hAnsi="ＭＳ 明朝"/>
                <w:szCs w:val="21"/>
              </w:rPr>
              <w:t xml:space="preserve"> 副本情報送信</w:t>
            </w:r>
          </w:p>
          <w:p w14:paraId="44B2D5FA" w14:textId="78AC7A48" w:rsidR="00C97E86" w:rsidRPr="0010527A" w:rsidRDefault="00C735C6" w:rsidP="00261DD8">
            <w:pPr>
              <w:ind w:leftChars="200" w:left="420"/>
              <w:rPr>
                <w:rFonts w:ascii="ＭＳ 明朝" w:eastAsia="ＭＳ 明朝" w:hAnsi="ＭＳ 明朝"/>
                <w:szCs w:val="21"/>
              </w:rPr>
            </w:pPr>
            <w:r>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団体内統合宛名機能は、宛名番号を対応する団体内統合宛名番号に変換し、団体内統合宛名番号及び副本情報を</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に送信する。</w:t>
            </w:r>
          </w:p>
          <w:p w14:paraId="1BC7B03D" w14:textId="77777777" w:rsidR="00C97E86" w:rsidRPr="0010527A" w:rsidRDefault="00C97E86" w:rsidP="00C248AE">
            <w:pPr>
              <w:rPr>
                <w:rFonts w:ascii="ＭＳ 明朝" w:eastAsia="ＭＳ 明朝" w:hAnsi="ＭＳ 明朝"/>
                <w:szCs w:val="21"/>
              </w:rPr>
            </w:pPr>
          </w:p>
          <w:p w14:paraId="56C0D486"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⑨</w:t>
            </w:r>
            <w:r w:rsidRPr="0010527A">
              <w:rPr>
                <w:rFonts w:ascii="ＭＳ 明朝" w:eastAsia="ＭＳ 明朝" w:hAnsi="ＭＳ 明朝"/>
                <w:szCs w:val="21"/>
              </w:rPr>
              <w:t xml:space="preserve"> 副本情報登録</w:t>
            </w:r>
          </w:p>
          <w:p w14:paraId="3EA5F3A5"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Pr="0010527A">
              <w:rPr>
                <w:rFonts w:ascii="ＭＳ 明朝" w:eastAsia="ＭＳ 明朝" w:hAnsi="ＭＳ 明朝" w:hint="eastAsia"/>
                <w:szCs w:val="21"/>
                <w:u w:val="single"/>
              </w:rPr>
              <w:t>中間サーバ</w:t>
            </w:r>
            <w:r w:rsidRPr="0010527A">
              <w:rPr>
                <w:rFonts w:ascii="ＭＳ 明朝" w:eastAsia="ＭＳ 明朝" w:hAnsi="ＭＳ 明朝" w:hint="eastAsia"/>
                <w:szCs w:val="21"/>
              </w:rPr>
              <w:t>は、団体内統合宛名機能から、団体内統合宛名番号及び副本情報を受信し、登録する。</w:t>
            </w:r>
          </w:p>
          <w:p w14:paraId="7F80C80B" w14:textId="77777777" w:rsidR="00C97E86" w:rsidRPr="0010527A" w:rsidRDefault="00C97E86" w:rsidP="00C248AE">
            <w:pPr>
              <w:rPr>
                <w:rFonts w:ascii="ＭＳ 明朝" w:eastAsia="ＭＳ 明朝" w:hAnsi="ＭＳ 明朝"/>
                <w:szCs w:val="21"/>
              </w:rPr>
            </w:pPr>
          </w:p>
          <w:p w14:paraId="0A875CAA"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lastRenderedPageBreak/>
              <w:t>⑩</w:t>
            </w:r>
            <w:r w:rsidRPr="0010527A">
              <w:rPr>
                <w:rFonts w:ascii="ＭＳ 明朝" w:eastAsia="ＭＳ 明朝" w:hAnsi="ＭＳ 明朝"/>
                <w:szCs w:val="21"/>
              </w:rPr>
              <w:t xml:space="preserve"> 団体内統合宛名情報要求</w:t>
            </w:r>
          </w:p>
          <w:p w14:paraId="05FA933E"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Pr="0010527A">
              <w:rPr>
                <w:rFonts w:ascii="ＭＳ 明朝" w:eastAsia="ＭＳ 明朝" w:hAnsi="ＭＳ 明朝" w:hint="eastAsia"/>
                <w:szCs w:val="21"/>
                <w:u w:val="single"/>
              </w:rPr>
              <w:t>中間サーバ</w:t>
            </w:r>
            <w:r w:rsidRPr="0010527A">
              <w:rPr>
                <w:rFonts w:ascii="ＭＳ 明朝" w:eastAsia="ＭＳ 明朝" w:hAnsi="ＭＳ 明朝" w:hint="eastAsia"/>
                <w:szCs w:val="21"/>
              </w:rPr>
              <w:t>は、副本情報の連携において団体内統合宛名情報を</w:t>
            </w:r>
            <w:r w:rsidRPr="0010527A">
              <w:rPr>
                <w:rFonts w:ascii="ＭＳ 明朝" w:eastAsia="ＭＳ 明朝" w:hAnsi="ＭＳ 明朝" w:hint="eastAsia"/>
                <w:szCs w:val="21"/>
                <w:u w:val="single"/>
              </w:rPr>
              <w:t>中間サーバ</w:t>
            </w:r>
            <w:r w:rsidRPr="0010527A">
              <w:rPr>
                <w:rFonts w:ascii="ＭＳ 明朝" w:eastAsia="ＭＳ 明朝" w:hAnsi="ＭＳ 明朝" w:hint="eastAsia"/>
                <w:szCs w:val="21"/>
              </w:rPr>
              <w:t>端末に表示させる必要がある場合、団体内統合宛名機能に、団体内統合宛名情報を要求する。</w:t>
            </w:r>
          </w:p>
          <w:p w14:paraId="78EF6ED0" w14:textId="77777777" w:rsidR="00C97E86" w:rsidRPr="0010527A" w:rsidRDefault="00C97E86" w:rsidP="00C248AE">
            <w:pPr>
              <w:rPr>
                <w:rFonts w:ascii="ＭＳ 明朝" w:eastAsia="ＭＳ 明朝" w:hAnsi="ＭＳ 明朝"/>
                <w:szCs w:val="21"/>
              </w:rPr>
            </w:pPr>
          </w:p>
          <w:p w14:paraId="147B11BC"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⑪</w:t>
            </w:r>
            <w:r w:rsidRPr="0010527A">
              <w:rPr>
                <w:rFonts w:ascii="ＭＳ 明朝" w:eastAsia="ＭＳ 明朝" w:hAnsi="ＭＳ 明朝"/>
                <w:szCs w:val="21"/>
              </w:rPr>
              <w:t xml:space="preserve"> 団体内統合宛名情報提供</w:t>
            </w:r>
          </w:p>
          <w:p w14:paraId="506409A0"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団体内統合宛名機能は、</w:t>
            </w:r>
            <w:r w:rsidRPr="0010527A">
              <w:rPr>
                <w:rFonts w:ascii="ＭＳ 明朝" w:eastAsia="ＭＳ 明朝" w:hAnsi="ＭＳ 明朝" w:hint="eastAsia"/>
                <w:szCs w:val="21"/>
                <w:u w:val="single"/>
              </w:rPr>
              <w:t>中間サーバ</w:t>
            </w:r>
            <w:r w:rsidRPr="0010527A">
              <w:rPr>
                <w:rFonts w:ascii="ＭＳ 明朝" w:eastAsia="ＭＳ 明朝" w:hAnsi="ＭＳ 明朝" w:hint="eastAsia"/>
                <w:szCs w:val="21"/>
              </w:rPr>
              <w:t>から団体内統合宛名情報要求を受信し、要求された団体内統合宛名番号に該当する個人番号、基本４情報を団体内統合宛名</w:t>
            </w:r>
            <w:r w:rsidRPr="0010527A">
              <w:rPr>
                <w:rFonts w:ascii="ＭＳ 明朝" w:eastAsia="ＭＳ 明朝" w:hAnsi="ＭＳ 明朝"/>
                <w:szCs w:val="21"/>
              </w:rPr>
              <w:t>DBから取得し、中間サーバに提供する。</w:t>
            </w:r>
          </w:p>
          <w:p w14:paraId="28D21F09" w14:textId="77777777" w:rsidR="00C97E86" w:rsidRPr="0010527A" w:rsidRDefault="00C97E86" w:rsidP="00C248AE">
            <w:pPr>
              <w:rPr>
                <w:rFonts w:ascii="ＭＳ 明朝" w:eastAsia="ＭＳ 明朝" w:hAnsi="ＭＳ 明朝"/>
                <w:szCs w:val="21"/>
              </w:rPr>
            </w:pPr>
          </w:p>
          <w:p w14:paraId="1FFD62EE" w14:textId="77777777"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⑫</w:t>
            </w:r>
            <w:r w:rsidRPr="0010527A">
              <w:rPr>
                <w:rFonts w:ascii="ＭＳ 明朝" w:eastAsia="ＭＳ 明朝" w:hAnsi="ＭＳ 明朝"/>
                <w:szCs w:val="21"/>
              </w:rPr>
              <w:t xml:space="preserve"> 団体内統合宛名情報受信</w:t>
            </w:r>
          </w:p>
          <w:p w14:paraId="56C902F3" w14:textId="48EE8E7C" w:rsidR="00C97E86" w:rsidRPr="0010527A" w:rsidRDefault="00C97E86" w:rsidP="00261DD8">
            <w:pPr>
              <w:ind w:leftChars="200" w:left="420"/>
              <w:rPr>
                <w:rFonts w:ascii="ＭＳ 明朝" w:eastAsia="ＭＳ 明朝" w:hAnsi="ＭＳ 明朝"/>
                <w:szCs w:val="21"/>
              </w:rPr>
            </w:pPr>
            <w:r w:rsidRPr="0010527A">
              <w:rPr>
                <w:rFonts w:ascii="ＭＳ 明朝" w:eastAsia="ＭＳ 明朝" w:hAnsi="ＭＳ 明朝" w:hint="eastAsia"/>
                <w:szCs w:val="21"/>
              </w:rPr>
              <w:t xml:space="preserve">　</w:t>
            </w:r>
            <w:r w:rsidRPr="0010527A">
              <w:rPr>
                <w:rFonts w:ascii="ＭＳ 明朝" w:eastAsia="ＭＳ 明朝" w:hAnsi="ＭＳ 明朝" w:hint="eastAsia"/>
                <w:szCs w:val="21"/>
                <w:u w:val="single"/>
              </w:rPr>
              <w:t>中間サーバ</w:t>
            </w:r>
            <w:r w:rsidRPr="0010527A">
              <w:rPr>
                <w:rFonts w:ascii="ＭＳ 明朝" w:eastAsia="ＭＳ 明朝" w:hAnsi="ＭＳ 明朝" w:hint="eastAsia"/>
                <w:szCs w:val="21"/>
              </w:rPr>
              <w:t>は、団体内統合宛名機能から、個人番号及び基本</w:t>
            </w:r>
            <w:r w:rsidR="003A67C5">
              <w:rPr>
                <w:rFonts w:ascii="ＭＳ 明朝" w:eastAsia="ＭＳ 明朝" w:hAnsi="ＭＳ 明朝" w:hint="eastAsia"/>
                <w:szCs w:val="21"/>
              </w:rPr>
              <w:t>４</w:t>
            </w:r>
            <w:r w:rsidRPr="0010527A">
              <w:rPr>
                <w:rFonts w:ascii="ＭＳ 明朝" w:eastAsia="ＭＳ 明朝" w:hAnsi="ＭＳ 明朝"/>
                <w:szCs w:val="21"/>
              </w:rPr>
              <w:t>情報を受信する。</w:t>
            </w:r>
          </w:p>
          <w:p w14:paraId="572A363D" w14:textId="52B604C5" w:rsidR="00C97E86" w:rsidRPr="0010527A" w:rsidRDefault="00C97E86" w:rsidP="00C97E86">
            <w:pPr>
              <w:rPr>
                <w:rFonts w:ascii="ＭＳ 明朝" w:eastAsia="ＭＳ 明朝" w:hAnsi="ＭＳ 明朝"/>
                <w:szCs w:val="21"/>
              </w:rPr>
            </w:pPr>
          </w:p>
          <w:p w14:paraId="096FA119" w14:textId="77777777" w:rsidR="00C97E86" w:rsidRPr="0010527A" w:rsidRDefault="00C97E86" w:rsidP="00E37A44">
            <w:pPr>
              <w:ind w:firstLineChars="100" w:firstLine="210"/>
              <w:rPr>
                <w:rFonts w:ascii="ＭＳ 明朝" w:eastAsia="ＭＳ 明朝" w:hAnsi="ＭＳ 明朝"/>
                <w:szCs w:val="21"/>
              </w:rPr>
            </w:pPr>
            <w:r w:rsidRPr="00C735C6">
              <w:rPr>
                <w:rFonts w:ascii="ＭＳ 明朝" w:eastAsia="ＭＳ 明朝" w:hAnsi="ＭＳ 明朝"/>
                <w:szCs w:val="21"/>
                <w:u w:val="single"/>
              </w:rPr>
              <w:t>(3)</w:t>
            </w:r>
            <w:r w:rsidRPr="0010527A">
              <w:rPr>
                <w:rFonts w:ascii="ＭＳ 明朝" w:eastAsia="ＭＳ 明朝" w:hAnsi="ＭＳ 明朝"/>
                <w:szCs w:val="21"/>
              </w:rPr>
              <w:t xml:space="preserve"> </w:t>
            </w:r>
            <w:r w:rsidRPr="00217C93">
              <w:rPr>
                <w:rFonts w:ascii="ＭＳ 明朝" w:eastAsia="ＭＳ 明朝" w:hAnsi="ＭＳ 明朝"/>
                <w:szCs w:val="21"/>
                <w:u w:val="single"/>
              </w:rPr>
              <w:t>中間サーバ</w:t>
            </w:r>
            <w:r w:rsidRPr="0010527A">
              <w:rPr>
                <w:rFonts w:ascii="ＭＳ 明朝" w:eastAsia="ＭＳ 明朝" w:hAnsi="ＭＳ 明朝"/>
                <w:szCs w:val="21"/>
              </w:rPr>
              <w:t>連携機能（情報照会）</w:t>
            </w:r>
          </w:p>
          <w:p w14:paraId="1A83F4E1" w14:textId="77819526" w:rsidR="00C97E86" w:rsidRPr="0010527A" w:rsidRDefault="00E37A44" w:rsidP="00E37A44">
            <w:pPr>
              <w:ind w:leftChars="100" w:left="21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u w:val="single"/>
              </w:rPr>
              <w:t>「地方公共団体</w:t>
            </w:r>
            <w:r w:rsidR="00C97E86" w:rsidRPr="0010527A">
              <w:rPr>
                <w:rFonts w:ascii="ＭＳ 明朝" w:eastAsia="ＭＳ 明朝" w:hAnsi="ＭＳ 明朝"/>
                <w:szCs w:val="21"/>
                <w:u w:val="single"/>
              </w:rPr>
              <w:t xml:space="preserve"> 情報連携中間サーバーシステム・ソフトウェア」関連仕様書</w:t>
            </w:r>
            <w:r w:rsidR="00C97E86" w:rsidRPr="0010527A">
              <w:rPr>
                <w:rFonts w:ascii="ＭＳ 明朝" w:eastAsia="ＭＳ 明朝" w:hAnsi="ＭＳ 明朝"/>
                <w:szCs w:val="21"/>
              </w:rPr>
              <w:t>に規定されている</w:t>
            </w:r>
            <w:r w:rsidR="00C97E86" w:rsidRPr="0010527A">
              <w:rPr>
                <w:rFonts w:ascii="ＭＳ 明朝" w:eastAsia="ＭＳ 明朝" w:hAnsi="ＭＳ 明朝"/>
                <w:szCs w:val="21"/>
                <w:u w:val="single"/>
              </w:rPr>
              <w:t>インターフェース</w:t>
            </w:r>
            <w:r w:rsidR="00C97E86" w:rsidRPr="0010527A">
              <w:rPr>
                <w:rFonts w:ascii="ＭＳ 明朝" w:eastAsia="ＭＳ 明朝" w:hAnsi="ＭＳ 明朝"/>
                <w:szCs w:val="21"/>
              </w:rPr>
              <w:t>は、団体内統合宛名機能を経由し、利用すること。以下では、情報照会の例をサンプルとして記載する。</w:t>
            </w:r>
          </w:p>
          <w:p w14:paraId="2B809564" w14:textId="1F60A1E6" w:rsidR="00C97E86" w:rsidRDefault="00C97E86" w:rsidP="00C248AE">
            <w:pPr>
              <w:rPr>
                <w:rFonts w:ascii="ＭＳ 明朝" w:eastAsia="ＭＳ 明朝" w:hAnsi="ＭＳ 明朝"/>
                <w:szCs w:val="21"/>
              </w:rPr>
            </w:pPr>
          </w:p>
          <w:p w14:paraId="03FC4EE7" w14:textId="77777777" w:rsidR="00C97E86" w:rsidRPr="0010527A" w:rsidRDefault="00C97E86" w:rsidP="00E37A44">
            <w:pPr>
              <w:ind w:leftChars="200" w:left="420"/>
              <w:rPr>
                <w:rFonts w:ascii="ＭＳ 明朝" w:eastAsia="ＭＳ 明朝" w:hAnsi="ＭＳ 明朝"/>
                <w:szCs w:val="21"/>
              </w:rPr>
            </w:pPr>
            <w:r w:rsidRPr="0010527A">
              <w:rPr>
                <w:rFonts w:ascii="ＭＳ 明朝" w:eastAsia="ＭＳ 明朝" w:hAnsi="ＭＳ 明朝" w:hint="eastAsia"/>
                <w:szCs w:val="21"/>
              </w:rPr>
              <w:t>①</w:t>
            </w:r>
            <w:r w:rsidRPr="0010527A">
              <w:rPr>
                <w:rFonts w:ascii="ＭＳ 明朝" w:eastAsia="ＭＳ 明朝" w:hAnsi="ＭＳ 明朝"/>
                <w:szCs w:val="21"/>
              </w:rPr>
              <w:t xml:space="preserve"> 情報照会実施</w:t>
            </w:r>
          </w:p>
          <w:p w14:paraId="016BA7EC" w14:textId="0F4BF921" w:rsidR="00C97E86" w:rsidRPr="0010527A" w:rsidRDefault="00C248AE" w:rsidP="00E37A44">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地方公共団体は、事務に必要な情報照会を行う。</w:t>
            </w:r>
          </w:p>
          <w:p w14:paraId="1A15BE76" w14:textId="77777777" w:rsidR="00C97E86" w:rsidRPr="0010527A" w:rsidRDefault="00C97E86" w:rsidP="00C248AE">
            <w:pPr>
              <w:rPr>
                <w:rFonts w:ascii="ＭＳ 明朝" w:eastAsia="ＭＳ 明朝" w:hAnsi="ＭＳ 明朝"/>
                <w:szCs w:val="21"/>
              </w:rPr>
            </w:pPr>
          </w:p>
          <w:p w14:paraId="4F387169" w14:textId="77777777" w:rsidR="00C97E86" w:rsidRPr="0010527A" w:rsidRDefault="00C97E86" w:rsidP="00E37A44">
            <w:pPr>
              <w:ind w:leftChars="200" w:left="420"/>
              <w:rPr>
                <w:rFonts w:ascii="ＭＳ 明朝" w:eastAsia="ＭＳ 明朝" w:hAnsi="ＭＳ 明朝"/>
                <w:szCs w:val="21"/>
              </w:rPr>
            </w:pPr>
            <w:r w:rsidRPr="0010527A">
              <w:rPr>
                <w:rFonts w:ascii="ＭＳ 明朝" w:eastAsia="ＭＳ 明朝" w:hAnsi="ＭＳ 明朝" w:hint="eastAsia"/>
                <w:szCs w:val="21"/>
              </w:rPr>
              <w:t>②</w:t>
            </w:r>
            <w:r w:rsidRPr="0010527A">
              <w:rPr>
                <w:rFonts w:ascii="ＭＳ 明朝" w:eastAsia="ＭＳ 明朝" w:hAnsi="ＭＳ 明朝"/>
                <w:szCs w:val="21"/>
              </w:rPr>
              <w:t xml:space="preserve"> 情報照会依頼</w:t>
            </w:r>
          </w:p>
          <w:p w14:paraId="4363A57E" w14:textId="3712826E" w:rsidR="00C97E86" w:rsidRPr="0010527A" w:rsidRDefault="00C248AE" w:rsidP="00E37A44">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標準準拠システムは、団体内統合宛名機能に対し、情報照会依頼（宛名番号及び照会する情報の種類の情報をいう。以下同じ）を送信する。</w:t>
            </w:r>
          </w:p>
          <w:p w14:paraId="60D0BAEC" w14:textId="77777777" w:rsidR="00C97E86" w:rsidRPr="0010527A" w:rsidRDefault="00C97E86" w:rsidP="00C248AE">
            <w:pPr>
              <w:rPr>
                <w:rFonts w:ascii="ＭＳ 明朝" w:eastAsia="ＭＳ 明朝" w:hAnsi="ＭＳ 明朝"/>
                <w:szCs w:val="21"/>
              </w:rPr>
            </w:pPr>
          </w:p>
          <w:p w14:paraId="429FDC02" w14:textId="77777777" w:rsidR="00C97E86" w:rsidRPr="0010527A" w:rsidRDefault="00C97E86" w:rsidP="00E37A44">
            <w:pPr>
              <w:ind w:leftChars="200" w:left="420"/>
              <w:rPr>
                <w:rFonts w:ascii="ＭＳ 明朝" w:eastAsia="ＭＳ 明朝" w:hAnsi="ＭＳ 明朝"/>
                <w:szCs w:val="21"/>
              </w:rPr>
            </w:pPr>
            <w:r w:rsidRPr="0010527A">
              <w:rPr>
                <w:rFonts w:ascii="ＭＳ 明朝" w:eastAsia="ＭＳ 明朝" w:hAnsi="ＭＳ 明朝" w:hint="eastAsia"/>
                <w:szCs w:val="21"/>
              </w:rPr>
              <w:t>③</w:t>
            </w:r>
            <w:r w:rsidRPr="0010527A">
              <w:rPr>
                <w:rFonts w:ascii="ＭＳ 明朝" w:eastAsia="ＭＳ 明朝" w:hAnsi="ＭＳ 明朝"/>
                <w:szCs w:val="21"/>
              </w:rPr>
              <w:t xml:space="preserve"> 情報照会依頼受信</w:t>
            </w:r>
          </w:p>
          <w:p w14:paraId="09C7FE43" w14:textId="1E3D12B2" w:rsidR="00C97E86" w:rsidRPr="0010527A" w:rsidRDefault="00C248AE" w:rsidP="00E37A44">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団体内統合宛名機能は、標準準拠システムから、情報照会依頼を受信する。</w:t>
            </w:r>
          </w:p>
          <w:p w14:paraId="58721965" w14:textId="77777777" w:rsidR="00C97E86" w:rsidRPr="0010527A" w:rsidRDefault="00C97E86" w:rsidP="00C248AE">
            <w:pPr>
              <w:rPr>
                <w:rFonts w:ascii="ＭＳ 明朝" w:eastAsia="ＭＳ 明朝" w:hAnsi="ＭＳ 明朝"/>
                <w:szCs w:val="21"/>
              </w:rPr>
            </w:pPr>
          </w:p>
          <w:p w14:paraId="2C45155A" w14:textId="77777777" w:rsidR="00C97E86" w:rsidRPr="0010527A" w:rsidRDefault="00C97E86" w:rsidP="00E37A44">
            <w:pPr>
              <w:ind w:leftChars="200" w:left="420"/>
              <w:rPr>
                <w:rFonts w:ascii="ＭＳ 明朝" w:eastAsia="ＭＳ 明朝" w:hAnsi="ＭＳ 明朝"/>
                <w:szCs w:val="21"/>
              </w:rPr>
            </w:pPr>
            <w:r w:rsidRPr="0010527A">
              <w:rPr>
                <w:rFonts w:ascii="ＭＳ 明朝" w:eastAsia="ＭＳ 明朝" w:hAnsi="ＭＳ 明朝" w:hint="eastAsia"/>
                <w:szCs w:val="21"/>
              </w:rPr>
              <w:t>④</w:t>
            </w:r>
            <w:r w:rsidRPr="0010527A">
              <w:rPr>
                <w:rFonts w:ascii="ＭＳ 明朝" w:eastAsia="ＭＳ 明朝" w:hAnsi="ＭＳ 明朝"/>
                <w:szCs w:val="21"/>
              </w:rPr>
              <w:t xml:space="preserve"> 情報照会依頼送信</w:t>
            </w:r>
          </w:p>
          <w:p w14:paraId="7150F97B" w14:textId="3F96A04F" w:rsidR="00C97E86" w:rsidRPr="0010527A" w:rsidRDefault="00C248AE" w:rsidP="00E37A44">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団体内統合宛名機能は、情報照会依頼のうち宛名番号を団体内統合宛名番号に変換の上、</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に対し、情報照会依頼を送信する。</w:t>
            </w:r>
          </w:p>
          <w:p w14:paraId="4A7FD114" w14:textId="77777777" w:rsidR="00C97E86" w:rsidRPr="0010527A" w:rsidRDefault="00C97E86" w:rsidP="00C248AE">
            <w:pPr>
              <w:rPr>
                <w:rFonts w:ascii="ＭＳ 明朝" w:eastAsia="ＭＳ 明朝" w:hAnsi="ＭＳ 明朝"/>
                <w:szCs w:val="21"/>
              </w:rPr>
            </w:pPr>
          </w:p>
          <w:p w14:paraId="2484CD99" w14:textId="77777777" w:rsidR="00C97E86" w:rsidRPr="0010527A" w:rsidRDefault="00C97E86" w:rsidP="00E37A44">
            <w:pPr>
              <w:ind w:leftChars="200" w:left="420"/>
              <w:rPr>
                <w:rFonts w:ascii="ＭＳ 明朝" w:eastAsia="ＭＳ 明朝" w:hAnsi="ＭＳ 明朝"/>
                <w:szCs w:val="21"/>
              </w:rPr>
            </w:pPr>
            <w:r w:rsidRPr="0010527A">
              <w:rPr>
                <w:rFonts w:ascii="ＭＳ 明朝" w:eastAsia="ＭＳ 明朝" w:hAnsi="ＭＳ 明朝" w:hint="eastAsia"/>
                <w:szCs w:val="21"/>
              </w:rPr>
              <w:t>⑤</w:t>
            </w:r>
            <w:r w:rsidRPr="0010527A">
              <w:rPr>
                <w:rFonts w:ascii="ＭＳ 明朝" w:eastAsia="ＭＳ 明朝" w:hAnsi="ＭＳ 明朝"/>
                <w:szCs w:val="21"/>
              </w:rPr>
              <w:t xml:space="preserve"> 情報照会依頼受信</w:t>
            </w:r>
          </w:p>
          <w:p w14:paraId="15D03E8D" w14:textId="0223AFAE" w:rsidR="00C97E86" w:rsidRPr="0010527A" w:rsidRDefault="00C248AE" w:rsidP="00E37A44">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は、団体内統合宛名機能から、情報照会依頼を受信する。</w:t>
            </w:r>
          </w:p>
          <w:p w14:paraId="70FC6423" w14:textId="77777777" w:rsidR="00C97E86" w:rsidRPr="0010527A" w:rsidRDefault="00C97E86" w:rsidP="00C248AE">
            <w:pPr>
              <w:rPr>
                <w:rFonts w:ascii="ＭＳ 明朝" w:eastAsia="ＭＳ 明朝" w:hAnsi="ＭＳ 明朝"/>
                <w:szCs w:val="21"/>
              </w:rPr>
            </w:pPr>
          </w:p>
          <w:p w14:paraId="1D9A8668" w14:textId="77777777" w:rsidR="00C97E86" w:rsidRPr="0010527A" w:rsidRDefault="00C97E86" w:rsidP="00E37A44">
            <w:pPr>
              <w:ind w:leftChars="200" w:left="420"/>
              <w:rPr>
                <w:rFonts w:ascii="ＭＳ 明朝" w:eastAsia="ＭＳ 明朝" w:hAnsi="ＭＳ 明朝"/>
                <w:szCs w:val="21"/>
              </w:rPr>
            </w:pPr>
            <w:r w:rsidRPr="0010527A">
              <w:rPr>
                <w:rFonts w:ascii="ＭＳ 明朝" w:eastAsia="ＭＳ 明朝" w:hAnsi="ＭＳ 明朝" w:hint="eastAsia"/>
                <w:szCs w:val="21"/>
              </w:rPr>
              <w:t>⑥</w:t>
            </w:r>
            <w:r w:rsidRPr="0010527A">
              <w:rPr>
                <w:rFonts w:ascii="ＭＳ 明朝" w:eastAsia="ＭＳ 明朝" w:hAnsi="ＭＳ 明朝"/>
                <w:szCs w:val="21"/>
              </w:rPr>
              <w:t xml:space="preserve"> 情報照会依頼送信</w:t>
            </w:r>
          </w:p>
          <w:p w14:paraId="4C2308A4" w14:textId="54706C32" w:rsidR="00C97E86" w:rsidRPr="0010527A" w:rsidRDefault="00C248AE" w:rsidP="00E37A44">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は、情報提供ネットワークシステムに対し、情報照会依頼を送信する。</w:t>
            </w:r>
          </w:p>
          <w:p w14:paraId="770F52A4" w14:textId="77777777" w:rsidR="00C97E86" w:rsidRPr="0010527A" w:rsidRDefault="00C97E86" w:rsidP="00C248AE">
            <w:pPr>
              <w:rPr>
                <w:rFonts w:ascii="ＭＳ 明朝" w:eastAsia="ＭＳ 明朝" w:hAnsi="ＭＳ 明朝"/>
                <w:szCs w:val="21"/>
              </w:rPr>
            </w:pPr>
          </w:p>
          <w:p w14:paraId="21E26055" w14:textId="77777777" w:rsidR="00C97E86" w:rsidRPr="0010527A" w:rsidRDefault="00C97E86" w:rsidP="00E37A44">
            <w:pPr>
              <w:ind w:leftChars="200" w:left="420"/>
              <w:rPr>
                <w:rFonts w:ascii="ＭＳ 明朝" w:eastAsia="ＭＳ 明朝" w:hAnsi="ＭＳ 明朝"/>
                <w:szCs w:val="21"/>
              </w:rPr>
            </w:pPr>
            <w:r w:rsidRPr="0010527A">
              <w:rPr>
                <w:rFonts w:ascii="ＭＳ 明朝" w:eastAsia="ＭＳ 明朝" w:hAnsi="ＭＳ 明朝" w:hint="eastAsia"/>
                <w:szCs w:val="21"/>
              </w:rPr>
              <w:t>⑦</w:t>
            </w:r>
            <w:r w:rsidRPr="0010527A">
              <w:rPr>
                <w:rFonts w:ascii="ＭＳ 明朝" w:eastAsia="ＭＳ 明朝" w:hAnsi="ＭＳ 明朝"/>
                <w:szCs w:val="21"/>
              </w:rPr>
              <w:t xml:space="preserve"> 情報照会依頼受信</w:t>
            </w:r>
          </w:p>
          <w:p w14:paraId="04964F03" w14:textId="59AA0B75" w:rsidR="00C97E86" w:rsidRPr="0010527A" w:rsidRDefault="00584FD9" w:rsidP="00E37A44">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情報提供ネットワークシステムは、</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から、情報照会依頼を受信し、情報提供者の</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に情報照会通知を行う。</w:t>
            </w:r>
          </w:p>
          <w:p w14:paraId="1561C710" w14:textId="77777777" w:rsidR="00C97E86" w:rsidRPr="0010527A" w:rsidRDefault="00C97E86" w:rsidP="00584FD9">
            <w:pPr>
              <w:rPr>
                <w:rFonts w:ascii="ＭＳ 明朝" w:eastAsia="ＭＳ 明朝" w:hAnsi="ＭＳ 明朝"/>
                <w:szCs w:val="21"/>
              </w:rPr>
            </w:pPr>
          </w:p>
          <w:p w14:paraId="631E614A" w14:textId="77777777" w:rsidR="00C97E86" w:rsidRPr="0010527A" w:rsidRDefault="00C97E86" w:rsidP="00E37A44">
            <w:pPr>
              <w:ind w:leftChars="200" w:left="420"/>
              <w:rPr>
                <w:rFonts w:ascii="ＭＳ 明朝" w:eastAsia="ＭＳ 明朝" w:hAnsi="ＭＳ 明朝"/>
                <w:szCs w:val="21"/>
              </w:rPr>
            </w:pPr>
            <w:r w:rsidRPr="0010527A">
              <w:rPr>
                <w:rFonts w:ascii="ＭＳ 明朝" w:eastAsia="ＭＳ 明朝" w:hAnsi="ＭＳ 明朝" w:hint="eastAsia"/>
                <w:szCs w:val="21"/>
              </w:rPr>
              <w:t>⑧</w:t>
            </w:r>
            <w:r w:rsidRPr="0010527A">
              <w:rPr>
                <w:rFonts w:ascii="ＭＳ 明朝" w:eastAsia="ＭＳ 明朝" w:hAnsi="ＭＳ 明朝"/>
                <w:szCs w:val="21"/>
              </w:rPr>
              <w:t xml:space="preserve"> 情報照会結果送信</w:t>
            </w:r>
          </w:p>
          <w:p w14:paraId="1F8741BB" w14:textId="3179D99A" w:rsidR="00C97E86" w:rsidRPr="0010527A" w:rsidRDefault="00584FD9" w:rsidP="00E37A44">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情報提供ネットワークシステムは、情報照会結果を</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に送信する。</w:t>
            </w:r>
          </w:p>
          <w:p w14:paraId="22F1615A" w14:textId="77777777" w:rsidR="00C97E86" w:rsidRPr="0010527A" w:rsidRDefault="00C97E86" w:rsidP="00584FD9">
            <w:pPr>
              <w:rPr>
                <w:rFonts w:ascii="ＭＳ 明朝" w:eastAsia="ＭＳ 明朝" w:hAnsi="ＭＳ 明朝"/>
                <w:szCs w:val="21"/>
              </w:rPr>
            </w:pPr>
          </w:p>
          <w:p w14:paraId="213078F0" w14:textId="77777777" w:rsidR="00C97E86" w:rsidRPr="0010527A" w:rsidRDefault="00C97E86" w:rsidP="00E37A44">
            <w:pPr>
              <w:ind w:leftChars="200" w:left="420"/>
              <w:rPr>
                <w:rFonts w:ascii="ＭＳ 明朝" w:eastAsia="ＭＳ 明朝" w:hAnsi="ＭＳ 明朝"/>
                <w:szCs w:val="21"/>
              </w:rPr>
            </w:pPr>
            <w:r w:rsidRPr="0010527A">
              <w:rPr>
                <w:rFonts w:ascii="ＭＳ 明朝" w:eastAsia="ＭＳ 明朝" w:hAnsi="ＭＳ 明朝" w:hint="eastAsia"/>
                <w:szCs w:val="21"/>
              </w:rPr>
              <w:t>⑨</w:t>
            </w:r>
            <w:r w:rsidRPr="0010527A">
              <w:rPr>
                <w:rFonts w:ascii="ＭＳ 明朝" w:eastAsia="ＭＳ 明朝" w:hAnsi="ＭＳ 明朝"/>
                <w:szCs w:val="21"/>
              </w:rPr>
              <w:t xml:space="preserve"> 情報照会結果受信</w:t>
            </w:r>
          </w:p>
          <w:p w14:paraId="5B9C4E5A" w14:textId="45786C74" w:rsidR="00C97E86" w:rsidRPr="0010527A" w:rsidRDefault="00584FD9" w:rsidP="00E37A44">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lastRenderedPageBreak/>
              <w:t xml:space="preserve">　</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は、情報提供ネットワークシステムから、情報照会結果を受信し、登録する。</w:t>
            </w:r>
          </w:p>
          <w:p w14:paraId="1676B142" w14:textId="77777777" w:rsidR="00C97E86" w:rsidRPr="0010527A" w:rsidRDefault="00C97E86" w:rsidP="00584FD9">
            <w:pPr>
              <w:rPr>
                <w:rFonts w:ascii="ＭＳ 明朝" w:eastAsia="ＭＳ 明朝" w:hAnsi="ＭＳ 明朝"/>
                <w:szCs w:val="21"/>
              </w:rPr>
            </w:pPr>
          </w:p>
          <w:p w14:paraId="627AED4B" w14:textId="77777777" w:rsidR="00C97E86" w:rsidRPr="0010527A" w:rsidRDefault="00C97E86" w:rsidP="00E37A44">
            <w:pPr>
              <w:ind w:leftChars="200" w:left="420"/>
              <w:rPr>
                <w:rFonts w:ascii="ＭＳ 明朝" w:eastAsia="ＭＳ 明朝" w:hAnsi="ＭＳ 明朝"/>
                <w:szCs w:val="21"/>
              </w:rPr>
            </w:pPr>
            <w:r w:rsidRPr="0010527A">
              <w:rPr>
                <w:rFonts w:ascii="ＭＳ 明朝" w:eastAsia="ＭＳ 明朝" w:hAnsi="ＭＳ 明朝" w:hint="eastAsia"/>
                <w:szCs w:val="21"/>
              </w:rPr>
              <w:t>⑩</w:t>
            </w:r>
            <w:r w:rsidRPr="0010527A">
              <w:rPr>
                <w:rFonts w:ascii="ＭＳ 明朝" w:eastAsia="ＭＳ 明朝" w:hAnsi="ＭＳ 明朝"/>
                <w:szCs w:val="21"/>
              </w:rPr>
              <w:t xml:space="preserve"> 情報照会結果取得要求</w:t>
            </w:r>
          </w:p>
          <w:p w14:paraId="20EE388E" w14:textId="5B61238E" w:rsidR="00C97E86" w:rsidRPr="0010527A" w:rsidRDefault="00584FD9" w:rsidP="00E37A44">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地方公共団体は、必要なタイミングにおいて標準準拠システムに対し、情報照会結果の取得要求を行う。</w:t>
            </w:r>
          </w:p>
          <w:p w14:paraId="6DFC5F0C" w14:textId="77777777" w:rsidR="00C97E86" w:rsidRPr="0010527A" w:rsidRDefault="00C97E86" w:rsidP="00584FD9">
            <w:pPr>
              <w:rPr>
                <w:rFonts w:ascii="ＭＳ 明朝" w:eastAsia="ＭＳ 明朝" w:hAnsi="ＭＳ 明朝"/>
                <w:szCs w:val="21"/>
              </w:rPr>
            </w:pPr>
          </w:p>
          <w:p w14:paraId="05D749CC" w14:textId="77777777" w:rsidR="00C97E86" w:rsidRPr="0010527A" w:rsidRDefault="00C97E86" w:rsidP="002A7FD9">
            <w:pPr>
              <w:ind w:leftChars="200" w:left="420"/>
              <w:rPr>
                <w:rFonts w:ascii="ＭＳ 明朝" w:eastAsia="ＭＳ 明朝" w:hAnsi="ＭＳ 明朝"/>
                <w:szCs w:val="21"/>
              </w:rPr>
            </w:pPr>
            <w:r w:rsidRPr="0010527A">
              <w:rPr>
                <w:rFonts w:ascii="ＭＳ 明朝" w:eastAsia="ＭＳ 明朝" w:hAnsi="ＭＳ 明朝" w:hint="eastAsia"/>
                <w:szCs w:val="21"/>
              </w:rPr>
              <w:t>⑪</w:t>
            </w:r>
            <w:r w:rsidRPr="0010527A">
              <w:rPr>
                <w:rFonts w:ascii="ＭＳ 明朝" w:eastAsia="ＭＳ 明朝" w:hAnsi="ＭＳ 明朝"/>
                <w:szCs w:val="21"/>
              </w:rPr>
              <w:t xml:space="preserve"> 情報照会結果取得要求</w:t>
            </w:r>
          </w:p>
          <w:p w14:paraId="2F36C318" w14:textId="3C01DFBC" w:rsidR="00C97E86" w:rsidRPr="0010527A" w:rsidRDefault="00584FD9" w:rsidP="002A7FD9">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標準準拠システムは、団体内統合宛名機能に対し、情報照会結果取得要求を送信する。</w:t>
            </w:r>
          </w:p>
          <w:p w14:paraId="62E73B18" w14:textId="77777777" w:rsidR="00C97E86" w:rsidRPr="0010527A" w:rsidRDefault="00C97E86" w:rsidP="00584FD9">
            <w:pPr>
              <w:rPr>
                <w:rFonts w:ascii="ＭＳ 明朝" w:eastAsia="ＭＳ 明朝" w:hAnsi="ＭＳ 明朝"/>
                <w:szCs w:val="21"/>
              </w:rPr>
            </w:pPr>
          </w:p>
          <w:p w14:paraId="5BD2FD94" w14:textId="77777777" w:rsidR="00C97E86" w:rsidRPr="0010527A" w:rsidRDefault="00C97E86" w:rsidP="002A7FD9">
            <w:pPr>
              <w:ind w:leftChars="200" w:left="420"/>
              <w:rPr>
                <w:rFonts w:ascii="ＭＳ 明朝" w:eastAsia="ＭＳ 明朝" w:hAnsi="ＭＳ 明朝"/>
                <w:szCs w:val="21"/>
              </w:rPr>
            </w:pPr>
            <w:r w:rsidRPr="0010527A">
              <w:rPr>
                <w:rFonts w:ascii="ＭＳ 明朝" w:eastAsia="ＭＳ 明朝" w:hAnsi="ＭＳ 明朝" w:hint="eastAsia"/>
                <w:szCs w:val="21"/>
              </w:rPr>
              <w:t>⑫</w:t>
            </w:r>
            <w:r w:rsidRPr="0010527A">
              <w:rPr>
                <w:rFonts w:ascii="ＭＳ 明朝" w:eastAsia="ＭＳ 明朝" w:hAnsi="ＭＳ 明朝"/>
                <w:szCs w:val="21"/>
              </w:rPr>
              <w:t xml:space="preserve"> 情報照会結果取得要求受信</w:t>
            </w:r>
          </w:p>
          <w:p w14:paraId="48570C41" w14:textId="3B6977B3" w:rsidR="00C97E86" w:rsidRPr="0010527A" w:rsidRDefault="00584FD9" w:rsidP="002A7FD9">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団体内統合宛名機能は、標準準拠システムから、情報照会結果取得要求を受信する。</w:t>
            </w:r>
          </w:p>
          <w:p w14:paraId="4E7DEC42" w14:textId="77777777" w:rsidR="00C97E86" w:rsidRPr="0010527A" w:rsidRDefault="00C97E86" w:rsidP="00584FD9">
            <w:pPr>
              <w:rPr>
                <w:rFonts w:ascii="ＭＳ 明朝" w:eastAsia="ＭＳ 明朝" w:hAnsi="ＭＳ 明朝"/>
                <w:szCs w:val="21"/>
              </w:rPr>
            </w:pPr>
          </w:p>
          <w:p w14:paraId="4FDD873A" w14:textId="77777777" w:rsidR="00C97E86" w:rsidRPr="0010527A" w:rsidRDefault="00C97E86" w:rsidP="002A7FD9">
            <w:pPr>
              <w:ind w:leftChars="200" w:left="420"/>
              <w:rPr>
                <w:rFonts w:ascii="ＭＳ 明朝" w:eastAsia="ＭＳ 明朝" w:hAnsi="ＭＳ 明朝"/>
                <w:szCs w:val="21"/>
              </w:rPr>
            </w:pPr>
            <w:r w:rsidRPr="0010527A">
              <w:rPr>
                <w:rFonts w:ascii="ＭＳ 明朝" w:eastAsia="ＭＳ 明朝" w:hAnsi="ＭＳ 明朝" w:hint="eastAsia"/>
                <w:szCs w:val="21"/>
              </w:rPr>
              <w:t>⑬</w:t>
            </w:r>
            <w:r w:rsidRPr="0010527A">
              <w:rPr>
                <w:rFonts w:ascii="ＭＳ 明朝" w:eastAsia="ＭＳ 明朝" w:hAnsi="ＭＳ 明朝"/>
                <w:szCs w:val="21"/>
              </w:rPr>
              <w:t xml:space="preserve"> 情報照会結果取得要求送信</w:t>
            </w:r>
          </w:p>
          <w:p w14:paraId="0099A174" w14:textId="04E870AC" w:rsidR="00C97E86" w:rsidRPr="0010527A" w:rsidRDefault="00584FD9" w:rsidP="002A7FD9">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団体内統合宛名機能は、</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に対し、情報照会結果取得要求を送信する。</w:t>
            </w:r>
          </w:p>
          <w:p w14:paraId="78AA079D" w14:textId="77777777" w:rsidR="003302A3" w:rsidRPr="0010527A" w:rsidRDefault="003302A3" w:rsidP="00584FD9">
            <w:pPr>
              <w:rPr>
                <w:rFonts w:ascii="ＭＳ 明朝" w:eastAsia="ＭＳ 明朝" w:hAnsi="ＭＳ 明朝"/>
                <w:szCs w:val="21"/>
              </w:rPr>
            </w:pPr>
          </w:p>
          <w:p w14:paraId="6E4AF8FA" w14:textId="77777777" w:rsidR="00C97E86" w:rsidRPr="0010527A" w:rsidRDefault="00C97E86" w:rsidP="002A7FD9">
            <w:pPr>
              <w:ind w:leftChars="200" w:left="420"/>
              <w:rPr>
                <w:rFonts w:ascii="ＭＳ 明朝" w:eastAsia="ＭＳ 明朝" w:hAnsi="ＭＳ 明朝"/>
                <w:szCs w:val="21"/>
              </w:rPr>
            </w:pPr>
            <w:r w:rsidRPr="0010527A">
              <w:rPr>
                <w:rFonts w:ascii="ＭＳ 明朝" w:eastAsia="ＭＳ 明朝" w:hAnsi="ＭＳ 明朝" w:hint="eastAsia"/>
                <w:szCs w:val="21"/>
              </w:rPr>
              <w:t>⑭</w:t>
            </w:r>
            <w:r w:rsidRPr="0010527A">
              <w:rPr>
                <w:rFonts w:ascii="ＭＳ 明朝" w:eastAsia="ＭＳ 明朝" w:hAnsi="ＭＳ 明朝"/>
                <w:szCs w:val="21"/>
              </w:rPr>
              <w:t xml:space="preserve"> 情報照会結果取得要求受信</w:t>
            </w:r>
          </w:p>
          <w:p w14:paraId="4D3E7BE1" w14:textId="17645DB5" w:rsidR="00C97E86" w:rsidRPr="0010527A" w:rsidRDefault="00584FD9" w:rsidP="002A7FD9">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は、団体内統合宛名機能から、情報照会結果取得要求を受信する。</w:t>
            </w:r>
          </w:p>
          <w:p w14:paraId="71233BEE" w14:textId="77777777" w:rsidR="00C97E86" w:rsidRPr="0010527A" w:rsidRDefault="00C97E86" w:rsidP="00584FD9">
            <w:pPr>
              <w:rPr>
                <w:rFonts w:ascii="ＭＳ 明朝" w:eastAsia="ＭＳ 明朝" w:hAnsi="ＭＳ 明朝"/>
                <w:szCs w:val="21"/>
              </w:rPr>
            </w:pPr>
          </w:p>
          <w:p w14:paraId="6FBF0774" w14:textId="77777777" w:rsidR="00C97E86" w:rsidRPr="0010527A" w:rsidRDefault="00C97E86" w:rsidP="002A7FD9">
            <w:pPr>
              <w:ind w:leftChars="200" w:left="420"/>
              <w:rPr>
                <w:rFonts w:ascii="ＭＳ 明朝" w:eastAsia="ＭＳ 明朝" w:hAnsi="ＭＳ 明朝"/>
                <w:szCs w:val="21"/>
              </w:rPr>
            </w:pPr>
            <w:r w:rsidRPr="0010527A">
              <w:rPr>
                <w:rFonts w:ascii="ＭＳ 明朝" w:eastAsia="ＭＳ 明朝" w:hAnsi="ＭＳ 明朝" w:hint="eastAsia"/>
                <w:szCs w:val="21"/>
              </w:rPr>
              <w:t>⑮</w:t>
            </w:r>
            <w:r w:rsidRPr="0010527A">
              <w:rPr>
                <w:rFonts w:ascii="ＭＳ 明朝" w:eastAsia="ＭＳ 明朝" w:hAnsi="ＭＳ 明朝"/>
                <w:szCs w:val="21"/>
              </w:rPr>
              <w:t xml:space="preserve"> 情報照会結果送信</w:t>
            </w:r>
          </w:p>
          <w:p w14:paraId="0E8DDFDC" w14:textId="01D65488" w:rsidR="00C97E86" w:rsidRPr="0010527A" w:rsidRDefault="00584FD9" w:rsidP="002A7FD9">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は、団体内統合宛名機能に対し、情報照会結果を送信する。</w:t>
            </w:r>
          </w:p>
          <w:p w14:paraId="73D1B1FE" w14:textId="77777777" w:rsidR="00C97E86" w:rsidRPr="0010527A" w:rsidRDefault="00C97E86" w:rsidP="00584FD9">
            <w:pPr>
              <w:rPr>
                <w:rFonts w:ascii="ＭＳ 明朝" w:eastAsia="ＭＳ 明朝" w:hAnsi="ＭＳ 明朝"/>
                <w:szCs w:val="21"/>
              </w:rPr>
            </w:pPr>
          </w:p>
          <w:p w14:paraId="4EA64A85" w14:textId="77777777" w:rsidR="00C97E86" w:rsidRPr="0010527A" w:rsidRDefault="00C97E86" w:rsidP="002A7FD9">
            <w:pPr>
              <w:ind w:leftChars="200" w:left="420"/>
              <w:rPr>
                <w:rFonts w:ascii="ＭＳ 明朝" w:eastAsia="ＭＳ 明朝" w:hAnsi="ＭＳ 明朝"/>
                <w:szCs w:val="21"/>
              </w:rPr>
            </w:pPr>
            <w:r w:rsidRPr="0010527A">
              <w:rPr>
                <w:rFonts w:ascii="ＭＳ 明朝" w:eastAsia="ＭＳ 明朝" w:hAnsi="ＭＳ 明朝" w:hint="eastAsia"/>
                <w:szCs w:val="21"/>
              </w:rPr>
              <w:t>⑯</w:t>
            </w:r>
            <w:r w:rsidRPr="0010527A">
              <w:rPr>
                <w:rFonts w:ascii="ＭＳ 明朝" w:eastAsia="ＭＳ 明朝" w:hAnsi="ＭＳ 明朝"/>
                <w:szCs w:val="21"/>
              </w:rPr>
              <w:t xml:space="preserve"> 情報照会結果受信</w:t>
            </w:r>
          </w:p>
          <w:p w14:paraId="5C85A3DC" w14:textId="312BE4D9" w:rsidR="00C97E86" w:rsidRPr="0010527A" w:rsidRDefault="00584FD9" w:rsidP="002A7FD9">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団体内統合宛名機能は、</w:t>
            </w:r>
            <w:r w:rsidR="00C97E86" w:rsidRPr="0010527A">
              <w:rPr>
                <w:rFonts w:ascii="ＭＳ 明朝" w:eastAsia="ＭＳ 明朝" w:hAnsi="ＭＳ 明朝" w:hint="eastAsia"/>
                <w:szCs w:val="21"/>
                <w:u w:val="single"/>
              </w:rPr>
              <w:t>中間サーバ</w:t>
            </w:r>
            <w:r w:rsidR="00C97E86" w:rsidRPr="0010527A">
              <w:rPr>
                <w:rFonts w:ascii="ＭＳ 明朝" w:eastAsia="ＭＳ 明朝" w:hAnsi="ＭＳ 明朝" w:hint="eastAsia"/>
                <w:szCs w:val="21"/>
              </w:rPr>
              <w:t>から、情報照会結果を受信する。</w:t>
            </w:r>
          </w:p>
          <w:p w14:paraId="0DEC1D12" w14:textId="77777777" w:rsidR="00C97E86" w:rsidRPr="0010527A" w:rsidRDefault="00C97E86" w:rsidP="00584FD9">
            <w:pPr>
              <w:rPr>
                <w:rFonts w:ascii="ＭＳ 明朝" w:eastAsia="ＭＳ 明朝" w:hAnsi="ＭＳ 明朝"/>
                <w:szCs w:val="21"/>
              </w:rPr>
            </w:pPr>
          </w:p>
          <w:p w14:paraId="3623EF77" w14:textId="77777777" w:rsidR="00C97E86" w:rsidRPr="0010527A" w:rsidRDefault="00C97E86" w:rsidP="002A7FD9">
            <w:pPr>
              <w:ind w:leftChars="200" w:left="420"/>
              <w:rPr>
                <w:rFonts w:ascii="ＭＳ 明朝" w:eastAsia="ＭＳ 明朝" w:hAnsi="ＭＳ 明朝"/>
                <w:szCs w:val="21"/>
              </w:rPr>
            </w:pPr>
            <w:r w:rsidRPr="0010527A">
              <w:rPr>
                <w:rFonts w:ascii="ＭＳ 明朝" w:eastAsia="ＭＳ 明朝" w:hAnsi="ＭＳ 明朝" w:hint="eastAsia"/>
                <w:szCs w:val="21"/>
              </w:rPr>
              <w:t>⑰</w:t>
            </w:r>
            <w:r w:rsidRPr="0010527A">
              <w:rPr>
                <w:rFonts w:ascii="ＭＳ 明朝" w:eastAsia="ＭＳ 明朝" w:hAnsi="ＭＳ 明朝"/>
                <w:szCs w:val="21"/>
              </w:rPr>
              <w:t xml:space="preserve"> 情報照会結果送信</w:t>
            </w:r>
          </w:p>
          <w:p w14:paraId="1BA67D5A" w14:textId="43DA418D" w:rsidR="00C97E86" w:rsidRPr="0010527A" w:rsidRDefault="00584FD9" w:rsidP="002A7FD9">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団体内統合宛名機能は、団体内統合宛名番号を対応する宛名番号に変換し、標準準拠システムに対し、情報照会結果を送信する。</w:t>
            </w:r>
          </w:p>
          <w:p w14:paraId="5D23A65B" w14:textId="77777777" w:rsidR="00C97E86" w:rsidRPr="0010527A" w:rsidRDefault="00C97E86" w:rsidP="00584FD9">
            <w:pPr>
              <w:rPr>
                <w:rFonts w:ascii="ＭＳ 明朝" w:eastAsia="ＭＳ 明朝" w:hAnsi="ＭＳ 明朝"/>
                <w:szCs w:val="21"/>
              </w:rPr>
            </w:pPr>
          </w:p>
          <w:p w14:paraId="3BB1E7E5" w14:textId="77777777" w:rsidR="00C97E86" w:rsidRPr="0010527A" w:rsidRDefault="00C97E86" w:rsidP="002A7FD9">
            <w:pPr>
              <w:ind w:leftChars="200" w:left="420"/>
              <w:rPr>
                <w:rFonts w:ascii="ＭＳ 明朝" w:eastAsia="ＭＳ 明朝" w:hAnsi="ＭＳ 明朝"/>
                <w:szCs w:val="21"/>
              </w:rPr>
            </w:pPr>
            <w:r w:rsidRPr="0010527A">
              <w:rPr>
                <w:rFonts w:ascii="ＭＳ 明朝" w:eastAsia="ＭＳ 明朝" w:hAnsi="ＭＳ 明朝" w:hint="eastAsia"/>
                <w:szCs w:val="21"/>
              </w:rPr>
              <w:t>⑱</w:t>
            </w:r>
            <w:r w:rsidRPr="0010527A">
              <w:rPr>
                <w:rFonts w:ascii="ＭＳ 明朝" w:eastAsia="ＭＳ 明朝" w:hAnsi="ＭＳ 明朝"/>
                <w:szCs w:val="21"/>
              </w:rPr>
              <w:t xml:space="preserve"> 情報照会結果取得</w:t>
            </w:r>
          </w:p>
          <w:p w14:paraId="331A192E" w14:textId="628563D1" w:rsidR="00C97E86" w:rsidRPr="0010527A" w:rsidRDefault="00584FD9" w:rsidP="002A7FD9">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標準準拠システムは、団体内統合宛名機能から、情報照会結果を取得し、表示する。</w:t>
            </w:r>
          </w:p>
          <w:p w14:paraId="0B44BD26" w14:textId="77777777" w:rsidR="00C97E86" w:rsidRPr="0010527A" w:rsidRDefault="00C97E86" w:rsidP="00584FD9">
            <w:pPr>
              <w:rPr>
                <w:rFonts w:ascii="ＭＳ 明朝" w:eastAsia="ＭＳ 明朝" w:hAnsi="ＭＳ 明朝"/>
                <w:szCs w:val="21"/>
              </w:rPr>
            </w:pPr>
          </w:p>
          <w:p w14:paraId="67192090" w14:textId="77777777" w:rsidR="00C97E86" w:rsidRPr="0010527A" w:rsidRDefault="00C97E86" w:rsidP="002A7FD9">
            <w:pPr>
              <w:ind w:leftChars="200" w:left="420"/>
              <w:rPr>
                <w:rFonts w:ascii="ＭＳ 明朝" w:eastAsia="ＭＳ 明朝" w:hAnsi="ＭＳ 明朝"/>
                <w:szCs w:val="21"/>
              </w:rPr>
            </w:pPr>
            <w:r w:rsidRPr="0010527A">
              <w:rPr>
                <w:rFonts w:ascii="ＭＳ 明朝" w:eastAsia="ＭＳ 明朝" w:hAnsi="ＭＳ 明朝" w:hint="eastAsia"/>
                <w:szCs w:val="21"/>
              </w:rPr>
              <w:t>⑲</w:t>
            </w:r>
            <w:r w:rsidRPr="0010527A">
              <w:rPr>
                <w:rFonts w:ascii="ＭＳ 明朝" w:eastAsia="ＭＳ 明朝" w:hAnsi="ＭＳ 明朝"/>
                <w:szCs w:val="21"/>
              </w:rPr>
              <w:t xml:space="preserve"> 情報照会結果確認</w:t>
            </w:r>
          </w:p>
          <w:p w14:paraId="4A031246" w14:textId="48DF05A8" w:rsidR="00C97E86" w:rsidRPr="0010527A" w:rsidRDefault="00584FD9" w:rsidP="002A7FD9">
            <w:pPr>
              <w:ind w:leftChars="200" w:left="420"/>
              <w:rPr>
                <w:rFonts w:ascii="ＭＳ 明朝" w:eastAsia="ＭＳ 明朝" w:hAnsi="ＭＳ 明朝"/>
                <w:szCs w:val="21"/>
              </w:rPr>
            </w:pPr>
            <w:r w:rsidRPr="0010527A">
              <w:rPr>
                <w:rFonts w:ascii="ＭＳ 明朝" w:eastAsia="ＭＳ 明朝" w:hAnsi="ＭＳ 明朝" w:cs="ＭＳ Ｐゴシック" w:hint="eastAsia"/>
                <w:kern w:val="0"/>
                <w:szCs w:val="21"/>
              </w:rPr>
              <w:t xml:space="preserve">　</w:t>
            </w:r>
            <w:r w:rsidR="00C97E86" w:rsidRPr="0010527A">
              <w:rPr>
                <w:rFonts w:ascii="ＭＳ 明朝" w:eastAsia="ＭＳ 明朝" w:hAnsi="ＭＳ 明朝" w:hint="eastAsia"/>
                <w:szCs w:val="21"/>
              </w:rPr>
              <w:t>地方公共団体は、情報照会結果を確認する。</w:t>
            </w:r>
          </w:p>
          <w:p w14:paraId="26B685E2" w14:textId="77777777" w:rsidR="00F91523" w:rsidRPr="0010527A" w:rsidRDefault="00F91523" w:rsidP="00E37A44">
            <w:pPr>
              <w:rPr>
                <w:rFonts w:ascii="ＭＳ 明朝" w:eastAsia="ＭＳ 明朝" w:hAnsi="ＭＳ 明朝"/>
                <w:szCs w:val="21"/>
              </w:rPr>
            </w:pPr>
          </w:p>
          <w:p w14:paraId="4A1EBD0B" w14:textId="77777777" w:rsidR="00DE7349" w:rsidRDefault="00DE7349" w:rsidP="00DE7349">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2.4.4.</w:t>
            </w:r>
            <w:r>
              <w:rPr>
                <w:rFonts w:ascii="ＭＳ 明朝" w:eastAsia="ＭＳ 明朝" w:hAnsi="ＭＳ 明朝" w:cs="ＭＳ Ｐゴシック" w:hint="eastAsia"/>
                <w:kern w:val="0"/>
                <w:szCs w:val="21"/>
              </w:rPr>
              <w:t xml:space="preserve">　</w:t>
            </w:r>
            <w:r w:rsidRPr="00DE7349">
              <w:rPr>
                <w:rFonts w:ascii="ＭＳ 明朝" w:eastAsia="ＭＳ 明朝" w:hAnsi="ＭＳ 明朝" w:cs="ＭＳ Ｐゴシック"/>
                <w:kern w:val="0"/>
                <w:szCs w:val="21"/>
              </w:rPr>
              <w:t>団体内統合宛名機能に求められる機能</w:t>
            </w:r>
          </w:p>
          <w:p w14:paraId="18473CD8" w14:textId="77777777" w:rsidR="00DE7349" w:rsidRPr="0010527A" w:rsidRDefault="00DE7349" w:rsidP="00DE7349">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340F12F7" w14:textId="77777777" w:rsidR="00C97E86" w:rsidRPr="00DE7349" w:rsidRDefault="00C97E86" w:rsidP="00C97E86">
            <w:pPr>
              <w:rPr>
                <w:rFonts w:ascii="ＭＳ 明朝" w:eastAsia="ＭＳ 明朝" w:hAnsi="ＭＳ 明朝"/>
                <w:szCs w:val="21"/>
              </w:rPr>
            </w:pPr>
          </w:p>
          <w:p w14:paraId="4157628D" w14:textId="494CD0ED"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2.4.5.</w:t>
            </w:r>
            <w:r w:rsidR="00A40808" w:rsidRPr="0010527A">
              <w:rPr>
                <w:rFonts w:ascii="ＭＳ 明朝" w:eastAsia="ＭＳ 明朝" w:hAnsi="ＭＳ 明朝" w:cs="ＭＳ Ｐゴシック" w:hint="eastAsia"/>
                <w:kern w:val="0"/>
                <w:szCs w:val="21"/>
              </w:rPr>
              <w:t xml:space="preserve">　</w:t>
            </w:r>
            <w:r w:rsidRPr="0010527A">
              <w:rPr>
                <w:rFonts w:ascii="ＭＳ 明朝" w:eastAsia="ＭＳ 明朝" w:hAnsi="ＭＳ 明朝"/>
                <w:szCs w:val="21"/>
              </w:rPr>
              <w:t>標準準拠システム以外のシステムとの関係</w:t>
            </w:r>
          </w:p>
          <w:p w14:paraId="506C8660" w14:textId="6E27FB09" w:rsidR="00C97E86" w:rsidRPr="0010527A" w:rsidRDefault="00A40808"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標準準拠システム以外のシステムが団体内統合宛名機能を利用する際は、団体内統合宛名機能の</w:t>
            </w:r>
            <w:r w:rsidR="00C97E86" w:rsidRPr="002D1AAE">
              <w:rPr>
                <w:rFonts w:ascii="ＭＳ 明朝" w:eastAsia="ＭＳ 明朝" w:hAnsi="ＭＳ 明朝" w:hint="eastAsia"/>
                <w:szCs w:val="21"/>
                <w:u w:val="single"/>
              </w:rPr>
              <w:t>インターフェース</w:t>
            </w:r>
            <w:r w:rsidR="00C97E86" w:rsidRPr="0010527A">
              <w:rPr>
                <w:rFonts w:ascii="ＭＳ 明朝" w:eastAsia="ＭＳ 明朝" w:hAnsi="ＭＳ 明朝" w:hint="eastAsia"/>
                <w:szCs w:val="21"/>
              </w:rPr>
              <w:t>にアクセスすることで利用可能とする。</w:t>
            </w:r>
          </w:p>
          <w:p w14:paraId="6E6BF1D4" w14:textId="15C64ACB" w:rsidR="00C97E86" w:rsidRPr="0010527A" w:rsidRDefault="00A40808"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00C97E86" w:rsidRPr="0010527A">
              <w:rPr>
                <w:rFonts w:ascii="ＭＳ 明朝" w:eastAsia="ＭＳ 明朝" w:hAnsi="ＭＳ 明朝" w:hint="eastAsia"/>
                <w:szCs w:val="21"/>
              </w:rPr>
              <w:t>ただし、利用には、地方公共団体内で一意となる宛名番号（住民記録システムで管理されている住民宛名番号、</w:t>
            </w:r>
            <w:r w:rsidR="00C97E86" w:rsidRPr="0010527A">
              <w:rPr>
                <w:rFonts w:ascii="ＭＳ 明朝" w:eastAsia="ＭＳ 明朝" w:hAnsi="ＭＳ 明朝" w:hint="eastAsia"/>
                <w:szCs w:val="21"/>
                <w:u w:val="single"/>
              </w:rPr>
              <w:t>もしくは</w:t>
            </w:r>
            <w:r w:rsidR="00C97E86" w:rsidRPr="0010527A">
              <w:rPr>
                <w:rFonts w:ascii="ＭＳ 明朝" w:eastAsia="ＭＳ 明朝" w:hAnsi="ＭＳ 明朝" w:hint="eastAsia"/>
                <w:szCs w:val="21"/>
              </w:rPr>
              <w:t>住登外者宛名番号管理機能で管理されている住登外者宛名番号）が必要となる。</w:t>
            </w:r>
          </w:p>
          <w:p w14:paraId="3E2953DE" w14:textId="77777777" w:rsidR="00C97E86" w:rsidRPr="0010527A" w:rsidRDefault="00C97E86" w:rsidP="00C97E86">
            <w:pPr>
              <w:rPr>
                <w:rFonts w:ascii="ＭＳ 明朝" w:eastAsia="ＭＳ 明朝" w:hAnsi="ＭＳ 明朝"/>
                <w:szCs w:val="21"/>
              </w:rPr>
            </w:pPr>
          </w:p>
          <w:p w14:paraId="7476D0A4" w14:textId="77777777" w:rsidR="0096082E" w:rsidRPr="0010527A" w:rsidRDefault="0096082E" w:rsidP="00C97E86">
            <w:pPr>
              <w:rPr>
                <w:rFonts w:ascii="ＭＳ 明朝" w:eastAsia="ＭＳ 明朝" w:hAnsi="ＭＳ 明朝"/>
                <w:szCs w:val="21"/>
              </w:rPr>
            </w:pPr>
          </w:p>
          <w:p w14:paraId="63CA255A" w14:textId="1F164357" w:rsidR="00DE7349" w:rsidRDefault="00DE7349" w:rsidP="00DE7349">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2.4.6.</w:t>
            </w:r>
            <w:r w:rsidRPr="0010527A">
              <w:rPr>
                <w:rFonts w:ascii="ＭＳ 明朝" w:eastAsia="ＭＳ 明朝" w:hAnsi="ＭＳ 明朝" w:cs="ＭＳ Ｐゴシック" w:hint="eastAsia"/>
                <w:kern w:val="0"/>
                <w:szCs w:val="21"/>
              </w:rPr>
              <w:t xml:space="preserve">　</w:t>
            </w:r>
            <w:r w:rsidRPr="00DE7349">
              <w:rPr>
                <w:rFonts w:ascii="ＭＳ 明朝" w:eastAsia="ＭＳ 明朝" w:hAnsi="ＭＳ 明朝" w:cs="ＭＳ Ｐゴシック"/>
                <w:kern w:val="0"/>
                <w:szCs w:val="21"/>
              </w:rPr>
              <w:t>団体内統合宛名機能に係る既存データの考え方</w:t>
            </w:r>
          </w:p>
          <w:p w14:paraId="5D07DFA9" w14:textId="77777777" w:rsidR="00DE7349" w:rsidRPr="0010527A" w:rsidRDefault="00DE7349" w:rsidP="00DE7349">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740733B3" w14:textId="58AA7796" w:rsidR="00C97E86" w:rsidRDefault="00C97E86" w:rsidP="00C97E86">
            <w:pPr>
              <w:rPr>
                <w:rFonts w:ascii="ＭＳ 明朝" w:eastAsia="ＭＳ 明朝" w:hAnsi="ＭＳ 明朝"/>
                <w:szCs w:val="21"/>
              </w:rPr>
            </w:pPr>
          </w:p>
          <w:p w14:paraId="5357531C" w14:textId="2BEC77BD"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2.5.</w:t>
            </w:r>
            <w:r w:rsidR="00E7137F" w:rsidRPr="0010527A">
              <w:rPr>
                <w:rFonts w:ascii="ＭＳ 明朝" w:eastAsia="ＭＳ 明朝" w:hAnsi="ＭＳ 明朝" w:hint="eastAsia"/>
                <w:szCs w:val="21"/>
              </w:rPr>
              <w:t xml:space="preserve">　</w:t>
            </w:r>
            <w:r w:rsidRPr="0010527A">
              <w:rPr>
                <w:rFonts w:ascii="ＭＳ 明朝" w:eastAsia="ＭＳ 明朝" w:hAnsi="ＭＳ 明朝"/>
                <w:szCs w:val="21"/>
              </w:rPr>
              <w:t>EUC機能</w:t>
            </w:r>
          </w:p>
          <w:p w14:paraId="5A3FE9A8" w14:textId="1E125125" w:rsidR="00DE7349" w:rsidRDefault="00C97E86" w:rsidP="00E7137F">
            <w:pPr>
              <w:rPr>
                <w:rFonts w:ascii="ＭＳ 明朝" w:eastAsia="ＭＳ 明朝" w:hAnsi="ＭＳ 明朝"/>
                <w:szCs w:val="21"/>
              </w:rPr>
            </w:pPr>
            <w:r w:rsidRPr="0010527A">
              <w:rPr>
                <w:rFonts w:ascii="ＭＳ 明朝" w:eastAsia="ＭＳ 明朝" w:hAnsi="ＭＳ 明朝"/>
                <w:szCs w:val="21"/>
              </w:rPr>
              <w:t>2.5.1.</w:t>
            </w:r>
            <w:r w:rsidR="00DE7349">
              <w:rPr>
                <w:rFonts w:ascii="ＭＳ 明朝" w:eastAsia="ＭＳ 明朝" w:hAnsi="ＭＳ 明朝" w:hint="eastAsia"/>
                <w:szCs w:val="21"/>
              </w:rPr>
              <w:t xml:space="preserve">　</w:t>
            </w:r>
            <w:r w:rsidRPr="0010527A">
              <w:rPr>
                <w:rFonts w:ascii="ＭＳ 明朝" w:eastAsia="ＭＳ 明朝" w:hAnsi="ＭＳ 明朝"/>
                <w:szCs w:val="21"/>
              </w:rPr>
              <w:t>EUC機能とは</w:t>
            </w:r>
          </w:p>
          <w:p w14:paraId="4FEBA896" w14:textId="505B5104" w:rsidR="00C97E86" w:rsidRPr="0010527A" w:rsidRDefault="00E7137F" w:rsidP="00E7137F">
            <w:pPr>
              <w:rPr>
                <w:rFonts w:ascii="ＭＳ 明朝" w:eastAsia="ＭＳ 明朝" w:hAnsi="ＭＳ 明朝"/>
                <w:szCs w:val="21"/>
              </w:rPr>
            </w:pPr>
            <w:r w:rsidRPr="0010527A">
              <w:rPr>
                <w:rFonts w:ascii="ＭＳ 明朝" w:eastAsia="ＭＳ 明朝" w:hAnsi="ＭＳ 明朝" w:hint="eastAsia"/>
                <w:szCs w:val="21"/>
              </w:rPr>
              <w:t>（略）</w:t>
            </w:r>
          </w:p>
          <w:p w14:paraId="1EAF537E" w14:textId="77777777" w:rsidR="00C97E86" w:rsidRPr="0010527A" w:rsidRDefault="00C97E86" w:rsidP="00C97E86">
            <w:pPr>
              <w:rPr>
                <w:rFonts w:ascii="ＭＳ 明朝" w:eastAsia="ＭＳ 明朝" w:hAnsi="ＭＳ 明朝"/>
                <w:szCs w:val="21"/>
              </w:rPr>
            </w:pPr>
          </w:p>
          <w:p w14:paraId="4722C9D0" w14:textId="37052A1D"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2.5.2.</w:t>
            </w:r>
            <w:r w:rsidR="00E7137F" w:rsidRPr="0010527A">
              <w:rPr>
                <w:rFonts w:ascii="ＭＳ 明朝" w:eastAsia="ＭＳ 明朝" w:hAnsi="ＭＳ 明朝" w:hint="eastAsia"/>
                <w:szCs w:val="21"/>
              </w:rPr>
              <w:t xml:space="preserve">　</w:t>
            </w:r>
            <w:r w:rsidRPr="0010527A">
              <w:rPr>
                <w:rFonts w:ascii="ＭＳ 明朝" w:eastAsia="ＭＳ 明朝" w:hAnsi="ＭＳ 明朝"/>
                <w:szCs w:val="21"/>
              </w:rPr>
              <w:t>EUC機能の位置づけ</w:t>
            </w:r>
          </w:p>
          <w:p w14:paraId="1CA4FD84" w14:textId="77777777" w:rsidR="00C97E86" w:rsidRPr="0010527A" w:rsidRDefault="00C97E86"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Pr="0010527A">
              <w:rPr>
                <w:rFonts w:ascii="ＭＳ 明朝" w:eastAsia="ＭＳ 明朝" w:hAnsi="ＭＳ 明朝"/>
                <w:szCs w:val="21"/>
              </w:rPr>
              <w:t>EUC機能を提供する場合には、共通機能として各業務横断的に利用できる形で機能提供されることを原則とするが、複数の標準準拠システムを一体のパッケージとして提供する形態の製品の一部としてEUC機能を利用することも妨げない。</w:t>
            </w:r>
          </w:p>
          <w:p w14:paraId="35067A9D" w14:textId="77777777" w:rsidR="003302A3" w:rsidRPr="0010527A" w:rsidRDefault="003302A3" w:rsidP="00C97E86">
            <w:pPr>
              <w:rPr>
                <w:rFonts w:ascii="ＭＳ 明朝" w:eastAsia="ＭＳ 明朝" w:hAnsi="ＭＳ 明朝"/>
                <w:szCs w:val="21"/>
              </w:rPr>
            </w:pPr>
          </w:p>
          <w:p w14:paraId="5AA19D8D" w14:textId="77777777" w:rsidR="00C97E86" w:rsidRPr="0010527A" w:rsidRDefault="00C97E86" w:rsidP="00C97E86">
            <w:pPr>
              <w:rPr>
                <w:rFonts w:ascii="ＭＳ 明朝" w:eastAsia="ＭＳ 明朝" w:hAnsi="ＭＳ 明朝"/>
                <w:szCs w:val="21"/>
              </w:rPr>
            </w:pPr>
            <w:r w:rsidRPr="0010527A">
              <w:rPr>
                <w:rFonts w:ascii="ＭＳ 明朝" w:eastAsia="ＭＳ 明朝" w:hAnsi="ＭＳ 明朝" w:hint="eastAsia"/>
                <w:szCs w:val="21"/>
              </w:rPr>
              <w:t xml:space="preserve">　</w:t>
            </w:r>
            <w:r w:rsidRPr="0010527A">
              <w:rPr>
                <w:rFonts w:ascii="ＭＳ 明朝" w:eastAsia="ＭＳ 明朝" w:hAnsi="ＭＳ 明朝"/>
                <w:szCs w:val="21"/>
              </w:rPr>
              <w:t>EUC機能で利用するデータソースは、</w:t>
            </w:r>
            <w:r w:rsidRPr="0010527A">
              <w:rPr>
                <w:rFonts w:ascii="ＭＳ 明朝" w:eastAsia="ＭＳ 明朝" w:hAnsi="ＭＳ 明朝"/>
                <w:szCs w:val="21"/>
                <w:u w:val="single"/>
              </w:rPr>
              <w:t>標準準拠システムのDBとは別に整備することとし、</w:t>
            </w:r>
            <w:r w:rsidRPr="0010527A">
              <w:rPr>
                <w:rFonts w:ascii="ＭＳ 明朝" w:eastAsia="ＭＳ 明朝" w:hAnsi="ＭＳ 明朝"/>
                <w:szCs w:val="21"/>
              </w:rPr>
              <w:t>「地方公共団体情報システムデータ要件・連携要件標準仕様書」の</w:t>
            </w:r>
            <w:r w:rsidRPr="006E57E8">
              <w:rPr>
                <w:rFonts w:ascii="ＭＳ 明朝" w:eastAsia="ＭＳ 明朝" w:hAnsi="ＭＳ 明朝"/>
                <w:szCs w:val="21"/>
                <w:u w:val="single"/>
              </w:rPr>
              <w:t>「</w:t>
            </w:r>
            <w:r w:rsidRPr="0010527A">
              <w:rPr>
                <w:rFonts w:ascii="ＭＳ 明朝" w:eastAsia="ＭＳ 明朝" w:hAnsi="ＭＳ 明朝"/>
                <w:szCs w:val="21"/>
              </w:rPr>
              <w:t>基本データリスト</w:t>
            </w:r>
            <w:r w:rsidRPr="006E57E8">
              <w:rPr>
                <w:rFonts w:ascii="ＭＳ 明朝" w:eastAsia="ＭＳ 明朝" w:hAnsi="ＭＳ 明朝"/>
                <w:szCs w:val="21"/>
                <w:u w:val="single"/>
              </w:rPr>
              <w:t>」</w:t>
            </w:r>
            <w:r w:rsidRPr="0010527A">
              <w:rPr>
                <w:rFonts w:ascii="ＭＳ 明朝" w:eastAsia="ＭＳ 明朝" w:hAnsi="ＭＳ 明朝"/>
                <w:szCs w:val="21"/>
              </w:rPr>
              <w:t>に記載のあるデータ項目が参照できることを原則とする。なお、一又は複数の標準準拠システムと一体のパッケージとしてEUC機能を提供する場合については、基本データリストを利用できることを前提に、基本データリスト外のデータ項目の利用も可能とする。</w:t>
            </w:r>
          </w:p>
          <w:p w14:paraId="052604BE" w14:textId="4D79B0CC" w:rsidR="00C97E86" w:rsidRPr="0010527A" w:rsidRDefault="00C97E86" w:rsidP="00C97E86">
            <w:pPr>
              <w:rPr>
                <w:rFonts w:ascii="ＭＳ 明朝" w:eastAsia="ＭＳ 明朝" w:hAnsi="ＭＳ 明朝"/>
                <w:szCs w:val="21"/>
              </w:rPr>
            </w:pPr>
          </w:p>
          <w:p w14:paraId="1146C813" w14:textId="77777777" w:rsidR="002078F2" w:rsidRDefault="002078F2" w:rsidP="00C97E86">
            <w:pPr>
              <w:rPr>
                <w:rFonts w:ascii="ＭＳ 明朝" w:eastAsia="ＭＳ 明朝" w:hAnsi="ＭＳ 明朝"/>
                <w:szCs w:val="21"/>
              </w:rPr>
            </w:pPr>
          </w:p>
          <w:p w14:paraId="4A370E3A" w14:textId="77777777" w:rsidR="002078F2" w:rsidRPr="0010527A" w:rsidRDefault="002078F2" w:rsidP="00C97E86">
            <w:pPr>
              <w:rPr>
                <w:rFonts w:ascii="ＭＳ 明朝" w:eastAsia="ＭＳ 明朝" w:hAnsi="ＭＳ 明朝"/>
                <w:szCs w:val="21"/>
              </w:rPr>
            </w:pPr>
          </w:p>
          <w:p w14:paraId="1E9095C9" w14:textId="77777777" w:rsidR="00C97E86" w:rsidRPr="0010527A" w:rsidRDefault="00C97E86" w:rsidP="00C97E86">
            <w:pPr>
              <w:rPr>
                <w:rFonts w:ascii="ＭＳ 明朝" w:eastAsia="ＭＳ 明朝" w:hAnsi="ＭＳ 明朝"/>
                <w:szCs w:val="21"/>
              </w:rPr>
            </w:pPr>
            <w:r w:rsidRPr="0010527A">
              <w:rPr>
                <w:rFonts w:ascii="ＭＳ 明朝" w:eastAsia="ＭＳ 明朝" w:hAnsi="ＭＳ 明朝" w:hint="eastAsia"/>
                <w:szCs w:val="21"/>
              </w:rPr>
              <w:t xml:space="preserve">　各データ項目については、</w:t>
            </w:r>
            <w:r w:rsidRPr="00464975">
              <w:rPr>
                <w:rFonts w:ascii="ＭＳ 明朝" w:eastAsia="ＭＳ 明朝" w:hAnsi="ＭＳ 明朝" w:hint="eastAsia"/>
                <w:szCs w:val="21"/>
                <w:u w:val="single"/>
              </w:rPr>
              <w:t>「</w:t>
            </w:r>
            <w:r w:rsidRPr="0010527A">
              <w:rPr>
                <w:rFonts w:ascii="ＭＳ 明朝" w:eastAsia="ＭＳ 明朝" w:hAnsi="ＭＳ 明朝" w:hint="eastAsia"/>
                <w:szCs w:val="21"/>
              </w:rPr>
              <w:t>基本データリスト</w:t>
            </w:r>
            <w:r w:rsidRPr="00464975">
              <w:rPr>
                <w:rFonts w:ascii="ＭＳ 明朝" w:eastAsia="ＭＳ 明朝" w:hAnsi="ＭＳ 明朝" w:hint="eastAsia"/>
                <w:szCs w:val="21"/>
                <w:u w:val="single"/>
              </w:rPr>
              <w:t>」</w:t>
            </w:r>
            <w:r w:rsidRPr="0010527A">
              <w:rPr>
                <w:rFonts w:ascii="ＭＳ 明朝" w:eastAsia="ＭＳ 明朝" w:hAnsi="ＭＳ 明朝" w:hint="eastAsia"/>
                <w:szCs w:val="21"/>
              </w:rPr>
              <w:t>における「データ項目名称」として参照できることとし、各データ項目の「データ型」、「桁数」、「コード」の</w:t>
            </w:r>
            <w:r w:rsidRPr="0010527A">
              <w:rPr>
                <w:rFonts w:ascii="ＭＳ 明朝" w:eastAsia="ＭＳ 明朝" w:hAnsi="ＭＳ 明朝" w:hint="eastAsia"/>
                <w:szCs w:val="21"/>
              </w:rPr>
              <w:lastRenderedPageBreak/>
              <w:t>仕様については、</w:t>
            </w:r>
            <w:r w:rsidRPr="00871BE0">
              <w:rPr>
                <w:rFonts w:ascii="ＭＳ 明朝" w:eastAsia="ＭＳ 明朝" w:hAnsi="ＭＳ 明朝" w:hint="eastAsia"/>
                <w:szCs w:val="21"/>
                <w:u w:val="single"/>
              </w:rPr>
              <w:t>「</w:t>
            </w:r>
            <w:r w:rsidRPr="0010527A">
              <w:rPr>
                <w:rFonts w:ascii="ＭＳ 明朝" w:eastAsia="ＭＳ 明朝" w:hAnsi="ＭＳ 明朝" w:hint="eastAsia"/>
                <w:szCs w:val="21"/>
              </w:rPr>
              <w:t>基本データリスト</w:t>
            </w:r>
            <w:r w:rsidRPr="00871BE0">
              <w:rPr>
                <w:rFonts w:ascii="ＭＳ 明朝" w:eastAsia="ＭＳ 明朝" w:hAnsi="ＭＳ 明朝" w:hint="eastAsia"/>
                <w:szCs w:val="21"/>
                <w:u w:val="single"/>
              </w:rPr>
              <w:t>」</w:t>
            </w:r>
            <w:r w:rsidRPr="0010527A">
              <w:rPr>
                <w:rFonts w:ascii="ＭＳ 明朝" w:eastAsia="ＭＳ 明朝" w:hAnsi="ＭＳ 明朝" w:hint="eastAsia"/>
                <w:szCs w:val="21"/>
              </w:rPr>
              <w:t>の記載内容（各データ項目の仕様）に従う。</w:t>
            </w:r>
          </w:p>
          <w:p w14:paraId="52B10AE7" w14:textId="6CFC1A6E" w:rsidR="003302A3" w:rsidRPr="0010527A" w:rsidRDefault="003302A3" w:rsidP="00C97E86">
            <w:pPr>
              <w:rPr>
                <w:rFonts w:ascii="ＭＳ 明朝" w:eastAsia="ＭＳ 明朝" w:hAnsi="ＭＳ 明朝"/>
                <w:szCs w:val="21"/>
              </w:rPr>
            </w:pPr>
          </w:p>
          <w:p w14:paraId="01CF73A8" w14:textId="77777777" w:rsidR="002078F2" w:rsidRDefault="002078F2" w:rsidP="00C97E86">
            <w:pPr>
              <w:rPr>
                <w:rFonts w:ascii="ＭＳ 明朝" w:eastAsia="ＭＳ 明朝" w:hAnsi="ＭＳ 明朝"/>
                <w:szCs w:val="21"/>
              </w:rPr>
            </w:pPr>
          </w:p>
          <w:p w14:paraId="76B765BC" w14:textId="77777777" w:rsidR="002078F2" w:rsidRPr="0010527A" w:rsidRDefault="002078F2" w:rsidP="00C97E86">
            <w:pPr>
              <w:rPr>
                <w:rFonts w:ascii="ＭＳ 明朝" w:eastAsia="ＭＳ 明朝" w:hAnsi="ＭＳ 明朝"/>
                <w:szCs w:val="21"/>
              </w:rPr>
            </w:pPr>
          </w:p>
          <w:p w14:paraId="420BEB02" w14:textId="77777777" w:rsidR="00C97E86" w:rsidRPr="0010527A" w:rsidRDefault="00C97E86" w:rsidP="00C97E86">
            <w:pPr>
              <w:rPr>
                <w:rFonts w:ascii="ＭＳ 明朝" w:eastAsia="ＭＳ 明朝" w:hAnsi="ＭＳ 明朝"/>
                <w:szCs w:val="21"/>
              </w:rPr>
            </w:pPr>
            <w:r w:rsidRPr="0010527A">
              <w:rPr>
                <w:rFonts w:ascii="ＭＳ 明朝" w:eastAsia="ＭＳ 明朝" w:hAnsi="ＭＳ 明朝" w:hint="eastAsia"/>
                <w:szCs w:val="21"/>
              </w:rPr>
              <w:t xml:space="preserve">　なお、</w:t>
            </w:r>
            <w:r w:rsidRPr="0010527A">
              <w:rPr>
                <w:rFonts w:ascii="ＭＳ 明朝" w:eastAsia="ＭＳ 明朝" w:hAnsi="ＭＳ 明朝"/>
                <w:szCs w:val="21"/>
              </w:rPr>
              <w:t>EUC機能のデータセットの更新の頻度は、本仕様書においては規定しない。</w:t>
            </w:r>
          </w:p>
          <w:p w14:paraId="5E43911A" w14:textId="77777777" w:rsidR="00C97E86" w:rsidRPr="0010527A" w:rsidRDefault="00C97E86" w:rsidP="00C97E86">
            <w:pPr>
              <w:rPr>
                <w:rFonts w:ascii="ＭＳ 明朝" w:eastAsia="ＭＳ 明朝" w:hAnsi="ＭＳ 明朝"/>
                <w:szCs w:val="21"/>
              </w:rPr>
            </w:pPr>
          </w:p>
          <w:p w14:paraId="6122896E" w14:textId="77777777" w:rsidR="00C97E86" w:rsidRPr="0010527A" w:rsidRDefault="00C97E86" w:rsidP="00C97E86">
            <w:pPr>
              <w:rPr>
                <w:rFonts w:ascii="ＭＳ 明朝" w:eastAsia="ＭＳ 明朝" w:hAnsi="ＭＳ 明朝"/>
                <w:szCs w:val="21"/>
              </w:rPr>
            </w:pPr>
            <w:r w:rsidRPr="0010527A">
              <w:rPr>
                <w:rFonts w:ascii="ＭＳ 明朝" w:eastAsia="ＭＳ 明朝" w:hAnsi="ＭＳ 明朝" w:hint="eastAsia"/>
                <w:szCs w:val="21"/>
              </w:rPr>
              <w:t xml:space="preserve">　また、本仕様書で規定する</w:t>
            </w:r>
            <w:r w:rsidRPr="0010527A">
              <w:rPr>
                <w:rFonts w:ascii="ＭＳ 明朝" w:eastAsia="ＭＳ 明朝" w:hAnsi="ＭＳ 明朝"/>
                <w:szCs w:val="21"/>
              </w:rPr>
              <w:t>EUC機能以外に、標準準拠システムで個別の機能要件がある場合には、基幹業務システムの標準仕様書に追記することで、共通機能としてのEUC機能に追加して実装することが可能である。（本仕様書で規定するEUC機能を削除してはならない。）</w:t>
            </w:r>
          </w:p>
          <w:p w14:paraId="04FF2BE3" w14:textId="591167C3" w:rsidR="00C97E86" w:rsidRDefault="00C97E86" w:rsidP="00C97E86">
            <w:pPr>
              <w:rPr>
                <w:rFonts w:ascii="ＭＳ 明朝" w:eastAsia="ＭＳ 明朝" w:hAnsi="ＭＳ 明朝"/>
                <w:szCs w:val="21"/>
              </w:rPr>
            </w:pPr>
          </w:p>
          <w:p w14:paraId="1C70E5EC" w14:textId="55272BF2" w:rsidR="00DE7349" w:rsidRPr="00DE7349" w:rsidRDefault="00DE7349" w:rsidP="00DE7349">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2.5.3.</w:t>
            </w:r>
            <w:r>
              <w:rPr>
                <w:rFonts w:ascii="ＭＳ 明朝" w:eastAsia="ＭＳ 明朝" w:hAnsi="ＭＳ 明朝" w:cs="ＭＳ Ｐゴシック" w:hint="eastAsia"/>
                <w:kern w:val="0"/>
                <w:szCs w:val="21"/>
              </w:rPr>
              <w:t xml:space="preserve">　</w:t>
            </w:r>
            <w:r w:rsidRPr="00DE7349">
              <w:rPr>
                <w:rFonts w:ascii="ＭＳ 明朝" w:eastAsia="ＭＳ 明朝" w:hAnsi="ＭＳ 明朝" w:cs="ＭＳ Ｐゴシック"/>
                <w:kern w:val="0"/>
                <w:szCs w:val="21"/>
              </w:rPr>
              <w:t>EUC機能に求められる機能</w:t>
            </w:r>
          </w:p>
          <w:p w14:paraId="32315E9C" w14:textId="77777777" w:rsidR="00DE7349" w:rsidRPr="0010527A" w:rsidRDefault="00DE7349" w:rsidP="00DE7349">
            <w:pPr>
              <w:rPr>
                <w:rFonts w:ascii="ＭＳ 明朝" w:eastAsia="ＭＳ 明朝" w:hAnsi="ＭＳ 明朝" w:cs="ＭＳ Ｐゴシック"/>
                <w:kern w:val="0"/>
                <w:szCs w:val="21"/>
              </w:rPr>
            </w:pPr>
            <w:r w:rsidRPr="0010527A">
              <w:rPr>
                <w:rFonts w:ascii="ＭＳ 明朝" w:eastAsia="ＭＳ 明朝" w:hAnsi="ＭＳ 明朝" w:cs="ＭＳ Ｐゴシック" w:hint="eastAsia"/>
                <w:kern w:val="0"/>
                <w:szCs w:val="21"/>
              </w:rPr>
              <w:t>（略）</w:t>
            </w:r>
          </w:p>
          <w:p w14:paraId="5F0757D5" w14:textId="77777777" w:rsidR="00C97E86" w:rsidRPr="0010527A" w:rsidRDefault="00C97E86" w:rsidP="00C97E86">
            <w:pPr>
              <w:rPr>
                <w:rFonts w:ascii="ＭＳ 明朝" w:eastAsia="ＭＳ 明朝" w:hAnsi="ＭＳ 明朝"/>
                <w:szCs w:val="21"/>
              </w:rPr>
            </w:pPr>
          </w:p>
          <w:p w14:paraId="37C17B31" w14:textId="324DB7C9" w:rsidR="00C97E86" w:rsidRPr="0010527A" w:rsidRDefault="00D02B04" w:rsidP="00C97E86">
            <w:pPr>
              <w:rPr>
                <w:rFonts w:ascii="ＭＳ 明朝" w:eastAsia="ＭＳ 明朝" w:hAnsi="ＭＳ 明朝"/>
                <w:szCs w:val="21"/>
                <w:u w:val="single"/>
              </w:rPr>
            </w:pPr>
            <w:r w:rsidRPr="0010527A">
              <w:rPr>
                <w:rFonts w:ascii="ＭＳ 明朝" w:eastAsia="ＭＳ 明朝" w:hAnsi="ＭＳ 明朝" w:hint="eastAsia"/>
                <w:szCs w:val="21"/>
                <w:u w:val="single"/>
              </w:rPr>
              <w:t>（</w:t>
            </w:r>
            <w:r w:rsidR="00E52821">
              <w:rPr>
                <w:rFonts w:ascii="ＭＳ 明朝" w:eastAsia="ＭＳ 明朝" w:hAnsi="ＭＳ 明朝" w:hint="eastAsia"/>
                <w:szCs w:val="21"/>
                <w:u w:val="single"/>
              </w:rPr>
              <w:t>新設</w:t>
            </w:r>
            <w:r w:rsidRPr="0010527A">
              <w:rPr>
                <w:rFonts w:ascii="ＭＳ 明朝" w:eastAsia="ＭＳ 明朝" w:hAnsi="ＭＳ 明朝" w:hint="eastAsia"/>
                <w:szCs w:val="21"/>
                <w:u w:val="single"/>
              </w:rPr>
              <w:t>）</w:t>
            </w:r>
          </w:p>
          <w:p w14:paraId="5E65D243" w14:textId="03404A0E" w:rsidR="003302A3" w:rsidRPr="0010527A" w:rsidRDefault="003302A3" w:rsidP="00C97E86">
            <w:pPr>
              <w:rPr>
                <w:rFonts w:ascii="ＭＳ 明朝" w:eastAsia="ＭＳ 明朝" w:hAnsi="ＭＳ 明朝"/>
                <w:szCs w:val="21"/>
              </w:rPr>
            </w:pPr>
          </w:p>
          <w:p w14:paraId="5465BC46" w14:textId="5DF4A452" w:rsidR="003302A3" w:rsidRDefault="003302A3" w:rsidP="00C97E86">
            <w:pPr>
              <w:rPr>
                <w:rFonts w:ascii="ＭＳ 明朝" w:eastAsia="ＭＳ 明朝" w:hAnsi="ＭＳ 明朝"/>
                <w:szCs w:val="21"/>
              </w:rPr>
            </w:pPr>
          </w:p>
          <w:p w14:paraId="109D26CD" w14:textId="77777777" w:rsidR="00594057" w:rsidRDefault="00594057" w:rsidP="00C97E86">
            <w:pPr>
              <w:rPr>
                <w:rFonts w:ascii="ＭＳ 明朝" w:eastAsia="ＭＳ 明朝" w:hAnsi="ＭＳ 明朝"/>
                <w:szCs w:val="21"/>
              </w:rPr>
            </w:pPr>
          </w:p>
          <w:p w14:paraId="56A30CF0" w14:textId="77777777" w:rsidR="00594057" w:rsidRPr="0010527A" w:rsidRDefault="00594057" w:rsidP="00C97E86">
            <w:pPr>
              <w:rPr>
                <w:rFonts w:ascii="ＭＳ 明朝" w:eastAsia="ＭＳ 明朝" w:hAnsi="ＭＳ 明朝"/>
                <w:szCs w:val="21"/>
              </w:rPr>
            </w:pPr>
          </w:p>
          <w:p w14:paraId="71585632" w14:textId="77777777" w:rsidR="001C16C1" w:rsidRPr="0010527A" w:rsidRDefault="001C16C1" w:rsidP="001C16C1">
            <w:pPr>
              <w:rPr>
                <w:rFonts w:ascii="ＭＳ 明朝" w:eastAsia="ＭＳ 明朝" w:hAnsi="ＭＳ 明朝"/>
                <w:szCs w:val="21"/>
                <w:u w:val="single"/>
              </w:rPr>
            </w:pPr>
            <w:r w:rsidRPr="0010527A">
              <w:rPr>
                <w:rFonts w:ascii="ＭＳ 明朝" w:eastAsia="ＭＳ 明朝" w:hAnsi="ＭＳ 明朝" w:hint="eastAsia"/>
                <w:szCs w:val="21"/>
                <w:u w:val="single"/>
              </w:rPr>
              <w:t>（</w:t>
            </w:r>
            <w:r>
              <w:rPr>
                <w:rFonts w:ascii="ＭＳ 明朝" w:eastAsia="ＭＳ 明朝" w:hAnsi="ＭＳ 明朝" w:hint="eastAsia"/>
                <w:szCs w:val="21"/>
                <w:u w:val="single"/>
              </w:rPr>
              <w:t>新設</w:t>
            </w:r>
            <w:r w:rsidRPr="0010527A">
              <w:rPr>
                <w:rFonts w:ascii="ＭＳ 明朝" w:eastAsia="ＭＳ 明朝" w:hAnsi="ＭＳ 明朝" w:hint="eastAsia"/>
                <w:szCs w:val="21"/>
                <w:u w:val="single"/>
              </w:rPr>
              <w:t>）</w:t>
            </w:r>
          </w:p>
          <w:p w14:paraId="0504BFBA" w14:textId="77777777" w:rsidR="002078F2" w:rsidRPr="0010527A" w:rsidRDefault="002078F2" w:rsidP="002078F2">
            <w:pPr>
              <w:rPr>
                <w:rFonts w:ascii="ＭＳ 明朝" w:eastAsia="ＭＳ 明朝" w:hAnsi="ＭＳ 明朝"/>
                <w:szCs w:val="21"/>
                <w:u w:val="single"/>
              </w:rPr>
            </w:pPr>
            <w:r w:rsidRPr="0010527A">
              <w:rPr>
                <w:rFonts w:ascii="ＭＳ 明朝" w:eastAsia="ＭＳ 明朝" w:hAnsi="ＭＳ 明朝" w:hint="eastAsia"/>
                <w:szCs w:val="21"/>
                <w:u w:val="single"/>
              </w:rPr>
              <w:t>（</w:t>
            </w:r>
            <w:r>
              <w:rPr>
                <w:rFonts w:ascii="ＭＳ 明朝" w:eastAsia="ＭＳ 明朝" w:hAnsi="ＭＳ 明朝" w:hint="eastAsia"/>
                <w:szCs w:val="21"/>
                <w:u w:val="single"/>
              </w:rPr>
              <w:t>新設</w:t>
            </w:r>
            <w:r w:rsidRPr="0010527A">
              <w:rPr>
                <w:rFonts w:ascii="ＭＳ 明朝" w:eastAsia="ＭＳ 明朝" w:hAnsi="ＭＳ 明朝" w:hint="eastAsia"/>
                <w:szCs w:val="21"/>
                <w:u w:val="single"/>
              </w:rPr>
              <w:t>）</w:t>
            </w:r>
          </w:p>
          <w:p w14:paraId="0D50B4EF" w14:textId="6C39F1D0" w:rsidR="003302A3" w:rsidRPr="001C16C1" w:rsidRDefault="003302A3" w:rsidP="00C97E86">
            <w:pPr>
              <w:rPr>
                <w:rFonts w:ascii="ＭＳ 明朝" w:eastAsia="ＭＳ 明朝" w:hAnsi="ＭＳ 明朝"/>
                <w:szCs w:val="21"/>
              </w:rPr>
            </w:pPr>
          </w:p>
          <w:p w14:paraId="05FEB339" w14:textId="172E5286" w:rsidR="003302A3" w:rsidRPr="0010527A" w:rsidRDefault="003302A3" w:rsidP="00C97E86">
            <w:pPr>
              <w:rPr>
                <w:rFonts w:ascii="ＭＳ 明朝" w:eastAsia="ＭＳ 明朝" w:hAnsi="ＭＳ 明朝"/>
                <w:szCs w:val="21"/>
              </w:rPr>
            </w:pPr>
          </w:p>
          <w:p w14:paraId="672096B9" w14:textId="68433250" w:rsidR="003302A3" w:rsidRPr="0010527A" w:rsidRDefault="003302A3" w:rsidP="00C97E86">
            <w:pPr>
              <w:rPr>
                <w:rFonts w:ascii="ＭＳ 明朝" w:eastAsia="ＭＳ 明朝" w:hAnsi="ＭＳ 明朝"/>
                <w:szCs w:val="21"/>
              </w:rPr>
            </w:pPr>
          </w:p>
          <w:p w14:paraId="74EE119C" w14:textId="6C2672BF" w:rsidR="003302A3" w:rsidRPr="0010527A" w:rsidRDefault="003302A3" w:rsidP="00C97E86">
            <w:pPr>
              <w:rPr>
                <w:rFonts w:ascii="ＭＳ 明朝" w:eastAsia="ＭＳ 明朝" w:hAnsi="ＭＳ 明朝"/>
                <w:szCs w:val="21"/>
              </w:rPr>
            </w:pPr>
          </w:p>
          <w:p w14:paraId="1A0D0AF1" w14:textId="01697547" w:rsidR="003302A3" w:rsidRPr="0010527A" w:rsidRDefault="003302A3" w:rsidP="00C97E86">
            <w:pPr>
              <w:rPr>
                <w:rFonts w:ascii="ＭＳ 明朝" w:eastAsia="ＭＳ 明朝" w:hAnsi="ＭＳ 明朝"/>
                <w:szCs w:val="21"/>
              </w:rPr>
            </w:pPr>
          </w:p>
          <w:p w14:paraId="45C4E156" w14:textId="2D057118" w:rsidR="003302A3" w:rsidRPr="0010527A" w:rsidRDefault="003302A3" w:rsidP="00C97E86">
            <w:pPr>
              <w:rPr>
                <w:rFonts w:ascii="ＭＳ 明朝" w:eastAsia="ＭＳ 明朝" w:hAnsi="ＭＳ 明朝"/>
                <w:szCs w:val="21"/>
              </w:rPr>
            </w:pPr>
          </w:p>
          <w:p w14:paraId="44D06449" w14:textId="09A411B3" w:rsidR="003302A3" w:rsidRPr="0010527A" w:rsidRDefault="003302A3" w:rsidP="00C97E86">
            <w:pPr>
              <w:rPr>
                <w:rFonts w:ascii="ＭＳ 明朝" w:eastAsia="ＭＳ 明朝" w:hAnsi="ＭＳ 明朝"/>
                <w:szCs w:val="21"/>
              </w:rPr>
            </w:pPr>
          </w:p>
          <w:p w14:paraId="7647B6F2" w14:textId="38426796" w:rsidR="003302A3" w:rsidRPr="0010527A" w:rsidRDefault="003302A3" w:rsidP="00C97E86">
            <w:pPr>
              <w:rPr>
                <w:rFonts w:ascii="ＭＳ 明朝" w:eastAsia="ＭＳ 明朝" w:hAnsi="ＭＳ 明朝"/>
                <w:szCs w:val="21"/>
              </w:rPr>
            </w:pPr>
          </w:p>
          <w:p w14:paraId="668CC121" w14:textId="40D9EE72" w:rsidR="003302A3" w:rsidRPr="0010527A" w:rsidRDefault="003302A3" w:rsidP="00C97E86">
            <w:pPr>
              <w:rPr>
                <w:rFonts w:ascii="ＭＳ 明朝" w:eastAsia="ＭＳ 明朝" w:hAnsi="ＭＳ 明朝"/>
                <w:szCs w:val="21"/>
              </w:rPr>
            </w:pPr>
          </w:p>
          <w:p w14:paraId="039D74FE" w14:textId="4A9DE520" w:rsidR="003302A3" w:rsidRPr="0010527A" w:rsidRDefault="003302A3" w:rsidP="00C97E86">
            <w:pPr>
              <w:rPr>
                <w:rFonts w:ascii="ＭＳ 明朝" w:eastAsia="ＭＳ 明朝" w:hAnsi="ＭＳ 明朝"/>
                <w:szCs w:val="21"/>
              </w:rPr>
            </w:pPr>
          </w:p>
          <w:p w14:paraId="266BE6F3" w14:textId="1487C874" w:rsidR="003302A3" w:rsidRPr="0010527A" w:rsidRDefault="003302A3" w:rsidP="00C97E86">
            <w:pPr>
              <w:rPr>
                <w:rFonts w:ascii="ＭＳ 明朝" w:eastAsia="ＭＳ 明朝" w:hAnsi="ＭＳ 明朝"/>
                <w:szCs w:val="21"/>
              </w:rPr>
            </w:pPr>
          </w:p>
          <w:p w14:paraId="3821CB41" w14:textId="037F5089" w:rsidR="003302A3" w:rsidRPr="0010527A" w:rsidRDefault="003302A3" w:rsidP="00C97E86">
            <w:pPr>
              <w:rPr>
                <w:rFonts w:ascii="ＭＳ 明朝" w:eastAsia="ＭＳ 明朝" w:hAnsi="ＭＳ 明朝"/>
                <w:szCs w:val="21"/>
              </w:rPr>
            </w:pPr>
          </w:p>
          <w:p w14:paraId="2E112202" w14:textId="77777777" w:rsidR="002078F2" w:rsidRPr="0010527A" w:rsidRDefault="002078F2" w:rsidP="002078F2">
            <w:pPr>
              <w:rPr>
                <w:rFonts w:ascii="ＭＳ 明朝" w:eastAsia="ＭＳ 明朝" w:hAnsi="ＭＳ 明朝"/>
                <w:szCs w:val="21"/>
                <w:u w:val="single"/>
              </w:rPr>
            </w:pPr>
            <w:r w:rsidRPr="0010527A">
              <w:rPr>
                <w:rFonts w:ascii="ＭＳ 明朝" w:eastAsia="ＭＳ 明朝" w:hAnsi="ＭＳ 明朝" w:hint="eastAsia"/>
                <w:szCs w:val="21"/>
                <w:u w:val="single"/>
              </w:rPr>
              <w:t>（</w:t>
            </w:r>
            <w:r>
              <w:rPr>
                <w:rFonts w:ascii="ＭＳ 明朝" w:eastAsia="ＭＳ 明朝" w:hAnsi="ＭＳ 明朝" w:hint="eastAsia"/>
                <w:szCs w:val="21"/>
                <w:u w:val="single"/>
              </w:rPr>
              <w:t>新設</w:t>
            </w:r>
            <w:r w:rsidRPr="0010527A">
              <w:rPr>
                <w:rFonts w:ascii="ＭＳ 明朝" w:eastAsia="ＭＳ 明朝" w:hAnsi="ＭＳ 明朝" w:hint="eastAsia"/>
                <w:szCs w:val="21"/>
                <w:u w:val="single"/>
              </w:rPr>
              <w:t>）</w:t>
            </w:r>
          </w:p>
          <w:p w14:paraId="46415C07" w14:textId="54746497" w:rsidR="003302A3" w:rsidRPr="0010527A" w:rsidRDefault="003302A3" w:rsidP="00C97E86">
            <w:pPr>
              <w:rPr>
                <w:rFonts w:ascii="ＭＳ 明朝" w:eastAsia="ＭＳ 明朝" w:hAnsi="ＭＳ 明朝"/>
                <w:szCs w:val="21"/>
              </w:rPr>
            </w:pPr>
          </w:p>
          <w:p w14:paraId="1043CBDA" w14:textId="13F01941" w:rsidR="003302A3" w:rsidRPr="0010527A" w:rsidRDefault="003302A3" w:rsidP="00C97E86">
            <w:pPr>
              <w:rPr>
                <w:rFonts w:ascii="ＭＳ 明朝" w:eastAsia="ＭＳ 明朝" w:hAnsi="ＭＳ 明朝"/>
                <w:szCs w:val="21"/>
              </w:rPr>
            </w:pPr>
          </w:p>
          <w:p w14:paraId="7D0588C8" w14:textId="585D6D5F" w:rsidR="003302A3" w:rsidRPr="0010527A" w:rsidRDefault="003302A3" w:rsidP="00C97E86">
            <w:pPr>
              <w:rPr>
                <w:rFonts w:ascii="ＭＳ 明朝" w:eastAsia="ＭＳ 明朝" w:hAnsi="ＭＳ 明朝"/>
                <w:szCs w:val="21"/>
              </w:rPr>
            </w:pPr>
          </w:p>
          <w:p w14:paraId="1339B426" w14:textId="27C0D918" w:rsidR="003302A3" w:rsidRPr="0010527A" w:rsidRDefault="003302A3" w:rsidP="00C97E86">
            <w:pPr>
              <w:rPr>
                <w:rFonts w:ascii="ＭＳ 明朝" w:eastAsia="ＭＳ 明朝" w:hAnsi="ＭＳ 明朝"/>
                <w:szCs w:val="21"/>
              </w:rPr>
            </w:pPr>
          </w:p>
          <w:p w14:paraId="2C55258B" w14:textId="598E0555" w:rsidR="003302A3" w:rsidRPr="0010527A" w:rsidRDefault="003302A3" w:rsidP="00C97E86">
            <w:pPr>
              <w:rPr>
                <w:rFonts w:ascii="ＭＳ 明朝" w:eastAsia="ＭＳ 明朝" w:hAnsi="ＭＳ 明朝"/>
                <w:szCs w:val="21"/>
              </w:rPr>
            </w:pPr>
          </w:p>
          <w:p w14:paraId="386F84CA" w14:textId="29461D57" w:rsidR="003302A3" w:rsidRPr="0010527A" w:rsidRDefault="003302A3" w:rsidP="00C97E86">
            <w:pPr>
              <w:rPr>
                <w:rFonts w:ascii="ＭＳ 明朝" w:eastAsia="ＭＳ 明朝" w:hAnsi="ＭＳ 明朝"/>
                <w:szCs w:val="21"/>
              </w:rPr>
            </w:pPr>
          </w:p>
          <w:p w14:paraId="01E051ED" w14:textId="15B390DF" w:rsidR="003302A3" w:rsidRPr="0010527A" w:rsidRDefault="003302A3" w:rsidP="00C97E86">
            <w:pPr>
              <w:rPr>
                <w:rFonts w:ascii="ＭＳ 明朝" w:eastAsia="ＭＳ 明朝" w:hAnsi="ＭＳ 明朝"/>
                <w:szCs w:val="21"/>
              </w:rPr>
            </w:pPr>
          </w:p>
          <w:p w14:paraId="24C96F17" w14:textId="5EB7990C" w:rsidR="003302A3" w:rsidRPr="0010527A" w:rsidRDefault="003302A3" w:rsidP="00C97E86">
            <w:pPr>
              <w:rPr>
                <w:rFonts w:ascii="ＭＳ 明朝" w:eastAsia="ＭＳ 明朝" w:hAnsi="ＭＳ 明朝"/>
                <w:szCs w:val="21"/>
              </w:rPr>
            </w:pPr>
          </w:p>
          <w:p w14:paraId="44775D71" w14:textId="32488A19" w:rsidR="003302A3" w:rsidRPr="001C16C1" w:rsidRDefault="003302A3" w:rsidP="00C97E86">
            <w:pPr>
              <w:rPr>
                <w:rFonts w:ascii="ＭＳ 明朝" w:eastAsia="ＭＳ 明朝" w:hAnsi="ＭＳ 明朝"/>
                <w:szCs w:val="21"/>
              </w:rPr>
            </w:pPr>
          </w:p>
          <w:p w14:paraId="23E6B6F4" w14:textId="65056842" w:rsidR="003302A3" w:rsidRPr="0010527A" w:rsidRDefault="003302A3" w:rsidP="00C97E86">
            <w:pPr>
              <w:rPr>
                <w:rFonts w:ascii="ＭＳ 明朝" w:eastAsia="ＭＳ 明朝" w:hAnsi="ＭＳ 明朝"/>
                <w:szCs w:val="21"/>
              </w:rPr>
            </w:pPr>
          </w:p>
          <w:p w14:paraId="2B907A0B" w14:textId="77777777" w:rsidR="002078F2" w:rsidRPr="0010527A" w:rsidRDefault="002078F2" w:rsidP="002078F2">
            <w:pPr>
              <w:rPr>
                <w:rFonts w:ascii="ＭＳ 明朝" w:eastAsia="ＭＳ 明朝" w:hAnsi="ＭＳ 明朝"/>
                <w:szCs w:val="21"/>
                <w:u w:val="single"/>
              </w:rPr>
            </w:pPr>
            <w:r w:rsidRPr="0010527A">
              <w:rPr>
                <w:rFonts w:ascii="ＭＳ 明朝" w:eastAsia="ＭＳ 明朝" w:hAnsi="ＭＳ 明朝" w:hint="eastAsia"/>
                <w:szCs w:val="21"/>
                <w:u w:val="single"/>
              </w:rPr>
              <w:t>（</w:t>
            </w:r>
            <w:r>
              <w:rPr>
                <w:rFonts w:ascii="ＭＳ 明朝" w:eastAsia="ＭＳ 明朝" w:hAnsi="ＭＳ 明朝" w:hint="eastAsia"/>
                <w:szCs w:val="21"/>
                <w:u w:val="single"/>
              </w:rPr>
              <w:t>新設</w:t>
            </w:r>
            <w:r w:rsidRPr="0010527A">
              <w:rPr>
                <w:rFonts w:ascii="ＭＳ 明朝" w:eastAsia="ＭＳ 明朝" w:hAnsi="ＭＳ 明朝" w:hint="eastAsia"/>
                <w:szCs w:val="21"/>
                <w:u w:val="single"/>
              </w:rPr>
              <w:t>）</w:t>
            </w:r>
          </w:p>
          <w:p w14:paraId="1B7D9FF8" w14:textId="3D6EA777" w:rsidR="003302A3" w:rsidRPr="0010527A" w:rsidRDefault="003302A3" w:rsidP="00C97E86">
            <w:pPr>
              <w:rPr>
                <w:rFonts w:ascii="ＭＳ 明朝" w:eastAsia="ＭＳ 明朝" w:hAnsi="ＭＳ 明朝"/>
                <w:szCs w:val="21"/>
              </w:rPr>
            </w:pPr>
          </w:p>
          <w:p w14:paraId="591B46D0" w14:textId="06787774" w:rsidR="003302A3" w:rsidRPr="0010527A" w:rsidRDefault="003302A3" w:rsidP="00C97E86">
            <w:pPr>
              <w:rPr>
                <w:rFonts w:ascii="ＭＳ 明朝" w:eastAsia="ＭＳ 明朝" w:hAnsi="ＭＳ 明朝"/>
                <w:szCs w:val="21"/>
              </w:rPr>
            </w:pPr>
          </w:p>
          <w:p w14:paraId="568B411B" w14:textId="374D89D7" w:rsidR="003302A3" w:rsidRPr="0010527A" w:rsidRDefault="003302A3" w:rsidP="00C97E86">
            <w:pPr>
              <w:rPr>
                <w:rFonts w:ascii="ＭＳ 明朝" w:eastAsia="ＭＳ 明朝" w:hAnsi="ＭＳ 明朝"/>
                <w:szCs w:val="21"/>
              </w:rPr>
            </w:pPr>
          </w:p>
          <w:p w14:paraId="34ADDF90" w14:textId="0D6664B8" w:rsidR="003302A3" w:rsidRPr="0010527A" w:rsidRDefault="003302A3" w:rsidP="00C97E86">
            <w:pPr>
              <w:rPr>
                <w:rFonts w:ascii="ＭＳ 明朝" w:eastAsia="ＭＳ 明朝" w:hAnsi="ＭＳ 明朝"/>
                <w:szCs w:val="21"/>
              </w:rPr>
            </w:pPr>
          </w:p>
          <w:p w14:paraId="2C328C4F" w14:textId="2A3D85A6" w:rsidR="003302A3" w:rsidRPr="0010527A" w:rsidRDefault="003302A3" w:rsidP="00C97E86">
            <w:pPr>
              <w:rPr>
                <w:rFonts w:ascii="ＭＳ 明朝" w:eastAsia="ＭＳ 明朝" w:hAnsi="ＭＳ 明朝"/>
                <w:szCs w:val="21"/>
              </w:rPr>
            </w:pPr>
          </w:p>
          <w:p w14:paraId="153CE7B5" w14:textId="5C91B948" w:rsidR="003302A3" w:rsidRPr="0010527A" w:rsidRDefault="003302A3" w:rsidP="00C97E86">
            <w:pPr>
              <w:rPr>
                <w:rFonts w:ascii="ＭＳ 明朝" w:eastAsia="ＭＳ 明朝" w:hAnsi="ＭＳ 明朝"/>
                <w:szCs w:val="21"/>
              </w:rPr>
            </w:pPr>
          </w:p>
          <w:p w14:paraId="5D7DF7A4" w14:textId="44922B6A" w:rsidR="003302A3" w:rsidRPr="0010527A" w:rsidRDefault="003302A3" w:rsidP="00C97E86">
            <w:pPr>
              <w:rPr>
                <w:rFonts w:ascii="ＭＳ 明朝" w:eastAsia="ＭＳ 明朝" w:hAnsi="ＭＳ 明朝"/>
                <w:szCs w:val="21"/>
              </w:rPr>
            </w:pPr>
          </w:p>
          <w:p w14:paraId="36985D5F" w14:textId="0E42D384" w:rsidR="003302A3" w:rsidRPr="0010527A" w:rsidRDefault="003302A3" w:rsidP="00C97E86">
            <w:pPr>
              <w:rPr>
                <w:rFonts w:ascii="ＭＳ 明朝" w:eastAsia="ＭＳ 明朝" w:hAnsi="ＭＳ 明朝"/>
                <w:szCs w:val="21"/>
              </w:rPr>
            </w:pPr>
          </w:p>
          <w:p w14:paraId="34B925CD" w14:textId="3DEC01D0" w:rsidR="003302A3" w:rsidRPr="0010527A" w:rsidRDefault="003302A3" w:rsidP="00C97E86">
            <w:pPr>
              <w:rPr>
                <w:rFonts w:ascii="ＭＳ 明朝" w:eastAsia="ＭＳ 明朝" w:hAnsi="ＭＳ 明朝"/>
                <w:szCs w:val="21"/>
              </w:rPr>
            </w:pPr>
          </w:p>
          <w:p w14:paraId="6066BE39" w14:textId="77777777" w:rsidR="002078F2" w:rsidRPr="0010527A" w:rsidRDefault="002078F2" w:rsidP="002078F2">
            <w:pPr>
              <w:rPr>
                <w:rFonts w:ascii="ＭＳ 明朝" w:eastAsia="ＭＳ 明朝" w:hAnsi="ＭＳ 明朝"/>
                <w:szCs w:val="21"/>
                <w:u w:val="single"/>
              </w:rPr>
            </w:pPr>
            <w:r w:rsidRPr="0010527A">
              <w:rPr>
                <w:rFonts w:ascii="ＭＳ 明朝" w:eastAsia="ＭＳ 明朝" w:hAnsi="ＭＳ 明朝" w:hint="eastAsia"/>
                <w:szCs w:val="21"/>
                <w:u w:val="single"/>
              </w:rPr>
              <w:t>（</w:t>
            </w:r>
            <w:r>
              <w:rPr>
                <w:rFonts w:ascii="ＭＳ 明朝" w:eastAsia="ＭＳ 明朝" w:hAnsi="ＭＳ 明朝" w:hint="eastAsia"/>
                <w:szCs w:val="21"/>
                <w:u w:val="single"/>
              </w:rPr>
              <w:t>新設</w:t>
            </w:r>
            <w:r w:rsidRPr="0010527A">
              <w:rPr>
                <w:rFonts w:ascii="ＭＳ 明朝" w:eastAsia="ＭＳ 明朝" w:hAnsi="ＭＳ 明朝" w:hint="eastAsia"/>
                <w:szCs w:val="21"/>
                <w:u w:val="single"/>
              </w:rPr>
              <w:t>）</w:t>
            </w:r>
          </w:p>
          <w:p w14:paraId="220E6853" w14:textId="1DC4F0E0" w:rsidR="003302A3" w:rsidRPr="0010527A" w:rsidRDefault="003302A3" w:rsidP="00C97E86">
            <w:pPr>
              <w:rPr>
                <w:rFonts w:ascii="ＭＳ 明朝" w:eastAsia="ＭＳ 明朝" w:hAnsi="ＭＳ 明朝"/>
                <w:szCs w:val="21"/>
              </w:rPr>
            </w:pPr>
          </w:p>
          <w:p w14:paraId="2759881C" w14:textId="30C75FA2" w:rsidR="003302A3" w:rsidRPr="0010527A" w:rsidRDefault="003302A3" w:rsidP="00C97E86">
            <w:pPr>
              <w:rPr>
                <w:rFonts w:ascii="ＭＳ 明朝" w:eastAsia="ＭＳ 明朝" w:hAnsi="ＭＳ 明朝"/>
                <w:szCs w:val="21"/>
              </w:rPr>
            </w:pPr>
          </w:p>
          <w:p w14:paraId="6BAC8BF0" w14:textId="558157F8" w:rsidR="003302A3" w:rsidRPr="0010527A" w:rsidRDefault="003302A3" w:rsidP="00C97E86">
            <w:pPr>
              <w:rPr>
                <w:rFonts w:ascii="ＭＳ 明朝" w:eastAsia="ＭＳ 明朝" w:hAnsi="ＭＳ 明朝"/>
                <w:szCs w:val="21"/>
              </w:rPr>
            </w:pPr>
          </w:p>
          <w:p w14:paraId="149FE776" w14:textId="0AA68D49" w:rsidR="00C97E86" w:rsidRPr="0010527A" w:rsidRDefault="00C97E86" w:rsidP="00C97E86">
            <w:pPr>
              <w:rPr>
                <w:rFonts w:ascii="ＭＳ 明朝" w:eastAsia="ＭＳ 明朝" w:hAnsi="ＭＳ 明朝"/>
                <w:szCs w:val="21"/>
              </w:rPr>
            </w:pPr>
            <w:r w:rsidRPr="0010527A">
              <w:rPr>
                <w:rFonts w:ascii="ＭＳ 明朝" w:eastAsia="ＭＳ 明朝" w:hAnsi="ＭＳ 明朝"/>
                <w:szCs w:val="21"/>
              </w:rPr>
              <w:t>3.</w:t>
            </w:r>
            <w:r w:rsidR="00D02B04" w:rsidRPr="0010527A">
              <w:rPr>
                <w:rFonts w:ascii="ＭＳ 明朝" w:eastAsia="ＭＳ 明朝" w:hAnsi="ＭＳ 明朝" w:hint="eastAsia"/>
                <w:szCs w:val="21"/>
              </w:rPr>
              <w:t xml:space="preserve">　</w:t>
            </w:r>
            <w:r w:rsidRPr="0010527A">
              <w:rPr>
                <w:rFonts w:ascii="ＭＳ 明朝" w:eastAsia="ＭＳ 明朝" w:hAnsi="ＭＳ 明朝"/>
                <w:szCs w:val="21"/>
              </w:rPr>
              <w:t>共通機能の標準の運用について</w:t>
            </w:r>
          </w:p>
          <w:p w14:paraId="06C1A7FF" w14:textId="77777777" w:rsidR="001C16C1" w:rsidRDefault="001C16C1" w:rsidP="001C16C1">
            <w:pPr>
              <w:rPr>
                <w:rFonts w:ascii="ＭＳ 明朝" w:eastAsia="ＭＳ 明朝" w:hAnsi="ＭＳ 明朝" w:cs="ＭＳ Ｐゴシック"/>
                <w:kern w:val="0"/>
                <w:szCs w:val="21"/>
              </w:rPr>
            </w:pPr>
            <w:r w:rsidRPr="0010527A">
              <w:rPr>
                <w:rFonts w:ascii="ＭＳ 明朝" w:eastAsia="ＭＳ 明朝" w:hAnsi="ＭＳ 明朝" w:cs="ＭＳ Ｐゴシック"/>
                <w:kern w:val="0"/>
                <w:szCs w:val="21"/>
              </w:rPr>
              <w:t>3.1.</w:t>
            </w:r>
            <w:r>
              <w:rPr>
                <w:rFonts w:ascii="ＭＳ 明朝" w:eastAsia="ＭＳ 明朝" w:hAnsi="ＭＳ 明朝" w:cs="ＭＳ Ｐゴシック" w:hint="eastAsia"/>
                <w:kern w:val="0"/>
                <w:szCs w:val="21"/>
              </w:rPr>
              <w:t xml:space="preserve">　</w:t>
            </w:r>
            <w:r w:rsidRPr="001C16C1">
              <w:rPr>
                <w:rFonts w:ascii="ＭＳ 明朝" w:eastAsia="ＭＳ 明朝" w:hAnsi="ＭＳ 明朝" w:cs="ＭＳ Ｐゴシック"/>
                <w:kern w:val="0"/>
                <w:szCs w:val="21"/>
              </w:rPr>
              <w:t>維持運用について</w:t>
            </w:r>
          </w:p>
          <w:p w14:paraId="294E1CA7" w14:textId="4E568E71" w:rsidR="00FB7994" w:rsidRPr="0010527A" w:rsidRDefault="001C16C1" w:rsidP="001C16C1">
            <w:pPr>
              <w:rPr>
                <w:rFonts w:ascii="ＭＳ 明朝" w:eastAsia="ＭＳ 明朝" w:hAnsi="ＭＳ 明朝"/>
                <w:szCs w:val="21"/>
              </w:rPr>
            </w:pPr>
            <w:r w:rsidRPr="0010527A">
              <w:rPr>
                <w:rFonts w:ascii="ＭＳ 明朝" w:eastAsia="ＭＳ 明朝" w:hAnsi="ＭＳ 明朝" w:cs="ＭＳ Ｐゴシック" w:hint="eastAsia"/>
                <w:kern w:val="0"/>
                <w:szCs w:val="21"/>
              </w:rPr>
              <w:t>（略）</w:t>
            </w:r>
          </w:p>
        </w:tc>
      </w:tr>
    </w:tbl>
    <w:p w14:paraId="47046A9B" w14:textId="77777777" w:rsidR="00253775" w:rsidRPr="0010527A" w:rsidRDefault="00253775" w:rsidP="006C3E7A">
      <w:pPr>
        <w:rPr>
          <w:rFonts w:ascii="ＭＳ 明朝" w:eastAsia="ＭＳ 明朝" w:hAnsi="ＭＳ 明朝"/>
          <w:szCs w:val="21"/>
        </w:rPr>
      </w:pPr>
    </w:p>
    <w:sectPr w:rsidR="00253775" w:rsidRPr="0010527A" w:rsidSect="00595090">
      <w:headerReference w:type="default" r:id="rId10"/>
      <w:footerReference w:type="default" r:id="rId11"/>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00B9" w14:textId="77777777" w:rsidR="00EB0499" w:rsidRDefault="00EB0499" w:rsidP="00BA1D81">
      <w:r>
        <w:separator/>
      </w:r>
    </w:p>
  </w:endnote>
  <w:endnote w:type="continuationSeparator" w:id="0">
    <w:p w14:paraId="544B8272" w14:textId="77777777" w:rsidR="00EB0499" w:rsidRDefault="00EB0499" w:rsidP="00BA1D81">
      <w:r>
        <w:continuationSeparator/>
      </w:r>
    </w:p>
  </w:endnote>
  <w:endnote w:type="continuationNotice" w:id="1">
    <w:p w14:paraId="51C7BEE4" w14:textId="77777777" w:rsidR="00EB0499" w:rsidRDefault="00EB0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06610"/>
      <w:docPartObj>
        <w:docPartGallery w:val="Page Numbers (Bottom of Page)"/>
        <w:docPartUnique/>
      </w:docPartObj>
    </w:sdtPr>
    <w:sdtEndPr/>
    <w:sdtContent>
      <w:p w14:paraId="4A782861" w14:textId="7BE33BA7" w:rsidR="004327A9" w:rsidRDefault="004327A9">
        <w:pPr>
          <w:pStyle w:val="a5"/>
          <w:jc w:val="center"/>
        </w:pPr>
        <w:r>
          <w:fldChar w:fldCharType="begin"/>
        </w:r>
        <w:r>
          <w:instrText>PAGE   \* MERGEFORMAT</w:instrText>
        </w:r>
        <w:r>
          <w:fldChar w:fldCharType="separate"/>
        </w:r>
        <w:r>
          <w:rPr>
            <w:lang w:val="ja-JP"/>
          </w:rPr>
          <w:t>2</w:t>
        </w:r>
        <w:r>
          <w:fldChar w:fldCharType="end"/>
        </w:r>
      </w:p>
    </w:sdtContent>
  </w:sdt>
  <w:p w14:paraId="277D39BF" w14:textId="77777777" w:rsidR="004327A9" w:rsidRDefault="004327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6545" w14:textId="77777777" w:rsidR="00EB0499" w:rsidRDefault="00EB0499" w:rsidP="00BA1D81">
      <w:r>
        <w:rPr>
          <w:rFonts w:hint="eastAsia"/>
        </w:rPr>
        <w:separator/>
      </w:r>
    </w:p>
  </w:footnote>
  <w:footnote w:type="continuationSeparator" w:id="0">
    <w:p w14:paraId="025C285E" w14:textId="77777777" w:rsidR="00EB0499" w:rsidRDefault="00EB0499" w:rsidP="00BA1D81">
      <w:r>
        <w:continuationSeparator/>
      </w:r>
    </w:p>
  </w:footnote>
  <w:footnote w:type="continuationNotice" w:id="1">
    <w:p w14:paraId="2BA18165" w14:textId="77777777" w:rsidR="00EB0499" w:rsidRDefault="00EB0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A92" w14:textId="2846DD5A" w:rsidR="00BA1D81" w:rsidRPr="00BA1D81" w:rsidRDefault="00BA1D81" w:rsidP="006C3E7A">
    <w:pPr>
      <w:pStyle w:val="a3"/>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0FF26C97"/>
    <w:multiLevelType w:val="hybridMultilevel"/>
    <w:tmpl w:val="05A26230"/>
    <w:lvl w:ilvl="0" w:tplc="17706902">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12A3558"/>
    <w:multiLevelType w:val="hybridMultilevel"/>
    <w:tmpl w:val="71067ADC"/>
    <w:lvl w:ilvl="0" w:tplc="22CEAE3A">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802F7"/>
    <w:multiLevelType w:val="hybridMultilevel"/>
    <w:tmpl w:val="649632CA"/>
    <w:lvl w:ilvl="0" w:tplc="98044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150937"/>
    <w:multiLevelType w:val="hybridMultilevel"/>
    <w:tmpl w:val="9728792C"/>
    <w:lvl w:ilvl="0" w:tplc="65329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40186"/>
    <w:multiLevelType w:val="hybridMultilevel"/>
    <w:tmpl w:val="C1C40616"/>
    <w:lvl w:ilvl="0" w:tplc="F07413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53F11221"/>
    <w:multiLevelType w:val="hybridMultilevel"/>
    <w:tmpl w:val="A7A84B66"/>
    <w:lvl w:ilvl="0" w:tplc="5EEC074E">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74E051F"/>
    <w:multiLevelType w:val="hybridMultilevel"/>
    <w:tmpl w:val="AB4E68D4"/>
    <w:lvl w:ilvl="0" w:tplc="406008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655C4741"/>
    <w:multiLevelType w:val="hybridMultilevel"/>
    <w:tmpl w:val="F04E9FC4"/>
    <w:lvl w:ilvl="0" w:tplc="775803E6">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F463253"/>
    <w:multiLevelType w:val="hybridMultilevel"/>
    <w:tmpl w:val="AE0476A2"/>
    <w:lvl w:ilvl="0" w:tplc="645A51C6">
      <w:start w:val="20"/>
      <w:numFmt w:val="bullet"/>
      <w:lvlText w:val="・"/>
      <w:lvlJc w:val="left"/>
      <w:pPr>
        <w:ind w:left="780" w:hanging="360"/>
      </w:pPr>
      <w:rPr>
        <w:rFonts w:ascii="游明朝" w:eastAsia="游明朝" w:hAnsi="游明朝" w:cstheme="minorBidi" w:hint="eastAsia"/>
        <w:color w:val="C0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C632CC1"/>
    <w:multiLevelType w:val="hybridMultilevel"/>
    <w:tmpl w:val="DC3446F6"/>
    <w:lvl w:ilvl="0" w:tplc="C4EE79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52956255">
    <w:abstractNumId w:val="4"/>
  </w:num>
  <w:num w:numId="2" w16cid:durableId="2135367414">
    <w:abstractNumId w:val="9"/>
  </w:num>
  <w:num w:numId="3" w16cid:durableId="1976181664">
    <w:abstractNumId w:val="8"/>
  </w:num>
  <w:num w:numId="4" w16cid:durableId="1474061197">
    <w:abstractNumId w:val="6"/>
  </w:num>
  <w:num w:numId="5" w16cid:durableId="1933976418">
    <w:abstractNumId w:val="2"/>
  </w:num>
  <w:num w:numId="6" w16cid:durableId="63767187">
    <w:abstractNumId w:val="7"/>
  </w:num>
  <w:num w:numId="7" w16cid:durableId="1641881598">
    <w:abstractNumId w:val="10"/>
  </w:num>
  <w:num w:numId="8" w16cid:durableId="853373911">
    <w:abstractNumId w:val="5"/>
  </w:num>
  <w:num w:numId="9" w16cid:durableId="1803570525">
    <w:abstractNumId w:val="1"/>
  </w:num>
  <w:num w:numId="10" w16cid:durableId="444036670">
    <w:abstractNumId w:val="3"/>
  </w:num>
  <w:num w:numId="11" w16cid:durableId="36683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ja-JP" w:vendorID="64" w:dllVersion="0" w:nlCheck="1" w:checkStyle="0"/>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81"/>
    <w:rsid w:val="000009FB"/>
    <w:rsid w:val="000013F8"/>
    <w:rsid w:val="00004660"/>
    <w:rsid w:val="00004B84"/>
    <w:rsid w:val="00005C98"/>
    <w:rsid w:val="00005EC6"/>
    <w:rsid w:val="00007896"/>
    <w:rsid w:val="00007C9A"/>
    <w:rsid w:val="00007D07"/>
    <w:rsid w:val="00007E2E"/>
    <w:rsid w:val="00011A19"/>
    <w:rsid w:val="00011F62"/>
    <w:rsid w:val="0001537B"/>
    <w:rsid w:val="000216C6"/>
    <w:rsid w:val="00021A41"/>
    <w:rsid w:val="00023DAD"/>
    <w:rsid w:val="00025130"/>
    <w:rsid w:val="00025C21"/>
    <w:rsid w:val="00026CEF"/>
    <w:rsid w:val="00026F80"/>
    <w:rsid w:val="00027664"/>
    <w:rsid w:val="00027CAF"/>
    <w:rsid w:val="00031066"/>
    <w:rsid w:val="000328FB"/>
    <w:rsid w:val="0003322D"/>
    <w:rsid w:val="000332A8"/>
    <w:rsid w:val="00033DC3"/>
    <w:rsid w:val="00034BD6"/>
    <w:rsid w:val="00036415"/>
    <w:rsid w:val="00037692"/>
    <w:rsid w:val="00037CB6"/>
    <w:rsid w:val="00040998"/>
    <w:rsid w:val="00040A68"/>
    <w:rsid w:val="00040FAF"/>
    <w:rsid w:val="0004213B"/>
    <w:rsid w:val="00042F94"/>
    <w:rsid w:val="00046F22"/>
    <w:rsid w:val="000475E2"/>
    <w:rsid w:val="0004F6DA"/>
    <w:rsid w:val="000500C7"/>
    <w:rsid w:val="0005430C"/>
    <w:rsid w:val="0005652A"/>
    <w:rsid w:val="00057593"/>
    <w:rsid w:val="000578E1"/>
    <w:rsid w:val="00057DC6"/>
    <w:rsid w:val="00060FE4"/>
    <w:rsid w:val="00061575"/>
    <w:rsid w:val="00062245"/>
    <w:rsid w:val="00062359"/>
    <w:rsid w:val="00063BFB"/>
    <w:rsid w:val="00064268"/>
    <w:rsid w:val="0006500B"/>
    <w:rsid w:val="00070341"/>
    <w:rsid w:val="0007095A"/>
    <w:rsid w:val="00072390"/>
    <w:rsid w:val="000733CC"/>
    <w:rsid w:val="000735AF"/>
    <w:rsid w:val="00074290"/>
    <w:rsid w:val="00074794"/>
    <w:rsid w:val="00075213"/>
    <w:rsid w:val="000767BA"/>
    <w:rsid w:val="00076913"/>
    <w:rsid w:val="0008129D"/>
    <w:rsid w:val="000844F2"/>
    <w:rsid w:val="00085D18"/>
    <w:rsid w:val="0008734B"/>
    <w:rsid w:val="00090BF2"/>
    <w:rsid w:val="0009243E"/>
    <w:rsid w:val="00092592"/>
    <w:rsid w:val="00094C2A"/>
    <w:rsid w:val="00095374"/>
    <w:rsid w:val="00096042"/>
    <w:rsid w:val="00097174"/>
    <w:rsid w:val="000A46F7"/>
    <w:rsid w:val="000A4A43"/>
    <w:rsid w:val="000A5761"/>
    <w:rsid w:val="000A615E"/>
    <w:rsid w:val="000A616B"/>
    <w:rsid w:val="000A6D94"/>
    <w:rsid w:val="000A7A1D"/>
    <w:rsid w:val="000B1C74"/>
    <w:rsid w:val="000B1D87"/>
    <w:rsid w:val="000B3C31"/>
    <w:rsid w:val="000B4A8D"/>
    <w:rsid w:val="000B5389"/>
    <w:rsid w:val="000B53A2"/>
    <w:rsid w:val="000B5B43"/>
    <w:rsid w:val="000C0E13"/>
    <w:rsid w:val="000C1876"/>
    <w:rsid w:val="000C5924"/>
    <w:rsid w:val="000C59EA"/>
    <w:rsid w:val="000C59F5"/>
    <w:rsid w:val="000C6085"/>
    <w:rsid w:val="000C61F8"/>
    <w:rsid w:val="000C6341"/>
    <w:rsid w:val="000D1F33"/>
    <w:rsid w:val="000D2EFA"/>
    <w:rsid w:val="000D391E"/>
    <w:rsid w:val="000D39E5"/>
    <w:rsid w:val="000D585F"/>
    <w:rsid w:val="000D5D2A"/>
    <w:rsid w:val="000D5DA3"/>
    <w:rsid w:val="000D6973"/>
    <w:rsid w:val="000D70A6"/>
    <w:rsid w:val="000E05E7"/>
    <w:rsid w:val="000E2553"/>
    <w:rsid w:val="000E3115"/>
    <w:rsid w:val="000E41BC"/>
    <w:rsid w:val="000E5B2A"/>
    <w:rsid w:val="000E5F37"/>
    <w:rsid w:val="000E7208"/>
    <w:rsid w:val="000E7CA4"/>
    <w:rsid w:val="000F0B46"/>
    <w:rsid w:val="000F1195"/>
    <w:rsid w:val="000F2C86"/>
    <w:rsid w:val="000F4462"/>
    <w:rsid w:val="000F46F5"/>
    <w:rsid w:val="000F473A"/>
    <w:rsid w:val="000F4D7F"/>
    <w:rsid w:val="000F61E4"/>
    <w:rsid w:val="000F70DC"/>
    <w:rsid w:val="000F7901"/>
    <w:rsid w:val="00101F59"/>
    <w:rsid w:val="001032C2"/>
    <w:rsid w:val="00103585"/>
    <w:rsid w:val="001039F4"/>
    <w:rsid w:val="00103D74"/>
    <w:rsid w:val="00104E51"/>
    <w:rsid w:val="0010527A"/>
    <w:rsid w:val="0011252B"/>
    <w:rsid w:val="00113882"/>
    <w:rsid w:val="001165C7"/>
    <w:rsid w:val="001166B1"/>
    <w:rsid w:val="001200B2"/>
    <w:rsid w:val="00122350"/>
    <w:rsid w:val="00124D18"/>
    <w:rsid w:val="001254B0"/>
    <w:rsid w:val="0012657B"/>
    <w:rsid w:val="001274DB"/>
    <w:rsid w:val="00132408"/>
    <w:rsid w:val="001331D9"/>
    <w:rsid w:val="001353C6"/>
    <w:rsid w:val="00137969"/>
    <w:rsid w:val="00137F49"/>
    <w:rsid w:val="00140DA5"/>
    <w:rsid w:val="00141853"/>
    <w:rsid w:val="0014303E"/>
    <w:rsid w:val="00144D42"/>
    <w:rsid w:val="00146334"/>
    <w:rsid w:val="0014744D"/>
    <w:rsid w:val="00150C4A"/>
    <w:rsid w:val="001521E8"/>
    <w:rsid w:val="0015272C"/>
    <w:rsid w:val="001527B5"/>
    <w:rsid w:val="00152D75"/>
    <w:rsid w:val="001551BE"/>
    <w:rsid w:val="0016203E"/>
    <w:rsid w:val="00163221"/>
    <w:rsid w:val="00165DB1"/>
    <w:rsid w:val="00167B3E"/>
    <w:rsid w:val="00167E98"/>
    <w:rsid w:val="00171537"/>
    <w:rsid w:val="00171B96"/>
    <w:rsid w:val="00171FBE"/>
    <w:rsid w:val="0017264C"/>
    <w:rsid w:val="00173A12"/>
    <w:rsid w:val="0017707C"/>
    <w:rsid w:val="001774CC"/>
    <w:rsid w:val="001777CE"/>
    <w:rsid w:val="00180DFC"/>
    <w:rsid w:val="0018496D"/>
    <w:rsid w:val="00185629"/>
    <w:rsid w:val="00186570"/>
    <w:rsid w:val="00186C7A"/>
    <w:rsid w:val="001926D3"/>
    <w:rsid w:val="001926F5"/>
    <w:rsid w:val="001942B4"/>
    <w:rsid w:val="00195374"/>
    <w:rsid w:val="001963C0"/>
    <w:rsid w:val="00196B32"/>
    <w:rsid w:val="00197120"/>
    <w:rsid w:val="001A0CE1"/>
    <w:rsid w:val="001A1FE8"/>
    <w:rsid w:val="001A298A"/>
    <w:rsid w:val="001A5211"/>
    <w:rsid w:val="001A525D"/>
    <w:rsid w:val="001A534F"/>
    <w:rsid w:val="001A68D8"/>
    <w:rsid w:val="001A6AC0"/>
    <w:rsid w:val="001A6EFA"/>
    <w:rsid w:val="001A7D50"/>
    <w:rsid w:val="001B1E13"/>
    <w:rsid w:val="001B5A70"/>
    <w:rsid w:val="001B5D8C"/>
    <w:rsid w:val="001B61E6"/>
    <w:rsid w:val="001C01C3"/>
    <w:rsid w:val="001C03C7"/>
    <w:rsid w:val="001C0464"/>
    <w:rsid w:val="001C07E9"/>
    <w:rsid w:val="001C112F"/>
    <w:rsid w:val="001C160E"/>
    <w:rsid w:val="001C16C1"/>
    <w:rsid w:val="001C19AD"/>
    <w:rsid w:val="001C1B07"/>
    <w:rsid w:val="001C1E23"/>
    <w:rsid w:val="001C2FEF"/>
    <w:rsid w:val="001C3EFE"/>
    <w:rsid w:val="001C44F7"/>
    <w:rsid w:val="001C5BA5"/>
    <w:rsid w:val="001C6A70"/>
    <w:rsid w:val="001C6C2F"/>
    <w:rsid w:val="001C6E09"/>
    <w:rsid w:val="001C767B"/>
    <w:rsid w:val="001D27D9"/>
    <w:rsid w:val="001D2DAC"/>
    <w:rsid w:val="001D47B1"/>
    <w:rsid w:val="001D5C96"/>
    <w:rsid w:val="001D604D"/>
    <w:rsid w:val="001D6318"/>
    <w:rsid w:val="001E124C"/>
    <w:rsid w:val="001E597D"/>
    <w:rsid w:val="001E5AB0"/>
    <w:rsid w:val="001E6536"/>
    <w:rsid w:val="001E7153"/>
    <w:rsid w:val="001F15CE"/>
    <w:rsid w:val="001F15DF"/>
    <w:rsid w:val="001F24D1"/>
    <w:rsid w:val="001F2751"/>
    <w:rsid w:val="001F2CFF"/>
    <w:rsid w:val="001F34CB"/>
    <w:rsid w:val="001F3B67"/>
    <w:rsid w:val="001F5F6C"/>
    <w:rsid w:val="001F6CE8"/>
    <w:rsid w:val="001F6F72"/>
    <w:rsid w:val="001F7CE4"/>
    <w:rsid w:val="001F7F70"/>
    <w:rsid w:val="00200DBC"/>
    <w:rsid w:val="00201897"/>
    <w:rsid w:val="00203B67"/>
    <w:rsid w:val="00204515"/>
    <w:rsid w:val="002056AB"/>
    <w:rsid w:val="002062A8"/>
    <w:rsid w:val="002078F2"/>
    <w:rsid w:val="00210934"/>
    <w:rsid w:val="00210E2C"/>
    <w:rsid w:val="0021176A"/>
    <w:rsid w:val="00212348"/>
    <w:rsid w:val="002129D1"/>
    <w:rsid w:val="0021583C"/>
    <w:rsid w:val="0021594D"/>
    <w:rsid w:val="00217595"/>
    <w:rsid w:val="00217C93"/>
    <w:rsid w:val="00220A1B"/>
    <w:rsid w:val="002237F5"/>
    <w:rsid w:val="00223C28"/>
    <w:rsid w:val="00224B50"/>
    <w:rsid w:val="0022514D"/>
    <w:rsid w:val="00226C01"/>
    <w:rsid w:val="00230157"/>
    <w:rsid w:val="002309C7"/>
    <w:rsid w:val="00232199"/>
    <w:rsid w:val="00232898"/>
    <w:rsid w:val="00233813"/>
    <w:rsid w:val="00236ACA"/>
    <w:rsid w:val="00236AE1"/>
    <w:rsid w:val="00237717"/>
    <w:rsid w:val="00240062"/>
    <w:rsid w:val="00240391"/>
    <w:rsid w:val="00240D5E"/>
    <w:rsid w:val="0024101A"/>
    <w:rsid w:val="00241320"/>
    <w:rsid w:val="00242780"/>
    <w:rsid w:val="00242BF3"/>
    <w:rsid w:val="00243695"/>
    <w:rsid w:val="00243F95"/>
    <w:rsid w:val="0024516A"/>
    <w:rsid w:val="00246E25"/>
    <w:rsid w:val="0025010A"/>
    <w:rsid w:val="002501AB"/>
    <w:rsid w:val="002503A2"/>
    <w:rsid w:val="00250AEA"/>
    <w:rsid w:val="0025266A"/>
    <w:rsid w:val="00253775"/>
    <w:rsid w:val="00253F16"/>
    <w:rsid w:val="00255596"/>
    <w:rsid w:val="002560FC"/>
    <w:rsid w:val="002562A0"/>
    <w:rsid w:val="00256A84"/>
    <w:rsid w:val="002570C9"/>
    <w:rsid w:val="00257628"/>
    <w:rsid w:val="00257A86"/>
    <w:rsid w:val="002601FE"/>
    <w:rsid w:val="00261456"/>
    <w:rsid w:val="00261674"/>
    <w:rsid w:val="00261DD8"/>
    <w:rsid w:val="00262455"/>
    <w:rsid w:val="00264337"/>
    <w:rsid w:val="00264590"/>
    <w:rsid w:val="0026510A"/>
    <w:rsid w:val="0026677E"/>
    <w:rsid w:val="00267BFB"/>
    <w:rsid w:val="00270966"/>
    <w:rsid w:val="002741B8"/>
    <w:rsid w:val="00275542"/>
    <w:rsid w:val="002758B7"/>
    <w:rsid w:val="00277C68"/>
    <w:rsid w:val="002812B9"/>
    <w:rsid w:val="00282222"/>
    <w:rsid w:val="00282D60"/>
    <w:rsid w:val="002862D4"/>
    <w:rsid w:val="002877D9"/>
    <w:rsid w:val="00291C08"/>
    <w:rsid w:val="0029320A"/>
    <w:rsid w:val="002935C9"/>
    <w:rsid w:val="0029369F"/>
    <w:rsid w:val="00293F79"/>
    <w:rsid w:val="00294CB6"/>
    <w:rsid w:val="00294E02"/>
    <w:rsid w:val="00295FDC"/>
    <w:rsid w:val="00296DBC"/>
    <w:rsid w:val="002971BD"/>
    <w:rsid w:val="002A0206"/>
    <w:rsid w:val="002A14D6"/>
    <w:rsid w:val="002A185F"/>
    <w:rsid w:val="002A2164"/>
    <w:rsid w:val="002A2300"/>
    <w:rsid w:val="002A2B98"/>
    <w:rsid w:val="002A35EB"/>
    <w:rsid w:val="002A3A38"/>
    <w:rsid w:val="002A5D35"/>
    <w:rsid w:val="002A65C5"/>
    <w:rsid w:val="002A6D26"/>
    <w:rsid w:val="002A77E8"/>
    <w:rsid w:val="002A7FD9"/>
    <w:rsid w:val="002B075A"/>
    <w:rsid w:val="002B0A4F"/>
    <w:rsid w:val="002B0CA3"/>
    <w:rsid w:val="002B48D6"/>
    <w:rsid w:val="002B49DB"/>
    <w:rsid w:val="002B53AB"/>
    <w:rsid w:val="002B5DC0"/>
    <w:rsid w:val="002B76DD"/>
    <w:rsid w:val="002C062C"/>
    <w:rsid w:val="002C094E"/>
    <w:rsid w:val="002C16B5"/>
    <w:rsid w:val="002C1F2F"/>
    <w:rsid w:val="002C2583"/>
    <w:rsid w:val="002C2A20"/>
    <w:rsid w:val="002C2E34"/>
    <w:rsid w:val="002C3826"/>
    <w:rsid w:val="002C3AA4"/>
    <w:rsid w:val="002C6101"/>
    <w:rsid w:val="002C61FA"/>
    <w:rsid w:val="002C6B97"/>
    <w:rsid w:val="002C705B"/>
    <w:rsid w:val="002C72C1"/>
    <w:rsid w:val="002D07C5"/>
    <w:rsid w:val="002D0C01"/>
    <w:rsid w:val="002D0D5A"/>
    <w:rsid w:val="002D101A"/>
    <w:rsid w:val="002D13DA"/>
    <w:rsid w:val="002D1AAE"/>
    <w:rsid w:val="002D3740"/>
    <w:rsid w:val="002D6CBF"/>
    <w:rsid w:val="002D7D9D"/>
    <w:rsid w:val="002E0050"/>
    <w:rsid w:val="002E0FC1"/>
    <w:rsid w:val="002E1E05"/>
    <w:rsid w:val="002E20B1"/>
    <w:rsid w:val="002E402E"/>
    <w:rsid w:val="002E55A5"/>
    <w:rsid w:val="002E56A2"/>
    <w:rsid w:val="002E7230"/>
    <w:rsid w:val="002F01AC"/>
    <w:rsid w:val="002F03B4"/>
    <w:rsid w:val="002F0787"/>
    <w:rsid w:val="002F232D"/>
    <w:rsid w:val="002F5D71"/>
    <w:rsid w:val="002F6A3C"/>
    <w:rsid w:val="002F75EF"/>
    <w:rsid w:val="00300A9D"/>
    <w:rsid w:val="00300B1F"/>
    <w:rsid w:val="00302A04"/>
    <w:rsid w:val="0030399D"/>
    <w:rsid w:val="00303D13"/>
    <w:rsid w:val="00305508"/>
    <w:rsid w:val="003059E0"/>
    <w:rsid w:val="00305D21"/>
    <w:rsid w:val="00307747"/>
    <w:rsid w:val="00307C09"/>
    <w:rsid w:val="00310291"/>
    <w:rsid w:val="00310CA6"/>
    <w:rsid w:val="00315F5D"/>
    <w:rsid w:val="0031604A"/>
    <w:rsid w:val="00320265"/>
    <w:rsid w:val="00320528"/>
    <w:rsid w:val="00320CAA"/>
    <w:rsid w:val="00322593"/>
    <w:rsid w:val="0032362C"/>
    <w:rsid w:val="00323AE9"/>
    <w:rsid w:val="00323C55"/>
    <w:rsid w:val="00327287"/>
    <w:rsid w:val="00330146"/>
    <w:rsid w:val="003302A3"/>
    <w:rsid w:val="003320C8"/>
    <w:rsid w:val="003335EC"/>
    <w:rsid w:val="00333D85"/>
    <w:rsid w:val="003341BB"/>
    <w:rsid w:val="0033605E"/>
    <w:rsid w:val="00336401"/>
    <w:rsid w:val="003370D6"/>
    <w:rsid w:val="00342195"/>
    <w:rsid w:val="003427EC"/>
    <w:rsid w:val="003428D1"/>
    <w:rsid w:val="00342DE5"/>
    <w:rsid w:val="003444EC"/>
    <w:rsid w:val="003452DD"/>
    <w:rsid w:val="00346C7D"/>
    <w:rsid w:val="00351F4C"/>
    <w:rsid w:val="00351FF1"/>
    <w:rsid w:val="003544E2"/>
    <w:rsid w:val="00354DF1"/>
    <w:rsid w:val="0035752B"/>
    <w:rsid w:val="0036276A"/>
    <w:rsid w:val="00363A16"/>
    <w:rsid w:val="00364DED"/>
    <w:rsid w:val="0036662D"/>
    <w:rsid w:val="003713B4"/>
    <w:rsid w:val="00372FF9"/>
    <w:rsid w:val="0037336F"/>
    <w:rsid w:val="0037383C"/>
    <w:rsid w:val="00376FE9"/>
    <w:rsid w:val="003774BC"/>
    <w:rsid w:val="003802F4"/>
    <w:rsid w:val="00380F27"/>
    <w:rsid w:val="0038145C"/>
    <w:rsid w:val="00381713"/>
    <w:rsid w:val="00382C1F"/>
    <w:rsid w:val="00383192"/>
    <w:rsid w:val="0038321C"/>
    <w:rsid w:val="00383ADD"/>
    <w:rsid w:val="00384139"/>
    <w:rsid w:val="00384B47"/>
    <w:rsid w:val="003858D6"/>
    <w:rsid w:val="00386319"/>
    <w:rsid w:val="003879EE"/>
    <w:rsid w:val="00390888"/>
    <w:rsid w:val="00391520"/>
    <w:rsid w:val="00392DC6"/>
    <w:rsid w:val="0039333B"/>
    <w:rsid w:val="0039383A"/>
    <w:rsid w:val="003949DC"/>
    <w:rsid w:val="003950EC"/>
    <w:rsid w:val="00395379"/>
    <w:rsid w:val="00395AD2"/>
    <w:rsid w:val="003966AA"/>
    <w:rsid w:val="003A06DD"/>
    <w:rsid w:val="003A0D78"/>
    <w:rsid w:val="003A1F67"/>
    <w:rsid w:val="003A24C2"/>
    <w:rsid w:val="003A5A4D"/>
    <w:rsid w:val="003A5AFC"/>
    <w:rsid w:val="003A5C58"/>
    <w:rsid w:val="003A61AD"/>
    <w:rsid w:val="003A67C5"/>
    <w:rsid w:val="003A792F"/>
    <w:rsid w:val="003B03C5"/>
    <w:rsid w:val="003B0A16"/>
    <w:rsid w:val="003B0F42"/>
    <w:rsid w:val="003B385A"/>
    <w:rsid w:val="003B54A8"/>
    <w:rsid w:val="003B6A7C"/>
    <w:rsid w:val="003B70E5"/>
    <w:rsid w:val="003C3DBF"/>
    <w:rsid w:val="003C4AD3"/>
    <w:rsid w:val="003C5735"/>
    <w:rsid w:val="003C713E"/>
    <w:rsid w:val="003D227E"/>
    <w:rsid w:val="003D3259"/>
    <w:rsid w:val="003D4657"/>
    <w:rsid w:val="003D50B8"/>
    <w:rsid w:val="003D5ADA"/>
    <w:rsid w:val="003D667B"/>
    <w:rsid w:val="003D6E4F"/>
    <w:rsid w:val="003D7641"/>
    <w:rsid w:val="003E1C6A"/>
    <w:rsid w:val="003E28E3"/>
    <w:rsid w:val="003E333A"/>
    <w:rsid w:val="003E44B7"/>
    <w:rsid w:val="003E6035"/>
    <w:rsid w:val="003E738D"/>
    <w:rsid w:val="003E7E6A"/>
    <w:rsid w:val="003E7E6F"/>
    <w:rsid w:val="003F097B"/>
    <w:rsid w:val="003F1EA0"/>
    <w:rsid w:val="003F210C"/>
    <w:rsid w:val="003F262A"/>
    <w:rsid w:val="003F2DE3"/>
    <w:rsid w:val="003F4AB6"/>
    <w:rsid w:val="003F544A"/>
    <w:rsid w:val="003F5470"/>
    <w:rsid w:val="003F632F"/>
    <w:rsid w:val="003F757A"/>
    <w:rsid w:val="003F7919"/>
    <w:rsid w:val="003F7E82"/>
    <w:rsid w:val="0040153B"/>
    <w:rsid w:val="004015C5"/>
    <w:rsid w:val="00402BDA"/>
    <w:rsid w:val="004048E6"/>
    <w:rsid w:val="00404C3A"/>
    <w:rsid w:val="004055EB"/>
    <w:rsid w:val="004069F1"/>
    <w:rsid w:val="00406B3A"/>
    <w:rsid w:val="00406FFE"/>
    <w:rsid w:val="00407276"/>
    <w:rsid w:val="004125BA"/>
    <w:rsid w:val="00413619"/>
    <w:rsid w:val="00414C0C"/>
    <w:rsid w:val="00416B6C"/>
    <w:rsid w:val="004208B9"/>
    <w:rsid w:val="00420931"/>
    <w:rsid w:val="00420FC7"/>
    <w:rsid w:val="00421A66"/>
    <w:rsid w:val="00421FD9"/>
    <w:rsid w:val="004226ED"/>
    <w:rsid w:val="00424FF1"/>
    <w:rsid w:val="004275D5"/>
    <w:rsid w:val="004307EE"/>
    <w:rsid w:val="0043134D"/>
    <w:rsid w:val="0043224B"/>
    <w:rsid w:val="00432784"/>
    <w:rsid w:val="004327A9"/>
    <w:rsid w:val="00433043"/>
    <w:rsid w:val="00433274"/>
    <w:rsid w:val="00436F89"/>
    <w:rsid w:val="004377FD"/>
    <w:rsid w:val="004414EC"/>
    <w:rsid w:val="00442317"/>
    <w:rsid w:val="00443923"/>
    <w:rsid w:val="00444C11"/>
    <w:rsid w:val="00445010"/>
    <w:rsid w:val="00450410"/>
    <w:rsid w:val="004507F7"/>
    <w:rsid w:val="00453667"/>
    <w:rsid w:val="004539D5"/>
    <w:rsid w:val="004554CB"/>
    <w:rsid w:val="00456B91"/>
    <w:rsid w:val="00457235"/>
    <w:rsid w:val="004577A3"/>
    <w:rsid w:val="004622D8"/>
    <w:rsid w:val="00462546"/>
    <w:rsid w:val="00462FB7"/>
    <w:rsid w:val="00463B73"/>
    <w:rsid w:val="00464975"/>
    <w:rsid w:val="0046636F"/>
    <w:rsid w:val="004667E8"/>
    <w:rsid w:val="00466952"/>
    <w:rsid w:val="00466CD0"/>
    <w:rsid w:val="0047283B"/>
    <w:rsid w:val="00472DED"/>
    <w:rsid w:val="004747B6"/>
    <w:rsid w:val="00474D08"/>
    <w:rsid w:val="00475465"/>
    <w:rsid w:val="004754FE"/>
    <w:rsid w:val="004756DD"/>
    <w:rsid w:val="00475D1C"/>
    <w:rsid w:val="0047638A"/>
    <w:rsid w:val="00483938"/>
    <w:rsid w:val="00484E36"/>
    <w:rsid w:val="00485DB9"/>
    <w:rsid w:val="004862E1"/>
    <w:rsid w:val="00486530"/>
    <w:rsid w:val="00486A21"/>
    <w:rsid w:val="004872F1"/>
    <w:rsid w:val="0048768A"/>
    <w:rsid w:val="00490E56"/>
    <w:rsid w:val="00492162"/>
    <w:rsid w:val="0049265B"/>
    <w:rsid w:val="00492E4B"/>
    <w:rsid w:val="0049514B"/>
    <w:rsid w:val="004A2613"/>
    <w:rsid w:val="004A300D"/>
    <w:rsid w:val="004A46C1"/>
    <w:rsid w:val="004A499B"/>
    <w:rsid w:val="004A6B8B"/>
    <w:rsid w:val="004B48DD"/>
    <w:rsid w:val="004B5194"/>
    <w:rsid w:val="004C00D4"/>
    <w:rsid w:val="004C09E4"/>
    <w:rsid w:val="004C0C4F"/>
    <w:rsid w:val="004C0CB5"/>
    <w:rsid w:val="004C0F9A"/>
    <w:rsid w:val="004C10F0"/>
    <w:rsid w:val="004C3BA5"/>
    <w:rsid w:val="004C488A"/>
    <w:rsid w:val="004C59D2"/>
    <w:rsid w:val="004C5BB2"/>
    <w:rsid w:val="004C6D82"/>
    <w:rsid w:val="004D0353"/>
    <w:rsid w:val="004D0B16"/>
    <w:rsid w:val="004D16A1"/>
    <w:rsid w:val="004D4235"/>
    <w:rsid w:val="004D5993"/>
    <w:rsid w:val="004D5A4B"/>
    <w:rsid w:val="004D5CC2"/>
    <w:rsid w:val="004D61CE"/>
    <w:rsid w:val="004D6B4C"/>
    <w:rsid w:val="004D7071"/>
    <w:rsid w:val="004E110A"/>
    <w:rsid w:val="004E1571"/>
    <w:rsid w:val="004E1AF6"/>
    <w:rsid w:val="004E3830"/>
    <w:rsid w:val="004E38B3"/>
    <w:rsid w:val="004E606D"/>
    <w:rsid w:val="004F3AF4"/>
    <w:rsid w:val="004F49FE"/>
    <w:rsid w:val="004F52E4"/>
    <w:rsid w:val="004F59AD"/>
    <w:rsid w:val="004F5AEF"/>
    <w:rsid w:val="004F6847"/>
    <w:rsid w:val="004F6D12"/>
    <w:rsid w:val="004F73A4"/>
    <w:rsid w:val="005004D1"/>
    <w:rsid w:val="00500904"/>
    <w:rsid w:val="00501DFB"/>
    <w:rsid w:val="005026FB"/>
    <w:rsid w:val="00502D1D"/>
    <w:rsid w:val="00503977"/>
    <w:rsid w:val="00504411"/>
    <w:rsid w:val="00505DD6"/>
    <w:rsid w:val="005063FB"/>
    <w:rsid w:val="00507958"/>
    <w:rsid w:val="00507B30"/>
    <w:rsid w:val="00507E78"/>
    <w:rsid w:val="00513896"/>
    <w:rsid w:val="00514300"/>
    <w:rsid w:val="00514542"/>
    <w:rsid w:val="00514FD1"/>
    <w:rsid w:val="0051534F"/>
    <w:rsid w:val="005160CB"/>
    <w:rsid w:val="005161C2"/>
    <w:rsid w:val="00516413"/>
    <w:rsid w:val="00517D33"/>
    <w:rsid w:val="00523797"/>
    <w:rsid w:val="00524173"/>
    <w:rsid w:val="00526F26"/>
    <w:rsid w:val="00527037"/>
    <w:rsid w:val="0052724C"/>
    <w:rsid w:val="00534F34"/>
    <w:rsid w:val="0053640C"/>
    <w:rsid w:val="0053762E"/>
    <w:rsid w:val="00540542"/>
    <w:rsid w:val="00540681"/>
    <w:rsid w:val="005413E3"/>
    <w:rsid w:val="0054242F"/>
    <w:rsid w:val="0054464F"/>
    <w:rsid w:val="00544BFD"/>
    <w:rsid w:val="00545A69"/>
    <w:rsid w:val="005514FF"/>
    <w:rsid w:val="005522E3"/>
    <w:rsid w:val="005547A1"/>
    <w:rsid w:val="00554D66"/>
    <w:rsid w:val="00555A05"/>
    <w:rsid w:val="00555AA5"/>
    <w:rsid w:val="005570E1"/>
    <w:rsid w:val="00557431"/>
    <w:rsid w:val="0056001F"/>
    <w:rsid w:val="00560769"/>
    <w:rsid w:val="005611EA"/>
    <w:rsid w:val="00562D4B"/>
    <w:rsid w:val="00563867"/>
    <w:rsid w:val="005641BD"/>
    <w:rsid w:val="0056535F"/>
    <w:rsid w:val="00566AD4"/>
    <w:rsid w:val="0056721D"/>
    <w:rsid w:val="0057026D"/>
    <w:rsid w:val="00571A0A"/>
    <w:rsid w:val="00572188"/>
    <w:rsid w:val="00575107"/>
    <w:rsid w:val="0057595E"/>
    <w:rsid w:val="00575C9B"/>
    <w:rsid w:val="00575F38"/>
    <w:rsid w:val="005764B7"/>
    <w:rsid w:val="00577BE3"/>
    <w:rsid w:val="00583533"/>
    <w:rsid w:val="00584FD9"/>
    <w:rsid w:val="0058779A"/>
    <w:rsid w:val="00587C19"/>
    <w:rsid w:val="00587F77"/>
    <w:rsid w:val="005907D9"/>
    <w:rsid w:val="0059227D"/>
    <w:rsid w:val="00592DC6"/>
    <w:rsid w:val="00593251"/>
    <w:rsid w:val="00594057"/>
    <w:rsid w:val="00595090"/>
    <w:rsid w:val="00595579"/>
    <w:rsid w:val="005967D3"/>
    <w:rsid w:val="00596FCB"/>
    <w:rsid w:val="005A016C"/>
    <w:rsid w:val="005A0E77"/>
    <w:rsid w:val="005A1264"/>
    <w:rsid w:val="005A1408"/>
    <w:rsid w:val="005A14E9"/>
    <w:rsid w:val="005A3727"/>
    <w:rsid w:val="005A3E11"/>
    <w:rsid w:val="005A4A91"/>
    <w:rsid w:val="005A76C1"/>
    <w:rsid w:val="005B2B73"/>
    <w:rsid w:val="005B2D0A"/>
    <w:rsid w:val="005B435D"/>
    <w:rsid w:val="005B4D33"/>
    <w:rsid w:val="005B4EE4"/>
    <w:rsid w:val="005B5527"/>
    <w:rsid w:val="005B6A1A"/>
    <w:rsid w:val="005B70F8"/>
    <w:rsid w:val="005C0795"/>
    <w:rsid w:val="005C1E97"/>
    <w:rsid w:val="005C5177"/>
    <w:rsid w:val="005C5389"/>
    <w:rsid w:val="005C5757"/>
    <w:rsid w:val="005C6F88"/>
    <w:rsid w:val="005D2767"/>
    <w:rsid w:val="005D3A87"/>
    <w:rsid w:val="005D594E"/>
    <w:rsid w:val="005D6602"/>
    <w:rsid w:val="005D7568"/>
    <w:rsid w:val="005E2012"/>
    <w:rsid w:val="005E30CC"/>
    <w:rsid w:val="005E4475"/>
    <w:rsid w:val="005E61C8"/>
    <w:rsid w:val="005F50A2"/>
    <w:rsid w:val="005F51CE"/>
    <w:rsid w:val="005F54BF"/>
    <w:rsid w:val="005F708D"/>
    <w:rsid w:val="005F71F2"/>
    <w:rsid w:val="005F7F8E"/>
    <w:rsid w:val="00602C7F"/>
    <w:rsid w:val="00605B50"/>
    <w:rsid w:val="00607B45"/>
    <w:rsid w:val="00611738"/>
    <w:rsid w:val="006121CC"/>
    <w:rsid w:val="00613AAF"/>
    <w:rsid w:val="00613CEC"/>
    <w:rsid w:val="006179F3"/>
    <w:rsid w:val="00617B88"/>
    <w:rsid w:val="00620771"/>
    <w:rsid w:val="006207AB"/>
    <w:rsid w:val="00620917"/>
    <w:rsid w:val="00621716"/>
    <w:rsid w:val="006230A5"/>
    <w:rsid w:val="00623A93"/>
    <w:rsid w:val="006249BF"/>
    <w:rsid w:val="00624A90"/>
    <w:rsid w:val="006252FC"/>
    <w:rsid w:val="00626D7F"/>
    <w:rsid w:val="0062715F"/>
    <w:rsid w:val="00631868"/>
    <w:rsid w:val="00631B02"/>
    <w:rsid w:val="00634C70"/>
    <w:rsid w:val="00635A68"/>
    <w:rsid w:val="00636B83"/>
    <w:rsid w:val="006370B3"/>
    <w:rsid w:val="00637224"/>
    <w:rsid w:val="00640891"/>
    <w:rsid w:val="00643665"/>
    <w:rsid w:val="006436DD"/>
    <w:rsid w:val="00643BB7"/>
    <w:rsid w:val="006462DD"/>
    <w:rsid w:val="00646DA9"/>
    <w:rsid w:val="00646EEF"/>
    <w:rsid w:val="00647935"/>
    <w:rsid w:val="006506A9"/>
    <w:rsid w:val="00651AEB"/>
    <w:rsid w:val="00654923"/>
    <w:rsid w:val="00660857"/>
    <w:rsid w:val="00660907"/>
    <w:rsid w:val="00661119"/>
    <w:rsid w:val="00661513"/>
    <w:rsid w:val="00661F4F"/>
    <w:rsid w:val="0066278C"/>
    <w:rsid w:val="00663BF9"/>
    <w:rsid w:val="00664413"/>
    <w:rsid w:val="00664931"/>
    <w:rsid w:val="0066759C"/>
    <w:rsid w:val="00667794"/>
    <w:rsid w:val="006679E9"/>
    <w:rsid w:val="00667D26"/>
    <w:rsid w:val="006701BB"/>
    <w:rsid w:val="00671399"/>
    <w:rsid w:val="00672C72"/>
    <w:rsid w:val="00674268"/>
    <w:rsid w:val="006758AC"/>
    <w:rsid w:val="00676B55"/>
    <w:rsid w:val="00677869"/>
    <w:rsid w:val="0068001F"/>
    <w:rsid w:val="00680874"/>
    <w:rsid w:val="006809FE"/>
    <w:rsid w:val="006811F5"/>
    <w:rsid w:val="00681479"/>
    <w:rsid w:val="00682909"/>
    <w:rsid w:val="006829B8"/>
    <w:rsid w:val="006838C0"/>
    <w:rsid w:val="00683F9B"/>
    <w:rsid w:val="006843F2"/>
    <w:rsid w:val="0068459C"/>
    <w:rsid w:val="0068459E"/>
    <w:rsid w:val="0068496A"/>
    <w:rsid w:val="00684C1B"/>
    <w:rsid w:val="00685BC6"/>
    <w:rsid w:val="00686A98"/>
    <w:rsid w:val="0068787B"/>
    <w:rsid w:val="00687F72"/>
    <w:rsid w:val="0069066A"/>
    <w:rsid w:val="00692055"/>
    <w:rsid w:val="00693231"/>
    <w:rsid w:val="0069427E"/>
    <w:rsid w:val="00694EE5"/>
    <w:rsid w:val="0069535A"/>
    <w:rsid w:val="00695821"/>
    <w:rsid w:val="0069591F"/>
    <w:rsid w:val="006966E9"/>
    <w:rsid w:val="006A2419"/>
    <w:rsid w:val="006A3270"/>
    <w:rsid w:val="006A4532"/>
    <w:rsid w:val="006A6379"/>
    <w:rsid w:val="006B03B5"/>
    <w:rsid w:val="006B0A71"/>
    <w:rsid w:val="006B0EEC"/>
    <w:rsid w:val="006B42D6"/>
    <w:rsid w:val="006B4D38"/>
    <w:rsid w:val="006B4E2D"/>
    <w:rsid w:val="006B4FC9"/>
    <w:rsid w:val="006C0F9E"/>
    <w:rsid w:val="006C24D8"/>
    <w:rsid w:val="006C29EF"/>
    <w:rsid w:val="006C3E7A"/>
    <w:rsid w:val="006C70E8"/>
    <w:rsid w:val="006D0248"/>
    <w:rsid w:val="006D20F2"/>
    <w:rsid w:val="006D3139"/>
    <w:rsid w:val="006D6306"/>
    <w:rsid w:val="006D667E"/>
    <w:rsid w:val="006D78A1"/>
    <w:rsid w:val="006D7D98"/>
    <w:rsid w:val="006E063A"/>
    <w:rsid w:val="006E0D5E"/>
    <w:rsid w:val="006E1379"/>
    <w:rsid w:val="006E25B3"/>
    <w:rsid w:val="006E3C81"/>
    <w:rsid w:val="006E445F"/>
    <w:rsid w:val="006E47A5"/>
    <w:rsid w:val="006E4AE9"/>
    <w:rsid w:val="006E57E8"/>
    <w:rsid w:val="006E5EF1"/>
    <w:rsid w:val="006E7229"/>
    <w:rsid w:val="006F23AB"/>
    <w:rsid w:val="006F25E1"/>
    <w:rsid w:val="006F3013"/>
    <w:rsid w:val="006F3798"/>
    <w:rsid w:val="006F3EB6"/>
    <w:rsid w:val="006F6F14"/>
    <w:rsid w:val="006F762A"/>
    <w:rsid w:val="00702BEB"/>
    <w:rsid w:val="00702D54"/>
    <w:rsid w:val="007032F7"/>
    <w:rsid w:val="00704113"/>
    <w:rsid w:val="00704689"/>
    <w:rsid w:val="0070508D"/>
    <w:rsid w:val="00705FD3"/>
    <w:rsid w:val="007065C6"/>
    <w:rsid w:val="00707327"/>
    <w:rsid w:val="007109DE"/>
    <w:rsid w:val="00712EFB"/>
    <w:rsid w:val="007130FE"/>
    <w:rsid w:val="0071485F"/>
    <w:rsid w:val="00715462"/>
    <w:rsid w:val="00715516"/>
    <w:rsid w:val="00715C01"/>
    <w:rsid w:val="00716396"/>
    <w:rsid w:val="00717FE1"/>
    <w:rsid w:val="007212DB"/>
    <w:rsid w:val="00724381"/>
    <w:rsid w:val="007251FD"/>
    <w:rsid w:val="007263A0"/>
    <w:rsid w:val="00726614"/>
    <w:rsid w:val="007270AC"/>
    <w:rsid w:val="00727C39"/>
    <w:rsid w:val="00727C75"/>
    <w:rsid w:val="007304AC"/>
    <w:rsid w:val="00730EFD"/>
    <w:rsid w:val="00731843"/>
    <w:rsid w:val="00732C73"/>
    <w:rsid w:val="00734474"/>
    <w:rsid w:val="00734479"/>
    <w:rsid w:val="00734A2F"/>
    <w:rsid w:val="00735936"/>
    <w:rsid w:val="00735E26"/>
    <w:rsid w:val="00736243"/>
    <w:rsid w:val="007362DB"/>
    <w:rsid w:val="0074188F"/>
    <w:rsid w:val="00742F8E"/>
    <w:rsid w:val="007434F8"/>
    <w:rsid w:val="00744004"/>
    <w:rsid w:val="00744E25"/>
    <w:rsid w:val="00747160"/>
    <w:rsid w:val="00751E7E"/>
    <w:rsid w:val="00751F93"/>
    <w:rsid w:val="007537CD"/>
    <w:rsid w:val="0075556E"/>
    <w:rsid w:val="00756ECB"/>
    <w:rsid w:val="0075712C"/>
    <w:rsid w:val="007571CE"/>
    <w:rsid w:val="0075791C"/>
    <w:rsid w:val="007579A5"/>
    <w:rsid w:val="0076105E"/>
    <w:rsid w:val="00761DF6"/>
    <w:rsid w:val="007620FA"/>
    <w:rsid w:val="007648C3"/>
    <w:rsid w:val="0076501F"/>
    <w:rsid w:val="007656C9"/>
    <w:rsid w:val="00766262"/>
    <w:rsid w:val="007665B8"/>
    <w:rsid w:val="00766744"/>
    <w:rsid w:val="00766B3D"/>
    <w:rsid w:val="00766D39"/>
    <w:rsid w:val="007701FB"/>
    <w:rsid w:val="007706DD"/>
    <w:rsid w:val="0077144B"/>
    <w:rsid w:val="00771AA7"/>
    <w:rsid w:val="00771C31"/>
    <w:rsid w:val="0077206A"/>
    <w:rsid w:val="0077294D"/>
    <w:rsid w:val="00772C7E"/>
    <w:rsid w:val="007735E0"/>
    <w:rsid w:val="00775024"/>
    <w:rsid w:val="00775D2E"/>
    <w:rsid w:val="00776D02"/>
    <w:rsid w:val="00777680"/>
    <w:rsid w:val="00777CE4"/>
    <w:rsid w:val="00780A44"/>
    <w:rsid w:val="00781BCC"/>
    <w:rsid w:val="00781FB7"/>
    <w:rsid w:val="00783173"/>
    <w:rsid w:val="007832AE"/>
    <w:rsid w:val="00783D98"/>
    <w:rsid w:val="00783F4C"/>
    <w:rsid w:val="00787411"/>
    <w:rsid w:val="0079082F"/>
    <w:rsid w:val="00791AF0"/>
    <w:rsid w:val="00791CAF"/>
    <w:rsid w:val="00791F81"/>
    <w:rsid w:val="0079292E"/>
    <w:rsid w:val="00794921"/>
    <w:rsid w:val="00795916"/>
    <w:rsid w:val="00796CF3"/>
    <w:rsid w:val="00797C04"/>
    <w:rsid w:val="007A142D"/>
    <w:rsid w:val="007A15D1"/>
    <w:rsid w:val="007A1EBB"/>
    <w:rsid w:val="007A2211"/>
    <w:rsid w:val="007A25C4"/>
    <w:rsid w:val="007A2862"/>
    <w:rsid w:val="007A3FBB"/>
    <w:rsid w:val="007A5F46"/>
    <w:rsid w:val="007A684D"/>
    <w:rsid w:val="007A6FBE"/>
    <w:rsid w:val="007A73F0"/>
    <w:rsid w:val="007A7F8C"/>
    <w:rsid w:val="007B0BB5"/>
    <w:rsid w:val="007B0DC8"/>
    <w:rsid w:val="007B1814"/>
    <w:rsid w:val="007B1A6F"/>
    <w:rsid w:val="007B1CC2"/>
    <w:rsid w:val="007B241D"/>
    <w:rsid w:val="007B35B6"/>
    <w:rsid w:val="007B40BE"/>
    <w:rsid w:val="007B43A9"/>
    <w:rsid w:val="007B59A9"/>
    <w:rsid w:val="007B5DC6"/>
    <w:rsid w:val="007B6B42"/>
    <w:rsid w:val="007B78B1"/>
    <w:rsid w:val="007C0A97"/>
    <w:rsid w:val="007C2103"/>
    <w:rsid w:val="007C22F4"/>
    <w:rsid w:val="007C3A5C"/>
    <w:rsid w:val="007C4C21"/>
    <w:rsid w:val="007C4D73"/>
    <w:rsid w:val="007C68BC"/>
    <w:rsid w:val="007C78FA"/>
    <w:rsid w:val="007D2ACE"/>
    <w:rsid w:val="007D31D1"/>
    <w:rsid w:val="007D4B37"/>
    <w:rsid w:val="007D4F24"/>
    <w:rsid w:val="007D57FD"/>
    <w:rsid w:val="007D5EDE"/>
    <w:rsid w:val="007D6F4C"/>
    <w:rsid w:val="007E0385"/>
    <w:rsid w:val="007E0C50"/>
    <w:rsid w:val="007E0DBC"/>
    <w:rsid w:val="007E10FC"/>
    <w:rsid w:val="007E1B76"/>
    <w:rsid w:val="007E58A7"/>
    <w:rsid w:val="007E5BB8"/>
    <w:rsid w:val="007E6847"/>
    <w:rsid w:val="007E73D4"/>
    <w:rsid w:val="007E7C80"/>
    <w:rsid w:val="007F04FF"/>
    <w:rsid w:val="007F0A55"/>
    <w:rsid w:val="007F22C4"/>
    <w:rsid w:val="007F2BEA"/>
    <w:rsid w:val="007F311D"/>
    <w:rsid w:val="007F3A45"/>
    <w:rsid w:val="007F48B5"/>
    <w:rsid w:val="007F4CCA"/>
    <w:rsid w:val="007F57A9"/>
    <w:rsid w:val="007F620A"/>
    <w:rsid w:val="007F66BD"/>
    <w:rsid w:val="007F6742"/>
    <w:rsid w:val="007F7ADB"/>
    <w:rsid w:val="00802F63"/>
    <w:rsid w:val="00805456"/>
    <w:rsid w:val="00811AFB"/>
    <w:rsid w:val="008134E9"/>
    <w:rsid w:val="008171EF"/>
    <w:rsid w:val="0081762E"/>
    <w:rsid w:val="0082106B"/>
    <w:rsid w:val="008210F2"/>
    <w:rsid w:val="008219DE"/>
    <w:rsid w:val="00823117"/>
    <w:rsid w:val="00823841"/>
    <w:rsid w:val="008243C8"/>
    <w:rsid w:val="008247CA"/>
    <w:rsid w:val="00825DDB"/>
    <w:rsid w:val="00826B83"/>
    <w:rsid w:val="00830AAF"/>
    <w:rsid w:val="00830CE1"/>
    <w:rsid w:val="008332B2"/>
    <w:rsid w:val="00833341"/>
    <w:rsid w:val="008356CF"/>
    <w:rsid w:val="00836552"/>
    <w:rsid w:val="00836E1C"/>
    <w:rsid w:val="008400AE"/>
    <w:rsid w:val="00842C78"/>
    <w:rsid w:val="0084443F"/>
    <w:rsid w:val="00844EEC"/>
    <w:rsid w:val="008461FC"/>
    <w:rsid w:val="0084643D"/>
    <w:rsid w:val="00846F9B"/>
    <w:rsid w:val="0084709B"/>
    <w:rsid w:val="00851352"/>
    <w:rsid w:val="00853CD5"/>
    <w:rsid w:val="00853F2F"/>
    <w:rsid w:val="008549AD"/>
    <w:rsid w:val="00856AF9"/>
    <w:rsid w:val="008571D8"/>
    <w:rsid w:val="00860923"/>
    <w:rsid w:val="00860BA4"/>
    <w:rsid w:val="008610F0"/>
    <w:rsid w:val="00861434"/>
    <w:rsid w:val="00862BCB"/>
    <w:rsid w:val="0086377A"/>
    <w:rsid w:val="00863E40"/>
    <w:rsid w:val="008642EB"/>
    <w:rsid w:val="00867DD2"/>
    <w:rsid w:val="00870E04"/>
    <w:rsid w:val="00871BE0"/>
    <w:rsid w:val="008771DD"/>
    <w:rsid w:val="008772F2"/>
    <w:rsid w:val="00877FB9"/>
    <w:rsid w:val="00880E23"/>
    <w:rsid w:val="00882FBA"/>
    <w:rsid w:val="0088306D"/>
    <w:rsid w:val="0088340A"/>
    <w:rsid w:val="00884F34"/>
    <w:rsid w:val="00886512"/>
    <w:rsid w:val="00887750"/>
    <w:rsid w:val="00892FC3"/>
    <w:rsid w:val="0089364B"/>
    <w:rsid w:val="008944A9"/>
    <w:rsid w:val="00895F9F"/>
    <w:rsid w:val="00896C20"/>
    <w:rsid w:val="00897D6F"/>
    <w:rsid w:val="008A05D8"/>
    <w:rsid w:val="008A08D0"/>
    <w:rsid w:val="008A0CE8"/>
    <w:rsid w:val="008A0DEC"/>
    <w:rsid w:val="008A1636"/>
    <w:rsid w:val="008A2E0A"/>
    <w:rsid w:val="008A324F"/>
    <w:rsid w:val="008A343E"/>
    <w:rsid w:val="008A5406"/>
    <w:rsid w:val="008A58E4"/>
    <w:rsid w:val="008A595C"/>
    <w:rsid w:val="008A6E46"/>
    <w:rsid w:val="008A6F54"/>
    <w:rsid w:val="008B11FB"/>
    <w:rsid w:val="008B170E"/>
    <w:rsid w:val="008B20FE"/>
    <w:rsid w:val="008B2BA1"/>
    <w:rsid w:val="008B3CF4"/>
    <w:rsid w:val="008B4B5E"/>
    <w:rsid w:val="008B5F00"/>
    <w:rsid w:val="008B64BA"/>
    <w:rsid w:val="008B65C4"/>
    <w:rsid w:val="008B6AE5"/>
    <w:rsid w:val="008B74D5"/>
    <w:rsid w:val="008C174B"/>
    <w:rsid w:val="008C272E"/>
    <w:rsid w:val="008C2A6E"/>
    <w:rsid w:val="008C365C"/>
    <w:rsid w:val="008C3DE8"/>
    <w:rsid w:val="008C4549"/>
    <w:rsid w:val="008C57EF"/>
    <w:rsid w:val="008C58B5"/>
    <w:rsid w:val="008C5E58"/>
    <w:rsid w:val="008C66BF"/>
    <w:rsid w:val="008C77D4"/>
    <w:rsid w:val="008C77E9"/>
    <w:rsid w:val="008C7933"/>
    <w:rsid w:val="008C7B75"/>
    <w:rsid w:val="008D059E"/>
    <w:rsid w:val="008D08FE"/>
    <w:rsid w:val="008D3429"/>
    <w:rsid w:val="008D3610"/>
    <w:rsid w:val="008D3EED"/>
    <w:rsid w:val="008D3EF3"/>
    <w:rsid w:val="008D41FA"/>
    <w:rsid w:val="008D4564"/>
    <w:rsid w:val="008D58A8"/>
    <w:rsid w:val="008D5BA2"/>
    <w:rsid w:val="008D61C5"/>
    <w:rsid w:val="008D73B3"/>
    <w:rsid w:val="008D77A7"/>
    <w:rsid w:val="008E0D82"/>
    <w:rsid w:val="008E2238"/>
    <w:rsid w:val="008E2907"/>
    <w:rsid w:val="008F09DD"/>
    <w:rsid w:val="008F0B87"/>
    <w:rsid w:val="008F2B79"/>
    <w:rsid w:val="008F354A"/>
    <w:rsid w:val="008F47EC"/>
    <w:rsid w:val="008F7BAC"/>
    <w:rsid w:val="00900BA2"/>
    <w:rsid w:val="00903928"/>
    <w:rsid w:val="00905F4F"/>
    <w:rsid w:val="00906386"/>
    <w:rsid w:val="00912DC5"/>
    <w:rsid w:val="009137F4"/>
    <w:rsid w:val="00913E5A"/>
    <w:rsid w:val="00913F45"/>
    <w:rsid w:val="00914DF0"/>
    <w:rsid w:val="00915385"/>
    <w:rsid w:val="00916101"/>
    <w:rsid w:val="0091655C"/>
    <w:rsid w:val="00921328"/>
    <w:rsid w:val="009219A0"/>
    <w:rsid w:val="00921A84"/>
    <w:rsid w:val="00921D35"/>
    <w:rsid w:val="00922A9E"/>
    <w:rsid w:val="0092366F"/>
    <w:rsid w:val="00924BED"/>
    <w:rsid w:val="00925D97"/>
    <w:rsid w:val="00932375"/>
    <w:rsid w:val="00932459"/>
    <w:rsid w:val="0093300F"/>
    <w:rsid w:val="009343CB"/>
    <w:rsid w:val="00934867"/>
    <w:rsid w:val="009357EA"/>
    <w:rsid w:val="00936CDA"/>
    <w:rsid w:val="00937DE9"/>
    <w:rsid w:val="00942866"/>
    <w:rsid w:val="009433C1"/>
    <w:rsid w:val="00945A6D"/>
    <w:rsid w:val="00947A06"/>
    <w:rsid w:val="009506FD"/>
    <w:rsid w:val="009514EE"/>
    <w:rsid w:val="00952174"/>
    <w:rsid w:val="009523EF"/>
    <w:rsid w:val="0095483F"/>
    <w:rsid w:val="00955091"/>
    <w:rsid w:val="009565A6"/>
    <w:rsid w:val="00957241"/>
    <w:rsid w:val="0096082E"/>
    <w:rsid w:val="009636AC"/>
    <w:rsid w:val="00963B56"/>
    <w:rsid w:val="0096532E"/>
    <w:rsid w:val="00965425"/>
    <w:rsid w:val="00966CAB"/>
    <w:rsid w:val="00966E7C"/>
    <w:rsid w:val="00966F07"/>
    <w:rsid w:val="009678AF"/>
    <w:rsid w:val="00967B60"/>
    <w:rsid w:val="00971C59"/>
    <w:rsid w:val="00980207"/>
    <w:rsid w:val="0098025D"/>
    <w:rsid w:val="00981021"/>
    <w:rsid w:val="009815A8"/>
    <w:rsid w:val="009830FA"/>
    <w:rsid w:val="00983D85"/>
    <w:rsid w:val="00984FA7"/>
    <w:rsid w:val="00985CF0"/>
    <w:rsid w:val="0098641E"/>
    <w:rsid w:val="00987183"/>
    <w:rsid w:val="00987314"/>
    <w:rsid w:val="0099112D"/>
    <w:rsid w:val="009915B0"/>
    <w:rsid w:val="009927AE"/>
    <w:rsid w:val="00994B83"/>
    <w:rsid w:val="0099630B"/>
    <w:rsid w:val="0099684B"/>
    <w:rsid w:val="0099719F"/>
    <w:rsid w:val="00997F57"/>
    <w:rsid w:val="009A2601"/>
    <w:rsid w:val="009A2E26"/>
    <w:rsid w:val="009A322A"/>
    <w:rsid w:val="009A3956"/>
    <w:rsid w:val="009A3B72"/>
    <w:rsid w:val="009A3CDF"/>
    <w:rsid w:val="009A6293"/>
    <w:rsid w:val="009A7590"/>
    <w:rsid w:val="009A7B2D"/>
    <w:rsid w:val="009B3A36"/>
    <w:rsid w:val="009B3A75"/>
    <w:rsid w:val="009B3D0F"/>
    <w:rsid w:val="009B4CCE"/>
    <w:rsid w:val="009B71A5"/>
    <w:rsid w:val="009C0BB7"/>
    <w:rsid w:val="009C1400"/>
    <w:rsid w:val="009C1618"/>
    <w:rsid w:val="009C53C1"/>
    <w:rsid w:val="009C56DF"/>
    <w:rsid w:val="009C6CC1"/>
    <w:rsid w:val="009C7342"/>
    <w:rsid w:val="009D052A"/>
    <w:rsid w:val="009D0CDF"/>
    <w:rsid w:val="009D1207"/>
    <w:rsid w:val="009D1686"/>
    <w:rsid w:val="009D1F96"/>
    <w:rsid w:val="009D228B"/>
    <w:rsid w:val="009D3156"/>
    <w:rsid w:val="009D6CA0"/>
    <w:rsid w:val="009E08CD"/>
    <w:rsid w:val="009E09DC"/>
    <w:rsid w:val="009E1A49"/>
    <w:rsid w:val="009E2E96"/>
    <w:rsid w:val="009E3AA4"/>
    <w:rsid w:val="009E58C1"/>
    <w:rsid w:val="009E6CDE"/>
    <w:rsid w:val="009E7991"/>
    <w:rsid w:val="009E7FB5"/>
    <w:rsid w:val="009F14C2"/>
    <w:rsid w:val="009F2487"/>
    <w:rsid w:val="009F3A26"/>
    <w:rsid w:val="009F3DE2"/>
    <w:rsid w:val="009F609D"/>
    <w:rsid w:val="009F6F4D"/>
    <w:rsid w:val="009F6F7C"/>
    <w:rsid w:val="009F731C"/>
    <w:rsid w:val="00A01020"/>
    <w:rsid w:val="00A02A5C"/>
    <w:rsid w:val="00A02C9D"/>
    <w:rsid w:val="00A04B31"/>
    <w:rsid w:val="00A04C87"/>
    <w:rsid w:val="00A052F4"/>
    <w:rsid w:val="00A05429"/>
    <w:rsid w:val="00A065FB"/>
    <w:rsid w:val="00A06D83"/>
    <w:rsid w:val="00A12510"/>
    <w:rsid w:val="00A14598"/>
    <w:rsid w:val="00A15329"/>
    <w:rsid w:val="00A15D0A"/>
    <w:rsid w:val="00A17EF6"/>
    <w:rsid w:val="00A21F1A"/>
    <w:rsid w:val="00A22B25"/>
    <w:rsid w:val="00A25FBA"/>
    <w:rsid w:val="00A2731D"/>
    <w:rsid w:val="00A274FB"/>
    <w:rsid w:val="00A27C9F"/>
    <w:rsid w:val="00A27E69"/>
    <w:rsid w:val="00A30472"/>
    <w:rsid w:val="00A30698"/>
    <w:rsid w:val="00A30910"/>
    <w:rsid w:val="00A31955"/>
    <w:rsid w:val="00A31B5F"/>
    <w:rsid w:val="00A31DFF"/>
    <w:rsid w:val="00A33F7F"/>
    <w:rsid w:val="00A347EC"/>
    <w:rsid w:val="00A3630D"/>
    <w:rsid w:val="00A364A3"/>
    <w:rsid w:val="00A36709"/>
    <w:rsid w:val="00A40808"/>
    <w:rsid w:val="00A40C2E"/>
    <w:rsid w:val="00A436AF"/>
    <w:rsid w:val="00A445C7"/>
    <w:rsid w:val="00A44A25"/>
    <w:rsid w:val="00A44A83"/>
    <w:rsid w:val="00A45B02"/>
    <w:rsid w:val="00A467F3"/>
    <w:rsid w:val="00A46BD0"/>
    <w:rsid w:val="00A46EC8"/>
    <w:rsid w:val="00A52B7D"/>
    <w:rsid w:val="00A54408"/>
    <w:rsid w:val="00A56276"/>
    <w:rsid w:val="00A600FB"/>
    <w:rsid w:val="00A60AA6"/>
    <w:rsid w:val="00A618A3"/>
    <w:rsid w:val="00A64512"/>
    <w:rsid w:val="00A65193"/>
    <w:rsid w:val="00A659B6"/>
    <w:rsid w:val="00A65B44"/>
    <w:rsid w:val="00A6607C"/>
    <w:rsid w:val="00A701BB"/>
    <w:rsid w:val="00A71F9F"/>
    <w:rsid w:val="00A73794"/>
    <w:rsid w:val="00A737A1"/>
    <w:rsid w:val="00A8026D"/>
    <w:rsid w:val="00A806FC"/>
    <w:rsid w:val="00A82728"/>
    <w:rsid w:val="00A83459"/>
    <w:rsid w:val="00A853D1"/>
    <w:rsid w:val="00A85AFA"/>
    <w:rsid w:val="00A87117"/>
    <w:rsid w:val="00A879C6"/>
    <w:rsid w:val="00A941D5"/>
    <w:rsid w:val="00A944BA"/>
    <w:rsid w:val="00A94E6B"/>
    <w:rsid w:val="00A95177"/>
    <w:rsid w:val="00A95B94"/>
    <w:rsid w:val="00A96E94"/>
    <w:rsid w:val="00A96FED"/>
    <w:rsid w:val="00AA0B09"/>
    <w:rsid w:val="00AA1513"/>
    <w:rsid w:val="00AA3997"/>
    <w:rsid w:val="00AA4882"/>
    <w:rsid w:val="00AA516A"/>
    <w:rsid w:val="00AA6A13"/>
    <w:rsid w:val="00AB044E"/>
    <w:rsid w:val="00AB1FFA"/>
    <w:rsid w:val="00AB2674"/>
    <w:rsid w:val="00AB4416"/>
    <w:rsid w:val="00AB5533"/>
    <w:rsid w:val="00AB5DA9"/>
    <w:rsid w:val="00AB6F56"/>
    <w:rsid w:val="00AB77D9"/>
    <w:rsid w:val="00AB7CE0"/>
    <w:rsid w:val="00AC18C7"/>
    <w:rsid w:val="00AC30EA"/>
    <w:rsid w:val="00AC3333"/>
    <w:rsid w:val="00AC3F34"/>
    <w:rsid w:val="00AC570D"/>
    <w:rsid w:val="00AC5AF2"/>
    <w:rsid w:val="00AC5C74"/>
    <w:rsid w:val="00AC6FAB"/>
    <w:rsid w:val="00AC7122"/>
    <w:rsid w:val="00AC77CA"/>
    <w:rsid w:val="00AD1BF6"/>
    <w:rsid w:val="00AD1C19"/>
    <w:rsid w:val="00AD2259"/>
    <w:rsid w:val="00AD25A6"/>
    <w:rsid w:val="00AD3EB7"/>
    <w:rsid w:val="00AD48BE"/>
    <w:rsid w:val="00AD58FC"/>
    <w:rsid w:val="00AD6FFA"/>
    <w:rsid w:val="00AD7787"/>
    <w:rsid w:val="00AE09A5"/>
    <w:rsid w:val="00AE36C5"/>
    <w:rsid w:val="00AE39AB"/>
    <w:rsid w:val="00AE49AB"/>
    <w:rsid w:val="00AE49FF"/>
    <w:rsid w:val="00AE5B76"/>
    <w:rsid w:val="00AE60C3"/>
    <w:rsid w:val="00AE6DC8"/>
    <w:rsid w:val="00AF0192"/>
    <w:rsid w:val="00AF028C"/>
    <w:rsid w:val="00AF0856"/>
    <w:rsid w:val="00AF290B"/>
    <w:rsid w:val="00AF2AD0"/>
    <w:rsid w:val="00AF2D83"/>
    <w:rsid w:val="00AF3289"/>
    <w:rsid w:val="00AF35AA"/>
    <w:rsid w:val="00AF5C09"/>
    <w:rsid w:val="00B01AD9"/>
    <w:rsid w:val="00B021B3"/>
    <w:rsid w:val="00B045F1"/>
    <w:rsid w:val="00B04905"/>
    <w:rsid w:val="00B058CB"/>
    <w:rsid w:val="00B05C0E"/>
    <w:rsid w:val="00B06997"/>
    <w:rsid w:val="00B06C3F"/>
    <w:rsid w:val="00B06EE6"/>
    <w:rsid w:val="00B07462"/>
    <w:rsid w:val="00B077E8"/>
    <w:rsid w:val="00B07CE7"/>
    <w:rsid w:val="00B07E2D"/>
    <w:rsid w:val="00B10C4E"/>
    <w:rsid w:val="00B1107F"/>
    <w:rsid w:val="00B11DA9"/>
    <w:rsid w:val="00B129F9"/>
    <w:rsid w:val="00B13952"/>
    <w:rsid w:val="00B1395B"/>
    <w:rsid w:val="00B140D4"/>
    <w:rsid w:val="00B15A35"/>
    <w:rsid w:val="00B15B2A"/>
    <w:rsid w:val="00B168A1"/>
    <w:rsid w:val="00B17A01"/>
    <w:rsid w:val="00B20775"/>
    <w:rsid w:val="00B212B6"/>
    <w:rsid w:val="00B219B1"/>
    <w:rsid w:val="00B25884"/>
    <w:rsid w:val="00B265A6"/>
    <w:rsid w:val="00B26622"/>
    <w:rsid w:val="00B26AE4"/>
    <w:rsid w:val="00B2732D"/>
    <w:rsid w:val="00B30F29"/>
    <w:rsid w:val="00B36AD0"/>
    <w:rsid w:val="00B4098C"/>
    <w:rsid w:val="00B418D1"/>
    <w:rsid w:val="00B41ABD"/>
    <w:rsid w:val="00B4288E"/>
    <w:rsid w:val="00B44BDC"/>
    <w:rsid w:val="00B46B6E"/>
    <w:rsid w:val="00B52531"/>
    <w:rsid w:val="00B530A9"/>
    <w:rsid w:val="00B53AFB"/>
    <w:rsid w:val="00B53B38"/>
    <w:rsid w:val="00B53C22"/>
    <w:rsid w:val="00B543A4"/>
    <w:rsid w:val="00B54600"/>
    <w:rsid w:val="00B55B72"/>
    <w:rsid w:val="00B568F6"/>
    <w:rsid w:val="00B575F7"/>
    <w:rsid w:val="00B57863"/>
    <w:rsid w:val="00B600B7"/>
    <w:rsid w:val="00B613BE"/>
    <w:rsid w:val="00B62012"/>
    <w:rsid w:val="00B62776"/>
    <w:rsid w:val="00B66030"/>
    <w:rsid w:val="00B678F0"/>
    <w:rsid w:val="00B7292B"/>
    <w:rsid w:val="00B72C09"/>
    <w:rsid w:val="00B73A16"/>
    <w:rsid w:val="00B746BB"/>
    <w:rsid w:val="00B74A8F"/>
    <w:rsid w:val="00B76FA5"/>
    <w:rsid w:val="00B77627"/>
    <w:rsid w:val="00B77CA8"/>
    <w:rsid w:val="00B802CD"/>
    <w:rsid w:val="00B80676"/>
    <w:rsid w:val="00B827DC"/>
    <w:rsid w:val="00B83796"/>
    <w:rsid w:val="00B84D93"/>
    <w:rsid w:val="00B8508E"/>
    <w:rsid w:val="00B8590F"/>
    <w:rsid w:val="00B864A4"/>
    <w:rsid w:val="00B87548"/>
    <w:rsid w:val="00B877B6"/>
    <w:rsid w:val="00B879E6"/>
    <w:rsid w:val="00B91E01"/>
    <w:rsid w:val="00B926C5"/>
    <w:rsid w:val="00B92786"/>
    <w:rsid w:val="00B93BA7"/>
    <w:rsid w:val="00B94B0B"/>
    <w:rsid w:val="00B94DE9"/>
    <w:rsid w:val="00B94F7C"/>
    <w:rsid w:val="00B970EF"/>
    <w:rsid w:val="00B9748A"/>
    <w:rsid w:val="00B977B1"/>
    <w:rsid w:val="00BA1D81"/>
    <w:rsid w:val="00BA4737"/>
    <w:rsid w:val="00BA4D49"/>
    <w:rsid w:val="00BA7AE9"/>
    <w:rsid w:val="00BB17AD"/>
    <w:rsid w:val="00BB1A10"/>
    <w:rsid w:val="00BB1D60"/>
    <w:rsid w:val="00BB3454"/>
    <w:rsid w:val="00BB3679"/>
    <w:rsid w:val="00BB3F8D"/>
    <w:rsid w:val="00BB5241"/>
    <w:rsid w:val="00BB6C60"/>
    <w:rsid w:val="00BB6D27"/>
    <w:rsid w:val="00BB7876"/>
    <w:rsid w:val="00BC2531"/>
    <w:rsid w:val="00BC25E5"/>
    <w:rsid w:val="00BC3CE0"/>
    <w:rsid w:val="00BC3DCB"/>
    <w:rsid w:val="00BC4EBF"/>
    <w:rsid w:val="00BC6A7F"/>
    <w:rsid w:val="00BC7714"/>
    <w:rsid w:val="00BD01E9"/>
    <w:rsid w:val="00BD0617"/>
    <w:rsid w:val="00BD42E3"/>
    <w:rsid w:val="00BD4643"/>
    <w:rsid w:val="00BD4E4F"/>
    <w:rsid w:val="00BD57FA"/>
    <w:rsid w:val="00BD68F4"/>
    <w:rsid w:val="00BD7392"/>
    <w:rsid w:val="00BE0080"/>
    <w:rsid w:val="00BE053C"/>
    <w:rsid w:val="00BE3FC1"/>
    <w:rsid w:val="00BE50FC"/>
    <w:rsid w:val="00BE54B4"/>
    <w:rsid w:val="00BE686E"/>
    <w:rsid w:val="00BE744E"/>
    <w:rsid w:val="00BF035A"/>
    <w:rsid w:val="00BF0C39"/>
    <w:rsid w:val="00BF1189"/>
    <w:rsid w:val="00BF2DA3"/>
    <w:rsid w:val="00BF2DBE"/>
    <w:rsid w:val="00BF3516"/>
    <w:rsid w:val="00BF37ED"/>
    <w:rsid w:val="00BF4582"/>
    <w:rsid w:val="00BF5A6D"/>
    <w:rsid w:val="00BF5C07"/>
    <w:rsid w:val="00C00151"/>
    <w:rsid w:val="00C001E9"/>
    <w:rsid w:val="00C00D03"/>
    <w:rsid w:val="00C01753"/>
    <w:rsid w:val="00C02747"/>
    <w:rsid w:val="00C027E5"/>
    <w:rsid w:val="00C02C7A"/>
    <w:rsid w:val="00C047B5"/>
    <w:rsid w:val="00C054A4"/>
    <w:rsid w:val="00C07A82"/>
    <w:rsid w:val="00C07B3E"/>
    <w:rsid w:val="00C10A24"/>
    <w:rsid w:val="00C10C27"/>
    <w:rsid w:val="00C114A6"/>
    <w:rsid w:val="00C11D49"/>
    <w:rsid w:val="00C121F4"/>
    <w:rsid w:val="00C140AF"/>
    <w:rsid w:val="00C14DEA"/>
    <w:rsid w:val="00C14FD7"/>
    <w:rsid w:val="00C1529B"/>
    <w:rsid w:val="00C1629B"/>
    <w:rsid w:val="00C16FCF"/>
    <w:rsid w:val="00C209C3"/>
    <w:rsid w:val="00C21A16"/>
    <w:rsid w:val="00C23370"/>
    <w:rsid w:val="00C23C06"/>
    <w:rsid w:val="00C248AE"/>
    <w:rsid w:val="00C25A19"/>
    <w:rsid w:val="00C25D35"/>
    <w:rsid w:val="00C27ADD"/>
    <w:rsid w:val="00C30065"/>
    <w:rsid w:val="00C30384"/>
    <w:rsid w:val="00C30389"/>
    <w:rsid w:val="00C34328"/>
    <w:rsid w:val="00C34AF6"/>
    <w:rsid w:val="00C359E5"/>
    <w:rsid w:val="00C36A9F"/>
    <w:rsid w:val="00C40242"/>
    <w:rsid w:val="00C411E4"/>
    <w:rsid w:val="00C417C4"/>
    <w:rsid w:val="00C4185E"/>
    <w:rsid w:val="00C42073"/>
    <w:rsid w:val="00C420D2"/>
    <w:rsid w:val="00C43714"/>
    <w:rsid w:val="00C44366"/>
    <w:rsid w:val="00C46FEB"/>
    <w:rsid w:val="00C472EF"/>
    <w:rsid w:val="00C51005"/>
    <w:rsid w:val="00C52E48"/>
    <w:rsid w:val="00C5422E"/>
    <w:rsid w:val="00C54E36"/>
    <w:rsid w:val="00C55294"/>
    <w:rsid w:val="00C55E40"/>
    <w:rsid w:val="00C55F7A"/>
    <w:rsid w:val="00C56C5A"/>
    <w:rsid w:val="00C574B5"/>
    <w:rsid w:val="00C57AE7"/>
    <w:rsid w:val="00C57BCD"/>
    <w:rsid w:val="00C63C6C"/>
    <w:rsid w:val="00C65A65"/>
    <w:rsid w:val="00C70085"/>
    <w:rsid w:val="00C70798"/>
    <w:rsid w:val="00C70E52"/>
    <w:rsid w:val="00C71EFD"/>
    <w:rsid w:val="00C735C6"/>
    <w:rsid w:val="00C762CE"/>
    <w:rsid w:val="00C766D3"/>
    <w:rsid w:val="00C766E7"/>
    <w:rsid w:val="00C77799"/>
    <w:rsid w:val="00C8063A"/>
    <w:rsid w:val="00C80AEB"/>
    <w:rsid w:val="00C80AEF"/>
    <w:rsid w:val="00C813A0"/>
    <w:rsid w:val="00C81E57"/>
    <w:rsid w:val="00C82989"/>
    <w:rsid w:val="00C845B7"/>
    <w:rsid w:val="00C853A7"/>
    <w:rsid w:val="00C85BDD"/>
    <w:rsid w:val="00C861A3"/>
    <w:rsid w:val="00C90EA5"/>
    <w:rsid w:val="00C92576"/>
    <w:rsid w:val="00C939A4"/>
    <w:rsid w:val="00C94366"/>
    <w:rsid w:val="00C945B2"/>
    <w:rsid w:val="00C95A0A"/>
    <w:rsid w:val="00C95EBA"/>
    <w:rsid w:val="00C97E86"/>
    <w:rsid w:val="00CA2B58"/>
    <w:rsid w:val="00CA32DE"/>
    <w:rsid w:val="00CA3600"/>
    <w:rsid w:val="00CA398A"/>
    <w:rsid w:val="00CA69E8"/>
    <w:rsid w:val="00CA6B53"/>
    <w:rsid w:val="00CA715A"/>
    <w:rsid w:val="00CA774E"/>
    <w:rsid w:val="00CA7E58"/>
    <w:rsid w:val="00CB3B3E"/>
    <w:rsid w:val="00CB43F8"/>
    <w:rsid w:val="00CC00A8"/>
    <w:rsid w:val="00CC01EA"/>
    <w:rsid w:val="00CC0269"/>
    <w:rsid w:val="00CC0341"/>
    <w:rsid w:val="00CC42FA"/>
    <w:rsid w:val="00CC6A78"/>
    <w:rsid w:val="00CC77F8"/>
    <w:rsid w:val="00CD074F"/>
    <w:rsid w:val="00CD112F"/>
    <w:rsid w:val="00CD1B9E"/>
    <w:rsid w:val="00CD2240"/>
    <w:rsid w:val="00CD2B67"/>
    <w:rsid w:val="00CD5023"/>
    <w:rsid w:val="00CD66A3"/>
    <w:rsid w:val="00CD67FB"/>
    <w:rsid w:val="00CD6C52"/>
    <w:rsid w:val="00CD6C58"/>
    <w:rsid w:val="00CE0B79"/>
    <w:rsid w:val="00CE19AA"/>
    <w:rsid w:val="00CE4F5D"/>
    <w:rsid w:val="00CE6269"/>
    <w:rsid w:val="00CE660C"/>
    <w:rsid w:val="00CE6D39"/>
    <w:rsid w:val="00CE77E8"/>
    <w:rsid w:val="00CE780C"/>
    <w:rsid w:val="00CE7F84"/>
    <w:rsid w:val="00CF1086"/>
    <w:rsid w:val="00CF1D9C"/>
    <w:rsid w:val="00CF2460"/>
    <w:rsid w:val="00CF3A50"/>
    <w:rsid w:val="00CF3C72"/>
    <w:rsid w:val="00CF5C92"/>
    <w:rsid w:val="00CF5F5E"/>
    <w:rsid w:val="00CF760E"/>
    <w:rsid w:val="00CF776F"/>
    <w:rsid w:val="00D00460"/>
    <w:rsid w:val="00D005E1"/>
    <w:rsid w:val="00D02B04"/>
    <w:rsid w:val="00D03576"/>
    <w:rsid w:val="00D036CF"/>
    <w:rsid w:val="00D04D01"/>
    <w:rsid w:val="00D06D43"/>
    <w:rsid w:val="00D106F1"/>
    <w:rsid w:val="00D12D58"/>
    <w:rsid w:val="00D131EE"/>
    <w:rsid w:val="00D14A4B"/>
    <w:rsid w:val="00D155B7"/>
    <w:rsid w:val="00D17F58"/>
    <w:rsid w:val="00D20354"/>
    <w:rsid w:val="00D2135F"/>
    <w:rsid w:val="00D21F9E"/>
    <w:rsid w:val="00D2274C"/>
    <w:rsid w:val="00D23849"/>
    <w:rsid w:val="00D24A68"/>
    <w:rsid w:val="00D24DDF"/>
    <w:rsid w:val="00D255D3"/>
    <w:rsid w:val="00D25A15"/>
    <w:rsid w:val="00D25A6C"/>
    <w:rsid w:val="00D2711E"/>
    <w:rsid w:val="00D27982"/>
    <w:rsid w:val="00D27C19"/>
    <w:rsid w:val="00D32516"/>
    <w:rsid w:val="00D334BF"/>
    <w:rsid w:val="00D3477B"/>
    <w:rsid w:val="00D347A7"/>
    <w:rsid w:val="00D34880"/>
    <w:rsid w:val="00D363E1"/>
    <w:rsid w:val="00D36C1D"/>
    <w:rsid w:val="00D3747A"/>
    <w:rsid w:val="00D41FC4"/>
    <w:rsid w:val="00D44770"/>
    <w:rsid w:val="00D4646F"/>
    <w:rsid w:val="00D46E42"/>
    <w:rsid w:val="00D47C73"/>
    <w:rsid w:val="00D50256"/>
    <w:rsid w:val="00D504BF"/>
    <w:rsid w:val="00D512B8"/>
    <w:rsid w:val="00D51F8C"/>
    <w:rsid w:val="00D53CD9"/>
    <w:rsid w:val="00D56591"/>
    <w:rsid w:val="00D57AAE"/>
    <w:rsid w:val="00D60301"/>
    <w:rsid w:val="00D62C17"/>
    <w:rsid w:val="00D651D7"/>
    <w:rsid w:val="00D6546D"/>
    <w:rsid w:val="00D65876"/>
    <w:rsid w:val="00D665B0"/>
    <w:rsid w:val="00D6781D"/>
    <w:rsid w:val="00D67B27"/>
    <w:rsid w:val="00D67BA1"/>
    <w:rsid w:val="00D70953"/>
    <w:rsid w:val="00D712DE"/>
    <w:rsid w:val="00D71BDC"/>
    <w:rsid w:val="00D732D9"/>
    <w:rsid w:val="00D75DFB"/>
    <w:rsid w:val="00D76736"/>
    <w:rsid w:val="00D76AF9"/>
    <w:rsid w:val="00D77872"/>
    <w:rsid w:val="00D77C3B"/>
    <w:rsid w:val="00D834FB"/>
    <w:rsid w:val="00D84D00"/>
    <w:rsid w:val="00D84EC2"/>
    <w:rsid w:val="00D85E05"/>
    <w:rsid w:val="00D87044"/>
    <w:rsid w:val="00D879D6"/>
    <w:rsid w:val="00D87E45"/>
    <w:rsid w:val="00D9134E"/>
    <w:rsid w:val="00D919FD"/>
    <w:rsid w:val="00D91A75"/>
    <w:rsid w:val="00D931EC"/>
    <w:rsid w:val="00D93ED2"/>
    <w:rsid w:val="00D94076"/>
    <w:rsid w:val="00D94874"/>
    <w:rsid w:val="00D950E3"/>
    <w:rsid w:val="00DA1188"/>
    <w:rsid w:val="00DA1498"/>
    <w:rsid w:val="00DA1A18"/>
    <w:rsid w:val="00DA1C88"/>
    <w:rsid w:val="00DA2ACE"/>
    <w:rsid w:val="00DA3273"/>
    <w:rsid w:val="00DA331C"/>
    <w:rsid w:val="00DA511A"/>
    <w:rsid w:val="00DA62BC"/>
    <w:rsid w:val="00DA7932"/>
    <w:rsid w:val="00DA7994"/>
    <w:rsid w:val="00DB25C0"/>
    <w:rsid w:val="00DB6139"/>
    <w:rsid w:val="00DB67F9"/>
    <w:rsid w:val="00DB6A77"/>
    <w:rsid w:val="00DB7491"/>
    <w:rsid w:val="00DC0CE2"/>
    <w:rsid w:val="00DC2B46"/>
    <w:rsid w:val="00DC35BF"/>
    <w:rsid w:val="00DC38F0"/>
    <w:rsid w:val="00DC4218"/>
    <w:rsid w:val="00DC55CE"/>
    <w:rsid w:val="00DC5B26"/>
    <w:rsid w:val="00DC6EB7"/>
    <w:rsid w:val="00DD203B"/>
    <w:rsid w:val="00DD22F6"/>
    <w:rsid w:val="00DD2312"/>
    <w:rsid w:val="00DD2D37"/>
    <w:rsid w:val="00DD3032"/>
    <w:rsid w:val="00DD313A"/>
    <w:rsid w:val="00DD3493"/>
    <w:rsid w:val="00DD4C78"/>
    <w:rsid w:val="00DD5A6E"/>
    <w:rsid w:val="00DD6417"/>
    <w:rsid w:val="00DD6909"/>
    <w:rsid w:val="00DD724E"/>
    <w:rsid w:val="00DE2057"/>
    <w:rsid w:val="00DE2F6A"/>
    <w:rsid w:val="00DE355E"/>
    <w:rsid w:val="00DE3F39"/>
    <w:rsid w:val="00DE4505"/>
    <w:rsid w:val="00DE54FD"/>
    <w:rsid w:val="00DE6243"/>
    <w:rsid w:val="00DE68D8"/>
    <w:rsid w:val="00DE7349"/>
    <w:rsid w:val="00DF0885"/>
    <w:rsid w:val="00DF13F1"/>
    <w:rsid w:val="00DF165A"/>
    <w:rsid w:val="00DF1744"/>
    <w:rsid w:val="00DF25D3"/>
    <w:rsid w:val="00DF2D62"/>
    <w:rsid w:val="00DF3125"/>
    <w:rsid w:val="00DF38DC"/>
    <w:rsid w:val="00DF518A"/>
    <w:rsid w:val="00DF6EE2"/>
    <w:rsid w:val="00DF7204"/>
    <w:rsid w:val="00E00495"/>
    <w:rsid w:val="00E00647"/>
    <w:rsid w:val="00E00965"/>
    <w:rsid w:val="00E01394"/>
    <w:rsid w:val="00E020D8"/>
    <w:rsid w:val="00E038B1"/>
    <w:rsid w:val="00E0524F"/>
    <w:rsid w:val="00E05A76"/>
    <w:rsid w:val="00E07596"/>
    <w:rsid w:val="00E10E8F"/>
    <w:rsid w:val="00E13E1A"/>
    <w:rsid w:val="00E1750D"/>
    <w:rsid w:val="00E20EE7"/>
    <w:rsid w:val="00E20F6D"/>
    <w:rsid w:val="00E210F4"/>
    <w:rsid w:val="00E21136"/>
    <w:rsid w:val="00E23050"/>
    <w:rsid w:val="00E23BBF"/>
    <w:rsid w:val="00E24BEF"/>
    <w:rsid w:val="00E24C52"/>
    <w:rsid w:val="00E25186"/>
    <w:rsid w:val="00E252F1"/>
    <w:rsid w:val="00E2559B"/>
    <w:rsid w:val="00E25A72"/>
    <w:rsid w:val="00E31A23"/>
    <w:rsid w:val="00E3244A"/>
    <w:rsid w:val="00E330DC"/>
    <w:rsid w:val="00E345E4"/>
    <w:rsid w:val="00E35571"/>
    <w:rsid w:val="00E37A44"/>
    <w:rsid w:val="00E40ED0"/>
    <w:rsid w:val="00E425E1"/>
    <w:rsid w:val="00E433B9"/>
    <w:rsid w:val="00E43A0A"/>
    <w:rsid w:val="00E442B9"/>
    <w:rsid w:val="00E466F2"/>
    <w:rsid w:val="00E4721B"/>
    <w:rsid w:val="00E50070"/>
    <w:rsid w:val="00E522C0"/>
    <w:rsid w:val="00E52821"/>
    <w:rsid w:val="00E52E4C"/>
    <w:rsid w:val="00E54E6D"/>
    <w:rsid w:val="00E54EFA"/>
    <w:rsid w:val="00E55717"/>
    <w:rsid w:val="00E55758"/>
    <w:rsid w:val="00E57651"/>
    <w:rsid w:val="00E5778B"/>
    <w:rsid w:val="00E61217"/>
    <w:rsid w:val="00E61399"/>
    <w:rsid w:val="00E62340"/>
    <w:rsid w:val="00E623FC"/>
    <w:rsid w:val="00E62627"/>
    <w:rsid w:val="00E629C2"/>
    <w:rsid w:val="00E6335F"/>
    <w:rsid w:val="00E634CF"/>
    <w:rsid w:val="00E63513"/>
    <w:rsid w:val="00E63FAD"/>
    <w:rsid w:val="00E64A49"/>
    <w:rsid w:val="00E67A50"/>
    <w:rsid w:val="00E67C77"/>
    <w:rsid w:val="00E7137F"/>
    <w:rsid w:val="00E71A61"/>
    <w:rsid w:val="00E71CD4"/>
    <w:rsid w:val="00E71EA6"/>
    <w:rsid w:val="00E72886"/>
    <w:rsid w:val="00E75450"/>
    <w:rsid w:val="00E7697E"/>
    <w:rsid w:val="00E80F1D"/>
    <w:rsid w:val="00E81244"/>
    <w:rsid w:val="00E819B7"/>
    <w:rsid w:val="00E82412"/>
    <w:rsid w:val="00E83807"/>
    <w:rsid w:val="00E83914"/>
    <w:rsid w:val="00E840D3"/>
    <w:rsid w:val="00E842F7"/>
    <w:rsid w:val="00E84A59"/>
    <w:rsid w:val="00E858B6"/>
    <w:rsid w:val="00E864C8"/>
    <w:rsid w:val="00E90E35"/>
    <w:rsid w:val="00E914ED"/>
    <w:rsid w:val="00E91BAB"/>
    <w:rsid w:val="00E91E6B"/>
    <w:rsid w:val="00E937C1"/>
    <w:rsid w:val="00E9446A"/>
    <w:rsid w:val="00E94B3B"/>
    <w:rsid w:val="00E95B6D"/>
    <w:rsid w:val="00E97946"/>
    <w:rsid w:val="00EA06DB"/>
    <w:rsid w:val="00EA10CF"/>
    <w:rsid w:val="00EA1A99"/>
    <w:rsid w:val="00EA3324"/>
    <w:rsid w:val="00EA4F1A"/>
    <w:rsid w:val="00EA6472"/>
    <w:rsid w:val="00EA6E53"/>
    <w:rsid w:val="00EA7BC6"/>
    <w:rsid w:val="00EB0499"/>
    <w:rsid w:val="00EB0F99"/>
    <w:rsid w:val="00EB1E97"/>
    <w:rsid w:val="00EB1F76"/>
    <w:rsid w:val="00EB2E34"/>
    <w:rsid w:val="00EB333C"/>
    <w:rsid w:val="00EB5FE8"/>
    <w:rsid w:val="00EB65E4"/>
    <w:rsid w:val="00EB6661"/>
    <w:rsid w:val="00EC06B8"/>
    <w:rsid w:val="00EC2437"/>
    <w:rsid w:val="00EC395C"/>
    <w:rsid w:val="00EC4F25"/>
    <w:rsid w:val="00EC5927"/>
    <w:rsid w:val="00EC5F16"/>
    <w:rsid w:val="00EC72B4"/>
    <w:rsid w:val="00ED076B"/>
    <w:rsid w:val="00ED17C7"/>
    <w:rsid w:val="00ED3502"/>
    <w:rsid w:val="00ED3507"/>
    <w:rsid w:val="00ED5C49"/>
    <w:rsid w:val="00ED6108"/>
    <w:rsid w:val="00ED6CA9"/>
    <w:rsid w:val="00EE1014"/>
    <w:rsid w:val="00EE2F88"/>
    <w:rsid w:val="00EE3860"/>
    <w:rsid w:val="00EE3A96"/>
    <w:rsid w:val="00EE4797"/>
    <w:rsid w:val="00EE4E12"/>
    <w:rsid w:val="00EE586E"/>
    <w:rsid w:val="00EE6A25"/>
    <w:rsid w:val="00EE7A8C"/>
    <w:rsid w:val="00EF0FD3"/>
    <w:rsid w:val="00EF42A7"/>
    <w:rsid w:val="00EF49D8"/>
    <w:rsid w:val="00EF772C"/>
    <w:rsid w:val="00EF7B85"/>
    <w:rsid w:val="00EF7CFB"/>
    <w:rsid w:val="00F00668"/>
    <w:rsid w:val="00F00679"/>
    <w:rsid w:val="00F0305F"/>
    <w:rsid w:val="00F0688E"/>
    <w:rsid w:val="00F10ED4"/>
    <w:rsid w:val="00F11BB2"/>
    <w:rsid w:val="00F120E9"/>
    <w:rsid w:val="00F12B2A"/>
    <w:rsid w:val="00F13ED6"/>
    <w:rsid w:val="00F14025"/>
    <w:rsid w:val="00F16576"/>
    <w:rsid w:val="00F16AEF"/>
    <w:rsid w:val="00F177A9"/>
    <w:rsid w:val="00F17D76"/>
    <w:rsid w:val="00F2029B"/>
    <w:rsid w:val="00F22904"/>
    <w:rsid w:val="00F22EAD"/>
    <w:rsid w:val="00F23420"/>
    <w:rsid w:val="00F23456"/>
    <w:rsid w:val="00F2350F"/>
    <w:rsid w:val="00F23A47"/>
    <w:rsid w:val="00F23B2E"/>
    <w:rsid w:val="00F24D44"/>
    <w:rsid w:val="00F24E48"/>
    <w:rsid w:val="00F26752"/>
    <w:rsid w:val="00F26BA4"/>
    <w:rsid w:val="00F27195"/>
    <w:rsid w:val="00F27EAD"/>
    <w:rsid w:val="00F30B7F"/>
    <w:rsid w:val="00F30D84"/>
    <w:rsid w:val="00F31020"/>
    <w:rsid w:val="00F31333"/>
    <w:rsid w:val="00F3250B"/>
    <w:rsid w:val="00F32ECD"/>
    <w:rsid w:val="00F34338"/>
    <w:rsid w:val="00F35F11"/>
    <w:rsid w:val="00F36252"/>
    <w:rsid w:val="00F36443"/>
    <w:rsid w:val="00F3685F"/>
    <w:rsid w:val="00F4205A"/>
    <w:rsid w:val="00F42659"/>
    <w:rsid w:val="00F437BE"/>
    <w:rsid w:val="00F43AAD"/>
    <w:rsid w:val="00F43F57"/>
    <w:rsid w:val="00F45112"/>
    <w:rsid w:val="00F46585"/>
    <w:rsid w:val="00F4736E"/>
    <w:rsid w:val="00F4774A"/>
    <w:rsid w:val="00F51943"/>
    <w:rsid w:val="00F51E3C"/>
    <w:rsid w:val="00F5240F"/>
    <w:rsid w:val="00F52C76"/>
    <w:rsid w:val="00F52D34"/>
    <w:rsid w:val="00F5394F"/>
    <w:rsid w:val="00F542B0"/>
    <w:rsid w:val="00F546BE"/>
    <w:rsid w:val="00F55361"/>
    <w:rsid w:val="00F55B1C"/>
    <w:rsid w:val="00F56B2D"/>
    <w:rsid w:val="00F57B6A"/>
    <w:rsid w:val="00F61537"/>
    <w:rsid w:val="00F61DD6"/>
    <w:rsid w:val="00F629B3"/>
    <w:rsid w:val="00F63CB1"/>
    <w:rsid w:val="00F64908"/>
    <w:rsid w:val="00F654B7"/>
    <w:rsid w:val="00F66BF9"/>
    <w:rsid w:val="00F70547"/>
    <w:rsid w:val="00F71E0D"/>
    <w:rsid w:val="00F72AFB"/>
    <w:rsid w:val="00F73B57"/>
    <w:rsid w:val="00F74C04"/>
    <w:rsid w:val="00F765A3"/>
    <w:rsid w:val="00F76F82"/>
    <w:rsid w:val="00F7713F"/>
    <w:rsid w:val="00F81213"/>
    <w:rsid w:val="00F8237D"/>
    <w:rsid w:val="00F82404"/>
    <w:rsid w:val="00F837B2"/>
    <w:rsid w:val="00F8405F"/>
    <w:rsid w:val="00F8760B"/>
    <w:rsid w:val="00F90065"/>
    <w:rsid w:val="00F908EE"/>
    <w:rsid w:val="00F91523"/>
    <w:rsid w:val="00F92804"/>
    <w:rsid w:val="00F92962"/>
    <w:rsid w:val="00F92BB2"/>
    <w:rsid w:val="00F92C76"/>
    <w:rsid w:val="00F96586"/>
    <w:rsid w:val="00F97737"/>
    <w:rsid w:val="00FA14F7"/>
    <w:rsid w:val="00FA2309"/>
    <w:rsid w:val="00FA2846"/>
    <w:rsid w:val="00FA2E0B"/>
    <w:rsid w:val="00FA34DB"/>
    <w:rsid w:val="00FA3CFC"/>
    <w:rsid w:val="00FA3F50"/>
    <w:rsid w:val="00FA5D71"/>
    <w:rsid w:val="00FA6657"/>
    <w:rsid w:val="00FB10C7"/>
    <w:rsid w:val="00FB13A5"/>
    <w:rsid w:val="00FB220B"/>
    <w:rsid w:val="00FB2D7C"/>
    <w:rsid w:val="00FB39EC"/>
    <w:rsid w:val="00FB43F3"/>
    <w:rsid w:val="00FB5BEA"/>
    <w:rsid w:val="00FB6542"/>
    <w:rsid w:val="00FB672C"/>
    <w:rsid w:val="00FB6E7B"/>
    <w:rsid w:val="00FB71E5"/>
    <w:rsid w:val="00FB787C"/>
    <w:rsid w:val="00FB7994"/>
    <w:rsid w:val="00FC0DA2"/>
    <w:rsid w:val="00FC1FAA"/>
    <w:rsid w:val="00FC2D24"/>
    <w:rsid w:val="00FC49F9"/>
    <w:rsid w:val="00FC5390"/>
    <w:rsid w:val="00FC709B"/>
    <w:rsid w:val="00FC7490"/>
    <w:rsid w:val="00FC7DED"/>
    <w:rsid w:val="00FD0130"/>
    <w:rsid w:val="00FD01D2"/>
    <w:rsid w:val="00FD07D1"/>
    <w:rsid w:val="00FD518F"/>
    <w:rsid w:val="00FD5320"/>
    <w:rsid w:val="00FD5771"/>
    <w:rsid w:val="00FD6434"/>
    <w:rsid w:val="00FD6A3D"/>
    <w:rsid w:val="00FD7E90"/>
    <w:rsid w:val="00FE006F"/>
    <w:rsid w:val="00FE1D09"/>
    <w:rsid w:val="00FE1F67"/>
    <w:rsid w:val="00FE2D0C"/>
    <w:rsid w:val="00FE3079"/>
    <w:rsid w:val="00FE3438"/>
    <w:rsid w:val="00FE3930"/>
    <w:rsid w:val="00FE40CC"/>
    <w:rsid w:val="00FE40E1"/>
    <w:rsid w:val="00FE44CA"/>
    <w:rsid w:val="00FE4BC0"/>
    <w:rsid w:val="00FE5BB1"/>
    <w:rsid w:val="00FE62A9"/>
    <w:rsid w:val="00FE6300"/>
    <w:rsid w:val="00FE690E"/>
    <w:rsid w:val="00FE7797"/>
    <w:rsid w:val="00FF03B8"/>
    <w:rsid w:val="00FF04A0"/>
    <w:rsid w:val="00FF1E99"/>
    <w:rsid w:val="00FF4A4C"/>
    <w:rsid w:val="00FF526D"/>
    <w:rsid w:val="00FF60F3"/>
    <w:rsid w:val="00FF631C"/>
    <w:rsid w:val="00FF7401"/>
    <w:rsid w:val="00FF7727"/>
    <w:rsid w:val="02E13421"/>
    <w:rsid w:val="033C979C"/>
    <w:rsid w:val="0350E376"/>
    <w:rsid w:val="035D509D"/>
    <w:rsid w:val="0430A702"/>
    <w:rsid w:val="04B01DB7"/>
    <w:rsid w:val="04D867FD"/>
    <w:rsid w:val="054D13E8"/>
    <w:rsid w:val="05E08403"/>
    <w:rsid w:val="060B545B"/>
    <w:rsid w:val="0674385E"/>
    <w:rsid w:val="069C624F"/>
    <w:rsid w:val="07D9D76B"/>
    <w:rsid w:val="085F0C3B"/>
    <w:rsid w:val="08B50D4C"/>
    <w:rsid w:val="09066E96"/>
    <w:rsid w:val="0B1B4C1C"/>
    <w:rsid w:val="0B5BF55B"/>
    <w:rsid w:val="0C95808E"/>
    <w:rsid w:val="0C9AAF4A"/>
    <w:rsid w:val="0D0BA3D3"/>
    <w:rsid w:val="0D85176A"/>
    <w:rsid w:val="0DD75A2E"/>
    <w:rsid w:val="0EA77434"/>
    <w:rsid w:val="0EDEC984"/>
    <w:rsid w:val="0F0BD2B5"/>
    <w:rsid w:val="0F387A1F"/>
    <w:rsid w:val="0F9C5D25"/>
    <w:rsid w:val="11152DB2"/>
    <w:rsid w:val="11DF14F6"/>
    <w:rsid w:val="12A228FA"/>
    <w:rsid w:val="13399309"/>
    <w:rsid w:val="135FA062"/>
    <w:rsid w:val="14E45B61"/>
    <w:rsid w:val="15126DCE"/>
    <w:rsid w:val="1579C50A"/>
    <w:rsid w:val="15C9265D"/>
    <w:rsid w:val="173B2861"/>
    <w:rsid w:val="17926AF5"/>
    <w:rsid w:val="17F0F46A"/>
    <w:rsid w:val="17F471C4"/>
    <w:rsid w:val="18196F3B"/>
    <w:rsid w:val="1875DD22"/>
    <w:rsid w:val="196D9681"/>
    <w:rsid w:val="1972508C"/>
    <w:rsid w:val="1ABD5081"/>
    <w:rsid w:val="1B4DE451"/>
    <w:rsid w:val="1B7FB473"/>
    <w:rsid w:val="1E347790"/>
    <w:rsid w:val="1E358954"/>
    <w:rsid w:val="1E5DFDA5"/>
    <w:rsid w:val="1F35B2E8"/>
    <w:rsid w:val="20C5412C"/>
    <w:rsid w:val="20D88BEB"/>
    <w:rsid w:val="20FA134F"/>
    <w:rsid w:val="212024DE"/>
    <w:rsid w:val="219CB47D"/>
    <w:rsid w:val="228E8108"/>
    <w:rsid w:val="22CFD356"/>
    <w:rsid w:val="23261C10"/>
    <w:rsid w:val="2337E5CC"/>
    <w:rsid w:val="2338906F"/>
    <w:rsid w:val="234AE669"/>
    <w:rsid w:val="23FCE1EE"/>
    <w:rsid w:val="244CBBDC"/>
    <w:rsid w:val="24674572"/>
    <w:rsid w:val="2476C5D1"/>
    <w:rsid w:val="24842A45"/>
    <w:rsid w:val="254C70C8"/>
    <w:rsid w:val="2598B24F"/>
    <w:rsid w:val="25C621CA"/>
    <w:rsid w:val="2866587D"/>
    <w:rsid w:val="29AF609F"/>
    <w:rsid w:val="29BB7D95"/>
    <w:rsid w:val="2A6432D4"/>
    <w:rsid w:val="2AD69D51"/>
    <w:rsid w:val="2C18D050"/>
    <w:rsid w:val="2C4D2679"/>
    <w:rsid w:val="2C76B59C"/>
    <w:rsid w:val="2CFBB6C6"/>
    <w:rsid w:val="2D2153BB"/>
    <w:rsid w:val="2D9CF1AC"/>
    <w:rsid w:val="2DBAA482"/>
    <w:rsid w:val="2E27F282"/>
    <w:rsid w:val="2E595497"/>
    <w:rsid w:val="2E693CC9"/>
    <w:rsid w:val="2EC4C2F4"/>
    <w:rsid w:val="2F467A82"/>
    <w:rsid w:val="2F61D564"/>
    <w:rsid w:val="2F7BFC07"/>
    <w:rsid w:val="31ADED82"/>
    <w:rsid w:val="327CE323"/>
    <w:rsid w:val="32B25DB6"/>
    <w:rsid w:val="32DA068F"/>
    <w:rsid w:val="3360E4A0"/>
    <w:rsid w:val="345A26A3"/>
    <w:rsid w:val="34D63701"/>
    <w:rsid w:val="35E6531C"/>
    <w:rsid w:val="36720762"/>
    <w:rsid w:val="368C918D"/>
    <w:rsid w:val="392A1A3D"/>
    <w:rsid w:val="399A997C"/>
    <w:rsid w:val="3AD398BE"/>
    <w:rsid w:val="3B4C3BE8"/>
    <w:rsid w:val="3B6C96A7"/>
    <w:rsid w:val="3BA379AA"/>
    <w:rsid w:val="3C260523"/>
    <w:rsid w:val="3D268E88"/>
    <w:rsid w:val="3E73C331"/>
    <w:rsid w:val="3EF3AB51"/>
    <w:rsid w:val="3F020B1D"/>
    <w:rsid w:val="3F84E72C"/>
    <w:rsid w:val="3FE1D433"/>
    <w:rsid w:val="4013C6FC"/>
    <w:rsid w:val="417DA494"/>
    <w:rsid w:val="41E14FBD"/>
    <w:rsid w:val="42CF2131"/>
    <w:rsid w:val="4366BD6F"/>
    <w:rsid w:val="45669550"/>
    <w:rsid w:val="456E3DF7"/>
    <w:rsid w:val="4797EDF5"/>
    <w:rsid w:val="47E03F5F"/>
    <w:rsid w:val="488358B6"/>
    <w:rsid w:val="488AE8C1"/>
    <w:rsid w:val="489E3612"/>
    <w:rsid w:val="48C42841"/>
    <w:rsid w:val="4916A158"/>
    <w:rsid w:val="495C639A"/>
    <w:rsid w:val="4C05AD08"/>
    <w:rsid w:val="4CABC3F7"/>
    <w:rsid w:val="4CCDE012"/>
    <w:rsid w:val="4DDB6163"/>
    <w:rsid w:val="509394ED"/>
    <w:rsid w:val="509C8CC1"/>
    <w:rsid w:val="50F275BD"/>
    <w:rsid w:val="5109A808"/>
    <w:rsid w:val="5114C0D9"/>
    <w:rsid w:val="51EF395D"/>
    <w:rsid w:val="535D1022"/>
    <w:rsid w:val="53B9C49D"/>
    <w:rsid w:val="53FFE8EA"/>
    <w:rsid w:val="54E9AFC1"/>
    <w:rsid w:val="5507A572"/>
    <w:rsid w:val="570BCE45"/>
    <w:rsid w:val="572C6792"/>
    <w:rsid w:val="573789AC"/>
    <w:rsid w:val="57E0BE02"/>
    <w:rsid w:val="58A79EA6"/>
    <w:rsid w:val="58E3D601"/>
    <w:rsid w:val="59855165"/>
    <w:rsid w:val="5CE7EB77"/>
    <w:rsid w:val="5CEF7B82"/>
    <w:rsid w:val="5E202C0D"/>
    <w:rsid w:val="5E555B83"/>
    <w:rsid w:val="5E69A867"/>
    <w:rsid w:val="5EA4D6E2"/>
    <w:rsid w:val="5F078A52"/>
    <w:rsid w:val="5F9DF856"/>
    <w:rsid w:val="60141A1C"/>
    <w:rsid w:val="604D2A93"/>
    <w:rsid w:val="609C0512"/>
    <w:rsid w:val="61BDBFEF"/>
    <w:rsid w:val="62210A9D"/>
    <w:rsid w:val="63BCDAFE"/>
    <w:rsid w:val="64074BBC"/>
    <w:rsid w:val="64571F1D"/>
    <w:rsid w:val="646AD9EB"/>
    <w:rsid w:val="646EB15D"/>
    <w:rsid w:val="6558AB5F"/>
    <w:rsid w:val="6596A622"/>
    <w:rsid w:val="6729DF95"/>
    <w:rsid w:val="6740DCF7"/>
    <w:rsid w:val="6772E06B"/>
    <w:rsid w:val="68904C21"/>
    <w:rsid w:val="6904B375"/>
    <w:rsid w:val="69C675AB"/>
    <w:rsid w:val="6A0B74C2"/>
    <w:rsid w:val="6A37ABC2"/>
    <w:rsid w:val="6AB57341"/>
    <w:rsid w:val="6ADEA45E"/>
    <w:rsid w:val="6B54C6B4"/>
    <w:rsid w:val="6BE3A74F"/>
    <w:rsid w:val="6C609AE5"/>
    <w:rsid w:val="6CDCB8FE"/>
    <w:rsid w:val="6DFC6B46"/>
    <w:rsid w:val="6E661D5E"/>
    <w:rsid w:val="6F34F17A"/>
    <w:rsid w:val="6F68DF85"/>
    <w:rsid w:val="6FB9760E"/>
    <w:rsid w:val="6FCC1440"/>
    <w:rsid w:val="707A134C"/>
    <w:rsid w:val="718BF9CB"/>
    <w:rsid w:val="71CF2A52"/>
    <w:rsid w:val="72F2E5AC"/>
    <w:rsid w:val="732D7E42"/>
    <w:rsid w:val="73564F60"/>
    <w:rsid w:val="735CFE14"/>
    <w:rsid w:val="73CC4868"/>
    <w:rsid w:val="744B1C1F"/>
    <w:rsid w:val="74B3512E"/>
    <w:rsid w:val="75E87FFE"/>
    <w:rsid w:val="76140758"/>
    <w:rsid w:val="76B88E43"/>
    <w:rsid w:val="778F6B15"/>
    <w:rsid w:val="783DFBEB"/>
    <w:rsid w:val="784A1011"/>
    <w:rsid w:val="787B8463"/>
    <w:rsid w:val="78C7FFBB"/>
    <w:rsid w:val="796845DA"/>
    <w:rsid w:val="7A0BF8FF"/>
    <w:rsid w:val="7B33A5B8"/>
    <w:rsid w:val="7B422915"/>
    <w:rsid w:val="7B50FE2E"/>
    <w:rsid w:val="7B5EF9ED"/>
    <w:rsid w:val="7BAEB27D"/>
    <w:rsid w:val="7C66064D"/>
    <w:rsid w:val="7CA53B1E"/>
    <w:rsid w:val="7D0EA865"/>
    <w:rsid w:val="7E1D34B2"/>
    <w:rsid w:val="7E25AB93"/>
    <w:rsid w:val="7E3BB6FD"/>
    <w:rsid w:val="7ECDB974"/>
    <w:rsid w:val="7F269F7D"/>
    <w:rsid w:val="7F450A5A"/>
    <w:rsid w:val="7FB51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A1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0DC"/>
    <w:pPr>
      <w:widowControl w:val="0"/>
      <w:jc w:val="both"/>
    </w:pPr>
  </w:style>
  <w:style w:type="paragraph" w:styleId="1">
    <w:name w:val="heading 1"/>
    <w:basedOn w:val="a"/>
    <w:next w:val="a"/>
    <w:link w:val="10"/>
    <w:uiPriority w:val="9"/>
    <w:qFormat/>
    <w:rsid w:val="0043327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27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1D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81"/>
    <w:pPr>
      <w:tabs>
        <w:tab w:val="center" w:pos="4252"/>
        <w:tab w:val="right" w:pos="8504"/>
      </w:tabs>
      <w:snapToGrid w:val="0"/>
    </w:pPr>
  </w:style>
  <w:style w:type="character" w:customStyle="1" w:styleId="a4">
    <w:name w:val="ヘッダー (文字)"/>
    <w:basedOn w:val="a0"/>
    <w:link w:val="a3"/>
    <w:uiPriority w:val="99"/>
    <w:rsid w:val="00BA1D81"/>
  </w:style>
  <w:style w:type="paragraph" w:styleId="a5">
    <w:name w:val="footer"/>
    <w:basedOn w:val="a"/>
    <w:link w:val="a6"/>
    <w:uiPriority w:val="99"/>
    <w:unhideWhenUsed/>
    <w:rsid w:val="00BA1D81"/>
    <w:pPr>
      <w:tabs>
        <w:tab w:val="center" w:pos="4252"/>
        <w:tab w:val="right" w:pos="8504"/>
      </w:tabs>
      <w:snapToGrid w:val="0"/>
    </w:pPr>
  </w:style>
  <w:style w:type="character" w:customStyle="1" w:styleId="a6">
    <w:name w:val="フッター (文字)"/>
    <w:basedOn w:val="a0"/>
    <w:link w:val="a5"/>
    <w:uiPriority w:val="99"/>
    <w:rsid w:val="00BA1D81"/>
  </w:style>
  <w:style w:type="table" w:styleId="a7">
    <w:name w:val="Table Grid"/>
    <w:basedOn w:val="a1"/>
    <w:uiPriority w:val="39"/>
    <w:rsid w:val="00BA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059E0"/>
    <w:rPr>
      <w:sz w:val="18"/>
      <w:szCs w:val="18"/>
    </w:rPr>
  </w:style>
  <w:style w:type="paragraph" w:styleId="a9">
    <w:name w:val="annotation text"/>
    <w:basedOn w:val="a"/>
    <w:link w:val="aa"/>
    <w:uiPriority w:val="99"/>
    <w:unhideWhenUsed/>
    <w:rsid w:val="003059E0"/>
    <w:pPr>
      <w:jc w:val="left"/>
    </w:pPr>
  </w:style>
  <w:style w:type="character" w:customStyle="1" w:styleId="aa">
    <w:name w:val="コメント文字列 (文字)"/>
    <w:basedOn w:val="a0"/>
    <w:link w:val="a9"/>
    <w:uiPriority w:val="99"/>
    <w:rsid w:val="003059E0"/>
  </w:style>
  <w:style w:type="paragraph" w:styleId="ab">
    <w:name w:val="annotation subject"/>
    <w:basedOn w:val="a9"/>
    <w:next w:val="a9"/>
    <w:link w:val="ac"/>
    <w:uiPriority w:val="99"/>
    <w:semiHidden/>
    <w:unhideWhenUsed/>
    <w:rsid w:val="003059E0"/>
    <w:rPr>
      <w:b/>
      <w:bCs/>
    </w:rPr>
  </w:style>
  <w:style w:type="character" w:customStyle="1" w:styleId="ac">
    <w:name w:val="コメント内容 (文字)"/>
    <w:basedOn w:val="aa"/>
    <w:link w:val="ab"/>
    <w:uiPriority w:val="99"/>
    <w:semiHidden/>
    <w:rsid w:val="003059E0"/>
    <w:rPr>
      <w:b/>
      <w:bCs/>
    </w:rPr>
  </w:style>
  <w:style w:type="paragraph" w:styleId="ad">
    <w:name w:val="List Paragraph"/>
    <w:basedOn w:val="a"/>
    <w:uiPriority w:val="34"/>
    <w:qFormat/>
    <w:rsid w:val="00D931EC"/>
    <w:pPr>
      <w:ind w:leftChars="400" w:left="840"/>
    </w:pPr>
  </w:style>
  <w:style w:type="paragraph" w:styleId="ae">
    <w:name w:val="Revision"/>
    <w:hidden/>
    <w:uiPriority w:val="99"/>
    <w:semiHidden/>
    <w:rsid w:val="002C705B"/>
  </w:style>
  <w:style w:type="paragraph" w:customStyle="1" w:styleId="paragraph">
    <w:name w:val="paragraph"/>
    <w:basedOn w:val="a"/>
    <w:rsid w:val="00196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963C0"/>
  </w:style>
  <w:style w:type="character" w:customStyle="1" w:styleId="eop">
    <w:name w:val="eop"/>
    <w:basedOn w:val="a0"/>
    <w:rsid w:val="001963C0"/>
  </w:style>
  <w:style w:type="character" w:customStyle="1" w:styleId="10">
    <w:name w:val="見出し 1 (文字)"/>
    <w:basedOn w:val="a0"/>
    <w:link w:val="1"/>
    <w:uiPriority w:val="9"/>
    <w:rsid w:val="00433274"/>
    <w:rPr>
      <w:rFonts w:asciiTheme="majorHAnsi" w:eastAsiaTheme="majorEastAsia" w:hAnsiTheme="majorHAnsi" w:cstheme="majorBidi"/>
      <w:sz w:val="24"/>
      <w:szCs w:val="24"/>
    </w:rPr>
  </w:style>
  <w:style w:type="character" w:customStyle="1" w:styleId="20">
    <w:name w:val="見出し 2 (文字)"/>
    <w:basedOn w:val="a0"/>
    <w:link w:val="2"/>
    <w:uiPriority w:val="9"/>
    <w:rsid w:val="00433274"/>
    <w:rPr>
      <w:rFonts w:asciiTheme="majorHAnsi" w:eastAsiaTheme="majorEastAsia" w:hAnsiTheme="majorHAnsi" w:cstheme="majorBidi"/>
    </w:rPr>
  </w:style>
  <w:style w:type="character" w:customStyle="1" w:styleId="30">
    <w:name w:val="見出し 3 (文字)"/>
    <w:basedOn w:val="a0"/>
    <w:link w:val="3"/>
    <w:uiPriority w:val="9"/>
    <w:rsid w:val="00921D35"/>
    <w:rPr>
      <w:rFonts w:asciiTheme="majorHAnsi" w:eastAsiaTheme="majorEastAsia" w:hAnsiTheme="majorHAnsi" w:cstheme="majorBidi"/>
    </w:rPr>
  </w:style>
  <w:style w:type="table" w:styleId="3-3">
    <w:name w:val="List Table 3 Accent 3"/>
    <w:basedOn w:val="a1"/>
    <w:uiPriority w:val="48"/>
    <w:rsid w:val="0054242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08">
      <w:bodyDiv w:val="1"/>
      <w:marLeft w:val="0"/>
      <w:marRight w:val="0"/>
      <w:marTop w:val="0"/>
      <w:marBottom w:val="0"/>
      <w:divBdr>
        <w:top w:val="none" w:sz="0" w:space="0" w:color="auto"/>
        <w:left w:val="none" w:sz="0" w:space="0" w:color="auto"/>
        <w:bottom w:val="none" w:sz="0" w:space="0" w:color="auto"/>
        <w:right w:val="none" w:sz="0" w:space="0" w:color="auto"/>
      </w:divBdr>
    </w:div>
    <w:div w:id="212891200">
      <w:bodyDiv w:val="1"/>
      <w:marLeft w:val="0"/>
      <w:marRight w:val="0"/>
      <w:marTop w:val="0"/>
      <w:marBottom w:val="0"/>
      <w:divBdr>
        <w:top w:val="none" w:sz="0" w:space="0" w:color="auto"/>
        <w:left w:val="none" w:sz="0" w:space="0" w:color="auto"/>
        <w:bottom w:val="none" w:sz="0" w:space="0" w:color="auto"/>
        <w:right w:val="none" w:sz="0" w:space="0" w:color="auto"/>
      </w:divBdr>
      <w:divsChild>
        <w:div w:id="151261217">
          <w:marLeft w:val="0"/>
          <w:marRight w:val="0"/>
          <w:marTop w:val="0"/>
          <w:marBottom w:val="0"/>
          <w:divBdr>
            <w:top w:val="none" w:sz="0" w:space="0" w:color="auto"/>
            <w:left w:val="none" w:sz="0" w:space="0" w:color="auto"/>
            <w:bottom w:val="none" w:sz="0" w:space="0" w:color="auto"/>
            <w:right w:val="none" w:sz="0" w:space="0" w:color="auto"/>
          </w:divBdr>
        </w:div>
        <w:div w:id="155001756">
          <w:marLeft w:val="0"/>
          <w:marRight w:val="0"/>
          <w:marTop w:val="0"/>
          <w:marBottom w:val="0"/>
          <w:divBdr>
            <w:top w:val="none" w:sz="0" w:space="0" w:color="auto"/>
            <w:left w:val="none" w:sz="0" w:space="0" w:color="auto"/>
            <w:bottom w:val="none" w:sz="0" w:space="0" w:color="auto"/>
            <w:right w:val="none" w:sz="0" w:space="0" w:color="auto"/>
          </w:divBdr>
        </w:div>
        <w:div w:id="278805695">
          <w:marLeft w:val="0"/>
          <w:marRight w:val="0"/>
          <w:marTop w:val="0"/>
          <w:marBottom w:val="0"/>
          <w:divBdr>
            <w:top w:val="none" w:sz="0" w:space="0" w:color="auto"/>
            <w:left w:val="none" w:sz="0" w:space="0" w:color="auto"/>
            <w:bottom w:val="none" w:sz="0" w:space="0" w:color="auto"/>
            <w:right w:val="none" w:sz="0" w:space="0" w:color="auto"/>
          </w:divBdr>
        </w:div>
        <w:div w:id="383260747">
          <w:marLeft w:val="0"/>
          <w:marRight w:val="0"/>
          <w:marTop w:val="0"/>
          <w:marBottom w:val="0"/>
          <w:divBdr>
            <w:top w:val="none" w:sz="0" w:space="0" w:color="auto"/>
            <w:left w:val="none" w:sz="0" w:space="0" w:color="auto"/>
            <w:bottom w:val="none" w:sz="0" w:space="0" w:color="auto"/>
            <w:right w:val="none" w:sz="0" w:space="0" w:color="auto"/>
          </w:divBdr>
        </w:div>
        <w:div w:id="429621057">
          <w:marLeft w:val="0"/>
          <w:marRight w:val="0"/>
          <w:marTop w:val="0"/>
          <w:marBottom w:val="0"/>
          <w:divBdr>
            <w:top w:val="none" w:sz="0" w:space="0" w:color="auto"/>
            <w:left w:val="none" w:sz="0" w:space="0" w:color="auto"/>
            <w:bottom w:val="none" w:sz="0" w:space="0" w:color="auto"/>
            <w:right w:val="none" w:sz="0" w:space="0" w:color="auto"/>
          </w:divBdr>
        </w:div>
        <w:div w:id="980574896">
          <w:marLeft w:val="0"/>
          <w:marRight w:val="0"/>
          <w:marTop w:val="0"/>
          <w:marBottom w:val="0"/>
          <w:divBdr>
            <w:top w:val="none" w:sz="0" w:space="0" w:color="auto"/>
            <w:left w:val="none" w:sz="0" w:space="0" w:color="auto"/>
            <w:bottom w:val="none" w:sz="0" w:space="0" w:color="auto"/>
            <w:right w:val="none" w:sz="0" w:space="0" w:color="auto"/>
          </w:divBdr>
        </w:div>
        <w:div w:id="1062296178">
          <w:marLeft w:val="0"/>
          <w:marRight w:val="0"/>
          <w:marTop w:val="0"/>
          <w:marBottom w:val="0"/>
          <w:divBdr>
            <w:top w:val="none" w:sz="0" w:space="0" w:color="auto"/>
            <w:left w:val="none" w:sz="0" w:space="0" w:color="auto"/>
            <w:bottom w:val="none" w:sz="0" w:space="0" w:color="auto"/>
            <w:right w:val="none" w:sz="0" w:space="0" w:color="auto"/>
          </w:divBdr>
        </w:div>
        <w:div w:id="1680426553">
          <w:marLeft w:val="0"/>
          <w:marRight w:val="0"/>
          <w:marTop w:val="0"/>
          <w:marBottom w:val="0"/>
          <w:divBdr>
            <w:top w:val="none" w:sz="0" w:space="0" w:color="auto"/>
            <w:left w:val="none" w:sz="0" w:space="0" w:color="auto"/>
            <w:bottom w:val="none" w:sz="0" w:space="0" w:color="auto"/>
            <w:right w:val="none" w:sz="0" w:space="0" w:color="auto"/>
          </w:divBdr>
        </w:div>
        <w:div w:id="1827669723">
          <w:marLeft w:val="0"/>
          <w:marRight w:val="0"/>
          <w:marTop w:val="0"/>
          <w:marBottom w:val="0"/>
          <w:divBdr>
            <w:top w:val="none" w:sz="0" w:space="0" w:color="auto"/>
            <w:left w:val="none" w:sz="0" w:space="0" w:color="auto"/>
            <w:bottom w:val="none" w:sz="0" w:space="0" w:color="auto"/>
            <w:right w:val="none" w:sz="0" w:space="0" w:color="auto"/>
          </w:divBdr>
        </w:div>
        <w:div w:id="1928003887">
          <w:marLeft w:val="0"/>
          <w:marRight w:val="0"/>
          <w:marTop w:val="0"/>
          <w:marBottom w:val="0"/>
          <w:divBdr>
            <w:top w:val="none" w:sz="0" w:space="0" w:color="auto"/>
            <w:left w:val="none" w:sz="0" w:space="0" w:color="auto"/>
            <w:bottom w:val="none" w:sz="0" w:space="0" w:color="auto"/>
            <w:right w:val="none" w:sz="0" w:space="0" w:color="auto"/>
          </w:divBdr>
        </w:div>
      </w:divsChild>
    </w:div>
    <w:div w:id="654189328">
      <w:bodyDiv w:val="1"/>
      <w:marLeft w:val="0"/>
      <w:marRight w:val="0"/>
      <w:marTop w:val="0"/>
      <w:marBottom w:val="0"/>
      <w:divBdr>
        <w:top w:val="none" w:sz="0" w:space="0" w:color="auto"/>
        <w:left w:val="none" w:sz="0" w:space="0" w:color="auto"/>
        <w:bottom w:val="none" w:sz="0" w:space="0" w:color="auto"/>
        <w:right w:val="none" w:sz="0" w:space="0" w:color="auto"/>
      </w:divBdr>
      <w:divsChild>
        <w:div w:id="88816105">
          <w:marLeft w:val="0"/>
          <w:marRight w:val="0"/>
          <w:marTop w:val="0"/>
          <w:marBottom w:val="0"/>
          <w:divBdr>
            <w:top w:val="none" w:sz="0" w:space="0" w:color="auto"/>
            <w:left w:val="none" w:sz="0" w:space="0" w:color="auto"/>
            <w:bottom w:val="none" w:sz="0" w:space="0" w:color="auto"/>
            <w:right w:val="none" w:sz="0" w:space="0" w:color="auto"/>
          </w:divBdr>
        </w:div>
        <w:div w:id="646470947">
          <w:marLeft w:val="0"/>
          <w:marRight w:val="0"/>
          <w:marTop w:val="0"/>
          <w:marBottom w:val="0"/>
          <w:divBdr>
            <w:top w:val="none" w:sz="0" w:space="0" w:color="auto"/>
            <w:left w:val="none" w:sz="0" w:space="0" w:color="auto"/>
            <w:bottom w:val="none" w:sz="0" w:space="0" w:color="auto"/>
            <w:right w:val="none" w:sz="0" w:space="0" w:color="auto"/>
          </w:divBdr>
        </w:div>
      </w:divsChild>
    </w:div>
    <w:div w:id="683752665">
      <w:bodyDiv w:val="1"/>
      <w:marLeft w:val="0"/>
      <w:marRight w:val="0"/>
      <w:marTop w:val="0"/>
      <w:marBottom w:val="0"/>
      <w:divBdr>
        <w:top w:val="none" w:sz="0" w:space="0" w:color="auto"/>
        <w:left w:val="none" w:sz="0" w:space="0" w:color="auto"/>
        <w:bottom w:val="none" w:sz="0" w:space="0" w:color="auto"/>
        <w:right w:val="none" w:sz="0" w:space="0" w:color="auto"/>
      </w:divBdr>
      <w:divsChild>
        <w:div w:id="724640808">
          <w:marLeft w:val="0"/>
          <w:marRight w:val="0"/>
          <w:marTop w:val="0"/>
          <w:marBottom w:val="0"/>
          <w:divBdr>
            <w:top w:val="none" w:sz="0" w:space="0" w:color="auto"/>
            <w:left w:val="none" w:sz="0" w:space="0" w:color="auto"/>
            <w:bottom w:val="none" w:sz="0" w:space="0" w:color="auto"/>
            <w:right w:val="none" w:sz="0" w:space="0" w:color="auto"/>
          </w:divBdr>
        </w:div>
        <w:div w:id="1797720189">
          <w:marLeft w:val="0"/>
          <w:marRight w:val="0"/>
          <w:marTop w:val="0"/>
          <w:marBottom w:val="0"/>
          <w:divBdr>
            <w:top w:val="none" w:sz="0" w:space="0" w:color="auto"/>
            <w:left w:val="none" w:sz="0" w:space="0" w:color="auto"/>
            <w:bottom w:val="none" w:sz="0" w:space="0" w:color="auto"/>
            <w:right w:val="none" w:sz="0" w:space="0" w:color="auto"/>
          </w:divBdr>
        </w:div>
      </w:divsChild>
    </w:div>
    <w:div w:id="829446651">
      <w:bodyDiv w:val="1"/>
      <w:marLeft w:val="0"/>
      <w:marRight w:val="0"/>
      <w:marTop w:val="0"/>
      <w:marBottom w:val="0"/>
      <w:divBdr>
        <w:top w:val="none" w:sz="0" w:space="0" w:color="auto"/>
        <w:left w:val="none" w:sz="0" w:space="0" w:color="auto"/>
        <w:bottom w:val="none" w:sz="0" w:space="0" w:color="auto"/>
        <w:right w:val="none" w:sz="0" w:space="0" w:color="auto"/>
      </w:divBdr>
      <w:divsChild>
        <w:div w:id="719206252">
          <w:marLeft w:val="0"/>
          <w:marRight w:val="0"/>
          <w:marTop w:val="0"/>
          <w:marBottom w:val="0"/>
          <w:divBdr>
            <w:top w:val="none" w:sz="0" w:space="0" w:color="auto"/>
            <w:left w:val="none" w:sz="0" w:space="0" w:color="auto"/>
            <w:bottom w:val="none" w:sz="0" w:space="0" w:color="auto"/>
            <w:right w:val="none" w:sz="0" w:space="0" w:color="auto"/>
          </w:divBdr>
        </w:div>
        <w:div w:id="1384450150">
          <w:marLeft w:val="0"/>
          <w:marRight w:val="0"/>
          <w:marTop w:val="0"/>
          <w:marBottom w:val="0"/>
          <w:divBdr>
            <w:top w:val="none" w:sz="0" w:space="0" w:color="auto"/>
            <w:left w:val="none" w:sz="0" w:space="0" w:color="auto"/>
            <w:bottom w:val="none" w:sz="0" w:space="0" w:color="auto"/>
            <w:right w:val="none" w:sz="0" w:space="0" w:color="auto"/>
          </w:divBdr>
        </w:div>
        <w:div w:id="1663658323">
          <w:marLeft w:val="0"/>
          <w:marRight w:val="0"/>
          <w:marTop w:val="0"/>
          <w:marBottom w:val="0"/>
          <w:divBdr>
            <w:top w:val="none" w:sz="0" w:space="0" w:color="auto"/>
            <w:left w:val="none" w:sz="0" w:space="0" w:color="auto"/>
            <w:bottom w:val="none" w:sz="0" w:space="0" w:color="auto"/>
            <w:right w:val="none" w:sz="0" w:space="0" w:color="auto"/>
          </w:divBdr>
        </w:div>
      </w:divsChild>
    </w:div>
    <w:div w:id="893156372">
      <w:bodyDiv w:val="1"/>
      <w:marLeft w:val="0"/>
      <w:marRight w:val="0"/>
      <w:marTop w:val="0"/>
      <w:marBottom w:val="0"/>
      <w:divBdr>
        <w:top w:val="none" w:sz="0" w:space="0" w:color="auto"/>
        <w:left w:val="none" w:sz="0" w:space="0" w:color="auto"/>
        <w:bottom w:val="none" w:sz="0" w:space="0" w:color="auto"/>
        <w:right w:val="none" w:sz="0" w:space="0" w:color="auto"/>
      </w:divBdr>
      <w:divsChild>
        <w:div w:id="151609269">
          <w:marLeft w:val="0"/>
          <w:marRight w:val="0"/>
          <w:marTop w:val="0"/>
          <w:marBottom w:val="0"/>
          <w:divBdr>
            <w:top w:val="none" w:sz="0" w:space="0" w:color="auto"/>
            <w:left w:val="none" w:sz="0" w:space="0" w:color="auto"/>
            <w:bottom w:val="none" w:sz="0" w:space="0" w:color="auto"/>
            <w:right w:val="none" w:sz="0" w:space="0" w:color="auto"/>
          </w:divBdr>
        </w:div>
        <w:div w:id="555749904">
          <w:marLeft w:val="0"/>
          <w:marRight w:val="0"/>
          <w:marTop w:val="0"/>
          <w:marBottom w:val="0"/>
          <w:divBdr>
            <w:top w:val="none" w:sz="0" w:space="0" w:color="auto"/>
            <w:left w:val="none" w:sz="0" w:space="0" w:color="auto"/>
            <w:bottom w:val="none" w:sz="0" w:space="0" w:color="auto"/>
            <w:right w:val="none" w:sz="0" w:space="0" w:color="auto"/>
          </w:divBdr>
        </w:div>
      </w:divsChild>
    </w:div>
    <w:div w:id="1261641694">
      <w:bodyDiv w:val="1"/>
      <w:marLeft w:val="0"/>
      <w:marRight w:val="0"/>
      <w:marTop w:val="0"/>
      <w:marBottom w:val="0"/>
      <w:divBdr>
        <w:top w:val="none" w:sz="0" w:space="0" w:color="auto"/>
        <w:left w:val="none" w:sz="0" w:space="0" w:color="auto"/>
        <w:bottom w:val="none" w:sz="0" w:space="0" w:color="auto"/>
        <w:right w:val="none" w:sz="0" w:space="0" w:color="auto"/>
      </w:divBdr>
      <w:divsChild>
        <w:div w:id="235668059">
          <w:marLeft w:val="0"/>
          <w:marRight w:val="0"/>
          <w:marTop w:val="0"/>
          <w:marBottom w:val="0"/>
          <w:divBdr>
            <w:top w:val="none" w:sz="0" w:space="0" w:color="auto"/>
            <w:left w:val="none" w:sz="0" w:space="0" w:color="auto"/>
            <w:bottom w:val="none" w:sz="0" w:space="0" w:color="auto"/>
            <w:right w:val="none" w:sz="0" w:space="0" w:color="auto"/>
          </w:divBdr>
        </w:div>
        <w:div w:id="676351981">
          <w:marLeft w:val="0"/>
          <w:marRight w:val="0"/>
          <w:marTop w:val="0"/>
          <w:marBottom w:val="0"/>
          <w:divBdr>
            <w:top w:val="none" w:sz="0" w:space="0" w:color="auto"/>
            <w:left w:val="none" w:sz="0" w:space="0" w:color="auto"/>
            <w:bottom w:val="none" w:sz="0" w:space="0" w:color="auto"/>
            <w:right w:val="none" w:sz="0" w:space="0" w:color="auto"/>
          </w:divBdr>
        </w:div>
        <w:div w:id="930042552">
          <w:marLeft w:val="0"/>
          <w:marRight w:val="0"/>
          <w:marTop w:val="0"/>
          <w:marBottom w:val="0"/>
          <w:divBdr>
            <w:top w:val="none" w:sz="0" w:space="0" w:color="auto"/>
            <w:left w:val="none" w:sz="0" w:space="0" w:color="auto"/>
            <w:bottom w:val="none" w:sz="0" w:space="0" w:color="auto"/>
            <w:right w:val="none" w:sz="0" w:space="0" w:color="auto"/>
          </w:divBdr>
        </w:div>
        <w:div w:id="930504709">
          <w:marLeft w:val="0"/>
          <w:marRight w:val="0"/>
          <w:marTop w:val="0"/>
          <w:marBottom w:val="0"/>
          <w:divBdr>
            <w:top w:val="none" w:sz="0" w:space="0" w:color="auto"/>
            <w:left w:val="none" w:sz="0" w:space="0" w:color="auto"/>
            <w:bottom w:val="none" w:sz="0" w:space="0" w:color="auto"/>
            <w:right w:val="none" w:sz="0" w:space="0" w:color="auto"/>
          </w:divBdr>
        </w:div>
        <w:div w:id="1384989287">
          <w:marLeft w:val="0"/>
          <w:marRight w:val="0"/>
          <w:marTop w:val="0"/>
          <w:marBottom w:val="0"/>
          <w:divBdr>
            <w:top w:val="none" w:sz="0" w:space="0" w:color="auto"/>
            <w:left w:val="none" w:sz="0" w:space="0" w:color="auto"/>
            <w:bottom w:val="none" w:sz="0" w:space="0" w:color="auto"/>
            <w:right w:val="none" w:sz="0" w:space="0" w:color="auto"/>
          </w:divBdr>
        </w:div>
        <w:div w:id="1686906377">
          <w:marLeft w:val="0"/>
          <w:marRight w:val="0"/>
          <w:marTop w:val="0"/>
          <w:marBottom w:val="0"/>
          <w:divBdr>
            <w:top w:val="none" w:sz="0" w:space="0" w:color="auto"/>
            <w:left w:val="none" w:sz="0" w:space="0" w:color="auto"/>
            <w:bottom w:val="none" w:sz="0" w:space="0" w:color="auto"/>
            <w:right w:val="none" w:sz="0" w:space="0" w:color="auto"/>
          </w:divBdr>
        </w:div>
        <w:div w:id="2127506609">
          <w:marLeft w:val="0"/>
          <w:marRight w:val="0"/>
          <w:marTop w:val="0"/>
          <w:marBottom w:val="0"/>
          <w:divBdr>
            <w:top w:val="none" w:sz="0" w:space="0" w:color="auto"/>
            <w:left w:val="none" w:sz="0" w:space="0" w:color="auto"/>
            <w:bottom w:val="none" w:sz="0" w:space="0" w:color="auto"/>
            <w:right w:val="none" w:sz="0" w:space="0" w:color="auto"/>
          </w:divBdr>
        </w:div>
      </w:divsChild>
    </w:div>
    <w:div w:id="1286542083">
      <w:bodyDiv w:val="1"/>
      <w:marLeft w:val="0"/>
      <w:marRight w:val="0"/>
      <w:marTop w:val="0"/>
      <w:marBottom w:val="0"/>
      <w:divBdr>
        <w:top w:val="none" w:sz="0" w:space="0" w:color="auto"/>
        <w:left w:val="none" w:sz="0" w:space="0" w:color="auto"/>
        <w:bottom w:val="none" w:sz="0" w:space="0" w:color="auto"/>
        <w:right w:val="none" w:sz="0" w:space="0" w:color="auto"/>
      </w:divBdr>
      <w:divsChild>
        <w:div w:id="357858112">
          <w:marLeft w:val="0"/>
          <w:marRight w:val="0"/>
          <w:marTop w:val="0"/>
          <w:marBottom w:val="0"/>
          <w:divBdr>
            <w:top w:val="none" w:sz="0" w:space="0" w:color="auto"/>
            <w:left w:val="none" w:sz="0" w:space="0" w:color="auto"/>
            <w:bottom w:val="none" w:sz="0" w:space="0" w:color="auto"/>
            <w:right w:val="none" w:sz="0" w:space="0" w:color="auto"/>
          </w:divBdr>
        </w:div>
        <w:div w:id="500972796">
          <w:marLeft w:val="0"/>
          <w:marRight w:val="0"/>
          <w:marTop w:val="0"/>
          <w:marBottom w:val="0"/>
          <w:divBdr>
            <w:top w:val="none" w:sz="0" w:space="0" w:color="auto"/>
            <w:left w:val="none" w:sz="0" w:space="0" w:color="auto"/>
            <w:bottom w:val="none" w:sz="0" w:space="0" w:color="auto"/>
            <w:right w:val="none" w:sz="0" w:space="0" w:color="auto"/>
          </w:divBdr>
        </w:div>
        <w:div w:id="816073730">
          <w:marLeft w:val="0"/>
          <w:marRight w:val="0"/>
          <w:marTop w:val="0"/>
          <w:marBottom w:val="0"/>
          <w:divBdr>
            <w:top w:val="none" w:sz="0" w:space="0" w:color="auto"/>
            <w:left w:val="none" w:sz="0" w:space="0" w:color="auto"/>
            <w:bottom w:val="none" w:sz="0" w:space="0" w:color="auto"/>
            <w:right w:val="none" w:sz="0" w:space="0" w:color="auto"/>
          </w:divBdr>
        </w:div>
        <w:div w:id="830489414">
          <w:marLeft w:val="0"/>
          <w:marRight w:val="0"/>
          <w:marTop w:val="0"/>
          <w:marBottom w:val="0"/>
          <w:divBdr>
            <w:top w:val="none" w:sz="0" w:space="0" w:color="auto"/>
            <w:left w:val="none" w:sz="0" w:space="0" w:color="auto"/>
            <w:bottom w:val="none" w:sz="0" w:space="0" w:color="auto"/>
            <w:right w:val="none" w:sz="0" w:space="0" w:color="auto"/>
          </w:divBdr>
        </w:div>
        <w:div w:id="1447847855">
          <w:marLeft w:val="0"/>
          <w:marRight w:val="0"/>
          <w:marTop w:val="0"/>
          <w:marBottom w:val="0"/>
          <w:divBdr>
            <w:top w:val="none" w:sz="0" w:space="0" w:color="auto"/>
            <w:left w:val="none" w:sz="0" w:space="0" w:color="auto"/>
            <w:bottom w:val="none" w:sz="0" w:space="0" w:color="auto"/>
            <w:right w:val="none" w:sz="0" w:space="0" w:color="auto"/>
          </w:divBdr>
        </w:div>
        <w:div w:id="1525054014">
          <w:marLeft w:val="0"/>
          <w:marRight w:val="0"/>
          <w:marTop w:val="0"/>
          <w:marBottom w:val="0"/>
          <w:divBdr>
            <w:top w:val="none" w:sz="0" w:space="0" w:color="auto"/>
            <w:left w:val="none" w:sz="0" w:space="0" w:color="auto"/>
            <w:bottom w:val="none" w:sz="0" w:space="0" w:color="auto"/>
            <w:right w:val="none" w:sz="0" w:space="0" w:color="auto"/>
          </w:divBdr>
        </w:div>
        <w:div w:id="1639918004">
          <w:marLeft w:val="0"/>
          <w:marRight w:val="0"/>
          <w:marTop w:val="0"/>
          <w:marBottom w:val="0"/>
          <w:divBdr>
            <w:top w:val="none" w:sz="0" w:space="0" w:color="auto"/>
            <w:left w:val="none" w:sz="0" w:space="0" w:color="auto"/>
            <w:bottom w:val="none" w:sz="0" w:space="0" w:color="auto"/>
            <w:right w:val="none" w:sz="0" w:space="0" w:color="auto"/>
          </w:divBdr>
        </w:div>
        <w:div w:id="1719621642">
          <w:marLeft w:val="0"/>
          <w:marRight w:val="0"/>
          <w:marTop w:val="0"/>
          <w:marBottom w:val="0"/>
          <w:divBdr>
            <w:top w:val="none" w:sz="0" w:space="0" w:color="auto"/>
            <w:left w:val="none" w:sz="0" w:space="0" w:color="auto"/>
            <w:bottom w:val="none" w:sz="0" w:space="0" w:color="auto"/>
            <w:right w:val="none" w:sz="0" w:space="0" w:color="auto"/>
          </w:divBdr>
        </w:div>
        <w:div w:id="1764523494">
          <w:marLeft w:val="0"/>
          <w:marRight w:val="0"/>
          <w:marTop w:val="0"/>
          <w:marBottom w:val="0"/>
          <w:divBdr>
            <w:top w:val="none" w:sz="0" w:space="0" w:color="auto"/>
            <w:left w:val="none" w:sz="0" w:space="0" w:color="auto"/>
            <w:bottom w:val="none" w:sz="0" w:space="0" w:color="auto"/>
            <w:right w:val="none" w:sz="0" w:space="0" w:color="auto"/>
          </w:divBdr>
        </w:div>
        <w:div w:id="1845047299">
          <w:marLeft w:val="0"/>
          <w:marRight w:val="0"/>
          <w:marTop w:val="0"/>
          <w:marBottom w:val="0"/>
          <w:divBdr>
            <w:top w:val="none" w:sz="0" w:space="0" w:color="auto"/>
            <w:left w:val="none" w:sz="0" w:space="0" w:color="auto"/>
            <w:bottom w:val="none" w:sz="0" w:space="0" w:color="auto"/>
            <w:right w:val="none" w:sz="0" w:space="0" w:color="auto"/>
          </w:divBdr>
        </w:div>
        <w:div w:id="1849561597">
          <w:marLeft w:val="0"/>
          <w:marRight w:val="0"/>
          <w:marTop w:val="0"/>
          <w:marBottom w:val="0"/>
          <w:divBdr>
            <w:top w:val="none" w:sz="0" w:space="0" w:color="auto"/>
            <w:left w:val="none" w:sz="0" w:space="0" w:color="auto"/>
            <w:bottom w:val="none" w:sz="0" w:space="0" w:color="auto"/>
            <w:right w:val="none" w:sz="0" w:space="0" w:color="auto"/>
          </w:divBdr>
        </w:div>
        <w:div w:id="2108966932">
          <w:marLeft w:val="0"/>
          <w:marRight w:val="0"/>
          <w:marTop w:val="0"/>
          <w:marBottom w:val="0"/>
          <w:divBdr>
            <w:top w:val="none" w:sz="0" w:space="0" w:color="auto"/>
            <w:left w:val="none" w:sz="0" w:space="0" w:color="auto"/>
            <w:bottom w:val="none" w:sz="0" w:space="0" w:color="auto"/>
            <w:right w:val="none" w:sz="0" w:space="0" w:color="auto"/>
          </w:divBdr>
        </w:div>
      </w:divsChild>
    </w:div>
    <w:div w:id="1331372392">
      <w:bodyDiv w:val="1"/>
      <w:marLeft w:val="0"/>
      <w:marRight w:val="0"/>
      <w:marTop w:val="0"/>
      <w:marBottom w:val="0"/>
      <w:divBdr>
        <w:top w:val="none" w:sz="0" w:space="0" w:color="auto"/>
        <w:left w:val="none" w:sz="0" w:space="0" w:color="auto"/>
        <w:bottom w:val="none" w:sz="0" w:space="0" w:color="auto"/>
        <w:right w:val="none" w:sz="0" w:space="0" w:color="auto"/>
      </w:divBdr>
      <w:divsChild>
        <w:div w:id="21056189">
          <w:marLeft w:val="0"/>
          <w:marRight w:val="0"/>
          <w:marTop w:val="0"/>
          <w:marBottom w:val="0"/>
          <w:divBdr>
            <w:top w:val="none" w:sz="0" w:space="0" w:color="auto"/>
            <w:left w:val="none" w:sz="0" w:space="0" w:color="auto"/>
            <w:bottom w:val="none" w:sz="0" w:space="0" w:color="auto"/>
            <w:right w:val="none" w:sz="0" w:space="0" w:color="auto"/>
          </w:divBdr>
        </w:div>
        <w:div w:id="30956131">
          <w:marLeft w:val="0"/>
          <w:marRight w:val="0"/>
          <w:marTop w:val="0"/>
          <w:marBottom w:val="0"/>
          <w:divBdr>
            <w:top w:val="none" w:sz="0" w:space="0" w:color="auto"/>
            <w:left w:val="none" w:sz="0" w:space="0" w:color="auto"/>
            <w:bottom w:val="none" w:sz="0" w:space="0" w:color="auto"/>
            <w:right w:val="none" w:sz="0" w:space="0" w:color="auto"/>
          </w:divBdr>
        </w:div>
        <w:div w:id="367264420">
          <w:marLeft w:val="0"/>
          <w:marRight w:val="0"/>
          <w:marTop w:val="0"/>
          <w:marBottom w:val="0"/>
          <w:divBdr>
            <w:top w:val="none" w:sz="0" w:space="0" w:color="auto"/>
            <w:left w:val="none" w:sz="0" w:space="0" w:color="auto"/>
            <w:bottom w:val="none" w:sz="0" w:space="0" w:color="auto"/>
            <w:right w:val="none" w:sz="0" w:space="0" w:color="auto"/>
          </w:divBdr>
        </w:div>
        <w:div w:id="437145004">
          <w:marLeft w:val="0"/>
          <w:marRight w:val="0"/>
          <w:marTop w:val="0"/>
          <w:marBottom w:val="0"/>
          <w:divBdr>
            <w:top w:val="none" w:sz="0" w:space="0" w:color="auto"/>
            <w:left w:val="none" w:sz="0" w:space="0" w:color="auto"/>
            <w:bottom w:val="none" w:sz="0" w:space="0" w:color="auto"/>
            <w:right w:val="none" w:sz="0" w:space="0" w:color="auto"/>
          </w:divBdr>
        </w:div>
        <w:div w:id="516311137">
          <w:marLeft w:val="0"/>
          <w:marRight w:val="0"/>
          <w:marTop w:val="0"/>
          <w:marBottom w:val="0"/>
          <w:divBdr>
            <w:top w:val="none" w:sz="0" w:space="0" w:color="auto"/>
            <w:left w:val="none" w:sz="0" w:space="0" w:color="auto"/>
            <w:bottom w:val="none" w:sz="0" w:space="0" w:color="auto"/>
            <w:right w:val="none" w:sz="0" w:space="0" w:color="auto"/>
          </w:divBdr>
        </w:div>
        <w:div w:id="614751266">
          <w:marLeft w:val="0"/>
          <w:marRight w:val="0"/>
          <w:marTop w:val="0"/>
          <w:marBottom w:val="0"/>
          <w:divBdr>
            <w:top w:val="none" w:sz="0" w:space="0" w:color="auto"/>
            <w:left w:val="none" w:sz="0" w:space="0" w:color="auto"/>
            <w:bottom w:val="none" w:sz="0" w:space="0" w:color="auto"/>
            <w:right w:val="none" w:sz="0" w:space="0" w:color="auto"/>
          </w:divBdr>
        </w:div>
        <w:div w:id="688606730">
          <w:marLeft w:val="0"/>
          <w:marRight w:val="0"/>
          <w:marTop w:val="0"/>
          <w:marBottom w:val="0"/>
          <w:divBdr>
            <w:top w:val="none" w:sz="0" w:space="0" w:color="auto"/>
            <w:left w:val="none" w:sz="0" w:space="0" w:color="auto"/>
            <w:bottom w:val="none" w:sz="0" w:space="0" w:color="auto"/>
            <w:right w:val="none" w:sz="0" w:space="0" w:color="auto"/>
          </w:divBdr>
        </w:div>
        <w:div w:id="770777677">
          <w:marLeft w:val="0"/>
          <w:marRight w:val="0"/>
          <w:marTop w:val="0"/>
          <w:marBottom w:val="0"/>
          <w:divBdr>
            <w:top w:val="none" w:sz="0" w:space="0" w:color="auto"/>
            <w:left w:val="none" w:sz="0" w:space="0" w:color="auto"/>
            <w:bottom w:val="none" w:sz="0" w:space="0" w:color="auto"/>
            <w:right w:val="none" w:sz="0" w:space="0" w:color="auto"/>
          </w:divBdr>
        </w:div>
        <w:div w:id="875314813">
          <w:marLeft w:val="0"/>
          <w:marRight w:val="0"/>
          <w:marTop w:val="0"/>
          <w:marBottom w:val="0"/>
          <w:divBdr>
            <w:top w:val="none" w:sz="0" w:space="0" w:color="auto"/>
            <w:left w:val="none" w:sz="0" w:space="0" w:color="auto"/>
            <w:bottom w:val="none" w:sz="0" w:space="0" w:color="auto"/>
            <w:right w:val="none" w:sz="0" w:space="0" w:color="auto"/>
          </w:divBdr>
        </w:div>
        <w:div w:id="886405763">
          <w:marLeft w:val="0"/>
          <w:marRight w:val="0"/>
          <w:marTop w:val="0"/>
          <w:marBottom w:val="0"/>
          <w:divBdr>
            <w:top w:val="none" w:sz="0" w:space="0" w:color="auto"/>
            <w:left w:val="none" w:sz="0" w:space="0" w:color="auto"/>
            <w:bottom w:val="none" w:sz="0" w:space="0" w:color="auto"/>
            <w:right w:val="none" w:sz="0" w:space="0" w:color="auto"/>
          </w:divBdr>
        </w:div>
        <w:div w:id="1013217191">
          <w:marLeft w:val="0"/>
          <w:marRight w:val="0"/>
          <w:marTop w:val="0"/>
          <w:marBottom w:val="0"/>
          <w:divBdr>
            <w:top w:val="none" w:sz="0" w:space="0" w:color="auto"/>
            <w:left w:val="none" w:sz="0" w:space="0" w:color="auto"/>
            <w:bottom w:val="none" w:sz="0" w:space="0" w:color="auto"/>
            <w:right w:val="none" w:sz="0" w:space="0" w:color="auto"/>
          </w:divBdr>
        </w:div>
        <w:div w:id="1065950515">
          <w:marLeft w:val="0"/>
          <w:marRight w:val="0"/>
          <w:marTop w:val="0"/>
          <w:marBottom w:val="0"/>
          <w:divBdr>
            <w:top w:val="none" w:sz="0" w:space="0" w:color="auto"/>
            <w:left w:val="none" w:sz="0" w:space="0" w:color="auto"/>
            <w:bottom w:val="none" w:sz="0" w:space="0" w:color="auto"/>
            <w:right w:val="none" w:sz="0" w:space="0" w:color="auto"/>
          </w:divBdr>
        </w:div>
        <w:div w:id="1263732273">
          <w:marLeft w:val="0"/>
          <w:marRight w:val="0"/>
          <w:marTop w:val="0"/>
          <w:marBottom w:val="0"/>
          <w:divBdr>
            <w:top w:val="none" w:sz="0" w:space="0" w:color="auto"/>
            <w:left w:val="none" w:sz="0" w:space="0" w:color="auto"/>
            <w:bottom w:val="none" w:sz="0" w:space="0" w:color="auto"/>
            <w:right w:val="none" w:sz="0" w:space="0" w:color="auto"/>
          </w:divBdr>
        </w:div>
        <w:div w:id="1313018967">
          <w:marLeft w:val="0"/>
          <w:marRight w:val="0"/>
          <w:marTop w:val="0"/>
          <w:marBottom w:val="0"/>
          <w:divBdr>
            <w:top w:val="none" w:sz="0" w:space="0" w:color="auto"/>
            <w:left w:val="none" w:sz="0" w:space="0" w:color="auto"/>
            <w:bottom w:val="none" w:sz="0" w:space="0" w:color="auto"/>
            <w:right w:val="none" w:sz="0" w:space="0" w:color="auto"/>
          </w:divBdr>
        </w:div>
        <w:div w:id="1346595621">
          <w:marLeft w:val="0"/>
          <w:marRight w:val="0"/>
          <w:marTop w:val="0"/>
          <w:marBottom w:val="0"/>
          <w:divBdr>
            <w:top w:val="none" w:sz="0" w:space="0" w:color="auto"/>
            <w:left w:val="none" w:sz="0" w:space="0" w:color="auto"/>
            <w:bottom w:val="none" w:sz="0" w:space="0" w:color="auto"/>
            <w:right w:val="none" w:sz="0" w:space="0" w:color="auto"/>
          </w:divBdr>
        </w:div>
        <w:div w:id="1533764819">
          <w:marLeft w:val="0"/>
          <w:marRight w:val="0"/>
          <w:marTop w:val="0"/>
          <w:marBottom w:val="0"/>
          <w:divBdr>
            <w:top w:val="none" w:sz="0" w:space="0" w:color="auto"/>
            <w:left w:val="none" w:sz="0" w:space="0" w:color="auto"/>
            <w:bottom w:val="none" w:sz="0" w:space="0" w:color="auto"/>
            <w:right w:val="none" w:sz="0" w:space="0" w:color="auto"/>
          </w:divBdr>
        </w:div>
        <w:div w:id="1547989999">
          <w:marLeft w:val="0"/>
          <w:marRight w:val="0"/>
          <w:marTop w:val="0"/>
          <w:marBottom w:val="0"/>
          <w:divBdr>
            <w:top w:val="none" w:sz="0" w:space="0" w:color="auto"/>
            <w:left w:val="none" w:sz="0" w:space="0" w:color="auto"/>
            <w:bottom w:val="none" w:sz="0" w:space="0" w:color="auto"/>
            <w:right w:val="none" w:sz="0" w:space="0" w:color="auto"/>
          </w:divBdr>
        </w:div>
        <w:div w:id="1809735759">
          <w:marLeft w:val="0"/>
          <w:marRight w:val="0"/>
          <w:marTop w:val="0"/>
          <w:marBottom w:val="0"/>
          <w:divBdr>
            <w:top w:val="none" w:sz="0" w:space="0" w:color="auto"/>
            <w:left w:val="none" w:sz="0" w:space="0" w:color="auto"/>
            <w:bottom w:val="none" w:sz="0" w:space="0" w:color="auto"/>
            <w:right w:val="none" w:sz="0" w:space="0" w:color="auto"/>
          </w:divBdr>
        </w:div>
        <w:div w:id="2022929631">
          <w:marLeft w:val="0"/>
          <w:marRight w:val="0"/>
          <w:marTop w:val="0"/>
          <w:marBottom w:val="0"/>
          <w:divBdr>
            <w:top w:val="none" w:sz="0" w:space="0" w:color="auto"/>
            <w:left w:val="none" w:sz="0" w:space="0" w:color="auto"/>
            <w:bottom w:val="none" w:sz="0" w:space="0" w:color="auto"/>
            <w:right w:val="none" w:sz="0" w:space="0" w:color="auto"/>
          </w:divBdr>
        </w:div>
        <w:div w:id="2090301532">
          <w:marLeft w:val="0"/>
          <w:marRight w:val="0"/>
          <w:marTop w:val="0"/>
          <w:marBottom w:val="0"/>
          <w:divBdr>
            <w:top w:val="none" w:sz="0" w:space="0" w:color="auto"/>
            <w:left w:val="none" w:sz="0" w:space="0" w:color="auto"/>
            <w:bottom w:val="none" w:sz="0" w:space="0" w:color="auto"/>
            <w:right w:val="none" w:sz="0" w:space="0" w:color="auto"/>
          </w:divBdr>
        </w:div>
      </w:divsChild>
    </w:div>
    <w:div w:id="1408848204">
      <w:bodyDiv w:val="1"/>
      <w:marLeft w:val="0"/>
      <w:marRight w:val="0"/>
      <w:marTop w:val="0"/>
      <w:marBottom w:val="0"/>
      <w:divBdr>
        <w:top w:val="none" w:sz="0" w:space="0" w:color="auto"/>
        <w:left w:val="none" w:sz="0" w:space="0" w:color="auto"/>
        <w:bottom w:val="none" w:sz="0" w:space="0" w:color="auto"/>
        <w:right w:val="none" w:sz="0" w:space="0" w:color="auto"/>
      </w:divBdr>
      <w:divsChild>
        <w:div w:id="36315884">
          <w:marLeft w:val="0"/>
          <w:marRight w:val="0"/>
          <w:marTop w:val="0"/>
          <w:marBottom w:val="0"/>
          <w:divBdr>
            <w:top w:val="none" w:sz="0" w:space="0" w:color="auto"/>
            <w:left w:val="none" w:sz="0" w:space="0" w:color="auto"/>
            <w:bottom w:val="none" w:sz="0" w:space="0" w:color="auto"/>
            <w:right w:val="none" w:sz="0" w:space="0" w:color="auto"/>
          </w:divBdr>
        </w:div>
        <w:div w:id="215438394">
          <w:marLeft w:val="0"/>
          <w:marRight w:val="0"/>
          <w:marTop w:val="0"/>
          <w:marBottom w:val="0"/>
          <w:divBdr>
            <w:top w:val="none" w:sz="0" w:space="0" w:color="auto"/>
            <w:left w:val="none" w:sz="0" w:space="0" w:color="auto"/>
            <w:bottom w:val="none" w:sz="0" w:space="0" w:color="auto"/>
            <w:right w:val="none" w:sz="0" w:space="0" w:color="auto"/>
          </w:divBdr>
        </w:div>
        <w:div w:id="419568975">
          <w:marLeft w:val="0"/>
          <w:marRight w:val="0"/>
          <w:marTop w:val="0"/>
          <w:marBottom w:val="0"/>
          <w:divBdr>
            <w:top w:val="none" w:sz="0" w:space="0" w:color="auto"/>
            <w:left w:val="none" w:sz="0" w:space="0" w:color="auto"/>
            <w:bottom w:val="none" w:sz="0" w:space="0" w:color="auto"/>
            <w:right w:val="none" w:sz="0" w:space="0" w:color="auto"/>
          </w:divBdr>
        </w:div>
        <w:div w:id="540552270">
          <w:marLeft w:val="0"/>
          <w:marRight w:val="0"/>
          <w:marTop w:val="0"/>
          <w:marBottom w:val="0"/>
          <w:divBdr>
            <w:top w:val="none" w:sz="0" w:space="0" w:color="auto"/>
            <w:left w:val="none" w:sz="0" w:space="0" w:color="auto"/>
            <w:bottom w:val="none" w:sz="0" w:space="0" w:color="auto"/>
            <w:right w:val="none" w:sz="0" w:space="0" w:color="auto"/>
          </w:divBdr>
        </w:div>
        <w:div w:id="854925737">
          <w:marLeft w:val="0"/>
          <w:marRight w:val="0"/>
          <w:marTop w:val="0"/>
          <w:marBottom w:val="0"/>
          <w:divBdr>
            <w:top w:val="none" w:sz="0" w:space="0" w:color="auto"/>
            <w:left w:val="none" w:sz="0" w:space="0" w:color="auto"/>
            <w:bottom w:val="none" w:sz="0" w:space="0" w:color="auto"/>
            <w:right w:val="none" w:sz="0" w:space="0" w:color="auto"/>
          </w:divBdr>
        </w:div>
        <w:div w:id="989942320">
          <w:marLeft w:val="0"/>
          <w:marRight w:val="0"/>
          <w:marTop w:val="0"/>
          <w:marBottom w:val="0"/>
          <w:divBdr>
            <w:top w:val="none" w:sz="0" w:space="0" w:color="auto"/>
            <w:left w:val="none" w:sz="0" w:space="0" w:color="auto"/>
            <w:bottom w:val="none" w:sz="0" w:space="0" w:color="auto"/>
            <w:right w:val="none" w:sz="0" w:space="0" w:color="auto"/>
          </w:divBdr>
        </w:div>
        <w:div w:id="1240948725">
          <w:marLeft w:val="0"/>
          <w:marRight w:val="0"/>
          <w:marTop w:val="0"/>
          <w:marBottom w:val="0"/>
          <w:divBdr>
            <w:top w:val="none" w:sz="0" w:space="0" w:color="auto"/>
            <w:left w:val="none" w:sz="0" w:space="0" w:color="auto"/>
            <w:bottom w:val="none" w:sz="0" w:space="0" w:color="auto"/>
            <w:right w:val="none" w:sz="0" w:space="0" w:color="auto"/>
          </w:divBdr>
        </w:div>
        <w:div w:id="1339843758">
          <w:marLeft w:val="0"/>
          <w:marRight w:val="0"/>
          <w:marTop w:val="0"/>
          <w:marBottom w:val="0"/>
          <w:divBdr>
            <w:top w:val="none" w:sz="0" w:space="0" w:color="auto"/>
            <w:left w:val="none" w:sz="0" w:space="0" w:color="auto"/>
            <w:bottom w:val="none" w:sz="0" w:space="0" w:color="auto"/>
            <w:right w:val="none" w:sz="0" w:space="0" w:color="auto"/>
          </w:divBdr>
        </w:div>
        <w:div w:id="1442918508">
          <w:marLeft w:val="0"/>
          <w:marRight w:val="0"/>
          <w:marTop w:val="0"/>
          <w:marBottom w:val="0"/>
          <w:divBdr>
            <w:top w:val="none" w:sz="0" w:space="0" w:color="auto"/>
            <w:left w:val="none" w:sz="0" w:space="0" w:color="auto"/>
            <w:bottom w:val="none" w:sz="0" w:space="0" w:color="auto"/>
            <w:right w:val="none" w:sz="0" w:space="0" w:color="auto"/>
          </w:divBdr>
        </w:div>
        <w:div w:id="1534921589">
          <w:marLeft w:val="0"/>
          <w:marRight w:val="0"/>
          <w:marTop w:val="0"/>
          <w:marBottom w:val="0"/>
          <w:divBdr>
            <w:top w:val="none" w:sz="0" w:space="0" w:color="auto"/>
            <w:left w:val="none" w:sz="0" w:space="0" w:color="auto"/>
            <w:bottom w:val="none" w:sz="0" w:space="0" w:color="auto"/>
            <w:right w:val="none" w:sz="0" w:space="0" w:color="auto"/>
          </w:divBdr>
        </w:div>
        <w:div w:id="1855878621">
          <w:marLeft w:val="0"/>
          <w:marRight w:val="0"/>
          <w:marTop w:val="0"/>
          <w:marBottom w:val="0"/>
          <w:divBdr>
            <w:top w:val="none" w:sz="0" w:space="0" w:color="auto"/>
            <w:left w:val="none" w:sz="0" w:space="0" w:color="auto"/>
            <w:bottom w:val="none" w:sz="0" w:space="0" w:color="auto"/>
            <w:right w:val="none" w:sz="0" w:space="0" w:color="auto"/>
          </w:divBdr>
        </w:div>
      </w:divsChild>
    </w:div>
    <w:div w:id="1620837353">
      <w:bodyDiv w:val="1"/>
      <w:marLeft w:val="0"/>
      <w:marRight w:val="0"/>
      <w:marTop w:val="0"/>
      <w:marBottom w:val="0"/>
      <w:divBdr>
        <w:top w:val="none" w:sz="0" w:space="0" w:color="auto"/>
        <w:left w:val="none" w:sz="0" w:space="0" w:color="auto"/>
        <w:bottom w:val="none" w:sz="0" w:space="0" w:color="auto"/>
        <w:right w:val="none" w:sz="0" w:space="0" w:color="auto"/>
      </w:divBdr>
      <w:divsChild>
        <w:div w:id="476803290">
          <w:marLeft w:val="0"/>
          <w:marRight w:val="0"/>
          <w:marTop w:val="0"/>
          <w:marBottom w:val="0"/>
          <w:divBdr>
            <w:top w:val="none" w:sz="0" w:space="0" w:color="auto"/>
            <w:left w:val="none" w:sz="0" w:space="0" w:color="auto"/>
            <w:bottom w:val="none" w:sz="0" w:space="0" w:color="auto"/>
            <w:right w:val="none" w:sz="0" w:space="0" w:color="auto"/>
          </w:divBdr>
        </w:div>
        <w:div w:id="549616444">
          <w:marLeft w:val="0"/>
          <w:marRight w:val="0"/>
          <w:marTop w:val="0"/>
          <w:marBottom w:val="0"/>
          <w:divBdr>
            <w:top w:val="none" w:sz="0" w:space="0" w:color="auto"/>
            <w:left w:val="none" w:sz="0" w:space="0" w:color="auto"/>
            <w:bottom w:val="none" w:sz="0" w:space="0" w:color="auto"/>
            <w:right w:val="none" w:sz="0" w:space="0" w:color="auto"/>
          </w:divBdr>
        </w:div>
        <w:div w:id="695547603">
          <w:marLeft w:val="0"/>
          <w:marRight w:val="0"/>
          <w:marTop w:val="0"/>
          <w:marBottom w:val="0"/>
          <w:divBdr>
            <w:top w:val="none" w:sz="0" w:space="0" w:color="auto"/>
            <w:left w:val="none" w:sz="0" w:space="0" w:color="auto"/>
            <w:bottom w:val="none" w:sz="0" w:space="0" w:color="auto"/>
            <w:right w:val="none" w:sz="0" w:space="0" w:color="auto"/>
          </w:divBdr>
        </w:div>
        <w:div w:id="917976633">
          <w:marLeft w:val="0"/>
          <w:marRight w:val="0"/>
          <w:marTop w:val="0"/>
          <w:marBottom w:val="0"/>
          <w:divBdr>
            <w:top w:val="none" w:sz="0" w:space="0" w:color="auto"/>
            <w:left w:val="none" w:sz="0" w:space="0" w:color="auto"/>
            <w:bottom w:val="none" w:sz="0" w:space="0" w:color="auto"/>
            <w:right w:val="none" w:sz="0" w:space="0" w:color="auto"/>
          </w:divBdr>
        </w:div>
        <w:div w:id="932592390">
          <w:marLeft w:val="0"/>
          <w:marRight w:val="0"/>
          <w:marTop w:val="0"/>
          <w:marBottom w:val="0"/>
          <w:divBdr>
            <w:top w:val="none" w:sz="0" w:space="0" w:color="auto"/>
            <w:left w:val="none" w:sz="0" w:space="0" w:color="auto"/>
            <w:bottom w:val="none" w:sz="0" w:space="0" w:color="auto"/>
            <w:right w:val="none" w:sz="0" w:space="0" w:color="auto"/>
          </w:divBdr>
        </w:div>
        <w:div w:id="1119031195">
          <w:marLeft w:val="0"/>
          <w:marRight w:val="0"/>
          <w:marTop w:val="0"/>
          <w:marBottom w:val="0"/>
          <w:divBdr>
            <w:top w:val="none" w:sz="0" w:space="0" w:color="auto"/>
            <w:left w:val="none" w:sz="0" w:space="0" w:color="auto"/>
            <w:bottom w:val="none" w:sz="0" w:space="0" w:color="auto"/>
            <w:right w:val="none" w:sz="0" w:space="0" w:color="auto"/>
          </w:divBdr>
        </w:div>
        <w:div w:id="1233009919">
          <w:marLeft w:val="0"/>
          <w:marRight w:val="0"/>
          <w:marTop w:val="0"/>
          <w:marBottom w:val="0"/>
          <w:divBdr>
            <w:top w:val="none" w:sz="0" w:space="0" w:color="auto"/>
            <w:left w:val="none" w:sz="0" w:space="0" w:color="auto"/>
            <w:bottom w:val="none" w:sz="0" w:space="0" w:color="auto"/>
            <w:right w:val="none" w:sz="0" w:space="0" w:color="auto"/>
          </w:divBdr>
        </w:div>
        <w:div w:id="1463421821">
          <w:marLeft w:val="0"/>
          <w:marRight w:val="0"/>
          <w:marTop w:val="0"/>
          <w:marBottom w:val="0"/>
          <w:divBdr>
            <w:top w:val="none" w:sz="0" w:space="0" w:color="auto"/>
            <w:left w:val="none" w:sz="0" w:space="0" w:color="auto"/>
            <w:bottom w:val="none" w:sz="0" w:space="0" w:color="auto"/>
            <w:right w:val="none" w:sz="0" w:space="0" w:color="auto"/>
          </w:divBdr>
        </w:div>
        <w:div w:id="1981374321">
          <w:marLeft w:val="0"/>
          <w:marRight w:val="0"/>
          <w:marTop w:val="0"/>
          <w:marBottom w:val="0"/>
          <w:divBdr>
            <w:top w:val="none" w:sz="0" w:space="0" w:color="auto"/>
            <w:left w:val="none" w:sz="0" w:space="0" w:color="auto"/>
            <w:bottom w:val="none" w:sz="0" w:space="0" w:color="auto"/>
            <w:right w:val="none" w:sz="0" w:space="0" w:color="auto"/>
          </w:divBdr>
        </w:div>
        <w:div w:id="1986160047">
          <w:marLeft w:val="0"/>
          <w:marRight w:val="0"/>
          <w:marTop w:val="0"/>
          <w:marBottom w:val="0"/>
          <w:divBdr>
            <w:top w:val="none" w:sz="0" w:space="0" w:color="auto"/>
            <w:left w:val="none" w:sz="0" w:space="0" w:color="auto"/>
            <w:bottom w:val="none" w:sz="0" w:space="0" w:color="auto"/>
            <w:right w:val="none" w:sz="0" w:space="0" w:color="auto"/>
          </w:divBdr>
        </w:div>
      </w:divsChild>
    </w:div>
    <w:div w:id="1660035751">
      <w:bodyDiv w:val="1"/>
      <w:marLeft w:val="0"/>
      <w:marRight w:val="0"/>
      <w:marTop w:val="0"/>
      <w:marBottom w:val="0"/>
      <w:divBdr>
        <w:top w:val="none" w:sz="0" w:space="0" w:color="auto"/>
        <w:left w:val="none" w:sz="0" w:space="0" w:color="auto"/>
        <w:bottom w:val="none" w:sz="0" w:space="0" w:color="auto"/>
        <w:right w:val="none" w:sz="0" w:space="0" w:color="auto"/>
      </w:divBdr>
      <w:divsChild>
        <w:div w:id="16854925">
          <w:marLeft w:val="0"/>
          <w:marRight w:val="0"/>
          <w:marTop w:val="0"/>
          <w:marBottom w:val="0"/>
          <w:divBdr>
            <w:top w:val="none" w:sz="0" w:space="0" w:color="auto"/>
            <w:left w:val="none" w:sz="0" w:space="0" w:color="auto"/>
            <w:bottom w:val="none" w:sz="0" w:space="0" w:color="auto"/>
            <w:right w:val="none" w:sz="0" w:space="0" w:color="auto"/>
          </w:divBdr>
        </w:div>
        <w:div w:id="714474758">
          <w:marLeft w:val="0"/>
          <w:marRight w:val="0"/>
          <w:marTop w:val="0"/>
          <w:marBottom w:val="0"/>
          <w:divBdr>
            <w:top w:val="none" w:sz="0" w:space="0" w:color="auto"/>
            <w:left w:val="none" w:sz="0" w:space="0" w:color="auto"/>
            <w:bottom w:val="none" w:sz="0" w:space="0" w:color="auto"/>
            <w:right w:val="none" w:sz="0" w:space="0" w:color="auto"/>
          </w:divBdr>
        </w:div>
        <w:div w:id="1238786943">
          <w:marLeft w:val="0"/>
          <w:marRight w:val="0"/>
          <w:marTop w:val="0"/>
          <w:marBottom w:val="0"/>
          <w:divBdr>
            <w:top w:val="none" w:sz="0" w:space="0" w:color="auto"/>
            <w:left w:val="none" w:sz="0" w:space="0" w:color="auto"/>
            <w:bottom w:val="none" w:sz="0" w:space="0" w:color="auto"/>
            <w:right w:val="none" w:sz="0" w:space="0" w:color="auto"/>
          </w:divBdr>
        </w:div>
        <w:div w:id="1275551871">
          <w:marLeft w:val="0"/>
          <w:marRight w:val="0"/>
          <w:marTop w:val="0"/>
          <w:marBottom w:val="0"/>
          <w:divBdr>
            <w:top w:val="none" w:sz="0" w:space="0" w:color="auto"/>
            <w:left w:val="none" w:sz="0" w:space="0" w:color="auto"/>
            <w:bottom w:val="none" w:sz="0" w:space="0" w:color="auto"/>
            <w:right w:val="none" w:sz="0" w:space="0" w:color="auto"/>
          </w:divBdr>
        </w:div>
        <w:div w:id="1340158431">
          <w:marLeft w:val="0"/>
          <w:marRight w:val="0"/>
          <w:marTop w:val="0"/>
          <w:marBottom w:val="0"/>
          <w:divBdr>
            <w:top w:val="none" w:sz="0" w:space="0" w:color="auto"/>
            <w:left w:val="none" w:sz="0" w:space="0" w:color="auto"/>
            <w:bottom w:val="none" w:sz="0" w:space="0" w:color="auto"/>
            <w:right w:val="none" w:sz="0" w:space="0" w:color="auto"/>
          </w:divBdr>
        </w:div>
        <w:div w:id="1408192878">
          <w:marLeft w:val="0"/>
          <w:marRight w:val="0"/>
          <w:marTop w:val="0"/>
          <w:marBottom w:val="0"/>
          <w:divBdr>
            <w:top w:val="none" w:sz="0" w:space="0" w:color="auto"/>
            <w:left w:val="none" w:sz="0" w:space="0" w:color="auto"/>
            <w:bottom w:val="none" w:sz="0" w:space="0" w:color="auto"/>
            <w:right w:val="none" w:sz="0" w:space="0" w:color="auto"/>
          </w:divBdr>
        </w:div>
        <w:div w:id="1441416833">
          <w:marLeft w:val="0"/>
          <w:marRight w:val="0"/>
          <w:marTop w:val="0"/>
          <w:marBottom w:val="0"/>
          <w:divBdr>
            <w:top w:val="none" w:sz="0" w:space="0" w:color="auto"/>
            <w:left w:val="none" w:sz="0" w:space="0" w:color="auto"/>
            <w:bottom w:val="none" w:sz="0" w:space="0" w:color="auto"/>
            <w:right w:val="none" w:sz="0" w:space="0" w:color="auto"/>
          </w:divBdr>
        </w:div>
        <w:div w:id="2060518529">
          <w:marLeft w:val="0"/>
          <w:marRight w:val="0"/>
          <w:marTop w:val="0"/>
          <w:marBottom w:val="0"/>
          <w:divBdr>
            <w:top w:val="none" w:sz="0" w:space="0" w:color="auto"/>
            <w:left w:val="none" w:sz="0" w:space="0" w:color="auto"/>
            <w:bottom w:val="none" w:sz="0" w:space="0" w:color="auto"/>
            <w:right w:val="none" w:sz="0" w:space="0" w:color="auto"/>
          </w:divBdr>
        </w:div>
      </w:divsChild>
    </w:div>
    <w:div w:id="1744140813">
      <w:bodyDiv w:val="1"/>
      <w:marLeft w:val="0"/>
      <w:marRight w:val="0"/>
      <w:marTop w:val="0"/>
      <w:marBottom w:val="0"/>
      <w:divBdr>
        <w:top w:val="none" w:sz="0" w:space="0" w:color="auto"/>
        <w:left w:val="none" w:sz="0" w:space="0" w:color="auto"/>
        <w:bottom w:val="none" w:sz="0" w:space="0" w:color="auto"/>
        <w:right w:val="none" w:sz="0" w:space="0" w:color="auto"/>
      </w:divBdr>
      <w:divsChild>
        <w:div w:id="14625792">
          <w:marLeft w:val="0"/>
          <w:marRight w:val="0"/>
          <w:marTop w:val="0"/>
          <w:marBottom w:val="0"/>
          <w:divBdr>
            <w:top w:val="none" w:sz="0" w:space="0" w:color="auto"/>
            <w:left w:val="none" w:sz="0" w:space="0" w:color="auto"/>
            <w:bottom w:val="none" w:sz="0" w:space="0" w:color="auto"/>
            <w:right w:val="none" w:sz="0" w:space="0" w:color="auto"/>
          </w:divBdr>
        </w:div>
        <w:div w:id="105929133">
          <w:marLeft w:val="0"/>
          <w:marRight w:val="0"/>
          <w:marTop w:val="0"/>
          <w:marBottom w:val="0"/>
          <w:divBdr>
            <w:top w:val="none" w:sz="0" w:space="0" w:color="auto"/>
            <w:left w:val="none" w:sz="0" w:space="0" w:color="auto"/>
            <w:bottom w:val="none" w:sz="0" w:space="0" w:color="auto"/>
            <w:right w:val="none" w:sz="0" w:space="0" w:color="auto"/>
          </w:divBdr>
        </w:div>
        <w:div w:id="259342410">
          <w:marLeft w:val="0"/>
          <w:marRight w:val="0"/>
          <w:marTop w:val="0"/>
          <w:marBottom w:val="0"/>
          <w:divBdr>
            <w:top w:val="none" w:sz="0" w:space="0" w:color="auto"/>
            <w:left w:val="none" w:sz="0" w:space="0" w:color="auto"/>
            <w:bottom w:val="none" w:sz="0" w:space="0" w:color="auto"/>
            <w:right w:val="none" w:sz="0" w:space="0" w:color="auto"/>
          </w:divBdr>
        </w:div>
        <w:div w:id="406613833">
          <w:marLeft w:val="0"/>
          <w:marRight w:val="0"/>
          <w:marTop w:val="0"/>
          <w:marBottom w:val="0"/>
          <w:divBdr>
            <w:top w:val="none" w:sz="0" w:space="0" w:color="auto"/>
            <w:left w:val="none" w:sz="0" w:space="0" w:color="auto"/>
            <w:bottom w:val="none" w:sz="0" w:space="0" w:color="auto"/>
            <w:right w:val="none" w:sz="0" w:space="0" w:color="auto"/>
          </w:divBdr>
        </w:div>
        <w:div w:id="432241349">
          <w:marLeft w:val="0"/>
          <w:marRight w:val="0"/>
          <w:marTop w:val="0"/>
          <w:marBottom w:val="0"/>
          <w:divBdr>
            <w:top w:val="none" w:sz="0" w:space="0" w:color="auto"/>
            <w:left w:val="none" w:sz="0" w:space="0" w:color="auto"/>
            <w:bottom w:val="none" w:sz="0" w:space="0" w:color="auto"/>
            <w:right w:val="none" w:sz="0" w:space="0" w:color="auto"/>
          </w:divBdr>
        </w:div>
        <w:div w:id="897589642">
          <w:marLeft w:val="0"/>
          <w:marRight w:val="0"/>
          <w:marTop w:val="0"/>
          <w:marBottom w:val="0"/>
          <w:divBdr>
            <w:top w:val="none" w:sz="0" w:space="0" w:color="auto"/>
            <w:left w:val="none" w:sz="0" w:space="0" w:color="auto"/>
            <w:bottom w:val="none" w:sz="0" w:space="0" w:color="auto"/>
            <w:right w:val="none" w:sz="0" w:space="0" w:color="auto"/>
          </w:divBdr>
        </w:div>
        <w:div w:id="1169717456">
          <w:marLeft w:val="0"/>
          <w:marRight w:val="0"/>
          <w:marTop w:val="0"/>
          <w:marBottom w:val="0"/>
          <w:divBdr>
            <w:top w:val="none" w:sz="0" w:space="0" w:color="auto"/>
            <w:left w:val="none" w:sz="0" w:space="0" w:color="auto"/>
            <w:bottom w:val="none" w:sz="0" w:space="0" w:color="auto"/>
            <w:right w:val="none" w:sz="0" w:space="0" w:color="auto"/>
          </w:divBdr>
        </w:div>
        <w:div w:id="1200898449">
          <w:marLeft w:val="0"/>
          <w:marRight w:val="0"/>
          <w:marTop w:val="0"/>
          <w:marBottom w:val="0"/>
          <w:divBdr>
            <w:top w:val="none" w:sz="0" w:space="0" w:color="auto"/>
            <w:left w:val="none" w:sz="0" w:space="0" w:color="auto"/>
            <w:bottom w:val="none" w:sz="0" w:space="0" w:color="auto"/>
            <w:right w:val="none" w:sz="0" w:space="0" w:color="auto"/>
          </w:divBdr>
        </w:div>
        <w:div w:id="1286693154">
          <w:marLeft w:val="0"/>
          <w:marRight w:val="0"/>
          <w:marTop w:val="0"/>
          <w:marBottom w:val="0"/>
          <w:divBdr>
            <w:top w:val="none" w:sz="0" w:space="0" w:color="auto"/>
            <w:left w:val="none" w:sz="0" w:space="0" w:color="auto"/>
            <w:bottom w:val="none" w:sz="0" w:space="0" w:color="auto"/>
            <w:right w:val="none" w:sz="0" w:space="0" w:color="auto"/>
          </w:divBdr>
        </w:div>
        <w:div w:id="1620798624">
          <w:marLeft w:val="0"/>
          <w:marRight w:val="0"/>
          <w:marTop w:val="0"/>
          <w:marBottom w:val="0"/>
          <w:divBdr>
            <w:top w:val="none" w:sz="0" w:space="0" w:color="auto"/>
            <w:left w:val="none" w:sz="0" w:space="0" w:color="auto"/>
            <w:bottom w:val="none" w:sz="0" w:space="0" w:color="auto"/>
            <w:right w:val="none" w:sz="0" w:space="0" w:color="auto"/>
          </w:divBdr>
        </w:div>
        <w:div w:id="1682929363">
          <w:marLeft w:val="0"/>
          <w:marRight w:val="0"/>
          <w:marTop w:val="0"/>
          <w:marBottom w:val="0"/>
          <w:divBdr>
            <w:top w:val="none" w:sz="0" w:space="0" w:color="auto"/>
            <w:left w:val="none" w:sz="0" w:space="0" w:color="auto"/>
            <w:bottom w:val="none" w:sz="0" w:space="0" w:color="auto"/>
            <w:right w:val="none" w:sz="0" w:space="0" w:color="auto"/>
          </w:divBdr>
        </w:div>
        <w:div w:id="1719429656">
          <w:marLeft w:val="0"/>
          <w:marRight w:val="0"/>
          <w:marTop w:val="0"/>
          <w:marBottom w:val="0"/>
          <w:divBdr>
            <w:top w:val="none" w:sz="0" w:space="0" w:color="auto"/>
            <w:left w:val="none" w:sz="0" w:space="0" w:color="auto"/>
            <w:bottom w:val="none" w:sz="0" w:space="0" w:color="auto"/>
            <w:right w:val="none" w:sz="0" w:space="0" w:color="auto"/>
          </w:divBdr>
        </w:div>
        <w:div w:id="1756902481">
          <w:marLeft w:val="0"/>
          <w:marRight w:val="0"/>
          <w:marTop w:val="0"/>
          <w:marBottom w:val="0"/>
          <w:divBdr>
            <w:top w:val="none" w:sz="0" w:space="0" w:color="auto"/>
            <w:left w:val="none" w:sz="0" w:space="0" w:color="auto"/>
            <w:bottom w:val="none" w:sz="0" w:space="0" w:color="auto"/>
            <w:right w:val="none" w:sz="0" w:space="0" w:color="auto"/>
          </w:divBdr>
        </w:div>
        <w:div w:id="1896694568">
          <w:marLeft w:val="0"/>
          <w:marRight w:val="0"/>
          <w:marTop w:val="0"/>
          <w:marBottom w:val="0"/>
          <w:divBdr>
            <w:top w:val="none" w:sz="0" w:space="0" w:color="auto"/>
            <w:left w:val="none" w:sz="0" w:space="0" w:color="auto"/>
            <w:bottom w:val="none" w:sz="0" w:space="0" w:color="auto"/>
            <w:right w:val="none" w:sz="0" w:space="0" w:color="auto"/>
          </w:divBdr>
        </w:div>
        <w:div w:id="1934245573">
          <w:marLeft w:val="0"/>
          <w:marRight w:val="0"/>
          <w:marTop w:val="0"/>
          <w:marBottom w:val="0"/>
          <w:divBdr>
            <w:top w:val="none" w:sz="0" w:space="0" w:color="auto"/>
            <w:left w:val="none" w:sz="0" w:space="0" w:color="auto"/>
            <w:bottom w:val="none" w:sz="0" w:space="0" w:color="auto"/>
            <w:right w:val="none" w:sz="0" w:space="0" w:color="auto"/>
          </w:divBdr>
        </w:div>
      </w:divsChild>
    </w:div>
    <w:div w:id="1925718329">
      <w:bodyDiv w:val="1"/>
      <w:marLeft w:val="0"/>
      <w:marRight w:val="0"/>
      <w:marTop w:val="0"/>
      <w:marBottom w:val="0"/>
      <w:divBdr>
        <w:top w:val="none" w:sz="0" w:space="0" w:color="auto"/>
        <w:left w:val="none" w:sz="0" w:space="0" w:color="auto"/>
        <w:bottom w:val="none" w:sz="0" w:space="0" w:color="auto"/>
        <w:right w:val="none" w:sz="0" w:space="0" w:color="auto"/>
      </w:divBdr>
    </w:div>
    <w:div w:id="1941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271652">
          <w:marLeft w:val="0"/>
          <w:marRight w:val="0"/>
          <w:marTop w:val="0"/>
          <w:marBottom w:val="0"/>
          <w:divBdr>
            <w:top w:val="none" w:sz="0" w:space="0" w:color="auto"/>
            <w:left w:val="none" w:sz="0" w:space="0" w:color="auto"/>
            <w:bottom w:val="none" w:sz="0" w:space="0" w:color="auto"/>
            <w:right w:val="none" w:sz="0" w:space="0" w:color="auto"/>
          </w:divBdr>
        </w:div>
        <w:div w:id="208147322">
          <w:marLeft w:val="0"/>
          <w:marRight w:val="0"/>
          <w:marTop w:val="0"/>
          <w:marBottom w:val="0"/>
          <w:divBdr>
            <w:top w:val="none" w:sz="0" w:space="0" w:color="auto"/>
            <w:left w:val="none" w:sz="0" w:space="0" w:color="auto"/>
            <w:bottom w:val="none" w:sz="0" w:space="0" w:color="auto"/>
            <w:right w:val="none" w:sz="0" w:space="0" w:color="auto"/>
          </w:divBdr>
        </w:div>
        <w:div w:id="437336903">
          <w:marLeft w:val="0"/>
          <w:marRight w:val="0"/>
          <w:marTop w:val="0"/>
          <w:marBottom w:val="0"/>
          <w:divBdr>
            <w:top w:val="none" w:sz="0" w:space="0" w:color="auto"/>
            <w:left w:val="none" w:sz="0" w:space="0" w:color="auto"/>
            <w:bottom w:val="none" w:sz="0" w:space="0" w:color="auto"/>
            <w:right w:val="none" w:sz="0" w:space="0" w:color="auto"/>
          </w:divBdr>
        </w:div>
        <w:div w:id="446119997">
          <w:marLeft w:val="0"/>
          <w:marRight w:val="0"/>
          <w:marTop w:val="0"/>
          <w:marBottom w:val="0"/>
          <w:divBdr>
            <w:top w:val="none" w:sz="0" w:space="0" w:color="auto"/>
            <w:left w:val="none" w:sz="0" w:space="0" w:color="auto"/>
            <w:bottom w:val="none" w:sz="0" w:space="0" w:color="auto"/>
            <w:right w:val="none" w:sz="0" w:space="0" w:color="auto"/>
          </w:divBdr>
        </w:div>
        <w:div w:id="491020376">
          <w:marLeft w:val="0"/>
          <w:marRight w:val="0"/>
          <w:marTop w:val="0"/>
          <w:marBottom w:val="0"/>
          <w:divBdr>
            <w:top w:val="none" w:sz="0" w:space="0" w:color="auto"/>
            <w:left w:val="none" w:sz="0" w:space="0" w:color="auto"/>
            <w:bottom w:val="none" w:sz="0" w:space="0" w:color="auto"/>
            <w:right w:val="none" w:sz="0" w:space="0" w:color="auto"/>
          </w:divBdr>
        </w:div>
        <w:div w:id="520122857">
          <w:marLeft w:val="0"/>
          <w:marRight w:val="0"/>
          <w:marTop w:val="0"/>
          <w:marBottom w:val="0"/>
          <w:divBdr>
            <w:top w:val="none" w:sz="0" w:space="0" w:color="auto"/>
            <w:left w:val="none" w:sz="0" w:space="0" w:color="auto"/>
            <w:bottom w:val="none" w:sz="0" w:space="0" w:color="auto"/>
            <w:right w:val="none" w:sz="0" w:space="0" w:color="auto"/>
          </w:divBdr>
        </w:div>
        <w:div w:id="592010434">
          <w:marLeft w:val="0"/>
          <w:marRight w:val="0"/>
          <w:marTop w:val="0"/>
          <w:marBottom w:val="0"/>
          <w:divBdr>
            <w:top w:val="none" w:sz="0" w:space="0" w:color="auto"/>
            <w:left w:val="none" w:sz="0" w:space="0" w:color="auto"/>
            <w:bottom w:val="none" w:sz="0" w:space="0" w:color="auto"/>
            <w:right w:val="none" w:sz="0" w:space="0" w:color="auto"/>
          </w:divBdr>
        </w:div>
        <w:div w:id="608702093">
          <w:marLeft w:val="0"/>
          <w:marRight w:val="0"/>
          <w:marTop w:val="0"/>
          <w:marBottom w:val="0"/>
          <w:divBdr>
            <w:top w:val="none" w:sz="0" w:space="0" w:color="auto"/>
            <w:left w:val="none" w:sz="0" w:space="0" w:color="auto"/>
            <w:bottom w:val="none" w:sz="0" w:space="0" w:color="auto"/>
            <w:right w:val="none" w:sz="0" w:space="0" w:color="auto"/>
          </w:divBdr>
        </w:div>
        <w:div w:id="927885542">
          <w:marLeft w:val="0"/>
          <w:marRight w:val="0"/>
          <w:marTop w:val="0"/>
          <w:marBottom w:val="0"/>
          <w:divBdr>
            <w:top w:val="none" w:sz="0" w:space="0" w:color="auto"/>
            <w:left w:val="none" w:sz="0" w:space="0" w:color="auto"/>
            <w:bottom w:val="none" w:sz="0" w:space="0" w:color="auto"/>
            <w:right w:val="none" w:sz="0" w:space="0" w:color="auto"/>
          </w:divBdr>
        </w:div>
        <w:div w:id="1104035922">
          <w:marLeft w:val="0"/>
          <w:marRight w:val="0"/>
          <w:marTop w:val="0"/>
          <w:marBottom w:val="0"/>
          <w:divBdr>
            <w:top w:val="none" w:sz="0" w:space="0" w:color="auto"/>
            <w:left w:val="none" w:sz="0" w:space="0" w:color="auto"/>
            <w:bottom w:val="none" w:sz="0" w:space="0" w:color="auto"/>
            <w:right w:val="none" w:sz="0" w:space="0" w:color="auto"/>
          </w:divBdr>
        </w:div>
        <w:div w:id="1452700517">
          <w:marLeft w:val="0"/>
          <w:marRight w:val="0"/>
          <w:marTop w:val="0"/>
          <w:marBottom w:val="0"/>
          <w:divBdr>
            <w:top w:val="none" w:sz="0" w:space="0" w:color="auto"/>
            <w:left w:val="none" w:sz="0" w:space="0" w:color="auto"/>
            <w:bottom w:val="none" w:sz="0" w:space="0" w:color="auto"/>
            <w:right w:val="none" w:sz="0" w:space="0" w:color="auto"/>
          </w:divBdr>
        </w:div>
        <w:div w:id="1872455640">
          <w:marLeft w:val="0"/>
          <w:marRight w:val="0"/>
          <w:marTop w:val="0"/>
          <w:marBottom w:val="0"/>
          <w:divBdr>
            <w:top w:val="none" w:sz="0" w:space="0" w:color="auto"/>
            <w:left w:val="none" w:sz="0" w:space="0" w:color="auto"/>
            <w:bottom w:val="none" w:sz="0" w:space="0" w:color="auto"/>
            <w:right w:val="none" w:sz="0" w:space="0" w:color="auto"/>
          </w:divBdr>
        </w:div>
        <w:div w:id="1935237340">
          <w:marLeft w:val="0"/>
          <w:marRight w:val="0"/>
          <w:marTop w:val="0"/>
          <w:marBottom w:val="0"/>
          <w:divBdr>
            <w:top w:val="none" w:sz="0" w:space="0" w:color="auto"/>
            <w:left w:val="none" w:sz="0" w:space="0" w:color="auto"/>
            <w:bottom w:val="none" w:sz="0" w:space="0" w:color="auto"/>
            <w:right w:val="none" w:sz="0" w:space="0" w:color="auto"/>
          </w:divBdr>
        </w:div>
        <w:div w:id="2080979949">
          <w:marLeft w:val="0"/>
          <w:marRight w:val="0"/>
          <w:marTop w:val="0"/>
          <w:marBottom w:val="0"/>
          <w:divBdr>
            <w:top w:val="none" w:sz="0" w:space="0" w:color="auto"/>
            <w:left w:val="none" w:sz="0" w:space="0" w:color="auto"/>
            <w:bottom w:val="none" w:sz="0" w:space="0" w:color="auto"/>
            <w:right w:val="none" w:sz="0" w:space="0" w:color="auto"/>
          </w:divBdr>
        </w:div>
      </w:divsChild>
    </w:div>
    <w:div w:id="2058777161">
      <w:bodyDiv w:val="1"/>
      <w:marLeft w:val="0"/>
      <w:marRight w:val="0"/>
      <w:marTop w:val="0"/>
      <w:marBottom w:val="0"/>
      <w:divBdr>
        <w:top w:val="none" w:sz="0" w:space="0" w:color="auto"/>
        <w:left w:val="none" w:sz="0" w:space="0" w:color="auto"/>
        <w:bottom w:val="none" w:sz="0" w:space="0" w:color="auto"/>
        <w:right w:val="none" w:sz="0" w:space="0" w:color="auto"/>
      </w:divBdr>
      <w:divsChild>
        <w:div w:id="473330640">
          <w:marLeft w:val="0"/>
          <w:marRight w:val="0"/>
          <w:marTop w:val="0"/>
          <w:marBottom w:val="0"/>
          <w:divBdr>
            <w:top w:val="none" w:sz="0" w:space="0" w:color="auto"/>
            <w:left w:val="none" w:sz="0" w:space="0" w:color="auto"/>
            <w:bottom w:val="none" w:sz="0" w:space="0" w:color="auto"/>
            <w:right w:val="none" w:sz="0" w:space="0" w:color="auto"/>
          </w:divBdr>
        </w:div>
        <w:div w:id="538276526">
          <w:marLeft w:val="0"/>
          <w:marRight w:val="0"/>
          <w:marTop w:val="0"/>
          <w:marBottom w:val="0"/>
          <w:divBdr>
            <w:top w:val="none" w:sz="0" w:space="0" w:color="auto"/>
            <w:left w:val="none" w:sz="0" w:space="0" w:color="auto"/>
            <w:bottom w:val="none" w:sz="0" w:space="0" w:color="auto"/>
            <w:right w:val="none" w:sz="0" w:space="0" w:color="auto"/>
          </w:divBdr>
        </w:div>
        <w:div w:id="679116398">
          <w:marLeft w:val="0"/>
          <w:marRight w:val="0"/>
          <w:marTop w:val="0"/>
          <w:marBottom w:val="0"/>
          <w:divBdr>
            <w:top w:val="none" w:sz="0" w:space="0" w:color="auto"/>
            <w:left w:val="none" w:sz="0" w:space="0" w:color="auto"/>
            <w:bottom w:val="none" w:sz="0" w:space="0" w:color="auto"/>
            <w:right w:val="none" w:sz="0" w:space="0" w:color="auto"/>
          </w:divBdr>
        </w:div>
        <w:div w:id="1495758537">
          <w:marLeft w:val="0"/>
          <w:marRight w:val="0"/>
          <w:marTop w:val="0"/>
          <w:marBottom w:val="0"/>
          <w:divBdr>
            <w:top w:val="none" w:sz="0" w:space="0" w:color="auto"/>
            <w:left w:val="none" w:sz="0" w:space="0" w:color="auto"/>
            <w:bottom w:val="none" w:sz="0" w:space="0" w:color="auto"/>
            <w:right w:val="none" w:sz="0" w:space="0" w:color="auto"/>
          </w:divBdr>
        </w:div>
      </w:divsChild>
    </w:div>
    <w:div w:id="2116944457">
      <w:bodyDiv w:val="1"/>
      <w:marLeft w:val="0"/>
      <w:marRight w:val="0"/>
      <w:marTop w:val="0"/>
      <w:marBottom w:val="0"/>
      <w:divBdr>
        <w:top w:val="none" w:sz="0" w:space="0" w:color="auto"/>
        <w:left w:val="none" w:sz="0" w:space="0" w:color="auto"/>
        <w:bottom w:val="none" w:sz="0" w:space="0" w:color="auto"/>
        <w:right w:val="none" w:sz="0" w:space="0" w:color="auto"/>
      </w:divBdr>
      <w:divsChild>
        <w:div w:id="104470314">
          <w:marLeft w:val="0"/>
          <w:marRight w:val="0"/>
          <w:marTop w:val="0"/>
          <w:marBottom w:val="0"/>
          <w:divBdr>
            <w:top w:val="none" w:sz="0" w:space="0" w:color="auto"/>
            <w:left w:val="none" w:sz="0" w:space="0" w:color="auto"/>
            <w:bottom w:val="none" w:sz="0" w:space="0" w:color="auto"/>
            <w:right w:val="none" w:sz="0" w:space="0" w:color="auto"/>
          </w:divBdr>
        </w:div>
        <w:div w:id="184172579">
          <w:marLeft w:val="0"/>
          <w:marRight w:val="0"/>
          <w:marTop w:val="0"/>
          <w:marBottom w:val="0"/>
          <w:divBdr>
            <w:top w:val="none" w:sz="0" w:space="0" w:color="auto"/>
            <w:left w:val="none" w:sz="0" w:space="0" w:color="auto"/>
            <w:bottom w:val="none" w:sz="0" w:space="0" w:color="auto"/>
            <w:right w:val="none" w:sz="0" w:space="0" w:color="auto"/>
          </w:divBdr>
        </w:div>
        <w:div w:id="371150263">
          <w:marLeft w:val="0"/>
          <w:marRight w:val="0"/>
          <w:marTop w:val="0"/>
          <w:marBottom w:val="0"/>
          <w:divBdr>
            <w:top w:val="none" w:sz="0" w:space="0" w:color="auto"/>
            <w:left w:val="none" w:sz="0" w:space="0" w:color="auto"/>
            <w:bottom w:val="none" w:sz="0" w:space="0" w:color="auto"/>
            <w:right w:val="none" w:sz="0" w:space="0" w:color="auto"/>
          </w:divBdr>
        </w:div>
        <w:div w:id="728917345">
          <w:marLeft w:val="0"/>
          <w:marRight w:val="0"/>
          <w:marTop w:val="0"/>
          <w:marBottom w:val="0"/>
          <w:divBdr>
            <w:top w:val="none" w:sz="0" w:space="0" w:color="auto"/>
            <w:left w:val="none" w:sz="0" w:space="0" w:color="auto"/>
            <w:bottom w:val="none" w:sz="0" w:space="0" w:color="auto"/>
            <w:right w:val="none" w:sz="0" w:space="0" w:color="auto"/>
          </w:divBdr>
        </w:div>
        <w:div w:id="1485396321">
          <w:marLeft w:val="0"/>
          <w:marRight w:val="0"/>
          <w:marTop w:val="0"/>
          <w:marBottom w:val="0"/>
          <w:divBdr>
            <w:top w:val="none" w:sz="0" w:space="0" w:color="auto"/>
            <w:left w:val="none" w:sz="0" w:space="0" w:color="auto"/>
            <w:bottom w:val="none" w:sz="0" w:space="0" w:color="auto"/>
            <w:right w:val="none" w:sz="0" w:space="0" w:color="auto"/>
          </w:divBdr>
        </w:div>
        <w:div w:id="168678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9888db-c08f-4880-8c8f-9300fabbe8b3">
      <UserInfo>
        <DisplayName>與那嶺 紗綾(YONAMINE Saya)</DisplayName>
        <AccountId>21</AccountId>
        <AccountType/>
      </UserInfo>
      <UserInfo>
        <DisplayName>丸尾 豊(MARUO Yutaka)</DisplayName>
        <AccountId>12</AccountId>
        <AccountType/>
      </UserInfo>
    </SharedWithUsers>
    <TaxCatchAll xmlns="ed9888db-c08f-4880-8c8f-9300fabbe8b3" xsi:nil="true"/>
    <lcf76f155ced4ddcb4097134ff3c332f xmlns="01154edc-d128-4cc9-8ba8-0a52feda84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760EF-FA15-4C87-9343-192FD15BA4A2}">
  <ds:schemaRefs>
    <ds:schemaRef ds:uri="cbaede47-1446-4072-b76a-1b5f8260e7ea"/>
    <ds:schemaRef ds:uri="http://purl.org/dc/elements/1.1/"/>
    <ds:schemaRef ds:uri="http://schemas.microsoft.com/office/2006/documentManagement/types"/>
    <ds:schemaRef ds:uri="http://purl.org/dc/terms/"/>
    <ds:schemaRef ds:uri="http://purl.org/dc/dcmitype/"/>
    <ds:schemaRef ds:uri="ed9888db-c08f-4880-8c8f-9300fabbe8b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5BC576B-A425-4E3D-BABD-2C6A5F5742F0}">
  <ds:schemaRefs>
    <ds:schemaRef ds:uri="http://schemas.microsoft.com/sharepoint/v3/contenttype/forms"/>
  </ds:schemaRefs>
</ds:datastoreItem>
</file>

<file path=customXml/itemProps3.xml><?xml version="1.0" encoding="utf-8"?>
<ds:datastoreItem xmlns:ds="http://schemas.openxmlformats.org/officeDocument/2006/customXml" ds:itemID="{6FEFE5D4-B1B9-4864-B7B5-5AFFB7C2F53E}"/>
</file>

<file path=docProps/app.xml><?xml version="1.0" encoding="utf-8"?>
<Properties xmlns="http://schemas.openxmlformats.org/officeDocument/2006/extended-properties" xmlns:vt="http://schemas.openxmlformats.org/officeDocument/2006/docPropsVTypes">
  <Template>Normal.dotm</Template>
  <TotalTime>0</TotalTime>
  <Pages>54</Pages>
  <Words>7180</Words>
  <Characters>40928</Characters>
  <Application>Microsoft Office Word</Application>
  <DocSecurity>0</DocSecurity>
  <Lines>341</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2023-03-30T06:41:00Z</dcterms:created>
  <dcterms:modified xsi:type="dcterms:W3CDTF">2023-04-07T22:57:00Z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0x01010065B47DEB86A5A545ADB3224111CD4398</vt:lpwstr>
  </property>
  <property fmtid="{D5CDD505-2E9C-101B-9397-08002B2CF9AE}" pid="4" name="_dlc_DocIdItemGuid">
    <vt:lpwstr>3fb4be7d-3069-44e3-8ad6-3953e9b1ad74</vt:lpwstr>
  </property>
</Properties>
</file>