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D215" w14:textId="2A829AE9" w:rsidR="00CD67FB" w:rsidRPr="00D94076" w:rsidRDefault="007212DB" w:rsidP="00CD67FB">
      <w:pPr>
        <w:pStyle w:val="a3"/>
        <w:jc w:val="center"/>
        <w:rPr>
          <w:rFonts w:ascii="ＭＳ 明朝" w:eastAsia="ＭＳ 明朝" w:hAnsi="ＭＳ 明朝"/>
          <w:b/>
          <w:bCs/>
          <w:sz w:val="24"/>
          <w:szCs w:val="24"/>
        </w:rPr>
      </w:pPr>
      <w:r>
        <w:rPr>
          <w:rFonts w:ascii="ＭＳ 明朝" w:eastAsia="ＭＳ 明朝" w:hAnsi="ＭＳ 明朝" w:hint="eastAsia"/>
          <w:b/>
          <w:bCs/>
          <w:sz w:val="24"/>
          <w:szCs w:val="24"/>
        </w:rPr>
        <w:t>地方公共団体</w:t>
      </w:r>
      <w:r w:rsidR="008B74D5">
        <w:rPr>
          <w:rFonts w:ascii="ＭＳ 明朝" w:eastAsia="ＭＳ 明朝" w:hAnsi="ＭＳ 明朝" w:hint="eastAsia"/>
          <w:b/>
          <w:bCs/>
          <w:sz w:val="24"/>
          <w:szCs w:val="24"/>
        </w:rPr>
        <w:t>情報システム</w:t>
      </w:r>
      <w:r>
        <w:rPr>
          <w:rFonts w:ascii="ＭＳ 明朝" w:eastAsia="ＭＳ 明朝" w:hAnsi="ＭＳ 明朝" w:hint="eastAsia"/>
          <w:b/>
          <w:bCs/>
          <w:sz w:val="24"/>
          <w:szCs w:val="24"/>
        </w:rPr>
        <w:t>データ要件・連携要件標準仕様書</w:t>
      </w:r>
      <w:r w:rsidR="00C44366">
        <w:rPr>
          <w:rFonts w:ascii="ＭＳ 明朝" w:eastAsia="ＭＳ 明朝" w:hAnsi="ＭＳ 明朝" w:hint="eastAsia"/>
          <w:b/>
          <w:bCs/>
          <w:sz w:val="24"/>
          <w:szCs w:val="24"/>
        </w:rPr>
        <w:t xml:space="preserve">　　</w:t>
      </w:r>
      <w:r w:rsidR="00F61DD6">
        <w:rPr>
          <w:rFonts w:ascii="ＭＳ 明朝" w:eastAsia="ＭＳ 明朝" w:hAnsi="ＭＳ 明朝" w:hint="eastAsia"/>
          <w:b/>
          <w:bCs/>
          <w:sz w:val="24"/>
          <w:szCs w:val="24"/>
        </w:rPr>
        <w:t>新旧</w:t>
      </w:r>
      <w:r w:rsidR="00223C28">
        <w:rPr>
          <w:rFonts w:ascii="ＭＳ 明朝" w:eastAsia="ＭＳ 明朝" w:hAnsi="ＭＳ 明朝" w:hint="eastAsia"/>
          <w:b/>
          <w:bCs/>
          <w:sz w:val="24"/>
          <w:szCs w:val="24"/>
        </w:rPr>
        <w:t>対照</w:t>
      </w:r>
      <w:r w:rsidR="00F61DD6">
        <w:rPr>
          <w:rFonts w:ascii="ＭＳ 明朝" w:eastAsia="ＭＳ 明朝" w:hAnsi="ＭＳ 明朝" w:hint="eastAsia"/>
          <w:b/>
          <w:bCs/>
          <w:sz w:val="24"/>
          <w:szCs w:val="24"/>
        </w:rPr>
        <w:t>表</w:t>
      </w:r>
    </w:p>
    <w:p w14:paraId="17C1DEB2" w14:textId="2B1C7BDB" w:rsidR="00E20EE7" w:rsidRPr="00D94076" w:rsidRDefault="001963C0" w:rsidP="001963C0">
      <w:pPr>
        <w:jc w:val="right"/>
        <w:rPr>
          <w:rFonts w:ascii="ＭＳ 明朝" w:eastAsia="ＭＳ 明朝" w:hAnsi="ＭＳ 明朝"/>
          <w:sz w:val="24"/>
          <w:szCs w:val="24"/>
        </w:rPr>
      </w:pPr>
      <w:r w:rsidRPr="00D94076">
        <w:rPr>
          <w:rStyle w:val="eop"/>
          <w:rFonts w:ascii="ＭＳ 明朝" w:eastAsia="ＭＳ 明朝" w:hAnsi="ＭＳ 明朝" w:hint="eastAsia"/>
          <w:color w:val="000000"/>
          <w:sz w:val="24"/>
          <w:szCs w:val="24"/>
          <w:shd w:val="clear" w:color="auto" w:fill="FFFFFF"/>
        </w:rPr>
        <w:t> </w:t>
      </w:r>
    </w:p>
    <w:tbl>
      <w:tblPr>
        <w:tblStyle w:val="a7"/>
        <w:tblW w:w="15194" w:type="dxa"/>
        <w:tblLayout w:type="fixed"/>
        <w:tblLook w:val="04A0" w:firstRow="1" w:lastRow="0" w:firstColumn="1" w:lastColumn="0" w:noHBand="0" w:noVBand="1"/>
      </w:tblPr>
      <w:tblGrid>
        <w:gridCol w:w="7597"/>
        <w:gridCol w:w="7597"/>
      </w:tblGrid>
      <w:tr w:rsidR="00FB7994" w:rsidRPr="00D94076" w14:paraId="0CE80F14" w14:textId="03A1F5C2" w:rsidTr="002D6CBF">
        <w:trPr>
          <w:tblHeader/>
        </w:trPr>
        <w:tc>
          <w:tcPr>
            <w:tcW w:w="7597" w:type="dxa"/>
            <w:tcBorders>
              <w:bottom w:val="single" w:sz="4" w:space="0" w:color="auto"/>
            </w:tcBorders>
          </w:tcPr>
          <w:p w14:paraId="03890372" w14:textId="68CF4284" w:rsidR="00FB7994" w:rsidRPr="00D94076" w:rsidRDefault="00A2731D" w:rsidP="00BB1A10">
            <w:pPr>
              <w:jc w:val="center"/>
              <w:rPr>
                <w:rFonts w:ascii="ＭＳ 明朝" w:eastAsia="ＭＳ 明朝" w:hAnsi="ＭＳ 明朝"/>
                <w:b/>
                <w:bCs/>
                <w:sz w:val="24"/>
                <w:szCs w:val="24"/>
              </w:rPr>
            </w:pPr>
            <w:r>
              <w:rPr>
                <w:rFonts w:ascii="ＭＳ 明朝" w:eastAsia="ＭＳ 明朝" w:hAnsi="ＭＳ 明朝" w:hint="eastAsia"/>
                <w:b/>
                <w:bCs/>
                <w:sz w:val="24"/>
                <w:szCs w:val="24"/>
              </w:rPr>
              <w:t>改定後</w:t>
            </w:r>
            <w:r w:rsidR="00882FBA">
              <w:rPr>
                <w:rFonts w:ascii="ＭＳ 明朝" w:eastAsia="ＭＳ 明朝" w:hAnsi="ＭＳ 明朝" w:hint="eastAsia"/>
                <w:b/>
                <w:bCs/>
                <w:sz w:val="24"/>
                <w:szCs w:val="24"/>
              </w:rPr>
              <w:t>（第2</w:t>
            </w:r>
            <w:r w:rsidR="00882FBA">
              <w:rPr>
                <w:rFonts w:ascii="ＭＳ 明朝" w:eastAsia="ＭＳ 明朝" w:hAnsi="ＭＳ 明朝"/>
                <w:b/>
                <w:bCs/>
                <w:sz w:val="24"/>
                <w:szCs w:val="24"/>
              </w:rPr>
              <w:t>.0</w:t>
            </w:r>
            <w:r w:rsidR="00882FBA">
              <w:rPr>
                <w:rFonts w:ascii="ＭＳ 明朝" w:eastAsia="ＭＳ 明朝" w:hAnsi="ＭＳ 明朝" w:hint="eastAsia"/>
                <w:b/>
                <w:bCs/>
                <w:sz w:val="24"/>
                <w:szCs w:val="24"/>
              </w:rPr>
              <w:t>版）</w:t>
            </w:r>
          </w:p>
        </w:tc>
        <w:tc>
          <w:tcPr>
            <w:tcW w:w="7597" w:type="dxa"/>
            <w:tcBorders>
              <w:bottom w:val="single" w:sz="4" w:space="0" w:color="auto"/>
            </w:tcBorders>
          </w:tcPr>
          <w:p w14:paraId="3A55E968" w14:textId="7AA9450D" w:rsidR="00FB7994" w:rsidRPr="00D94076" w:rsidRDefault="00C44366" w:rsidP="00BB1A10">
            <w:pPr>
              <w:jc w:val="center"/>
              <w:rPr>
                <w:rFonts w:ascii="ＭＳ 明朝" w:eastAsia="ＭＳ 明朝" w:hAnsi="ＭＳ 明朝"/>
                <w:b/>
                <w:bCs/>
                <w:sz w:val="24"/>
                <w:szCs w:val="24"/>
              </w:rPr>
            </w:pPr>
            <w:r>
              <w:rPr>
                <w:rFonts w:ascii="ＭＳ 明朝" w:eastAsia="ＭＳ 明朝" w:hAnsi="ＭＳ 明朝" w:hint="eastAsia"/>
                <w:b/>
                <w:bCs/>
                <w:sz w:val="24"/>
                <w:szCs w:val="24"/>
              </w:rPr>
              <w:t>現行</w:t>
            </w:r>
            <w:r w:rsidR="00882FBA">
              <w:rPr>
                <w:rFonts w:ascii="ＭＳ 明朝" w:eastAsia="ＭＳ 明朝" w:hAnsi="ＭＳ 明朝" w:hint="eastAsia"/>
                <w:b/>
                <w:bCs/>
                <w:sz w:val="24"/>
                <w:szCs w:val="24"/>
              </w:rPr>
              <w:t>（第</w:t>
            </w:r>
            <w:r w:rsidR="00882FBA">
              <w:rPr>
                <w:rFonts w:ascii="ＭＳ 明朝" w:eastAsia="ＭＳ 明朝" w:hAnsi="ＭＳ 明朝"/>
                <w:b/>
                <w:bCs/>
                <w:sz w:val="24"/>
                <w:szCs w:val="24"/>
              </w:rPr>
              <w:t>1.0</w:t>
            </w:r>
            <w:r w:rsidR="00882FBA">
              <w:rPr>
                <w:rFonts w:ascii="ＭＳ 明朝" w:eastAsia="ＭＳ 明朝" w:hAnsi="ＭＳ 明朝" w:hint="eastAsia"/>
                <w:b/>
                <w:bCs/>
                <w:sz w:val="24"/>
                <w:szCs w:val="24"/>
              </w:rPr>
              <w:t>版）</w:t>
            </w:r>
          </w:p>
        </w:tc>
      </w:tr>
      <w:tr w:rsidR="00FB7994" w:rsidRPr="00B10C4E" w14:paraId="34ADF85A" w14:textId="43E5154C" w:rsidTr="002D6CBF">
        <w:tc>
          <w:tcPr>
            <w:tcW w:w="7597" w:type="dxa"/>
            <w:tcBorders>
              <w:top w:val="nil"/>
              <w:left w:val="single" w:sz="4" w:space="0" w:color="auto"/>
              <w:bottom w:val="nil"/>
              <w:right w:val="single" w:sz="4" w:space="0" w:color="auto"/>
            </w:tcBorders>
          </w:tcPr>
          <w:p w14:paraId="71A541AC" w14:textId="1D28BE06" w:rsidR="00FB7994" w:rsidRPr="0020738C" w:rsidRDefault="00FB7994" w:rsidP="00433274">
            <w:pPr>
              <w:pStyle w:val="1"/>
              <w:rPr>
                <w:rFonts w:ascii="ＭＳ ゴシック" w:eastAsia="ＭＳ ゴシック" w:hAnsi="ＭＳ ゴシック"/>
                <w:b/>
                <w:bCs/>
              </w:rPr>
            </w:pPr>
            <w:bookmarkStart w:id="0" w:name="_Toc100954105"/>
            <w:r w:rsidRPr="0020738C">
              <w:rPr>
                <w:rFonts w:ascii="ＭＳ ゴシック" w:eastAsia="ＭＳ ゴシック" w:hAnsi="ＭＳ ゴシック" w:hint="eastAsia"/>
                <w:b/>
                <w:bCs/>
              </w:rPr>
              <w:t>第１章</w:t>
            </w:r>
            <w:r w:rsidRPr="0020738C">
              <w:rPr>
                <w:rFonts w:ascii="ＭＳ ゴシック" w:eastAsia="ＭＳ ゴシック" w:hAnsi="ＭＳ ゴシック"/>
                <w:b/>
                <w:bCs/>
              </w:rPr>
              <w:t xml:space="preserve"> データ要件・連携要件</w:t>
            </w:r>
            <w:r w:rsidRPr="0020738C">
              <w:rPr>
                <w:rFonts w:ascii="ＭＳ ゴシック" w:eastAsia="ＭＳ ゴシック" w:hAnsi="ＭＳ ゴシック" w:hint="eastAsia"/>
                <w:b/>
                <w:bCs/>
              </w:rPr>
              <w:t>の標準</w:t>
            </w:r>
            <w:r w:rsidRPr="0020738C">
              <w:rPr>
                <w:rFonts w:ascii="ＭＳ ゴシック" w:eastAsia="ＭＳ ゴシック" w:hAnsi="ＭＳ ゴシック"/>
                <w:b/>
                <w:bCs/>
              </w:rPr>
              <w:t>について</w:t>
            </w:r>
            <w:bookmarkEnd w:id="0"/>
          </w:p>
          <w:p w14:paraId="6BD55BE4" w14:textId="77777777" w:rsidR="00FB7994" w:rsidRPr="0020738C" w:rsidRDefault="00FB7994" w:rsidP="00433274">
            <w:pPr>
              <w:rPr>
                <w:rFonts w:ascii="ＭＳ ゴシック" w:eastAsia="ＭＳ ゴシック" w:hAnsi="ＭＳ ゴシック"/>
                <w:sz w:val="24"/>
                <w:szCs w:val="24"/>
              </w:rPr>
            </w:pPr>
          </w:p>
          <w:p w14:paraId="73333622" w14:textId="77777777" w:rsidR="00FB7994" w:rsidRPr="0020738C" w:rsidRDefault="00FB7994" w:rsidP="00433274">
            <w:pPr>
              <w:pStyle w:val="2"/>
              <w:rPr>
                <w:rFonts w:ascii="ＭＳ ゴシック" w:eastAsia="ＭＳ ゴシック" w:hAnsi="ＭＳ ゴシック"/>
                <w:b/>
                <w:bCs/>
                <w:sz w:val="24"/>
                <w:szCs w:val="24"/>
              </w:rPr>
            </w:pPr>
            <w:bookmarkStart w:id="1" w:name="_Toc100954106"/>
            <w:r w:rsidRPr="0020738C">
              <w:rPr>
                <w:rFonts w:ascii="ＭＳ ゴシック" w:eastAsia="ＭＳ ゴシック" w:hAnsi="ＭＳ ゴシック" w:hint="eastAsia"/>
                <w:b/>
                <w:bCs/>
                <w:sz w:val="24"/>
                <w:szCs w:val="24"/>
              </w:rPr>
              <w:t>１</w:t>
            </w:r>
            <w:r w:rsidRPr="0020738C">
              <w:rPr>
                <w:rFonts w:ascii="ＭＳ ゴシック" w:eastAsia="ＭＳ ゴシック" w:hAnsi="ＭＳ ゴシック"/>
                <w:b/>
                <w:bCs/>
                <w:sz w:val="24"/>
                <w:szCs w:val="24"/>
              </w:rPr>
              <w:t>.１ データ要件・連携要件</w:t>
            </w:r>
            <w:r w:rsidRPr="0020738C">
              <w:rPr>
                <w:rFonts w:ascii="ＭＳ ゴシック" w:eastAsia="ＭＳ ゴシック" w:hAnsi="ＭＳ ゴシック" w:hint="eastAsia"/>
                <w:b/>
                <w:bCs/>
                <w:sz w:val="24"/>
                <w:szCs w:val="24"/>
              </w:rPr>
              <w:t>の標準</w:t>
            </w:r>
            <w:r w:rsidRPr="0020738C">
              <w:rPr>
                <w:rFonts w:ascii="ＭＳ ゴシック" w:eastAsia="ＭＳ ゴシック" w:hAnsi="ＭＳ ゴシック"/>
                <w:b/>
                <w:bCs/>
                <w:sz w:val="24"/>
                <w:szCs w:val="24"/>
              </w:rPr>
              <w:t>とは</w:t>
            </w:r>
            <w:bookmarkEnd w:id="1"/>
          </w:p>
          <w:p w14:paraId="0EB09D62" w14:textId="77777777" w:rsidR="00FB7994" w:rsidRPr="00156024" w:rsidRDefault="00FB7994" w:rsidP="00433274">
            <w:pPr>
              <w:rPr>
                <w:rFonts w:ascii="ＭＳ 明朝" w:eastAsia="ＭＳ 明朝" w:hAnsi="ＭＳ 明朝"/>
                <w:sz w:val="24"/>
                <w:szCs w:val="24"/>
              </w:rPr>
            </w:pPr>
          </w:p>
          <w:p w14:paraId="26E83FBF" w14:textId="247A3F2D" w:rsidR="00FB7994" w:rsidRPr="006F3013" w:rsidRDefault="00FB7994" w:rsidP="001F34CB">
            <w:pPr>
              <w:rPr>
                <w:rFonts w:ascii="ＭＳ 明朝" w:eastAsia="ＭＳ 明朝" w:hAnsi="ＭＳ 明朝" w:cs="ＭＳ Ｐゴシック"/>
                <w:kern w:val="0"/>
                <w:szCs w:val="21"/>
                <w:u w:val="single"/>
              </w:rPr>
            </w:pPr>
            <w:r w:rsidRPr="002742A1">
              <w:rPr>
                <w:rFonts w:ascii="ＭＳ 明朝" w:eastAsia="ＭＳ 明朝" w:hAnsi="ＭＳ 明朝" w:hint="eastAsia"/>
                <w:sz w:val="24"/>
                <w:szCs w:val="24"/>
              </w:rPr>
              <w:t>(1)</w:t>
            </w:r>
            <w:r w:rsidRPr="002742A1">
              <w:rPr>
                <w:rFonts w:ascii="ＭＳ 明朝" w:eastAsia="ＭＳ 明朝" w:hAnsi="ＭＳ 明朝"/>
                <w:sz w:val="24"/>
                <w:szCs w:val="24"/>
              </w:rPr>
              <w:t xml:space="preserve"> </w:t>
            </w:r>
            <w:r w:rsidR="003D227E">
              <w:rPr>
                <w:rFonts w:ascii="ＭＳ 明朝" w:eastAsia="ＭＳ 明朝" w:hAnsi="ＭＳ 明朝" w:hint="eastAsia"/>
                <w:sz w:val="24"/>
                <w:szCs w:val="24"/>
              </w:rPr>
              <w:t xml:space="preserve">　（略）</w:t>
            </w:r>
          </w:p>
        </w:tc>
        <w:tc>
          <w:tcPr>
            <w:tcW w:w="7597" w:type="dxa"/>
            <w:tcBorders>
              <w:top w:val="nil"/>
              <w:left w:val="single" w:sz="4" w:space="0" w:color="auto"/>
              <w:bottom w:val="nil"/>
              <w:right w:val="single" w:sz="4" w:space="0" w:color="auto"/>
            </w:tcBorders>
          </w:tcPr>
          <w:p w14:paraId="5CF9890D" w14:textId="77777777" w:rsidR="00FB7994" w:rsidRPr="0020738C" w:rsidRDefault="00FB7994" w:rsidP="00433274">
            <w:pPr>
              <w:pStyle w:val="1"/>
              <w:rPr>
                <w:rFonts w:ascii="ＭＳ ゴシック" w:eastAsia="ＭＳ ゴシック" w:hAnsi="ＭＳ ゴシック"/>
                <w:b/>
                <w:bCs/>
              </w:rPr>
            </w:pPr>
            <w:r w:rsidRPr="0020738C">
              <w:rPr>
                <w:rFonts w:ascii="ＭＳ ゴシック" w:eastAsia="ＭＳ ゴシック" w:hAnsi="ＭＳ ゴシック" w:hint="eastAsia"/>
                <w:b/>
                <w:bCs/>
              </w:rPr>
              <w:t>第１章</w:t>
            </w:r>
            <w:r w:rsidRPr="0020738C">
              <w:rPr>
                <w:rFonts w:ascii="ＭＳ ゴシック" w:eastAsia="ＭＳ ゴシック" w:hAnsi="ＭＳ ゴシック"/>
                <w:b/>
                <w:bCs/>
              </w:rPr>
              <w:t xml:space="preserve"> データ要件・連携要件</w:t>
            </w:r>
            <w:r w:rsidRPr="0020738C">
              <w:rPr>
                <w:rFonts w:ascii="ＭＳ ゴシック" w:eastAsia="ＭＳ ゴシック" w:hAnsi="ＭＳ ゴシック" w:hint="eastAsia"/>
                <w:b/>
                <w:bCs/>
              </w:rPr>
              <w:t>の標準</w:t>
            </w:r>
            <w:r w:rsidRPr="0020738C">
              <w:rPr>
                <w:rFonts w:ascii="ＭＳ ゴシック" w:eastAsia="ＭＳ ゴシック" w:hAnsi="ＭＳ ゴシック"/>
                <w:b/>
                <w:bCs/>
              </w:rPr>
              <w:t>について</w:t>
            </w:r>
          </w:p>
          <w:p w14:paraId="6C0BAAE3" w14:textId="77777777" w:rsidR="00FB7994" w:rsidRPr="0020738C" w:rsidRDefault="00FB7994" w:rsidP="00433274">
            <w:pPr>
              <w:rPr>
                <w:rFonts w:ascii="ＭＳ ゴシック" w:eastAsia="ＭＳ ゴシック" w:hAnsi="ＭＳ ゴシック"/>
                <w:sz w:val="24"/>
                <w:szCs w:val="24"/>
              </w:rPr>
            </w:pPr>
          </w:p>
          <w:p w14:paraId="16A7A746" w14:textId="77777777" w:rsidR="00FB7994" w:rsidRPr="0020738C" w:rsidRDefault="00FB7994" w:rsidP="00433274">
            <w:pPr>
              <w:pStyle w:val="2"/>
              <w:rPr>
                <w:rFonts w:ascii="ＭＳ ゴシック" w:eastAsia="ＭＳ ゴシック" w:hAnsi="ＭＳ ゴシック"/>
                <w:b/>
                <w:bCs/>
                <w:sz w:val="24"/>
                <w:szCs w:val="24"/>
              </w:rPr>
            </w:pPr>
            <w:r w:rsidRPr="0020738C">
              <w:rPr>
                <w:rFonts w:ascii="ＭＳ ゴシック" w:eastAsia="ＭＳ ゴシック" w:hAnsi="ＭＳ ゴシック" w:hint="eastAsia"/>
                <w:b/>
                <w:bCs/>
                <w:sz w:val="24"/>
                <w:szCs w:val="24"/>
              </w:rPr>
              <w:t>１</w:t>
            </w:r>
            <w:r w:rsidRPr="0020738C">
              <w:rPr>
                <w:rFonts w:ascii="ＭＳ ゴシック" w:eastAsia="ＭＳ ゴシック" w:hAnsi="ＭＳ ゴシック"/>
                <w:b/>
                <w:bCs/>
                <w:sz w:val="24"/>
                <w:szCs w:val="24"/>
              </w:rPr>
              <w:t>.１ データ要件・連携要件</w:t>
            </w:r>
            <w:r w:rsidRPr="0020738C">
              <w:rPr>
                <w:rFonts w:ascii="ＭＳ ゴシック" w:eastAsia="ＭＳ ゴシック" w:hAnsi="ＭＳ ゴシック" w:hint="eastAsia"/>
                <w:b/>
                <w:bCs/>
                <w:sz w:val="24"/>
                <w:szCs w:val="24"/>
              </w:rPr>
              <w:t>の標準</w:t>
            </w:r>
            <w:r w:rsidRPr="0020738C">
              <w:rPr>
                <w:rFonts w:ascii="ＭＳ ゴシック" w:eastAsia="ＭＳ ゴシック" w:hAnsi="ＭＳ ゴシック"/>
                <w:b/>
                <w:bCs/>
                <w:sz w:val="24"/>
                <w:szCs w:val="24"/>
              </w:rPr>
              <w:t>とは</w:t>
            </w:r>
          </w:p>
          <w:p w14:paraId="38C8F5FB" w14:textId="77777777" w:rsidR="00FB7994" w:rsidRPr="00156024" w:rsidRDefault="00FB7994" w:rsidP="00433274">
            <w:pPr>
              <w:rPr>
                <w:rFonts w:ascii="ＭＳ 明朝" w:eastAsia="ＭＳ 明朝" w:hAnsi="ＭＳ 明朝"/>
                <w:sz w:val="24"/>
                <w:szCs w:val="24"/>
              </w:rPr>
            </w:pPr>
          </w:p>
          <w:p w14:paraId="294E1CA7" w14:textId="650E9ED3" w:rsidR="00FB7994" w:rsidRPr="00775D2E" w:rsidRDefault="00FB7994" w:rsidP="001F34CB">
            <w:pPr>
              <w:rPr>
                <w:rFonts w:ascii="ＭＳ 明朝" w:eastAsia="ＭＳ 明朝" w:hAnsi="ＭＳ 明朝"/>
              </w:rPr>
            </w:pPr>
            <w:r w:rsidRPr="002742A1">
              <w:rPr>
                <w:rFonts w:ascii="ＭＳ 明朝" w:eastAsia="ＭＳ 明朝" w:hAnsi="ＭＳ 明朝" w:hint="eastAsia"/>
                <w:sz w:val="24"/>
                <w:szCs w:val="24"/>
              </w:rPr>
              <w:t>(1)</w:t>
            </w:r>
            <w:r w:rsidRPr="002742A1">
              <w:rPr>
                <w:rFonts w:ascii="ＭＳ 明朝" w:eastAsia="ＭＳ 明朝" w:hAnsi="ＭＳ 明朝"/>
                <w:sz w:val="24"/>
                <w:szCs w:val="24"/>
              </w:rPr>
              <w:t xml:space="preserve"> </w:t>
            </w:r>
            <w:r w:rsidR="003D227E">
              <w:rPr>
                <w:rFonts w:ascii="ＭＳ 明朝" w:eastAsia="ＭＳ 明朝" w:hAnsi="ＭＳ 明朝" w:hint="eastAsia"/>
                <w:sz w:val="24"/>
                <w:szCs w:val="24"/>
              </w:rPr>
              <w:t xml:space="preserve">　（略）</w:t>
            </w:r>
          </w:p>
        </w:tc>
      </w:tr>
      <w:tr w:rsidR="00FB7994" w:rsidRPr="00B10C4E" w14:paraId="6B9C0FD3" w14:textId="77777777" w:rsidTr="002D6CBF">
        <w:tc>
          <w:tcPr>
            <w:tcW w:w="7597" w:type="dxa"/>
            <w:tcBorders>
              <w:top w:val="nil"/>
              <w:left w:val="single" w:sz="4" w:space="0" w:color="auto"/>
              <w:bottom w:val="nil"/>
              <w:right w:val="single" w:sz="4" w:space="0" w:color="auto"/>
            </w:tcBorders>
          </w:tcPr>
          <w:p w14:paraId="3B394ECC" w14:textId="77777777" w:rsidR="00FB7994" w:rsidRPr="002742A1" w:rsidRDefault="00FB7994" w:rsidP="00433274">
            <w:pPr>
              <w:rPr>
                <w:rFonts w:ascii="ＭＳ 明朝" w:eastAsia="ＭＳ 明朝" w:hAnsi="ＭＳ 明朝"/>
                <w:sz w:val="24"/>
                <w:szCs w:val="24"/>
              </w:rPr>
            </w:pPr>
            <w:r w:rsidRPr="002742A1">
              <w:rPr>
                <w:rFonts w:ascii="ＭＳ 明朝" w:eastAsia="ＭＳ 明朝" w:hAnsi="ＭＳ 明朝"/>
                <w:sz w:val="24"/>
                <w:szCs w:val="24"/>
              </w:rPr>
              <w:t>(</w:t>
            </w:r>
            <w:r w:rsidRPr="002742A1">
              <w:rPr>
                <w:rFonts w:ascii="ＭＳ 明朝" w:eastAsia="ＭＳ 明朝" w:hAnsi="ＭＳ 明朝" w:hint="eastAsia"/>
                <w:sz w:val="24"/>
                <w:szCs w:val="24"/>
              </w:rPr>
              <w:t>2)</w:t>
            </w:r>
            <w:r w:rsidRPr="002742A1">
              <w:rPr>
                <w:rFonts w:ascii="ＭＳ 明朝" w:eastAsia="ＭＳ 明朝" w:hAnsi="ＭＳ 明朝"/>
                <w:sz w:val="24"/>
                <w:szCs w:val="24"/>
              </w:rPr>
              <w:t xml:space="preserve"> </w:t>
            </w:r>
            <w:r w:rsidRPr="002742A1">
              <w:rPr>
                <w:rFonts w:ascii="ＭＳ 明朝" w:eastAsia="ＭＳ 明朝" w:hAnsi="ＭＳ 明朝" w:hint="eastAsia"/>
                <w:sz w:val="24"/>
                <w:szCs w:val="24"/>
              </w:rPr>
              <w:t>データ要件の標準</w:t>
            </w:r>
          </w:p>
          <w:p w14:paraId="2090CD7D" w14:textId="77777777" w:rsidR="00FB7994" w:rsidRPr="002742A1" w:rsidRDefault="00FB7994" w:rsidP="00433274">
            <w:pPr>
              <w:ind w:leftChars="100" w:left="210"/>
              <w:rPr>
                <w:rFonts w:ascii="ＭＳ 明朝" w:eastAsia="ＭＳ 明朝" w:hAnsi="ＭＳ 明朝"/>
                <w:sz w:val="24"/>
                <w:szCs w:val="24"/>
              </w:rPr>
            </w:pPr>
            <w:r w:rsidRPr="002742A1">
              <w:rPr>
                <w:rFonts w:ascii="ＭＳ 明朝" w:eastAsia="ＭＳ 明朝" w:hAnsi="ＭＳ 明朝" w:hint="eastAsia"/>
                <w:sz w:val="24"/>
                <w:szCs w:val="24"/>
              </w:rPr>
              <w:t xml:space="preserve">　データ要件の標準とは、機能標準化基準（地方公共団体情報システム標準化基本方針（以下「基本方針」という。）</w:t>
            </w:r>
            <w:r w:rsidRPr="001F34CB">
              <w:rPr>
                <w:rFonts w:ascii="ＭＳ 明朝" w:eastAsia="ＭＳ 明朝" w:hAnsi="ＭＳ 明朝"/>
                <w:sz w:val="24"/>
                <w:szCs w:val="24"/>
              </w:rPr>
              <w:t>3.3.</w:t>
            </w:r>
            <w:r w:rsidRPr="002742A1">
              <w:rPr>
                <w:rFonts w:ascii="ＭＳ 明朝" w:eastAsia="ＭＳ 明朝" w:hAnsi="ＭＳ 明朝" w:hint="eastAsia"/>
                <w:sz w:val="24"/>
                <w:szCs w:val="24"/>
              </w:rPr>
              <w:t>1に規定する機能標準化基準をいい、当該機能標準化基準に基づき作成する標準仕様書を含む。以下同じ。）を実現するために必要なデータのレイアウト（データ項目名、型、桁数等の属性を定義したもの）の標準である。</w:t>
            </w:r>
          </w:p>
          <w:p w14:paraId="6E280508"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ただし、システム制御やシステム運用に必要なデータ項目は、標準準拠システム（基本方針2.1に規定する標準準拠システムをいう。以下同じ。）のプログラムの構造に係るものであり、標準準拠システムを提供する事業者の競争領域に</w:t>
            </w:r>
            <w:r w:rsidRPr="00F0305F">
              <w:rPr>
                <w:rFonts w:ascii="ＭＳ 明朝" w:eastAsia="ＭＳ 明朝" w:hAnsi="ＭＳ 明朝" w:hint="eastAsia"/>
                <w:sz w:val="24"/>
                <w:szCs w:val="24"/>
                <w:u w:val="single"/>
              </w:rPr>
              <w:t>関わる</w:t>
            </w:r>
            <w:r w:rsidRPr="002742A1">
              <w:rPr>
                <w:rFonts w:ascii="ＭＳ 明朝" w:eastAsia="ＭＳ 明朝" w:hAnsi="ＭＳ 明朝" w:hint="eastAsia"/>
                <w:sz w:val="24"/>
                <w:szCs w:val="24"/>
              </w:rPr>
              <w:t>ものであることから、データ要件の標準の対象とはしない。</w:t>
            </w:r>
          </w:p>
          <w:p w14:paraId="1055EED5" w14:textId="77777777" w:rsidR="00FB7994" w:rsidRPr="002742A1" w:rsidRDefault="00FB7994" w:rsidP="00433274">
            <w:pPr>
              <w:ind w:leftChars="100" w:left="210"/>
              <w:rPr>
                <w:rFonts w:ascii="ＭＳ 明朝" w:eastAsia="ＭＳ 明朝" w:hAnsi="ＭＳ 明朝"/>
                <w:sz w:val="24"/>
                <w:szCs w:val="24"/>
              </w:rPr>
            </w:pPr>
          </w:p>
          <w:p w14:paraId="4BB81CA6"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標準準拠システムは、当該システムが保有するデータを、データ要件の標準に定めるとおり、任意のタイミングで</w:t>
            </w:r>
            <w:r w:rsidRPr="00156024">
              <w:rPr>
                <w:rFonts w:ascii="ＭＳ 明朝" w:eastAsia="ＭＳ 明朝" w:hAnsi="ＭＳ 明朝" w:hint="eastAsia"/>
                <w:sz w:val="24"/>
                <w:szCs w:val="24"/>
              </w:rPr>
              <w:t>入出力</w:t>
            </w:r>
            <w:r w:rsidRPr="002742A1">
              <w:rPr>
                <w:rFonts w:ascii="ＭＳ 明朝" w:eastAsia="ＭＳ 明朝" w:hAnsi="ＭＳ 明朝" w:hint="eastAsia"/>
                <w:sz w:val="24"/>
                <w:szCs w:val="24"/>
              </w:rPr>
              <w:t>することができるようにしなければならない。</w:t>
            </w:r>
          </w:p>
          <w:p w14:paraId="712FD9C7"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ただし、標準準拠システムのデータベースの構造その他の実装方法については、標準準拠システムを提供する事業者の競争領域とし、必ずしも、データ要件の標準に定めるとおりとする必要はない。</w:t>
            </w:r>
          </w:p>
          <w:p w14:paraId="12F5D970" w14:textId="77777777" w:rsidR="00FB7994" w:rsidRPr="00433274" w:rsidRDefault="00FB7994" w:rsidP="007212DB">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06935A21" w14:textId="77777777" w:rsidR="00FB7994" w:rsidRPr="00C62664" w:rsidRDefault="00FB7994" w:rsidP="00433274">
            <w:pPr>
              <w:rPr>
                <w:rFonts w:ascii="ＭＳ 明朝" w:eastAsia="ＭＳ 明朝" w:hAnsi="ＭＳ 明朝"/>
                <w:sz w:val="24"/>
                <w:szCs w:val="24"/>
              </w:rPr>
            </w:pPr>
            <w:r w:rsidRPr="00C62664">
              <w:rPr>
                <w:rFonts w:ascii="ＭＳ 明朝" w:eastAsia="ＭＳ 明朝" w:hAnsi="ＭＳ 明朝"/>
                <w:sz w:val="24"/>
                <w:szCs w:val="24"/>
              </w:rPr>
              <w:lastRenderedPageBreak/>
              <w:t>(</w:t>
            </w:r>
            <w:r w:rsidRPr="00C62664">
              <w:rPr>
                <w:rFonts w:ascii="ＭＳ 明朝" w:eastAsia="ＭＳ 明朝" w:hAnsi="ＭＳ 明朝" w:hint="eastAsia"/>
                <w:sz w:val="24"/>
                <w:szCs w:val="24"/>
              </w:rPr>
              <w:t>2)</w:t>
            </w:r>
            <w:r w:rsidRPr="00C62664">
              <w:rPr>
                <w:rFonts w:ascii="ＭＳ 明朝" w:eastAsia="ＭＳ 明朝" w:hAnsi="ＭＳ 明朝"/>
                <w:sz w:val="24"/>
                <w:szCs w:val="24"/>
              </w:rPr>
              <w:t xml:space="preserve"> </w:t>
            </w:r>
            <w:r w:rsidRPr="00C62664">
              <w:rPr>
                <w:rFonts w:ascii="ＭＳ 明朝" w:eastAsia="ＭＳ 明朝" w:hAnsi="ＭＳ 明朝" w:hint="eastAsia"/>
                <w:sz w:val="24"/>
                <w:szCs w:val="24"/>
              </w:rPr>
              <w:t>データ要件の標準</w:t>
            </w:r>
          </w:p>
          <w:p w14:paraId="5DF550B8" w14:textId="77777777" w:rsidR="00FB7994" w:rsidRPr="00C62664" w:rsidRDefault="00FB7994" w:rsidP="00433274">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データ要件の標準とは、</w:t>
            </w:r>
            <w:r>
              <w:rPr>
                <w:rFonts w:ascii="ＭＳ 明朝" w:eastAsia="ＭＳ 明朝" w:hAnsi="ＭＳ 明朝" w:hint="eastAsia"/>
                <w:sz w:val="24"/>
                <w:szCs w:val="24"/>
              </w:rPr>
              <w:t>機能標準化基準（地方公共団体情報システム標準化基本方針（以下「基本方針」という。）3</w:t>
            </w:r>
            <w:r w:rsidRPr="00730098">
              <w:rPr>
                <w:rFonts w:ascii="ＭＳ 明朝" w:eastAsia="ＭＳ 明朝" w:hAnsi="ＭＳ 明朝"/>
                <w:sz w:val="24"/>
                <w:szCs w:val="24"/>
              </w:rPr>
              <w:t>.</w:t>
            </w:r>
            <w:r>
              <w:rPr>
                <w:rFonts w:ascii="ＭＳ 明朝" w:eastAsia="ＭＳ 明朝" w:hAnsi="ＭＳ 明朝"/>
                <w:sz w:val="24"/>
                <w:szCs w:val="24"/>
              </w:rPr>
              <w:t>3</w:t>
            </w:r>
            <w:r w:rsidRPr="00730098">
              <w:rPr>
                <w:rFonts w:ascii="ＭＳ 明朝" w:eastAsia="ＭＳ 明朝" w:hAnsi="ＭＳ 明朝"/>
                <w:sz w:val="24"/>
                <w:szCs w:val="24"/>
              </w:rPr>
              <w:t>.</w:t>
            </w:r>
            <w:r>
              <w:rPr>
                <w:rFonts w:ascii="ＭＳ 明朝" w:eastAsia="ＭＳ 明朝" w:hAnsi="ＭＳ 明朝" w:hint="eastAsia"/>
                <w:sz w:val="24"/>
                <w:szCs w:val="24"/>
              </w:rPr>
              <w:t>1に規定する機能標準化基準をいい、当該機能標準化基準に基づき作成する標準仕様書を含む。以下同じ。）</w:t>
            </w:r>
            <w:r w:rsidRPr="00C62664">
              <w:rPr>
                <w:rFonts w:ascii="ＭＳ 明朝" w:eastAsia="ＭＳ 明朝" w:hAnsi="ＭＳ 明朝" w:hint="eastAsia"/>
                <w:sz w:val="24"/>
                <w:szCs w:val="24"/>
              </w:rPr>
              <w:t>を実現するために必要なデータのレイアウト（データ項目名、型、桁数等の属性を定義したもの）の標準である。</w:t>
            </w:r>
          </w:p>
          <w:p w14:paraId="27268D8B" w14:textId="77777777" w:rsidR="00FB7994" w:rsidRPr="00C62664" w:rsidRDefault="00FB7994" w:rsidP="00433274">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ただし、システム制御やシステム運用に必要なデータ項目は、標準準拠システム</w:t>
            </w:r>
            <w:r>
              <w:rPr>
                <w:rFonts w:ascii="ＭＳ 明朝" w:eastAsia="ＭＳ 明朝" w:hAnsi="ＭＳ 明朝" w:hint="eastAsia"/>
                <w:sz w:val="24"/>
                <w:szCs w:val="24"/>
              </w:rPr>
              <w:t>（基本方針2.1に規定する標準準拠システムをいう。以下同じ。</w:t>
            </w:r>
            <w:r w:rsidRPr="00C62664">
              <w:rPr>
                <w:rFonts w:ascii="ＭＳ 明朝" w:eastAsia="ＭＳ 明朝" w:hAnsi="ＭＳ 明朝" w:hint="eastAsia"/>
                <w:sz w:val="24"/>
                <w:szCs w:val="24"/>
              </w:rPr>
              <w:t>）のプログラムの構造に係るものであり、標準準拠システムを提供する</w:t>
            </w:r>
            <w:r>
              <w:rPr>
                <w:rFonts w:ascii="ＭＳ 明朝" w:eastAsia="ＭＳ 明朝" w:hAnsi="ＭＳ 明朝" w:hint="eastAsia"/>
                <w:sz w:val="24"/>
                <w:szCs w:val="24"/>
              </w:rPr>
              <w:t>事業者</w:t>
            </w:r>
            <w:r w:rsidRPr="00C62664">
              <w:rPr>
                <w:rFonts w:ascii="ＭＳ 明朝" w:eastAsia="ＭＳ 明朝" w:hAnsi="ＭＳ 明朝" w:hint="eastAsia"/>
                <w:sz w:val="24"/>
                <w:szCs w:val="24"/>
              </w:rPr>
              <w:t>の競争領域に</w:t>
            </w:r>
            <w:r w:rsidRPr="00FB7994">
              <w:rPr>
                <w:rFonts w:ascii="ＭＳ 明朝" w:eastAsia="ＭＳ 明朝" w:hAnsi="ＭＳ 明朝" w:hint="eastAsia"/>
                <w:sz w:val="24"/>
                <w:szCs w:val="24"/>
                <w:u w:val="single"/>
              </w:rPr>
              <w:t>係わる</w:t>
            </w:r>
            <w:r w:rsidRPr="00C62664">
              <w:rPr>
                <w:rFonts w:ascii="ＭＳ 明朝" w:eastAsia="ＭＳ 明朝" w:hAnsi="ＭＳ 明朝" w:hint="eastAsia"/>
                <w:sz w:val="24"/>
                <w:szCs w:val="24"/>
              </w:rPr>
              <w:t>ものであることから、データ要件の標準の対象とはしない。</w:t>
            </w:r>
          </w:p>
          <w:p w14:paraId="0D10DA27" w14:textId="77777777" w:rsidR="00FB7994" w:rsidRPr="0007095C" w:rsidRDefault="00FB7994" w:rsidP="00433274">
            <w:pPr>
              <w:ind w:leftChars="100" w:left="210"/>
              <w:rPr>
                <w:rFonts w:ascii="ＭＳ 明朝" w:eastAsia="ＭＳ 明朝" w:hAnsi="ＭＳ 明朝"/>
                <w:sz w:val="24"/>
                <w:szCs w:val="24"/>
              </w:rPr>
            </w:pPr>
          </w:p>
          <w:p w14:paraId="5A8DB6AD" w14:textId="77777777" w:rsidR="00FB7994" w:rsidRPr="00C62664" w:rsidRDefault="00FB7994" w:rsidP="00433274">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標準準拠システムは、当該システムが保有するデータを、データ要件の標準に定めるとおり、任意のタイミングで</w:t>
            </w:r>
            <w:r>
              <w:rPr>
                <w:rFonts w:ascii="ＭＳ 明朝" w:eastAsia="ＭＳ 明朝" w:hAnsi="ＭＳ 明朝" w:hint="eastAsia"/>
                <w:sz w:val="24"/>
                <w:szCs w:val="24"/>
              </w:rPr>
              <w:t>入</w:t>
            </w:r>
            <w:r w:rsidRPr="00C62664">
              <w:rPr>
                <w:rFonts w:ascii="ＭＳ 明朝" w:eastAsia="ＭＳ 明朝" w:hAnsi="ＭＳ 明朝" w:hint="eastAsia"/>
                <w:sz w:val="24"/>
                <w:szCs w:val="24"/>
              </w:rPr>
              <w:t>出力することができるようにしなければならない。</w:t>
            </w:r>
          </w:p>
          <w:p w14:paraId="09A5E0A5" w14:textId="77777777" w:rsidR="00FB7994" w:rsidRPr="00C62664" w:rsidRDefault="00FB7994" w:rsidP="00433274">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ただし、標準準拠システムのデータベースの構造その他の実装方法については、標準準拠システムを提供する</w:t>
            </w:r>
            <w:r>
              <w:rPr>
                <w:rFonts w:ascii="ＭＳ 明朝" w:eastAsia="ＭＳ 明朝" w:hAnsi="ＭＳ 明朝" w:hint="eastAsia"/>
                <w:sz w:val="24"/>
                <w:szCs w:val="24"/>
              </w:rPr>
              <w:t>事業者</w:t>
            </w:r>
            <w:r w:rsidRPr="00C62664">
              <w:rPr>
                <w:rFonts w:ascii="ＭＳ 明朝" w:eastAsia="ＭＳ 明朝" w:hAnsi="ＭＳ 明朝" w:hint="eastAsia"/>
                <w:sz w:val="24"/>
                <w:szCs w:val="24"/>
              </w:rPr>
              <w:t>の競争領域とし、必ずしも、データ要件の標準に定めるとおりとする必要はない。</w:t>
            </w:r>
          </w:p>
          <w:p w14:paraId="7CA36936" w14:textId="77777777" w:rsidR="00FB7994" w:rsidRPr="00433274" w:rsidRDefault="00FB7994" w:rsidP="00775D2E">
            <w:pPr>
              <w:widowControl/>
              <w:textAlignment w:val="baseline"/>
              <w:rPr>
                <w:rFonts w:ascii="ＭＳ 明朝" w:eastAsia="ＭＳ 明朝" w:hAnsi="ＭＳ 明朝" w:cs="ＭＳ Ｐゴシック"/>
                <w:kern w:val="0"/>
                <w:szCs w:val="21"/>
              </w:rPr>
            </w:pPr>
          </w:p>
        </w:tc>
      </w:tr>
      <w:tr w:rsidR="00FB7994" w:rsidRPr="00B10C4E" w14:paraId="15264DC9" w14:textId="77777777" w:rsidTr="002D6CBF">
        <w:tc>
          <w:tcPr>
            <w:tcW w:w="7597" w:type="dxa"/>
            <w:tcBorders>
              <w:top w:val="nil"/>
              <w:left w:val="single" w:sz="4" w:space="0" w:color="auto"/>
              <w:bottom w:val="nil"/>
              <w:right w:val="single" w:sz="4" w:space="0" w:color="auto"/>
            </w:tcBorders>
          </w:tcPr>
          <w:p w14:paraId="042107D0" w14:textId="6BCDE94C" w:rsidR="00FB7994" w:rsidRPr="00433274" w:rsidRDefault="00FB7994" w:rsidP="001F34CB">
            <w:pPr>
              <w:rPr>
                <w:rFonts w:ascii="ＭＳ 明朝" w:eastAsia="ＭＳ 明朝" w:hAnsi="ＭＳ 明朝" w:cs="ＭＳ Ｐゴシック"/>
                <w:kern w:val="0"/>
                <w:szCs w:val="21"/>
              </w:rPr>
            </w:pPr>
            <w:r w:rsidRPr="002742A1">
              <w:rPr>
                <w:rFonts w:ascii="ＭＳ 明朝" w:eastAsia="ＭＳ 明朝" w:hAnsi="ＭＳ 明朝" w:hint="eastAsia"/>
                <w:sz w:val="24"/>
                <w:szCs w:val="24"/>
              </w:rPr>
              <w:lastRenderedPageBreak/>
              <w:t xml:space="preserve">(3) </w:t>
            </w:r>
            <w:r w:rsidR="003858D6">
              <w:rPr>
                <w:rFonts w:ascii="ＭＳ 明朝" w:eastAsia="ＭＳ 明朝" w:hAnsi="ＭＳ 明朝" w:hint="eastAsia"/>
                <w:sz w:val="24"/>
                <w:szCs w:val="24"/>
              </w:rPr>
              <w:t>及び</w:t>
            </w:r>
            <w:r w:rsidR="00380F27">
              <w:rPr>
                <w:rFonts w:ascii="ＭＳ 明朝" w:eastAsia="ＭＳ 明朝" w:hAnsi="ＭＳ 明朝" w:hint="eastAsia"/>
                <w:sz w:val="24"/>
                <w:szCs w:val="24"/>
              </w:rPr>
              <w:t>(</w:t>
            </w:r>
            <w:r w:rsidR="003858D6">
              <w:rPr>
                <w:rFonts w:ascii="ＭＳ 明朝" w:eastAsia="ＭＳ 明朝" w:hAnsi="ＭＳ 明朝" w:hint="eastAsia"/>
                <w:sz w:val="24"/>
                <w:szCs w:val="24"/>
              </w:rPr>
              <w:t>４</w:t>
            </w:r>
            <w:r w:rsidR="00380F27">
              <w:rPr>
                <w:rFonts w:ascii="ＭＳ 明朝" w:eastAsia="ＭＳ 明朝" w:hAnsi="ＭＳ 明朝"/>
                <w:sz w:val="24"/>
                <w:szCs w:val="24"/>
              </w:rPr>
              <w:t>）</w:t>
            </w:r>
            <w:r w:rsidR="00380F27">
              <w:rPr>
                <w:rFonts w:ascii="ＭＳ 明朝" w:eastAsia="ＭＳ 明朝" w:hAnsi="ＭＳ 明朝" w:hint="eastAsia"/>
                <w:sz w:val="24"/>
                <w:szCs w:val="24"/>
              </w:rPr>
              <w:t xml:space="preserve">　</w:t>
            </w:r>
            <w:r w:rsidR="00330146">
              <w:rPr>
                <w:rFonts w:ascii="ＭＳ 明朝" w:eastAsia="ＭＳ 明朝" w:hAnsi="ＭＳ 明朝" w:hint="eastAsia"/>
                <w:sz w:val="24"/>
                <w:szCs w:val="24"/>
              </w:rPr>
              <w:t>(</w:t>
            </w:r>
            <w:r w:rsidR="003858D6">
              <w:rPr>
                <w:rFonts w:ascii="ＭＳ 明朝" w:eastAsia="ＭＳ 明朝" w:hAnsi="ＭＳ 明朝" w:hint="eastAsia"/>
                <w:sz w:val="24"/>
                <w:szCs w:val="24"/>
              </w:rPr>
              <w:t>略</w:t>
            </w:r>
            <w:r w:rsidR="00330146">
              <w:rPr>
                <w:rFonts w:ascii="ＭＳ 明朝" w:eastAsia="ＭＳ 明朝" w:hAnsi="ＭＳ 明朝" w:hint="eastAsia"/>
                <w:sz w:val="24"/>
                <w:szCs w:val="24"/>
              </w:rPr>
              <w:t>)</w:t>
            </w:r>
          </w:p>
        </w:tc>
        <w:tc>
          <w:tcPr>
            <w:tcW w:w="7597" w:type="dxa"/>
            <w:tcBorders>
              <w:top w:val="nil"/>
              <w:left w:val="single" w:sz="4" w:space="0" w:color="auto"/>
              <w:bottom w:val="nil"/>
              <w:right w:val="single" w:sz="4" w:space="0" w:color="auto"/>
            </w:tcBorders>
          </w:tcPr>
          <w:p w14:paraId="023575A8" w14:textId="6C53A42B" w:rsidR="00FB7994" w:rsidRPr="00433274" w:rsidRDefault="00FB7994" w:rsidP="001F34CB">
            <w:pPr>
              <w:rPr>
                <w:rFonts w:ascii="ＭＳ 明朝" w:eastAsia="ＭＳ 明朝" w:hAnsi="ＭＳ 明朝" w:cs="ＭＳ Ｐゴシック"/>
                <w:kern w:val="0"/>
                <w:szCs w:val="21"/>
              </w:rPr>
            </w:pPr>
            <w:r w:rsidRPr="00C62664">
              <w:rPr>
                <w:rFonts w:ascii="ＭＳ 明朝" w:eastAsia="ＭＳ 明朝" w:hAnsi="ＭＳ 明朝" w:hint="eastAsia"/>
                <w:sz w:val="24"/>
                <w:szCs w:val="24"/>
              </w:rPr>
              <w:t xml:space="preserve">(3) </w:t>
            </w:r>
            <w:r w:rsidR="003858D6">
              <w:rPr>
                <w:rFonts w:ascii="ＭＳ 明朝" w:eastAsia="ＭＳ 明朝" w:hAnsi="ＭＳ 明朝" w:hint="eastAsia"/>
                <w:sz w:val="24"/>
                <w:szCs w:val="24"/>
              </w:rPr>
              <w:t>及び</w:t>
            </w:r>
            <w:r w:rsidR="00380F27">
              <w:rPr>
                <w:rFonts w:ascii="ＭＳ 明朝" w:eastAsia="ＭＳ 明朝" w:hAnsi="ＭＳ 明朝"/>
                <w:sz w:val="24"/>
                <w:szCs w:val="24"/>
              </w:rPr>
              <w:t>(</w:t>
            </w:r>
            <w:r w:rsidR="003858D6">
              <w:rPr>
                <w:rFonts w:ascii="ＭＳ 明朝" w:eastAsia="ＭＳ 明朝" w:hAnsi="ＭＳ 明朝" w:hint="eastAsia"/>
                <w:sz w:val="24"/>
                <w:szCs w:val="24"/>
              </w:rPr>
              <w:t>４</w:t>
            </w:r>
            <w:r w:rsidR="00380F27">
              <w:rPr>
                <w:rFonts w:ascii="ＭＳ 明朝" w:eastAsia="ＭＳ 明朝" w:hAnsi="ＭＳ 明朝" w:hint="eastAsia"/>
                <w:sz w:val="24"/>
                <w:szCs w:val="24"/>
              </w:rPr>
              <w:t>)</w:t>
            </w:r>
            <w:r w:rsidR="003858D6">
              <w:rPr>
                <w:rFonts w:ascii="ＭＳ 明朝" w:eastAsia="ＭＳ 明朝" w:hAnsi="ＭＳ 明朝" w:hint="eastAsia"/>
                <w:sz w:val="24"/>
                <w:szCs w:val="24"/>
              </w:rPr>
              <w:t xml:space="preserve">　</w:t>
            </w:r>
            <w:r w:rsidR="00330146">
              <w:rPr>
                <w:rFonts w:ascii="ＭＳ 明朝" w:eastAsia="ＭＳ 明朝" w:hAnsi="ＭＳ 明朝" w:hint="eastAsia"/>
                <w:sz w:val="24"/>
                <w:szCs w:val="24"/>
              </w:rPr>
              <w:t>(</w:t>
            </w:r>
            <w:r w:rsidR="003858D6">
              <w:rPr>
                <w:rFonts w:ascii="ＭＳ 明朝" w:eastAsia="ＭＳ 明朝" w:hAnsi="ＭＳ 明朝" w:hint="eastAsia"/>
                <w:sz w:val="24"/>
                <w:szCs w:val="24"/>
              </w:rPr>
              <w:t>略</w:t>
            </w:r>
            <w:r w:rsidR="00330146">
              <w:rPr>
                <w:rFonts w:ascii="ＭＳ 明朝" w:eastAsia="ＭＳ 明朝" w:hAnsi="ＭＳ 明朝" w:hint="eastAsia"/>
                <w:sz w:val="24"/>
                <w:szCs w:val="24"/>
              </w:rPr>
              <w:t>)</w:t>
            </w:r>
          </w:p>
        </w:tc>
      </w:tr>
      <w:tr w:rsidR="00FB7994" w:rsidRPr="00B10C4E" w14:paraId="3ADDF71C" w14:textId="77777777" w:rsidTr="002D6CBF">
        <w:tc>
          <w:tcPr>
            <w:tcW w:w="7597" w:type="dxa"/>
            <w:tcBorders>
              <w:top w:val="nil"/>
              <w:left w:val="single" w:sz="4" w:space="0" w:color="auto"/>
              <w:bottom w:val="nil"/>
              <w:right w:val="single" w:sz="4" w:space="0" w:color="auto"/>
            </w:tcBorders>
          </w:tcPr>
          <w:p w14:paraId="5614594C" w14:textId="77777777" w:rsidR="00FB7994" w:rsidRPr="00433274" w:rsidRDefault="00FB7994" w:rsidP="001F34CB">
            <w:pPr>
              <w:ind w:leftChars="200" w:left="420"/>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65B29E23" w14:textId="77777777" w:rsidR="00FB7994" w:rsidRPr="00433274" w:rsidRDefault="00FB7994" w:rsidP="001F34CB">
            <w:pPr>
              <w:ind w:leftChars="200" w:left="420"/>
              <w:rPr>
                <w:rFonts w:ascii="ＭＳ 明朝" w:eastAsia="ＭＳ 明朝" w:hAnsi="ＭＳ 明朝" w:cs="ＭＳ Ｐゴシック"/>
                <w:kern w:val="0"/>
                <w:szCs w:val="21"/>
              </w:rPr>
            </w:pPr>
          </w:p>
        </w:tc>
      </w:tr>
      <w:tr w:rsidR="00FB7994" w:rsidRPr="00B10C4E" w14:paraId="56B1A322" w14:textId="77777777" w:rsidTr="002D6CBF">
        <w:tc>
          <w:tcPr>
            <w:tcW w:w="7597" w:type="dxa"/>
            <w:tcBorders>
              <w:top w:val="nil"/>
              <w:left w:val="single" w:sz="4" w:space="0" w:color="auto"/>
              <w:bottom w:val="nil"/>
              <w:right w:val="single" w:sz="4" w:space="0" w:color="auto"/>
            </w:tcBorders>
          </w:tcPr>
          <w:p w14:paraId="55EE0544" w14:textId="77777777" w:rsidR="00FB7994" w:rsidRPr="0020738C" w:rsidRDefault="00FB7994" w:rsidP="00433274">
            <w:pPr>
              <w:jc w:val="left"/>
              <w:rPr>
                <w:rFonts w:ascii="ＭＳ ゴシック" w:eastAsia="ＭＳ ゴシック" w:hAnsi="ＭＳ ゴシック"/>
                <w:b/>
                <w:bCs/>
                <w:sz w:val="24"/>
                <w:szCs w:val="24"/>
              </w:rPr>
            </w:pPr>
            <w:r w:rsidRPr="0020738C">
              <w:rPr>
                <w:rFonts w:ascii="ＭＳ ゴシック" w:eastAsia="ＭＳ ゴシック" w:hAnsi="ＭＳ ゴシック" w:hint="eastAsia"/>
                <w:b/>
                <w:bCs/>
                <w:sz w:val="24"/>
                <w:szCs w:val="24"/>
              </w:rPr>
              <w:t>１</w:t>
            </w:r>
            <w:r w:rsidRPr="0020738C">
              <w:rPr>
                <w:rFonts w:ascii="ＭＳ ゴシック" w:eastAsia="ＭＳ ゴシック" w:hAnsi="ＭＳ ゴシック"/>
                <w:b/>
                <w:bCs/>
                <w:sz w:val="24"/>
                <w:szCs w:val="24"/>
              </w:rPr>
              <w:t>.２ データ要件・連携要件の標準の対象範囲</w:t>
            </w:r>
          </w:p>
          <w:p w14:paraId="274CF7DE" w14:textId="77777777" w:rsidR="00FB7994" w:rsidRPr="002742A1" w:rsidRDefault="00FB7994" w:rsidP="00433274">
            <w:pPr>
              <w:rPr>
                <w:rFonts w:ascii="ＭＳ 明朝" w:eastAsia="ＭＳ 明朝" w:hAnsi="ＭＳ 明朝"/>
                <w:sz w:val="24"/>
                <w:szCs w:val="24"/>
              </w:rPr>
            </w:pPr>
          </w:p>
          <w:p w14:paraId="4ECDC448" w14:textId="77777777" w:rsidR="00FB7994" w:rsidRPr="002742A1" w:rsidRDefault="00FB7994" w:rsidP="00433274">
            <w:pPr>
              <w:rPr>
                <w:rFonts w:ascii="ＭＳ 明朝" w:eastAsia="ＭＳ 明朝" w:hAnsi="ＭＳ 明朝"/>
                <w:sz w:val="24"/>
                <w:szCs w:val="24"/>
              </w:rPr>
            </w:pPr>
            <w:r w:rsidRPr="002742A1">
              <w:rPr>
                <w:rFonts w:ascii="ＭＳ 明朝" w:eastAsia="ＭＳ 明朝" w:hAnsi="ＭＳ 明朝" w:hint="eastAsia"/>
                <w:sz w:val="24"/>
                <w:szCs w:val="24"/>
              </w:rPr>
              <w:t>(1)</w:t>
            </w:r>
            <w:r w:rsidRPr="002742A1">
              <w:rPr>
                <w:rFonts w:ascii="ＭＳ 明朝" w:eastAsia="ＭＳ 明朝" w:hAnsi="ＭＳ 明朝"/>
                <w:sz w:val="24"/>
                <w:szCs w:val="24"/>
              </w:rPr>
              <w:t xml:space="preserve"> </w:t>
            </w:r>
            <w:r w:rsidRPr="002742A1">
              <w:rPr>
                <w:rFonts w:ascii="ＭＳ 明朝" w:eastAsia="ＭＳ 明朝" w:hAnsi="ＭＳ 明朝" w:hint="eastAsia"/>
                <w:sz w:val="24"/>
                <w:szCs w:val="24"/>
              </w:rPr>
              <w:t>対象範囲</w:t>
            </w:r>
          </w:p>
          <w:p w14:paraId="46EFE6AE"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データ要件・連携要件の標準に適合しなければならないシステムの対象は、標準化法第２条第１項に規定する標準化対象事務に係る基幹業務システムである。</w:t>
            </w:r>
          </w:p>
          <w:p w14:paraId="7C7189F5" w14:textId="77777777" w:rsidR="00FB7994" w:rsidRPr="002742A1" w:rsidRDefault="00FB7994" w:rsidP="00433274">
            <w:pPr>
              <w:ind w:leftChars="100" w:left="210" w:firstLineChars="100" w:firstLine="240"/>
              <w:rPr>
                <w:rFonts w:ascii="ＭＳ 明朝" w:eastAsia="ＭＳ 明朝" w:hAnsi="ＭＳ 明朝"/>
                <w:sz w:val="24"/>
                <w:szCs w:val="24"/>
              </w:rPr>
            </w:pPr>
          </w:p>
          <w:p w14:paraId="2AC679A9"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具体的には、児童手当、子ども・子育て支援、住民基本台帳、戸籍の附票、印鑑登録、選挙人名簿管理、固定資産税、個人住民税、法人住民税、軽自動車税、戸籍、就学、健康管理、児童扶養手当、生活保護、障害者福祉、介護保険、国民健康保険、後期高齢者医療、国民年金に係る基幹業務システムが対象となる。</w:t>
            </w:r>
          </w:p>
          <w:p w14:paraId="04930314"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なお、固定資産税、個人住民税、法人住民税及び軽自動車税に係る基幹業務システムについては、これらに関する収納管理及び滞納管理に係る基幹業務システムを含む。</w:t>
            </w:r>
          </w:p>
          <w:p w14:paraId="16E9D3A2" w14:textId="77777777" w:rsidR="00FB7994" w:rsidRPr="002742A1" w:rsidRDefault="00FB7994" w:rsidP="00433274">
            <w:pPr>
              <w:ind w:leftChars="100" w:left="210" w:firstLineChars="100" w:firstLine="240"/>
              <w:rPr>
                <w:rFonts w:ascii="ＭＳ 明朝" w:eastAsia="ＭＳ 明朝" w:hAnsi="ＭＳ 明朝"/>
                <w:sz w:val="24"/>
                <w:szCs w:val="24"/>
              </w:rPr>
            </w:pPr>
          </w:p>
          <w:p w14:paraId="40211BEF" w14:textId="77777777" w:rsidR="000E4DEB" w:rsidRPr="002742A1" w:rsidRDefault="000E4DEB" w:rsidP="00433274">
            <w:pPr>
              <w:ind w:leftChars="100" w:left="210" w:firstLineChars="100" w:firstLine="240"/>
              <w:rPr>
                <w:rFonts w:ascii="ＭＳ 明朝" w:eastAsia="ＭＳ 明朝" w:hAnsi="ＭＳ 明朝"/>
                <w:sz w:val="24"/>
                <w:szCs w:val="24"/>
              </w:rPr>
            </w:pPr>
          </w:p>
          <w:p w14:paraId="2368BEA0" w14:textId="27F3716F" w:rsidR="00FB7994" w:rsidRPr="00C62664" w:rsidRDefault="00FB7994" w:rsidP="00433274">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また、</w:t>
            </w:r>
            <w:r>
              <w:rPr>
                <w:rFonts w:ascii="ＭＳ 明朝" w:eastAsia="ＭＳ 明朝" w:hAnsi="ＭＳ 明朝" w:hint="eastAsia"/>
                <w:sz w:val="24"/>
                <w:szCs w:val="24"/>
              </w:rPr>
              <w:t>サブユニット（基本方針5.1.1.2に規定するサブユニットをいう。以下同じ。）については</w:t>
            </w:r>
            <w:r w:rsidRPr="00C62664">
              <w:rPr>
                <w:rFonts w:ascii="ＭＳ 明朝" w:eastAsia="ＭＳ 明朝" w:hAnsi="ＭＳ 明朝" w:hint="eastAsia"/>
                <w:sz w:val="24"/>
                <w:szCs w:val="24"/>
              </w:rPr>
              <w:t>、</w:t>
            </w:r>
            <w:r w:rsidRPr="00FB7994">
              <w:rPr>
                <w:rFonts w:ascii="ＭＳ 明朝" w:eastAsia="ＭＳ 明朝" w:hAnsi="ＭＳ 明朝" w:hint="eastAsia"/>
                <w:sz w:val="24"/>
                <w:szCs w:val="24"/>
                <w:u w:val="single"/>
              </w:rPr>
              <w:t>各基幹業務システムの標準仕様書に規定される</w:t>
            </w:r>
            <w:r w:rsidRPr="00C62664">
              <w:rPr>
                <w:rFonts w:ascii="ＭＳ 明朝" w:eastAsia="ＭＳ 明朝" w:hAnsi="ＭＳ 明朝" w:hint="eastAsia"/>
                <w:sz w:val="24"/>
                <w:szCs w:val="24"/>
              </w:rPr>
              <w:t>サブユニット単位で、データ要件・連携要件の標準に適合する必要がある。</w:t>
            </w:r>
          </w:p>
          <w:p w14:paraId="0045D459" w14:textId="77777777" w:rsidR="00FB7994" w:rsidRDefault="00FB7994" w:rsidP="00FB7994">
            <w:pPr>
              <w:ind w:leftChars="100" w:left="210" w:firstLineChars="100" w:firstLine="210"/>
              <w:rPr>
                <w:rFonts w:ascii="ＭＳ 明朝" w:eastAsia="ＭＳ 明朝" w:hAnsi="ＭＳ 明朝" w:cs="ＭＳ Ｐゴシック"/>
                <w:kern w:val="0"/>
                <w:szCs w:val="21"/>
              </w:rPr>
            </w:pPr>
          </w:p>
          <w:p w14:paraId="1BB9EE08" w14:textId="77777777" w:rsidR="00CD306D" w:rsidRDefault="00CD306D" w:rsidP="00FB7994">
            <w:pPr>
              <w:ind w:leftChars="100" w:left="210" w:firstLineChars="100" w:firstLine="240"/>
              <w:rPr>
                <w:rFonts w:ascii="ＭＳ 明朝" w:eastAsia="ＭＳ 明朝" w:hAnsi="ＭＳ 明朝" w:cs="ＭＳ Ｐゴシック"/>
                <w:kern w:val="0"/>
                <w:sz w:val="24"/>
                <w:szCs w:val="24"/>
              </w:rPr>
            </w:pPr>
          </w:p>
          <w:p w14:paraId="7B9EBCDB" w14:textId="77777777" w:rsidR="00E759D8" w:rsidRDefault="00E759D8" w:rsidP="00FB7994">
            <w:pPr>
              <w:ind w:leftChars="100" w:left="210" w:firstLineChars="100" w:firstLine="240"/>
              <w:rPr>
                <w:rFonts w:ascii="ＭＳ 明朝" w:eastAsia="ＭＳ 明朝" w:hAnsi="ＭＳ 明朝" w:cs="ＭＳ Ｐゴシック"/>
                <w:kern w:val="0"/>
                <w:sz w:val="24"/>
                <w:szCs w:val="24"/>
              </w:rPr>
            </w:pPr>
          </w:p>
          <w:p w14:paraId="7C303553" w14:textId="77777777" w:rsidR="00DC70F1" w:rsidRPr="00136BEB" w:rsidRDefault="00DC70F1" w:rsidP="00FB7994">
            <w:pPr>
              <w:ind w:leftChars="100" w:left="210" w:firstLineChars="100" w:firstLine="240"/>
              <w:rPr>
                <w:rFonts w:ascii="ＭＳ 明朝" w:eastAsia="ＭＳ 明朝" w:hAnsi="ＭＳ 明朝" w:cs="ＭＳ Ｐゴシック"/>
                <w:kern w:val="0"/>
                <w:sz w:val="24"/>
                <w:szCs w:val="24"/>
              </w:rPr>
            </w:pPr>
          </w:p>
          <w:p w14:paraId="1E6D85B4" w14:textId="75D3F3A5" w:rsidR="00CD306D" w:rsidRPr="00136BEB" w:rsidRDefault="00D33C66" w:rsidP="00A85094">
            <w:pPr>
              <w:ind w:leftChars="100" w:left="210" w:firstLineChars="100" w:firstLine="240"/>
              <w:rPr>
                <w:rFonts w:ascii="ＭＳ 明朝" w:eastAsia="ＭＳ 明朝" w:hAnsi="ＭＳ 明朝" w:cs="ＭＳ Ｐゴシック"/>
                <w:kern w:val="0"/>
                <w:sz w:val="24"/>
                <w:szCs w:val="24"/>
                <w:u w:val="single"/>
              </w:rPr>
            </w:pPr>
            <w:r w:rsidRPr="00136BEB">
              <w:rPr>
                <w:rFonts w:ascii="ＭＳ 明朝" w:eastAsia="ＭＳ 明朝" w:hAnsi="ＭＳ 明朝" w:cs="ＭＳ Ｐゴシック" w:hint="eastAsia"/>
                <w:kern w:val="0"/>
                <w:sz w:val="24"/>
                <w:szCs w:val="24"/>
                <w:u w:val="single"/>
              </w:rPr>
              <w:t>地方公共団体情報システム共通機能標準仕様書で規定する共通機能についても、連携要件の標準に適合しなければならない。具体的には、申請管理機能、住登外者宛名番号管理機能、団体内統合宛名機能、統合収納管理機能、統合滞納管理機能が対象となる。</w:t>
            </w:r>
          </w:p>
          <w:p w14:paraId="13D57773" w14:textId="46ED734F" w:rsidR="00FB7994" w:rsidRPr="00433274" w:rsidRDefault="00FB7994" w:rsidP="00FB7994">
            <w:pPr>
              <w:ind w:leftChars="100" w:left="210" w:firstLineChars="100" w:firstLine="210"/>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6049DC23" w14:textId="77777777" w:rsidR="00FB7994" w:rsidRPr="0020738C" w:rsidRDefault="00FB7994" w:rsidP="00433274">
            <w:pPr>
              <w:jc w:val="left"/>
              <w:rPr>
                <w:rFonts w:ascii="ＭＳ ゴシック" w:eastAsia="ＭＳ ゴシック" w:hAnsi="ＭＳ ゴシック"/>
                <w:b/>
                <w:bCs/>
                <w:sz w:val="24"/>
                <w:szCs w:val="24"/>
              </w:rPr>
            </w:pPr>
            <w:r w:rsidRPr="0020738C">
              <w:rPr>
                <w:rFonts w:ascii="ＭＳ ゴシック" w:eastAsia="ＭＳ ゴシック" w:hAnsi="ＭＳ ゴシック" w:hint="eastAsia"/>
                <w:b/>
                <w:bCs/>
                <w:sz w:val="24"/>
                <w:szCs w:val="24"/>
              </w:rPr>
              <w:lastRenderedPageBreak/>
              <w:t>１</w:t>
            </w:r>
            <w:r w:rsidRPr="0020738C">
              <w:rPr>
                <w:rFonts w:ascii="ＭＳ ゴシック" w:eastAsia="ＭＳ ゴシック" w:hAnsi="ＭＳ ゴシック"/>
                <w:b/>
                <w:bCs/>
                <w:sz w:val="24"/>
                <w:szCs w:val="24"/>
              </w:rPr>
              <w:t>.２ データ要件・連携要件の標準の対象範囲</w:t>
            </w:r>
          </w:p>
          <w:p w14:paraId="0C8F1351" w14:textId="77777777" w:rsidR="00FB7994" w:rsidRPr="002742A1" w:rsidRDefault="00FB7994" w:rsidP="00433274">
            <w:pPr>
              <w:rPr>
                <w:rFonts w:ascii="ＭＳ 明朝" w:eastAsia="ＭＳ 明朝" w:hAnsi="ＭＳ 明朝"/>
                <w:sz w:val="24"/>
                <w:szCs w:val="24"/>
              </w:rPr>
            </w:pPr>
          </w:p>
          <w:p w14:paraId="67E4D3C7" w14:textId="77777777" w:rsidR="00FB7994" w:rsidRPr="002742A1" w:rsidRDefault="00FB7994" w:rsidP="00433274">
            <w:pPr>
              <w:rPr>
                <w:rFonts w:ascii="ＭＳ 明朝" w:eastAsia="ＭＳ 明朝" w:hAnsi="ＭＳ 明朝"/>
                <w:sz w:val="24"/>
                <w:szCs w:val="24"/>
              </w:rPr>
            </w:pPr>
            <w:r w:rsidRPr="002742A1">
              <w:rPr>
                <w:rFonts w:ascii="ＭＳ 明朝" w:eastAsia="ＭＳ 明朝" w:hAnsi="ＭＳ 明朝" w:hint="eastAsia"/>
                <w:sz w:val="24"/>
                <w:szCs w:val="24"/>
              </w:rPr>
              <w:t>(1)</w:t>
            </w:r>
            <w:r w:rsidRPr="002742A1">
              <w:rPr>
                <w:rFonts w:ascii="ＭＳ 明朝" w:eastAsia="ＭＳ 明朝" w:hAnsi="ＭＳ 明朝"/>
                <w:sz w:val="24"/>
                <w:szCs w:val="24"/>
              </w:rPr>
              <w:t xml:space="preserve"> </w:t>
            </w:r>
            <w:r w:rsidRPr="002742A1">
              <w:rPr>
                <w:rFonts w:ascii="ＭＳ 明朝" w:eastAsia="ＭＳ 明朝" w:hAnsi="ＭＳ 明朝" w:hint="eastAsia"/>
                <w:sz w:val="24"/>
                <w:szCs w:val="24"/>
              </w:rPr>
              <w:t>対象範囲</w:t>
            </w:r>
          </w:p>
          <w:p w14:paraId="509D72D3"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データ要件・連携要件の標準に適合しなければならないシステムの対象は、標準化法第２条第１項に規定する標準化対象事務に係る基幹業務システムである。</w:t>
            </w:r>
          </w:p>
          <w:p w14:paraId="434AFA52" w14:textId="77777777" w:rsidR="00FB7994" w:rsidRPr="002742A1" w:rsidRDefault="00FB7994" w:rsidP="00433274">
            <w:pPr>
              <w:ind w:leftChars="100" w:left="210" w:firstLineChars="100" w:firstLine="240"/>
              <w:rPr>
                <w:rFonts w:ascii="ＭＳ 明朝" w:eastAsia="ＭＳ 明朝" w:hAnsi="ＭＳ 明朝"/>
                <w:sz w:val="24"/>
                <w:szCs w:val="24"/>
              </w:rPr>
            </w:pPr>
          </w:p>
          <w:p w14:paraId="2E71E452"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具体的には、児童手当、子ども・子育て支援、住民基本台帳、戸籍の附票、印鑑登録、選挙人名簿管理、固定資産税、個人住民税、法人住民税、軽自動車税、戸籍、就学、健康管理、児童扶養手当、生活保護、障害者福祉、介護保険、国民健康保険、後期高齢者医療、国民年金に係る基幹業務システムが対象となる。</w:t>
            </w:r>
          </w:p>
          <w:p w14:paraId="6250F108" w14:textId="77777777" w:rsidR="00FB7994" w:rsidRPr="002742A1" w:rsidRDefault="00FB7994" w:rsidP="00433274">
            <w:pPr>
              <w:ind w:leftChars="100" w:left="210" w:firstLineChars="100" w:firstLine="240"/>
              <w:rPr>
                <w:rFonts w:ascii="ＭＳ 明朝" w:eastAsia="ＭＳ 明朝" w:hAnsi="ＭＳ 明朝"/>
                <w:sz w:val="24"/>
                <w:szCs w:val="24"/>
              </w:rPr>
            </w:pPr>
          </w:p>
          <w:p w14:paraId="563BB88A" w14:textId="77777777" w:rsidR="00FB7994" w:rsidRPr="002742A1" w:rsidRDefault="00FB7994" w:rsidP="00433274">
            <w:pPr>
              <w:ind w:leftChars="100" w:left="21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なお、固定資産税、個人住民税、法人住民税及び軽自動車税に係る基幹業務システムについては、これらに関する収納管理及び滞納管理に係る基幹業務システムを含む。</w:t>
            </w:r>
          </w:p>
          <w:p w14:paraId="4C2370E8" w14:textId="77777777" w:rsidR="00FB7994" w:rsidRPr="002742A1" w:rsidRDefault="00FB7994" w:rsidP="00433274">
            <w:pPr>
              <w:ind w:leftChars="100" w:left="210" w:firstLineChars="100" w:firstLine="240"/>
              <w:rPr>
                <w:rFonts w:ascii="ＭＳ 明朝" w:eastAsia="ＭＳ 明朝" w:hAnsi="ＭＳ 明朝"/>
                <w:sz w:val="24"/>
                <w:szCs w:val="24"/>
              </w:rPr>
            </w:pPr>
          </w:p>
          <w:p w14:paraId="06AF47E8" w14:textId="77777777" w:rsidR="00FB7994" w:rsidRPr="00C62664" w:rsidRDefault="00FB7994" w:rsidP="00433274">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また、</w:t>
            </w:r>
            <w:r>
              <w:rPr>
                <w:rFonts w:ascii="ＭＳ 明朝" w:eastAsia="ＭＳ 明朝" w:hAnsi="ＭＳ 明朝" w:hint="eastAsia"/>
                <w:sz w:val="24"/>
                <w:szCs w:val="24"/>
              </w:rPr>
              <w:t>サブユニット（基本方針5.1.1.2に規定するサブユニットをいう。以下同じ。）については</w:t>
            </w:r>
            <w:r w:rsidRPr="00C62664">
              <w:rPr>
                <w:rFonts w:ascii="ＭＳ 明朝" w:eastAsia="ＭＳ 明朝" w:hAnsi="ＭＳ 明朝" w:hint="eastAsia"/>
                <w:sz w:val="24"/>
                <w:szCs w:val="24"/>
              </w:rPr>
              <w:t>、サブユニット単位で、データ要件・連携要件の標準に適合する必要がある。</w:t>
            </w:r>
          </w:p>
          <w:p w14:paraId="6B1F4585" w14:textId="77777777" w:rsidR="00E759D8" w:rsidRPr="00C62664" w:rsidRDefault="00E759D8" w:rsidP="00433274">
            <w:pPr>
              <w:ind w:leftChars="100" w:left="210" w:firstLineChars="100" w:firstLine="240"/>
              <w:rPr>
                <w:rFonts w:ascii="ＭＳ 明朝" w:eastAsia="ＭＳ 明朝" w:hAnsi="ＭＳ 明朝"/>
                <w:sz w:val="24"/>
                <w:szCs w:val="24"/>
              </w:rPr>
            </w:pPr>
          </w:p>
          <w:p w14:paraId="7F543EB4" w14:textId="24FBAA96" w:rsidR="00FB7994" w:rsidRPr="00433274" w:rsidRDefault="00FB7994" w:rsidP="001F34CB">
            <w:pPr>
              <w:ind w:leftChars="100" w:left="210" w:firstLineChars="100" w:firstLine="240"/>
              <w:rPr>
                <w:rFonts w:ascii="ＭＳ 明朝" w:eastAsia="ＭＳ 明朝" w:hAnsi="ＭＳ 明朝" w:cs="ＭＳ Ｐゴシック"/>
                <w:kern w:val="0"/>
                <w:szCs w:val="21"/>
              </w:rPr>
            </w:pPr>
            <w:r w:rsidRPr="00FB7994">
              <w:rPr>
                <w:rFonts w:ascii="ＭＳ 明朝" w:eastAsia="ＭＳ 明朝" w:hAnsi="ＭＳ 明朝" w:hint="eastAsia"/>
                <w:sz w:val="24"/>
                <w:szCs w:val="24"/>
                <w:u w:val="single"/>
              </w:rPr>
              <w:t>具体的には、選挙人名簿管理事務における選挙人名簿管理サブユ</w:t>
            </w:r>
            <w:r w:rsidRPr="00FB7994">
              <w:rPr>
                <w:rFonts w:ascii="ＭＳ 明朝" w:eastAsia="ＭＳ 明朝" w:hAnsi="ＭＳ 明朝" w:hint="eastAsia"/>
                <w:sz w:val="24"/>
                <w:szCs w:val="24"/>
                <w:u w:val="single"/>
              </w:rPr>
              <w:lastRenderedPageBreak/>
              <w:t>ニット、期日前・不在者投票管理サブユニット、在外選挙管理サブユニット及び当日投票管理サブユニットが対象となる。</w:t>
            </w:r>
          </w:p>
        </w:tc>
      </w:tr>
      <w:tr w:rsidR="00FB7994" w:rsidRPr="00B10C4E" w14:paraId="249E7796" w14:textId="77777777" w:rsidTr="002D6CBF">
        <w:tc>
          <w:tcPr>
            <w:tcW w:w="7597" w:type="dxa"/>
            <w:tcBorders>
              <w:top w:val="nil"/>
              <w:left w:val="single" w:sz="4" w:space="0" w:color="auto"/>
              <w:bottom w:val="nil"/>
              <w:right w:val="single" w:sz="4" w:space="0" w:color="auto"/>
            </w:tcBorders>
          </w:tcPr>
          <w:p w14:paraId="71C7C54C" w14:textId="1707652C" w:rsidR="00FB7994" w:rsidRPr="00232199" w:rsidRDefault="00FB7994" w:rsidP="001F34CB">
            <w:pPr>
              <w:rPr>
                <w:rFonts w:ascii="ＭＳ 明朝" w:eastAsia="ＭＳ 明朝" w:hAnsi="ＭＳ 明朝" w:cs="ＭＳ Ｐゴシック"/>
                <w:kern w:val="0"/>
                <w:szCs w:val="21"/>
              </w:rPr>
            </w:pPr>
            <w:r w:rsidRPr="002742A1">
              <w:rPr>
                <w:rFonts w:ascii="ＭＳ 明朝" w:eastAsia="ＭＳ 明朝" w:hAnsi="ＭＳ 明朝" w:hint="eastAsia"/>
                <w:sz w:val="24"/>
                <w:szCs w:val="24"/>
              </w:rPr>
              <w:lastRenderedPageBreak/>
              <w:t>(2)</w:t>
            </w:r>
            <w:r w:rsidRPr="002742A1">
              <w:rPr>
                <w:rFonts w:ascii="ＭＳ 明朝" w:eastAsia="ＭＳ 明朝" w:hAnsi="ＭＳ 明朝"/>
                <w:sz w:val="24"/>
                <w:szCs w:val="24"/>
              </w:rPr>
              <w:t xml:space="preserve"> </w:t>
            </w:r>
            <w:r w:rsidR="00380F27">
              <w:rPr>
                <w:rFonts w:ascii="ＭＳ 明朝" w:eastAsia="ＭＳ 明朝" w:hAnsi="ＭＳ 明朝" w:hint="eastAsia"/>
                <w:sz w:val="24"/>
                <w:szCs w:val="24"/>
              </w:rPr>
              <w:t>及び(</w:t>
            </w:r>
            <w:r w:rsidR="00924BED">
              <w:rPr>
                <w:rFonts w:ascii="ＭＳ 明朝" w:eastAsia="ＭＳ 明朝" w:hAnsi="ＭＳ 明朝" w:hint="eastAsia"/>
                <w:sz w:val="24"/>
                <w:szCs w:val="24"/>
              </w:rPr>
              <w:t>３</w:t>
            </w:r>
            <w:r w:rsidR="000D70A6">
              <w:rPr>
                <w:rFonts w:ascii="ＭＳ 明朝" w:eastAsia="ＭＳ 明朝" w:hAnsi="ＭＳ 明朝" w:hint="eastAsia"/>
                <w:sz w:val="24"/>
                <w:szCs w:val="24"/>
              </w:rPr>
              <w:t>)</w:t>
            </w:r>
            <w:r w:rsidR="00380F27">
              <w:rPr>
                <w:rFonts w:ascii="ＭＳ 明朝" w:eastAsia="ＭＳ 明朝" w:hAnsi="ＭＳ 明朝" w:hint="eastAsia"/>
                <w:sz w:val="24"/>
                <w:szCs w:val="24"/>
              </w:rPr>
              <w:t xml:space="preserve">　(略</w:t>
            </w:r>
            <w:r w:rsidR="00380F27">
              <w:rPr>
                <w:rFonts w:ascii="ＭＳ 明朝" w:eastAsia="ＭＳ 明朝" w:hAnsi="ＭＳ 明朝"/>
                <w:sz w:val="24"/>
                <w:szCs w:val="24"/>
              </w:rPr>
              <w:t>)</w:t>
            </w:r>
          </w:p>
        </w:tc>
        <w:tc>
          <w:tcPr>
            <w:tcW w:w="7597" w:type="dxa"/>
            <w:tcBorders>
              <w:top w:val="nil"/>
              <w:left w:val="single" w:sz="4" w:space="0" w:color="auto"/>
              <w:bottom w:val="nil"/>
              <w:right w:val="single" w:sz="4" w:space="0" w:color="auto"/>
            </w:tcBorders>
          </w:tcPr>
          <w:p w14:paraId="17E8EA2D" w14:textId="71A7A886" w:rsidR="00FB7994" w:rsidRPr="00232199" w:rsidRDefault="00FB7994" w:rsidP="001F34CB">
            <w:pPr>
              <w:rPr>
                <w:rFonts w:ascii="ＭＳ 明朝" w:eastAsia="ＭＳ 明朝" w:hAnsi="ＭＳ 明朝" w:cs="ＭＳ Ｐゴシック"/>
                <w:kern w:val="0"/>
                <w:szCs w:val="21"/>
              </w:rPr>
            </w:pPr>
            <w:r w:rsidRPr="002742A1">
              <w:rPr>
                <w:rFonts w:ascii="ＭＳ 明朝" w:eastAsia="ＭＳ 明朝" w:hAnsi="ＭＳ 明朝" w:hint="eastAsia"/>
                <w:sz w:val="24"/>
                <w:szCs w:val="24"/>
              </w:rPr>
              <w:t>(2)</w:t>
            </w:r>
            <w:r w:rsidR="00380F27">
              <w:rPr>
                <w:rFonts w:ascii="ＭＳ 明朝" w:eastAsia="ＭＳ 明朝" w:hAnsi="ＭＳ 明朝" w:hint="eastAsia"/>
                <w:sz w:val="24"/>
                <w:szCs w:val="24"/>
              </w:rPr>
              <w:t>及び(</w:t>
            </w:r>
            <w:r w:rsidR="00924BED">
              <w:rPr>
                <w:rFonts w:ascii="ＭＳ 明朝" w:eastAsia="ＭＳ 明朝" w:hAnsi="ＭＳ 明朝" w:hint="eastAsia"/>
                <w:sz w:val="24"/>
                <w:szCs w:val="24"/>
              </w:rPr>
              <w:t>３</w:t>
            </w:r>
            <w:r w:rsidR="00380F27">
              <w:rPr>
                <w:rFonts w:ascii="ＭＳ 明朝" w:eastAsia="ＭＳ 明朝" w:hAnsi="ＭＳ 明朝" w:hint="eastAsia"/>
                <w:sz w:val="24"/>
                <w:szCs w:val="24"/>
              </w:rPr>
              <w:t>)　(略</w:t>
            </w:r>
            <w:r w:rsidR="00380F27">
              <w:rPr>
                <w:rFonts w:ascii="ＭＳ 明朝" w:eastAsia="ＭＳ 明朝" w:hAnsi="ＭＳ 明朝"/>
                <w:sz w:val="24"/>
                <w:szCs w:val="24"/>
              </w:rPr>
              <w:t>)</w:t>
            </w:r>
          </w:p>
        </w:tc>
      </w:tr>
      <w:tr w:rsidR="00FB7994" w:rsidRPr="00B10C4E" w14:paraId="2F0A2089" w14:textId="77777777" w:rsidTr="002D6CBF">
        <w:tc>
          <w:tcPr>
            <w:tcW w:w="7597" w:type="dxa"/>
            <w:tcBorders>
              <w:top w:val="nil"/>
              <w:left w:val="single" w:sz="4" w:space="0" w:color="auto"/>
              <w:bottom w:val="nil"/>
              <w:right w:val="single" w:sz="4" w:space="0" w:color="auto"/>
            </w:tcBorders>
          </w:tcPr>
          <w:p w14:paraId="5F44FD03" w14:textId="77777777" w:rsidR="00FB7994" w:rsidRPr="00921D35" w:rsidRDefault="00FB7994" w:rsidP="001F34CB">
            <w:pPr>
              <w:ind w:leftChars="352" w:left="1020" w:hangingChars="134" w:hanging="281"/>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74AB5446" w14:textId="166B1DB7" w:rsidR="00FB7994" w:rsidRPr="00921D35" w:rsidRDefault="00FB7994" w:rsidP="001F34CB">
            <w:pPr>
              <w:ind w:leftChars="315" w:left="1012" w:hangingChars="167" w:hanging="351"/>
              <w:rPr>
                <w:rFonts w:ascii="ＭＳ 明朝" w:eastAsia="ＭＳ 明朝" w:hAnsi="ＭＳ 明朝" w:cs="ＭＳ Ｐゴシック"/>
                <w:kern w:val="0"/>
                <w:szCs w:val="21"/>
              </w:rPr>
            </w:pPr>
          </w:p>
        </w:tc>
      </w:tr>
      <w:tr w:rsidR="00FB7994" w:rsidRPr="00B10C4E" w14:paraId="161E1962" w14:textId="77777777" w:rsidTr="002D6CBF">
        <w:tc>
          <w:tcPr>
            <w:tcW w:w="7597" w:type="dxa"/>
            <w:tcBorders>
              <w:top w:val="nil"/>
              <w:left w:val="single" w:sz="4" w:space="0" w:color="auto"/>
              <w:bottom w:val="nil"/>
              <w:right w:val="single" w:sz="4" w:space="0" w:color="auto"/>
            </w:tcBorders>
          </w:tcPr>
          <w:p w14:paraId="0E99B967" w14:textId="6684EDF9" w:rsidR="00FB7994" w:rsidRPr="006C515C" w:rsidRDefault="00FB7994" w:rsidP="00921D35">
            <w:pPr>
              <w:pStyle w:val="1"/>
              <w:rPr>
                <w:rFonts w:ascii="ＭＳ ゴシック" w:eastAsia="ＭＳ ゴシック" w:hAnsi="ＭＳ ゴシック"/>
                <w:b/>
                <w:bCs/>
              </w:rPr>
            </w:pPr>
            <w:bookmarkStart w:id="2" w:name="_Toc100954108"/>
            <w:r w:rsidRPr="006C515C">
              <w:rPr>
                <w:rFonts w:ascii="ＭＳ ゴシック" w:eastAsia="ＭＳ ゴシック" w:hAnsi="ＭＳ ゴシック" w:hint="eastAsia"/>
                <w:b/>
                <w:bCs/>
              </w:rPr>
              <w:lastRenderedPageBreak/>
              <w:t>第２章　データ要件の標準について</w:t>
            </w:r>
            <w:bookmarkEnd w:id="2"/>
          </w:p>
          <w:p w14:paraId="3A6A6635" w14:textId="77777777" w:rsidR="00FB7994" w:rsidRPr="006C515C" w:rsidRDefault="00FB7994" w:rsidP="00921D35">
            <w:pPr>
              <w:rPr>
                <w:rFonts w:ascii="ＭＳ ゴシック" w:eastAsia="ＭＳ ゴシック" w:hAnsi="ＭＳ ゴシック"/>
                <w:sz w:val="24"/>
                <w:szCs w:val="24"/>
              </w:rPr>
            </w:pPr>
          </w:p>
          <w:p w14:paraId="1EDFC52A" w14:textId="77777777" w:rsidR="00FB7994" w:rsidRPr="006C515C" w:rsidRDefault="00FB7994" w:rsidP="00921D35">
            <w:pPr>
              <w:pStyle w:val="2"/>
              <w:rPr>
                <w:rFonts w:ascii="ＭＳ ゴシック" w:eastAsia="ＭＳ ゴシック" w:hAnsi="ＭＳ ゴシック"/>
                <w:b/>
                <w:bCs/>
                <w:sz w:val="24"/>
                <w:szCs w:val="24"/>
              </w:rPr>
            </w:pPr>
            <w:bookmarkStart w:id="3" w:name="_Toc100954109"/>
            <w:r w:rsidRPr="006C515C">
              <w:rPr>
                <w:rFonts w:ascii="ＭＳ ゴシック" w:eastAsia="ＭＳ ゴシック" w:hAnsi="ＭＳ ゴシック" w:hint="eastAsia"/>
                <w:b/>
                <w:bCs/>
                <w:sz w:val="24"/>
                <w:szCs w:val="24"/>
              </w:rPr>
              <w:t>２</w:t>
            </w:r>
            <w:r w:rsidRPr="006C515C">
              <w:rPr>
                <w:rFonts w:ascii="ＭＳ ゴシック" w:eastAsia="ＭＳ ゴシック" w:hAnsi="ＭＳ ゴシック"/>
                <w:b/>
                <w:bCs/>
                <w:sz w:val="24"/>
                <w:szCs w:val="24"/>
              </w:rPr>
              <w:t xml:space="preserve">.１ </w:t>
            </w:r>
            <w:r w:rsidRPr="006C515C">
              <w:rPr>
                <w:rFonts w:ascii="ＭＳ ゴシック" w:eastAsia="ＭＳ ゴシック" w:hAnsi="ＭＳ ゴシック" w:hint="eastAsia"/>
                <w:b/>
                <w:bCs/>
                <w:sz w:val="24"/>
                <w:szCs w:val="24"/>
              </w:rPr>
              <w:t>データ要件の標準について</w:t>
            </w:r>
            <w:bookmarkEnd w:id="3"/>
          </w:p>
          <w:p w14:paraId="099BA1CB" w14:textId="77777777" w:rsidR="00FB7994" w:rsidRPr="00C62664" w:rsidRDefault="00FB7994" w:rsidP="00921D35">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データ要件の標準は、(</w:t>
            </w:r>
            <w:r w:rsidRPr="00C62664">
              <w:rPr>
                <w:rFonts w:ascii="ＭＳ 明朝" w:eastAsia="ＭＳ 明朝" w:hAnsi="ＭＳ 明朝"/>
                <w:sz w:val="24"/>
                <w:szCs w:val="24"/>
              </w:rPr>
              <w:t>a)</w:t>
            </w:r>
            <w:r w:rsidRPr="00FB7994">
              <w:rPr>
                <w:rFonts w:ascii="ＭＳ 明朝" w:eastAsia="ＭＳ 明朝" w:hAnsi="ＭＳ 明朝" w:hint="eastAsia"/>
                <w:sz w:val="24"/>
                <w:szCs w:val="24"/>
                <w:u w:val="single"/>
              </w:rPr>
              <w:t>基本</w:t>
            </w:r>
            <w:r w:rsidRPr="00C62664">
              <w:rPr>
                <w:rFonts w:ascii="ＭＳ 明朝" w:eastAsia="ＭＳ 明朝" w:hAnsi="ＭＳ 明朝" w:hint="eastAsia"/>
                <w:sz w:val="24"/>
                <w:szCs w:val="24"/>
              </w:rPr>
              <w:t>データリスト、(</w:t>
            </w:r>
            <w:r w:rsidRPr="00C62664">
              <w:rPr>
                <w:rFonts w:ascii="ＭＳ 明朝" w:eastAsia="ＭＳ 明朝" w:hAnsi="ＭＳ 明朝"/>
                <w:sz w:val="24"/>
                <w:szCs w:val="24"/>
              </w:rPr>
              <w:t>b)</w:t>
            </w:r>
            <w:r w:rsidRPr="00C62664">
              <w:rPr>
                <w:rFonts w:ascii="ＭＳ 明朝" w:eastAsia="ＭＳ 明朝" w:hAnsi="ＭＳ 明朝" w:hint="eastAsia"/>
                <w:sz w:val="24"/>
                <w:szCs w:val="24"/>
              </w:rPr>
              <w:t>文字要件及び(</w:t>
            </w:r>
            <w:r w:rsidRPr="00C62664">
              <w:rPr>
                <w:rFonts w:ascii="ＭＳ 明朝" w:eastAsia="ＭＳ 明朝" w:hAnsi="ＭＳ 明朝"/>
                <w:sz w:val="24"/>
                <w:szCs w:val="24"/>
              </w:rPr>
              <w:t>c)</w:t>
            </w:r>
            <w:r w:rsidRPr="00C62664">
              <w:rPr>
                <w:rFonts w:ascii="ＭＳ 明朝" w:eastAsia="ＭＳ 明朝" w:hAnsi="ＭＳ 明朝" w:hint="eastAsia"/>
                <w:sz w:val="24"/>
                <w:szCs w:val="24"/>
              </w:rPr>
              <w:t>データモデルで構成される。</w:t>
            </w:r>
          </w:p>
          <w:p w14:paraId="7781FFB2" w14:textId="77777777" w:rsidR="005E4475" w:rsidRPr="00C62664" w:rsidRDefault="005E4475" w:rsidP="00921D35">
            <w:pPr>
              <w:ind w:leftChars="100" w:left="210" w:firstLineChars="100" w:firstLine="240"/>
              <w:rPr>
                <w:rFonts w:ascii="ＭＳ 明朝" w:eastAsia="ＭＳ 明朝" w:hAnsi="ＭＳ 明朝"/>
                <w:sz w:val="24"/>
                <w:szCs w:val="24"/>
              </w:rPr>
            </w:pPr>
          </w:p>
          <w:p w14:paraId="73A3E321" w14:textId="5578E640" w:rsidR="00FB7994" w:rsidRPr="00C62664" w:rsidRDefault="00FB7994" w:rsidP="001F34CB">
            <w:pPr>
              <w:rPr>
                <w:rFonts w:ascii="ＭＳ 明朝" w:eastAsia="ＭＳ 明朝" w:hAnsi="ＭＳ 明朝"/>
                <w:sz w:val="24"/>
                <w:szCs w:val="24"/>
              </w:rPr>
            </w:pPr>
          </w:p>
          <w:p w14:paraId="714D6B23" w14:textId="77777777" w:rsidR="00FB7994" w:rsidRDefault="00FB7994" w:rsidP="00921D35">
            <w:pPr>
              <w:ind w:leftChars="100" w:left="210" w:firstLineChars="100" w:firstLine="240"/>
              <w:rPr>
                <w:rFonts w:ascii="ＭＳ 明朝" w:eastAsia="ＭＳ 明朝" w:hAnsi="ＭＳ 明朝"/>
                <w:sz w:val="24"/>
                <w:szCs w:val="24"/>
              </w:rPr>
            </w:pPr>
          </w:p>
          <w:p w14:paraId="42140B2F" w14:textId="77777777" w:rsidR="00FB7994" w:rsidRPr="008802A3" w:rsidRDefault="00FB7994" w:rsidP="00921D35">
            <w:pPr>
              <w:ind w:leftChars="100" w:left="210" w:firstLineChars="100" w:firstLine="240"/>
              <w:rPr>
                <w:rFonts w:ascii="ＭＳ 明朝" w:eastAsia="ＭＳ 明朝" w:hAnsi="ＭＳ 明朝"/>
                <w:sz w:val="24"/>
                <w:szCs w:val="24"/>
              </w:rPr>
            </w:pPr>
          </w:p>
          <w:p w14:paraId="15FDF274" w14:textId="77777777" w:rsidR="00FB7994" w:rsidRPr="00C62664" w:rsidRDefault="00FB7994" w:rsidP="00921D35">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標準準拠システムは、基本データリストに規定される全てのデータ項目を、</w:t>
            </w:r>
            <w:r w:rsidRPr="00C62664">
              <w:rPr>
                <w:rFonts w:ascii="ＭＳ 明朝" w:eastAsia="ＭＳ 明朝" w:hAnsi="ＭＳ 明朝"/>
                <w:sz w:val="24"/>
                <w:szCs w:val="24"/>
              </w:rPr>
              <w:t>当該データ項目に対応する属性（データ型及び桁数）</w:t>
            </w:r>
            <w:r w:rsidRPr="00C62664">
              <w:rPr>
                <w:rFonts w:ascii="ＭＳ 明朝" w:eastAsia="ＭＳ 明朝" w:hAnsi="ＭＳ 明朝" w:hint="eastAsia"/>
                <w:sz w:val="24"/>
                <w:szCs w:val="24"/>
              </w:rPr>
              <w:t>及び(</w:t>
            </w:r>
            <w:r w:rsidRPr="00C62664">
              <w:rPr>
                <w:rFonts w:ascii="ＭＳ 明朝" w:eastAsia="ＭＳ 明朝" w:hAnsi="ＭＳ 明朝"/>
                <w:sz w:val="24"/>
                <w:szCs w:val="24"/>
              </w:rPr>
              <w:t>b)</w:t>
            </w:r>
            <w:r w:rsidRPr="00C62664">
              <w:rPr>
                <w:rFonts w:ascii="ＭＳ 明朝" w:eastAsia="ＭＳ 明朝" w:hAnsi="ＭＳ 明朝" w:hint="eastAsia"/>
                <w:sz w:val="24"/>
                <w:szCs w:val="24"/>
              </w:rPr>
              <w:t>文字要件に従って、基本データリストに規定するグループを単位にして、任意のタイミングで</w:t>
            </w:r>
            <w:r>
              <w:rPr>
                <w:rFonts w:ascii="ＭＳ 明朝" w:eastAsia="ＭＳ 明朝" w:hAnsi="ＭＳ 明朝" w:hint="eastAsia"/>
                <w:sz w:val="24"/>
                <w:szCs w:val="24"/>
              </w:rPr>
              <w:t>入</w:t>
            </w:r>
            <w:r w:rsidRPr="00C62664">
              <w:rPr>
                <w:rFonts w:ascii="ＭＳ 明朝" w:eastAsia="ＭＳ 明朝" w:hAnsi="ＭＳ 明朝" w:hint="eastAsia"/>
                <w:sz w:val="24"/>
                <w:szCs w:val="24"/>
              </w:rPr>
              <w:t>出力（外部ファイル）することができるようにしなければならない。</w:t>
            </w:r>
          </w:p>
          <w:p w14:paraId="4A4B0097" w14:textId="77777777" w:rsidR="00FB7994" w:rsidRPr="002D5588" w:rsidRDefault="00FB7994" w:rsidP="00921D35">
            <w:pPr>
              <w:ind w:leftChars="100" w:left="210" w:firstLineChars="100" w:firstLine="240"/>
              <w:rPr>
                <w:rFonts w:ascii="ＭＳ 明朝" w:eastAsia="ＭＳ 明朝" w:hAnsi="ＭＳ 明朝"/>
                <w:sz w:val="24"/>
                <w:szCs w:val="24"/>
              </w:rPr>
            </w:pPr>
          </w:p>
          <w:p w14:paraId="3A628064" w14:textId="77777777" w:rsidR="00FB7994" w:rsidRPr="006C515C" w:rsidRDefault="00FB7994" w:rsidP="00921D35">
            <w:pPr>
              <w:ind w:leftChars="100" w:left="210"/>
              <w:rPr>
                <w:rFonts w:ascii="ＭＳ 明朝" w:eastAsia="ＭＳ 明朝" w:hAnsi="ＭＳ 明朝"/>
                <w:sz w:val="24"/>
                <w:szCs w:val="24"/>
              </w:rPr>
            </w:pPr>
            <w:r w:rsidRPr="006C515C">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w:t>
            </w:r>
            <w:r w:rsidRPr="00C62664">
              <w:rPr>
                <w:rFonts w:ascii="ＭＳ 明朝" w:eastAsia="ＭＳ 明朝" w:hAnsi="ＭＳ 明朝"/>
                <w:sz w:val="24"/>
                <w:szCs w:val="24"/>
              </w:rPr>
              <w:t>c)</w:t>
            </w:r>
            <w:r w:rsidRPr="00C62664">
              <w:rPr>
                <w:rFonts w:ascii="ＭＳ 明朝" w:eastAsia="ＭＳ 明朝" w:hAnsi="ＭＳ 明朝" w:hint="eastAsia"/>
                <w:sz w:val="24"/>
                <w:szCs w:val="24"/>
              </w:rPr>
              <w:t>データモデルは、データベースの実装を規定する標準仕様としてではなく、基本データリストの</w:t>
            </w:r>
            <w:r w:rsidRPr="008E471D">
              <w:rPr>
                <w:rFonts w:ascii="ＭＳ 明朝" w:eastAsia="ＭＳ 明朝" w:hAnsi="ＭＳ 明朝"/>
                <w:sz w:val="24"/>
                <w:szCs w:val="24"/>
              </w:rPr>
              <w:t>グループ間の関連</w:t>
            </w:r>
            <w:r w:rsidRPr="001532BE">
              <w:rPr>
                <w:rFonts w:ascii="ＭＳ 明朝" w:eastAsia="ＭＳ 明朝" w:hAnsi="ＭＳ 明朝"/>
                <w:sz w:val="24"/>
                <w:szCs w:val="24"/>
              </w:rPr>
              <w:t>を</w:t>
            </w:r>
            <w:r w:rsidRPr="00C62664">
              <w:rPr>
                <w:rFonts w:ascii="ＭＳ 明朝" w:eastAsia="ＭＳ 明朝" w:hAnsi="ＭＳ 明朝" w:hint="eastAsia"/>
                <w:sz w:val="24"/>
                <w:szCs w:val="24"/>
              </w:rPr>
              <w:t>俯瞰して捉えられるようにするため論理レベルで整理したものであり、参考資料として位置づける。</w:t>
            </w:r>
          </w:p>
          <w:p w14:paraId="6C20DAAE" w14:textId="77777777" w:rsidR="00FB7994" w:rsidRPr="00921D35" w:rsidRDefault="00FB7994" w:rsidP="007212DB">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01C037FF" w14:textId="77777777" w:rsidR="00FB7994" w:rsidRPr="006C515C" w:rsidRDefault="00FB7994" w:rsidP="00921D35">
            <w:pPr>
              <w:pStyle w:val="1"/>
              <w:rPr>
                <w:rFonts w:ascii="ＭＳ ゴシック" w:eastAsia="ＭＳ ゴシック" w:hAnsi="ＭＳ ゴシック"/>
                <w:b/>
                <w:bCs/>
              </w:rPr>
            </w:pPr>
            <w:r w:rsidRPr="006C515C">
              <w:rPr>
                <w:rFonts w:ascii="ＭＳ ゴシック" w:eastAsia="ＭＳ ゴシック" w:hAnsi="ＭＳ ゴシック" w:hint="eastAsia"/>
                <w:b/>
                <w:bCs/>
              </w:rPr>
              <w:t>第２章　データ要件の標準について</w:t>
            </w:r>
          </w:p>
          <w:p w14:paraId="4630F4C6" w14:textId="77777777" w:rsidR="00FB7994" w:rsidRPr="006C515C" w:rsidRDefault="00FB7994" w:rsidP="00921D35">
            <w:pPr>
              <w:rPr>
                <w:rFonts w:ascii="ＭＳ ゴシック" w:eastAsia="ＭＳ ゴシック" w:hAnsi="ＭＳ ゴシック"/>
                <w:sz w:val="24"/>
                <w:szCs w:val="24"/>
              </w:rPr>
            </w:pPr>
          </w:p>
          <w:p w14:paraId="5F2B202E" w14:textId="77777777" w:rsidR="00FB7994" w:rsidRPr="006C515C" w:rsidRDefault="00FB7994" w:rsidP="00921D35">
            <w:pPr>
              <w:pStyle w:val="2"/>
              <w:rPr>
                <w:rFonts w:ascii="ＭＳ ゴシック" w:eastAsia="ＭＳ ゴシック" w:hAnsi="ＭＳ ゴシック"/>
                <w:b/>
                <w:bCs/>
                <w:sz w:val="24"/>
                <w:szCs w:val="24"/>
              </w:rPr>
            </w:pPr>
            <w:r w:rsidRPr="006C515C">
              <w:rPr>
                <w:rFonts w:ascii="ＭＳ ゴシック" w:eastAsia="ＭＳ ゴシック" w:hAnsi="ＭＳ ゴシック" w:hint="eastAsia"/>
                <w:b/>
                <w:bCs/>
                <w:sz w:val="24"/>
                <w:szCs w:val="24"/>
              </w:rPr>
              <w:t>２</w:t>
            </w:r>
            <w:r w:rsidRPr="006C515C">
              <w:rPr>
                <w:rFonts w:ascii="ＭＳ ゴシック" w:eastAsia="ＭＳ ゴシック" w:hAnsi="ＭＳ ゴシック"/>
                <w:b/>
                <w:bCs/>
                <w:sz w:val="24"/>
                <w:szCs w:val="24"/>
              </w:rPr>
              <w:t xml:space="preserve">.１ </w:t>
            </w:r>
            <w:r w:rsidRPr="006C515C">
              <w:rPr>
                <w:rFonts w:ascii="ＭＳ ゴシック" w:eastAsia="ＭＳ ゴシック" w:hAnsi="ＭＳ ゴシック" w:hint="eastAsia"/>
                <w:b/>
                <w:bCs/>
                <w:sz w:val="24"/>
                <w:szCs w:val="24"/>
              </w:rPr>
              <w:t>データ要件の標準について</w:t>
            </w:r>
          </w:p>
          <w:p w14:paraId="147E63CC" w14:textId="77777777" w:rsidR="00FB7994" w:rsidRPr="00C62664" w:rsidRDefault="00FB7994" w:rsidP="00921D35">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データ要件の標準は、(</w:t>
            </w:r>
            <w:r w:rsidRPr="00C62664">
              <w:rPr>
                <w:rFonts w:ascii="ＭＳ 明朝" w:eastAsia="ＭＳ 明朝" w:hAnsi="ＭＳ 明朝"/>
                <w:sz w:val="24"/>
                <w:szCs w:val="24"/>
              </w:rPr>
              <w:t>a)</w:t>
            </w:r>
            <w:r w:rsidRPr="00C62664">
              <w:rPr>
                <w:rFonts w:ascii="ＭＳ 明朝" w:eastAsia="ＭＳ 明朝" w:hAnsi="ＭＳ 明朝" w:hint="eastAsia"/>
                <w:sz w:val="24"/>
                <w:szCs w:val="24"/>
              </w:rPr>
              <w:t>データリスト、(</w:t>
            </w:r>
            <w:r w:rsidRPr="00C62664">
              <w:rPr>
                <w:rFonts w:ascii="ＭＳ 明朝" w:eastAsia="ＭＳ 明朝" w:hAnsi="ＭＳ 明朝"/>
                <w:sz w:val="24"/>
                <w:szCs w:val="24"/>
              </w:rPr>
              <w:t>b)</w:t>
            </w:r>
            <w:r w:rsidRPr="00C62664">
              <w:rPr>
                <w:rFonts w:ascii="ＭＳ 明朝" w:eastAsia="ＭＳ 明朝" w:hAnsi="ＭＳ 明朝" w:hint="eastAsia"/>
                <w:sz w:val="24"/>
                <w:szCs w:val="24"/>
              </w:rPr>
              <w:t>文字要件及び(</w:t>
            </w:r>
            <w:r w:rsidRPr="00C62664">
              <w:rPr>
                <w:rFonts w:ascii="ＭＳ 明朝" w:eastAsia="ＭＳ 明朝" w:hAnsi="ＭＳ 明朝"/>
                <w:sz w:val="24"/>
                <w:szCs w:val="24"/>
              </w:rPr>
              <w:t>c)</w:t>
            </w:r>
            <w:r w:rsidRPr="00C62664">
              <w:rPr>
                <w:rFonts w:ascii="ＭＳ 明朝" w:eastAsia="ＭＳ 明朝" w:hAnsi="ＭＳ 明朝" w:hint="eastAsia"/>
                <w:sz w:val="24"/>
                <w:szCs w:val="24"/>
              </w:rPr>
              <w:t>データモデルで構成される。</w:t>
            </w:r>
          </w:p>
          <w:p w14:paraId="4FC74FD7" w14:textId="77777777" w:rsidR="00FB7994" w:rsidRPr="00C62664" w:rsidRDefault="00FB7994" w:rsidP="00921D35">
            <w:pPr>
              <w:ind w:leftChars="100" w:left="210" w:firstLineChars="100" w:firstLine="240"/>
              <w:rPr>
                <w:rFonts w:ascii="ＭＳ 明朝" w:eastAsia="ＭＳ 明朝" w:hAnsi="ＭＳ 明朝"/>
                <w:sz w:val="24"/>
                <w:szCs w:val="24"/>
              </w:rPr>
            </w:pPr>
          </w:p>
          <w:p w14:paraId="2C4ED6EE" w14:textId="77777777" w:rsidR="00FB7994" w:rsidRPr="00FB7994" w:rsidRDefault="00FB7994" w:rsidP="00921D35">
            <w:pPr>
              <w:ind w:leftChars="100" w:left="210"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さらに、</w:t>
            </w:r>
            <w:r w:rsidRPr="00FB7994">
              <w:rPr>
                <w:rFonts w:ascii="ＭＳ 明朝" w:eastAsia="ＭＳ 明朝" w:hAnsi="ＭＳ 明朝"/>
                <w:sz w:val="24"/>
                <w:szCs w:val="24"/>
                <w:u w:val="single"/>
              </w:rPr>
              <w:t>(a)</w:t>
            </w:r>
            <w:r w:rsidRPr="00FB7994">
              <w:rPr>
                <w:rFonts w:ascii="ＭＳ 明朝" w:eastAsia="ＭＳ 明朝" w:hAnsi="ＭＳ 明朝" w:hint="eastAsia"/>
                <w:sz w:val="24"/>
                <w:szCs w:val="24"/>
                <w:u w:val="single"/>
              </w:rPr>
              <w:t>データリストは「基本データリスト」と「共用データリスト」で構成される。</w:t>
            </w:r>
          </w:p>
          <w:p w14:paraId="67982A8C" w14:textId="77777777" w:rsidR="00FB7994" w:rsidRPr="008802A3" w:rsidRDefault="00FB7994" w:rsidP="00921D35">
            <w:pPr>
              <w:ind w:leftChars="100" w:left="210" w:firstLineChars="100" w:firstLine="240"/>
              <w:rPr>
                <w:rFonts w:ascii="ＭＳ 明朝" w:eastAsia="ＭＳ 明朝" w:hAnsi="ＭＳ 明朝"/>
                <w:sz w:val="24"/>
                <w:szCs w:val="24"/>
              </w:rPr>
            </w:pPr>
          </w:p>
          <w:p w14:paraId="53A51EA4" w14:textId="77777777" w:rsidR="00FB7994" w:rsidRPr="00C62664" w:rsidRDefault="00FB7994" w:rsidP="00921D35">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標準準拠システムは、基本データリストに規定される全てのデータ項目を、</w:t>
            </w:r>
            <w:r w:rsidRPr="00C62664">
              <w:rPr>
                <w:rFonts w:ascii="ＭＳ 明朝" w:eastAsia="ＭＳ 明朝" w:hAnsi="ＭＳ 明朝"/>
                <w:sz w:val="24"/>
                <w:szCs w:val="24"/>
              </w:rPr>
              <w:t>当該データ項目に対応する属性（データ型及び桁数）</w:t>
            </w:r>
            <w:r w:rsidRPr="00C62664">
              <w:rPr>
                <w:rFonts w:ascii="ＭＳ 明朝" w:eastAsia="ＭＳ 明朝" w:hAnsi="ＭＳ 明朝" w:hint="eastAsia"/>
                <w:sz w:val="24"/>
                <w:szCs w:val="24"/>
              </w:rPr>
              <w:t>及び(</w:t>
            </w:r>
            <w:r w:rsidRPr="00C62664">
              <w:rPr>
                <w:rFonts w:ascii="ＭＳ 明朝" w:eastAsia="ＭＳ 明朝" w:hAnsi="ＭＳ 明朝"/>
                <w:sz w:val="24"/>
                <w:szCs w:val="24"/>
              </w:rPr>
              <w:t>b)</w:t>
            </w:r>
            <w:r w:rsidRPr="00C62664">
              <w:rPr>
                <w:rFonts w:ascii="ＭＳ 明朝" w:eastAsia="ＭＳ 明朝" w:hAnsi="ＭＳ 明朝" w:hint="eastAsia"/>
                <w:sz w:val="24"/>
                <w:szCs w:val="24"/>
              </w:rPr>
              <w:t>文字要件に従って、基本データリストに規定するグループを単位にして、任意のタイミングで</w:t>
            </w:r>
            <w:r>
              <w:rPr>
                <w:rFonts w:ascii="ＭＳ 明朝" w:eastAsia="ＭＳ 明朝" w:hAnsi="ＭＳ 明朝" w:hint="eastAsia"/>
                <w:sz w:val="24"/>
                <w:szCs w:val="24"/>
              </w:rPr>
              <w:t>入</w:t>
            </w:r>
            <w:r w:rsidRPr="00C62664">
              <w:rPr>
                <w:rFonts w:ascii="ＭＳ 明朝" w:eastAsia="ＭＳ 明朝" w:hAnsi="ＭＳ 明朝" w:hint="eastAsia"/>
                <w:sz w:val="24"/>
                <w:szCs w:val="24"/>
              </w:rPr>
              <w:t>出力（外部ファイル）することができるようにしなければならない。</w:t>
            </w:r>
          </w:p>
          <w:p w14:paraId="009554FF" w14:textId="77777777" w:rsidR="00FB7994" w:rsidRPr="002D5588" w:rsidRDefault="00FB7994" w:rsidP="00921D35">
            <w:pPr>
              <w:ind w:leftChars="100" w:left="210" w:firstLineChars="100" w:firstLine="240"/>
              <w:rPr>
                <w:rFonts w:ascii="ＭＳ 明朝" w:eastAsia="ＭＳ 明朝" w:hAnsi="ＭＳ 明朝"/>
                <w:sz w:val="24"/>
                <w:szCs w:val="24"/>
              </w:rPr>
            </w:pPr>
          </w:p>
          <w:p w14:paraId="7BEA5ED3" w14:textId="77777777" w:rsidR="00FB7994" w:rsidRPr="006C515C" w:rsidRDefault="00FB7994" w:rsidP="00921D35">
            <w:pPr>
              <w:ind w:leftChars="100" w:left="210"/>
              <w:rPr>
                <w:rFonts w:ascii="ＭＳ 明朝" w:eastAsia="ＭＳ 明朝" w:hAnsi="ＭＳ 明朝"/>
                <w:sz w:val="24"/>
                <w:szCs w:val="24"/>
              </w:rPr>
            </w:pPr>
            <w:r w:rsidRPr="006C515C">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w:t>
            </w:r>
            <w:r w:rsidRPr="00C62664">
              <w:rPr>
                <w:rFonts w:ascii="ＭＳ 明朝" w:eastAsia="ＭＳ 明朝" w:hAnsi="ＭＳ 明朝"/>
                <w:sz w:val="24"/>
                <w:szCs w:val="24"/>
              </w:rPr>
              <w:t>c)</w:t>
            </w:r>
            <w:r w:rsidRPr="00C62664">
              <w:rPr>
                <w:rFonts w:ascii="ＭＳ 明朝" w:eastAsia="ＭＳ 明朝" w:hAnsi="ＭＳ 明朝" w:hint="eastAsia"/>
                <w:sz w:val="24"/>
                <w:szCs w:val="24"/>
              </w:rPr>
              <w:t>データモデルは、データベースの実装を規定する標準仕様としてではなく、基本データリストの</w:t>
            </w:r>
            <w:r w:rsidRPr="00631A65">
              <w:rPr>
                <w:rFonts w:ascii="ＭＳ 明朝" w:eastAsia="ＭＳ 明朝" w:hAnsi="ＭＳ 明朝"/>
                <w:sz w:val="24"/>
                <w:szCs w:val="24"/>
              </w:rPr>
              <w:t>グループ間の関連</w:t>
            </w:r>
            <w:r w:rsidRPr="00C62664">
              <w:rPr>
                <w:rFonts w:ascii="ＭＳ 明朝" w:eastAsia="ＭＳ 明朝" w:hAnsi="ＭＳ 明朝" w:hint="eastAsia"/>
                <w:sz w:val="24"/>
                <w:szCs w:val="24"/>
              </w:rPr>
              <w:t>を俯瞰して捉えられるようにするため論理レベルで整理したものであり、参考資料として位置づける。</w:t>
            </w:r>
          </w:p>
          <w:p w14:paraId="437231DB" w14:textId="77777777" w:rsidR="00FB7994" w:rsidRPr="00921D35" w:rsidRDefault="00FB7994" w:rsidP="00775D2E">
            <w:pPr>
              <w:widowControl/>
              <w:textAlignment w:val="baseline"/>
              <w:rPr>
                <w:rFonts w:ascii="ＭＳ 明朝" w:eastAsia="ＭＳ 明朝" w:hAnsi="ＭＳ 明朝" w:cs="ＭＳ Ｐゴシック"/>
                <w:kern w:val="0"/>
                <w:szCs w:val="21"/>
              </w:rPr>
            </w:pPr>
          </w:p>
        </w:tc>
      </w:tr>
      <w:tr w:rsidR="00FB7994" w:rsidRPr="00B10C4E" w14:paraId="2B4899C9" w14:textId="77777777" w:rsidTr="002D6CBF">
        <w:tc>
          <w:tcPr>
            <w:tcW w:w="7597" w:type="dxa"/>
            <w:tcBorders>
              <w:top w:val="nil"/>
              <w:left w:val="single" w:sz="4" w:space="0" w:color="auto"/>
              <w:bottom w:val="nil"/>
              <w:right w:val="single" w:sz="4" w:space="0" w:color="auto"/>
            </w:tcBorders>
          </w:tcPr>
          <w:p w14:paraId="45B7B53E" w14:textId="02D5525F" w:rsidR="00FB7994" w:rsidRPr="0020738C" w:rsidRDefault="00FB7994" w:rsidP="00921D35">
            <w:pPr>
              <w:pStyle w:val="2"/>
              <w:rPr>
                <w:rFonts w:ascii="ＭＳ ゴシック" w:eastAsia="ＭＳ ゴシック" w:hAnsi="ＭＳ ゴシック"/>
                <w:b/>
                <w:bCs/>
                <w:sz w:val="24"/>
                <w:szCs w:val="24"/>
              </w:rPr>
            </w:pPr>
            <w:bookmarkStart w:id="4" w:name="_Toc100954110"/>
            <w:r w:rsidRPr="0020738C">
              <w:rPr>
                <w:rFonts w:ascii="ＭＳ ゴシック" w:eastAsia="ＭＳ ゴシック" w:hAnsi="ＭＳ ゴシック" w:hint="eastAsia"/>
                <w:b/>
                <w:bCs/>
                <w:sz w:val="24"/>
                <w:szCs w:val="24"/>
              </w:rPr>
              <w:lastRenderedPageBreak/>
              <w:t>２</w:t>
            </w:r>
            <w:r w:rsidRPr="0020738C">
              <w:rPr>
                <w:rFonts w:ascii="ＭＳ ゴシック" w:eastAsia="ＭＳ ゴシック" w:hAnsi="ＭＳ ゴシック"/>
                <w:b/>
                <w:bCs/>
                <w:sz w:val="24"/>
                <w:szCs w:val="24"/>
              </w:rPr>
              <w:t>.</w:t>
            </w:r>
            <w:r w:rsidRPr="0020738C">
              <w:rPr>
                <w:rFonts w:ascii="ＭＳ ゴシック" w:eastAsia="ＭＳ ゴシック" w:hAnsi="ＭＳ ゴシック" w:hint="eastAsia"/>
                <w:b/>
                <w:bCs/>
                <w:sz w:val="24"/>
                <w:szCs w:val="24"/>
              </w:rPr>
              <w:t xml:space="preserve">２ </w:t>
            </w:r>
            <w:r w:rsidRPr="001F34CB">
              <w:rPr>
                <w:rFonts w:ascii="ＭＳ ゴシック" w:eastAsia="ＭＳ ゴシック" w:hAnsi="ＭＳ ゴシック" w:hint="eastAsia"/>
                <w:b/>
                <w:bCs/>
                <w:sz w:val="24"/>
                <w:szCs w:val="24"/>
                <w:u w:val="single"/>
              </w:rPr>
              <w:t>基本</w:t>
            </w:r>
            <w:r w:rsidRPr="001F34CB">
              <w:rPr>
                <w:rFonts w:ascii="ＭＳ ゴシック" w:eastAsia="ＭＳ ゴシック" w:hAnsi="ＭＳ ゴシック"/>
                <w:b/>
                <w:bCs/>
                <w:sz w:val="24"/>
                <w:szCs w:val="24"/>
                <w:u w:val="single"/>
              </w:rPr>
              <w:t>データリスト</w:t>
            </w:r>
            <w:bookmarkEnd w:id="4"/>
          </w:p>
          <w:p w14:paraId="33B0E956" w14:textId="764CB713" w:rsidR="00FB7994" w:rsidRDefault="00FB7994" w:rsidP="00921D35">
            <w:pPr>
              <w:pStyle w:val="3"/>
              <w:ind w:leftChars="0" w:left="0"/>
              <w:rPr>
                <w:rFonts w:ascii="ＭＳ 明朝" w:eastAsia="ＭＳ 明朝" w:hAnsi="ＭＳ 明朝"/>
                <w:sz w:val="24"/>
                <w:szCs w:val="24"/>
              </w:rPr>
            </w:pPr>
          </w:p>
          <w:p w14:paraId="78183E26" w14:textId="058B81F3" w:rsidR="00FB7994" w:rsidRPr="001F34CB" w:rsidRDefault="00D60301" w:rsidP="00921D35">
            <w:pPr>
              <w:rPr>
                <w:rFonts w:ascii="ＭＳ 明朝" w:eastAsia="ＭＳ 明朝" w:hAnsi="ＭＳ 明朝"/>
                <w:sz w:val="24"/>
                <w:szCs w:val="24"/>
              </w:rPr>
            </w:pPr>
            <w:r w:rsidRPr="001F34CB">
              <w:rPr>
                <w:rFonts w:ascii="ＭＳ 明朝" w:eastAsia="ＭＳ 明朝" w:hAnsi="ＭＳ 明朝" w:hint="eastAsia"/>
                <w:sz w:val="24"/>
                <w:szCs w:val="24"/>
              </w:rPr>
              <w:t>（削除）</w:t>
            </w:r>
          </w:p>
          <w:p w14:paraId="2E070140" w14:textId="77777777" w:rsidR="00FB7994" w:rsidRPr="001F34CB" w:rsidRDefault="00FB7994" w:rsidP="00F0305F">
            <w:pPr>
              <w:rPr>
                <w:rFonts w:ascii="ＭＳ 明朝" w:eastAsia="ＭＳ 明朝" w:hAnsi="ＭＳ 明朝"/>
                <w:sz w:val="24"/>
                <w:szCs w:val="24"/>
              </w:rPr>
            </w:pPr>
          </w:p>
          <w:p w14:paraId="24F44B9B" w14:textId="77777777" w:rsidR="00FB7994" w:rsidRPr="002742A1" w:rsidRDefault="00FB7994" w:rsidP="00921D35">
            <w:pPr>
              <w:ind w:leftChars="100" w:left="210"/>
              <w:rPr>
                <w:rFonts w:ascii="ＭＳ 明朝" w:eastAsia="ＭＳ 明朝" w:hAnsi="ＭＳ 明朝"/>
                <w:sz w:val="24"/>
                <w:szCs w:val="24"/>
              </w:rPr>
            </w:pPr>
            <w:r w:rsidRPr="002742A1">
              <w:rPr>
                <w:rFonts w:ascii="ＭＳ 明朝" w:eastAsia="ＭＳ 明朝" w:hAnsi="ＭＳ 明朝" w:hint="eastAsia"/>
                <w:sz w:val="24"/>
                <w:szCs w:val="24"/>
              </w:rPr>
              <w:t>(1)</w:t>
            </w:r>
            <w:r w:rsidRPr="002742A1">
              <w:rPr>
                <w:rFonts w:ascii="ＭＳ 明朝" w:eastAsia="ＭＳ 明朝" w:hAnsi="ＭＳ 明朝"/>
                <w:sz w:val="24"/>
                <w:szCs w:val="24"/>
              </w:rPr>
              <w:t xml:space="preserve"> </w:t>
            </w:r>
            <w:r w:rsidRPr="002742A1">
              <w:rPr>
                <w:rFonts w:ascii="ＭＳ 明朝" w:eastAsia="ＭＳ 明朝" w:hAnsi="ＭＳ 明朝" w:hint="eastAsia"/>
                <w:sz w:val="24"/>
                <w:szCs w:val="24"/>
              </w:rPr>
              <w:t>作成方針</w:t>
            </w:r>
          </w:p>
          <w:p w14:paraId="4B053819" w14:textId="77777777" w:rsidR="00FB7994" w:rsidRPr="002742A1" w:rsidRDefault="00FB7994" w:rsidP="00921D35">
            <w:pPr>
              <w:ind w:leftChars="200" w:left="42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基本データリストとは、標準化法における標準化対象事務ごとに、当該事務に係る機能標準化基準を実現するために必要なデータ項目及び属性（以下「データ項目等」という。）に係る標準を規定するもので</w:t>
            </w:r>
            <w:r w:rsidRPr="002742A1">
              <w:rPr>
                <w:rFonts w:ascii="ＭＳ 明朝" w:eastAsia="ＭＳ 明朝" w:hAnsi="ＭＳ 明朝"/>
                <w:sz w:val="24"/>
                <w:szCs w:val="24"/>
              </w:rPr>
              <w:t>あり、(a)本体</w:t>
            </w:r>
            <w:r w:rsidRPr="001F34CB">
              <w:rPr>
                <w:rFonts w:ascii="ＭＳ 明朝" w:eastAsia="ＭＳ 明朝" w:hAnsi="ＭＳ 明朝" w:hint="eastAsia"/>
                <w:sz w:val="24"/>
                <w:szCs w:val="24"/>
                <w:u w:val="single"/>
              </w:rPr>
              <w:t>、</w:t>
            </w:r>
            <w:r w:rsidRPr="002742A1">
              <w:rPr>
                <w:rFonts w:ascii="ＭＳ 明朝" w:eastAsia="ＭＳ 明朝" w:hAnsi="ＭＳ 明朝"/>
                <w:sz w:val="24"/>
                <w:szCs w:val="24"/>
              </w:rPr>
              <w:t>(b)コード一覧</w:t>
            </w:r>
            <w:r w:rsidRPr="001F34CB">
              <w:rPr>
                <w:rFonts w:ascii="ＭＳ 明朝" w:eastAsia="ＭＳ 明朝" w:hAnsi="ＭＳ 明朝" w:hint="eastAsia"/>
                <w:sz w:val="24"/>
                <w:szCs w:val="24"/>
                <w:u w:val="single"/>
              </w:rPr>
              <w:t>及び</w:t>
            </w:r>
            <w:r w:rsidRPr="001F34CB">
              <w:rPr>
                <w:rFonts w:ascii="ＭＳ 明朝" w:eastAsia="ＭＳ 明朝" w:hAnsi="ＭＳ 明朝"/>
                <w:sz w:val="24"/>
                <w:szCs w:val="24"/>
                <w:u w:val="single"/>
              </w:rPr>
              <w:t>(c)</w:t>
            </w:r>
            <w:r w:rsidRPr="001F34CB">
              <w:rPr>
                <w:rFonts w:ascii="ＭＳ 明朝" w:eastAsia="ＭＳ 明朝" w:hAnsi="ＭＳ 明朝" w:hint="eastAsia"/>
                <w:sz w:val="24"/>
                <w:szCs w:val="24"/>
                <w:u w:val="single"/>
              </w:rPr>
              <w:t>グループ構成表</w:t>
            </w:r>
            <w:r w:rsidRPr="002742A1">
              <w:rPr>
                <w:rFonts w:ascii="ＭＳ 明朝" w:eastAsia="ＭＳ 明朝" w:hAnsi="ＭＳ 明朝" w:hint="eastAsia"/>
                <w:sz w:val="24"/>
                <w:szCs w:val="24"/>
              </w:rPr>
              <w:t>で構成される</w:t>
            </w:r>
            <w:r w:rsidRPr="002742A1">
              <w:rPr>
                <w:rFonts w:ascii="ＭＳ 明朝" w:eastAsia="ＭＳ 明朝" w:hAnsi="ＭＳ 明朝"/>
                <w:sz w:val="24"/>
                <w:szCs w:val="24"/>
              </w:rPr>
              <w:t>。</w:t>
            </w:r>
          </w:p>
          <w:p w14:paraId="2245F92A" w14:textId="77777777" w:rsidR="00FB7994" w:rsidRPr="004D2593" w:rsidRDefault="00FB7994" w:rsidP="00921D35">
            <w:pPr>
              <w:ind w:leftChars="200" w:left="420" w:firstLineChars="100" w:firstLine="240"/>
              <w:rPr>
                <w:rFonts w:ascii="ＭＳ 明朝" w:eastAsia="ＭＳ 明朝" w:hAnsi="ＭＳ 明朝"/>
                <w:sz w:val="24"/>
                <w:szCs w:val="24"/>
              </w:rPr>
            </w:pPr>
          </w:p>
          <w:p w14:paraId="7174912D" w14:textId="77777777" w:rsidR="00FB7994" w:rsidRPr="002742A1" w:rsidRDefault="00FB7994" w:rsidP="00921D35">
            <w:pPr>
              <w:ind w:leftChars="200" w:left="42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基本データリストを作成又は更新する際には、次の点を遵守する。</w:t>
            </w:r>
          </w:p>
          <w:p w14:paraId="1FF27225" w14:textId="77777777" w:rsidR="00FB7994" w:rsidRPr="002742A1" w:rsidRDefault="00FB7994" w:rsidP="00921D35">
            <w:pPr>
              <w:ind w:leftChars="200" w:left="420" w:firstLineChars="100" w:firstLine="240"/>
              <w:rPr>
                <w:rFonts w:ascii="ＭＳ 明朝" w:eastAsia="ＭＳ 明朝" w:hAnsi="ＭＳ 明朝"/>
                <w:sz w:val="24"/>
                <w:szCs w:val="24"/>
              </w:rPr>
            </w:pPr>
          </w:p>
          <w:p w14:paraId="3311C697" w14:textId="77777777" w:rsidR="00FB7994" w:rsidRPr="00C62664" w:rsidRDefault="00FB7994" w:rsidP="00921D35">
            <w:pPr>
              <w:ind w:leftChars="315" w:left="851" w:hangingChars="79" w:hanging="190"/>
              <w:rPr>
                <w:rFonts w:ascii="ＭＳ 明朝" w:eastAsia="ＭＳ 明朝" w:hAnsi="ＭＳ 明朝"/>
                <w:sz w:val="24"/>
                <w:szCs w:val="24"/>
              </w:rPr>
            </w:pPr>
            <w:r w:rsidRPr="00C62664">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基本データリストのデータ項目は、</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において当該データ項目を利用することとしている機能ID等と必ずリンクさせる。</w:t>
            </w:r>
          </w:p>
          <w:p w14:paraId="4BFC5DD4" w14:textId="77777777" w:rsidR="00FB7994" w:rsidRPr="00C62664" w:rsidRDefault="00FB7994" w:rsidP="00921D35">
            <w:pPr>
              <w:ind w:leftChars="315" w:left="851" w:hangingChars="79" w:hanging="190"/>
              <w:rPr>
                <w:rFonts w:ascii="ＭＳ 明朝" w:eastAsia="ＭＳ 明朝" w:hAnsi="ＭＳ 明朝"/>
                <w:sz w:val="24"/>
                <w:szCs w:val="24"/>
              </w:rPr>
            </w:pPr>
          </w:p>
          <w:p w14:paraId="2BA87917" w14:textId="77777777" w:rsidR="00FB7994" w:rsidRPr="00C62664" w:rsidRDefault="00FB7994" w:rsidP="00921D35">
            <w:pPr>
              <w:ind w:leftChars="315" w:left="851" w:hangingChars="79" w:hanging="190"/>
              <w:rPr>
                <w:rFonts w:ascii="ＭＳ 明朝" w:eastAsia="ＭＳ 明朝" w:hAnsi="ＭＳ 明朝"/>
                <w:sz w:val="24"/>
                <w:szCs w:val="24"/>
              </w:rPr>
            </w:pPr>
            <w:r w:rsidRPr="00C62664">
              <w:rPr>
                <w:rFonts w:ascii="ＭＳ 明朝" w:eastAsia="ＭＳ 明朝" w:hAnsi="ＭＳ 明朝" w:hint="eastAsia"/>
                <w:sz w:val="24"/>
                <w:szCs w:val="24"/>
              </w:rPr>
              <w:t>②</w:t>
            </w:r>
            <w:r>
              <w:rPr>
                <w:rFonts w:ascii="ＭＳ 明朝" w:eastAsia="ＭＳ 明朝" w:hAnsi="ＭＳ 明朝" w:hint="eastAsia"/>
                <w:sz w:val="24"/>
                <w:szCs w:val="24"/>
              </w:rPr>
              <w:t xml:space="preserve"> 機能標準化基準</w:t>
            </w:r>
            <w:r w:rsidRPr="00C62664">
              <w:rPr>
                <w:rFonts w:ascii="ＭＳ 明朝" w:eastAsia="ＭＳ 明朝" w:hAnsi="ＭＳ 明朝" w:hint="eastAsia"/>
                <w:sz w:val="24"/>
                <w:szCs w:val="24"/>
              </w:rPr>
              <w:t>の「管理項目」において規定されているデータ項目は、標準準拠システムの実装において必ず保持すべきデータ項目であり、基本データリストにおいて必ず規定する。</w:t>
            </w:r>
          </w:p>
          <w:p w14:paraId="793A307B" w14:textId="11DE05CA" w:rsidR="00FB7994" w:rsidRDefault="00FB7994" w:rsidP="00921D35">
            <w:pPr>
              <w:ind w:leftChars="315" w:left="851" w:hangingChars="79" w:hanging="190"/>
              <w:rPr>
                <w:rFonts w:ascii="ＭＳ 明朝" w:eastAsia="ＭＳ 明朝" w:hAnsi="ＭＳ 明朝"/>
                <w:sz w:val="24"/>
                <w:szCs w:val="24"/>
              </w:rPr>
            </w:pPr>
          </w:p>
          <w:p w14:paraId="5C3623C6" w14:textId="6856ADE0" w:rsidR="00FB7994" w:rsidRPr="001F34CB" w:rsidRDefault="00FB7994" w:rsidP="001F34CB">
            <w:pPr>
              <w:ind w:leftChars="315" w:left="851" w:hangingChars="79" w:hanging="190"/>
              <w:rPr>
                <w:rFonts w:ascii="ＭＳ 明朝" w:eastAsia="ＭＳ 明朝" w:hAnsi="ＭＳ 明朝" w:cs="ＭＳ Ｐゴシック"/>
                <w:kern w:val="0"/>
                <w:sz w:val="24"/>
                <w:szCs w:val="24"/>
              </w:rPr>
            </w:pPr>
            <w:r w:rsidRPr="00C62664">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多様な主体</w:t>
            </w:r>
            <w:r w:rsidRPr="00C62664">
              <w:rPr>
                <w:rFonts w:ascii="ＭＳ 明朝" w:eastAsia="ＭＳ 明朝" w:hAnsi="ＭＳ 明朝"/>
                <w:sz w:val="24"/>
                <w:szCs w:val="24"/>
              </w:rPr>
              <w:t>と</w:t>
            </w:r>
            <w:r w:rsidRPr="00C62664">
              <w:rPr>
                <w:rFonts w:ascii="ＭＳ 明朝" w:eastAsia="ＭＳ 明朝" w:hAnsi="ＭＳ 明朝" w:hint="eastAsia"/>
                <w:sz w:val="24"/>
                <w:szCs w:val="24"/>
              </w:rPr>
              <w:t>の連携を行いやすくするため、デジタル庁</w:t>
            </w:r>
            <w:r w:rsidRPr="00C62664">
              <w:rPr>
                <w:rFonts w:ascii="ＭＳ 明朝" w:eastAsia="ＭＳ 明朝" w:hAnsi="ＭＳ 明朝"/>
                <w:sz w:val="24"/>
                <w:szCs w:val="24"/>
              </w:rPr>
              <w:t>が定める</w:t>
            </w:r>
            <w:r w:rsidRPr="001F4942">
              <w:rPr>
                <w:rFonts w:ascii="ＭＳ 明朝" w:eastAsia="ＭＳ 明朝" w:hAnsi="ＭＳ 明朝" w:hint="eastAsia"/>
                <w:sz w:val="24"/>
                <w:szCs w:val="24"/>
              </w:rPr>
              <w:t>「政府相互運用性フレームワーク（</w:t>
            </w:r>
            <w:r w:rsidRPr="001F4942">
              <w:rPr>
                <w:rFonts w:ascii="ＭＳ 明朝" w:eastAsia="ＭＳ 明朝" w:hAnsi="ＭＳ 明朝"/>
                <w:sz w:val="24"/>
                <w:szCs w:val="24"/>
              </w:rPr>
              <w:t>GIF：Government Interoperability Framework）」</w:t>
            </w:r>
            <w:r w:rsidR="008B64BA" w:rsidRPr="00136BEB">
              <w:rPr>
                <w:rFonts w:ascii="ＭＳ 明朝" w:eastAsia="ＭＳ 明朝" w:hAnsi="ＭＳ 明朝" w:hint="eastAsia"/>
                <w:sz w:val="24"/>
                <w:szCs w:val="24"/>
                <w:u w:val="single"/>
              </w:rPr>
              <w:t>やアドレス・ベース・レジストリ</w:t>
            </w:r>
            <w:r w:rsidRPr="00C62664">
              <w:rPr>
                <w:rFonts w:ascii="ＭＳ 明朝" w:eastAsia="ＭＳ 明朝" w:hAnsi="ＭＳ 明朝" w:hint="eastAsia"/>
                <w:sz w:val="24"/>
                <w:szCs w:val="24"/>
              </w:rPr>
              <w:t>など、国際標準や国が定める各種標準と整合性を確保す</w:t>
            </w:r>
            <w:r w:rsidRPr="00C62664">
              <w:rPr>
                <w:rFonts w:ascii="ＭＳ 明朝" w:eastAsia="ＭＳ 明朝" w:hAnsi="ＭＳ 明朝" w:hint="eastAsia"/>
                <w:sz w:val="24"/>
                <w:szCs w:val="24"/>
              </w:rPr>
              <w:lastRenderedPageBreak/>
              <w:t>る。</w:t>
            </w:r>
          </w:p>
        </w:tc>
        <w:tc>
          <w:tcPr>
            <w:tcW w:w="7597" w:type="dxa"/>
            <w:tcBorders>
              <w:top w:val="nil"/>
              <w:left w:val="single" w:sz="4" w:space="0" w:color="auto"/>
              <w:bottom w:val="nil"/>
              <w:right w:val="single" w:sz="4" w:space="0" w:color="auto"/>
            </w:tcBorders>
          </w:tcPr>
          <w:p w14:paraId="0F332CF9" w14:textId="77777777" w:rsidR="00FB7994" w:rsidRPr="001F34CB" w:rsidRDefault="00FB7994" w:rsidP="00921D35">
            <w:pPr>
              <w:pStyle w:val="2"/>
              <w:rPr>
                <w:rFonts w:ascii="ＭＳ ゴシック" w:eastAsia="ＭＳ ゴシック" w:hAnsi="ＭＳ ゴシック"/>
                <w:b/>
                <w:bCs/>
                <w:sz w:val="24"/>
                <w:szCs w:val="24"/>
              </w:rPr>
            </w:pPr>
            <w:r w:rsidRPr="001F34CB">
              <w:rPr>
                <w:rFonts w:ascii="ＭＳ ゴシック" w:eastAsia="ＭＳ ゴシック" w:hAnsi="ＭＳ ゴシック" w:hint="eastAsia"/>
                <w:b/>
                <w:bCs/>
                <w:sz w:val="24"/>
                <w:szCs w:val="24"/>
              </w:rPr>
              <w:lastRenderedPageBreak/>
              <w:t>２</w:t>
            </w:r>
            <w:r w:rsidRPr="001F34CB">
              <w:rPr>
                <w:rFonts w:ascii="ＭＳ ゴシック" w:eastAsia="ＭＳ ゴシック" w:hAnsi="ＭＳ ゴシック"/>
                <w:b/>
                <w:bCs/>
                <w:sz w:val="24"/>
                <w:szCs w:val="24"/>
              </w:rPr>
              <w:t>.</w:t>
            </w:r>
            <w:r w:rsidRPr="001F34CB">
              <w:rPr>
                <w:rFonts w:ascii="ＭＳ ゴシック" w:eastAsia="ＭＳ ゴシック" w:hAnsi="ＭＳ ゴシック" w:hint="eastAsia"/>
                <w:b/>
                <w:bCs/>
                <w:sz w:val="24"/>
                <w:szCs w:val="24"/>
              </w:rPr>
              <w:t>２</w:t>
            </w:r>
            <w:r w:rsidRPr="001F34CB">
              <w:rPr>
                <w:rFonts w:ascii="ＭＳ ゴシック" w:eastAsia="ＭＳ ゴシック" w:hAnsi="ＭＳ ゴシック"/>
                <w:b/>
                <w:bCs/>
                <w:sz w:val="24"/>
                <w:szCs w:val="24"/>
              </w:rPr>
              <w:t xml:space="preserve"> </w:t>
            </w:r>
            <w:r w:rsidRPr="00D60301">
              <w:rPr>
                <w:rFonts w:ascii="ＭＳ ゴシック" w:eastAsia="ＭＳ ゴシック" w:hAnsi="ＭＳ ゴシック"/>
                <w:b/>
                <w:bCs/>
                <w:sz w:val="24"/>
                <w:szCs w:val="24"/>
                <w:u w:val="single"/>
              </w:rPr>
              <w:t>データリスト</w:t>
            </w:r>
          </w:p>
          <w:p w14:paraId="39510C99" w14:textId="77777777" w:rsidR="00FB7994" w:rsidRPr="0020738C" w:rsidRDefault="00FB7994" w:rsidP="00921D35">
            <w:pPr>
              <w:rPr>
                <w:rFonts w:ascii="ＭＳ ゴシック" w:eastAsia="ＭＳ ゴシック" w:hAnsi="ＭＳ ゴシック"/>
                <w:b/>
                <w:bCs/>
                <w:sz w:val="24"/>
                <w:szCs w:val="24"/>
              </w:rPr>
            </w:pPr>
          </w:p>
          <w:p w14:paraId="755D0FA3" w14:textId="77777777" w:rsidR="00FB7994" w:rsidRPr="001F34CB" w:rsidRDefault="00FB7994" w:rsidP="00921D35">
            <w:pPr>
              <w:pStyle w:val="3"/>
              <w:ind w:leftChars="0" w:left="0"/>
              <w:rPr>
                <w:rFonts w:ascii="ＭＳ ゴシック" w:eastAsia="ＭＳ ゴシック" w:hAnsi="ＭＳ ゴシック"/>
                <w:b/>
                <w:bCs/>
                <w:sz w:val="24"/>
                <w:szCs w:val="24"/>
                <w:u w:val="single"/>
              </w:rPr>
            </w:pPr>
            <w:r w:rsidRPr="001F34CB">
              <w:rPr>
                <w:rFonts w:ascii="ＭＳ ゴシック" w:eastAsia="ＭＳ ゴシック" w:hAnsi="ＭＳ ゴシック" w:hint="eastAsia"/>
                <w:b/>
                <w:bCs/>
                <w:sz w:val="24"/>
                <w:szCs w:val="24"/>
                <w:u w:val="single"/>
              </w:rPr>
              <w:t>２</w:t>
            </w:r>
            <w:r w:rsidRPr="001F34CB">
              <w:rPr>
                <w:rFonts w:ascii="ＭＳ ゴシック" w:eastAsia="ＭＳ ゴシック" w:hAnsi="ＭＳ ゴシック"/>
                <w:b/>
                <w:bCs/>
                <w:sz w:val="24"/>
                <w:szCs w:val="24"/>
                <w:u w:val="single"/>
              </w:rPr>
              <w:t>.</w:t>
            </w:r>
            <w:r w:rsidRPr="001F34CB">
              <w:rPr>
                <w:rFonts w:ascii="ＭＳ ゴシック" w:eastAsia="ＭＳ ゴシック" w:hAnsi="ＭＳ ゴシック" w:hint="eastAsia"/>
                <w:b/>
                <w:bCs/>
                <w:sz w:val="24"/>
                <w:szCs w:val="24"/>
                <w:u w:val="single"/>
              </w:rPr>
              <w:t>２</w:t>
            </w:r>
            <w:r w:rsidRPr="001F34CB">
              <w:rPr>
                <w:rFonts w:ascii="ＭＳ ゴシック" w:eastAsia="ＭＳ ゴシック" w:hAnsi="ＭＳ ゴシック"/>
                <w:b/>
                <w:bCs/>
                <w:sz w:val="24"/>
                <w:szCs w:val="24"/>
                <w:u w:val="single"/>
              </w:rPr>
              <w:t>.１ 基本データリスト</w:t>
            </w:r>
          </w:p>
          <w:p w14:paraId="0E2DDA0D" w14:textId="77777777" w:rsidR="00FB7994" w:rsidRPr="002742A1" w:rsidRDefault="00FB7994" w:rsidP="00921D35">
            <w:pPr>
              <w:rPr>
                <w:rFonts w:ascii="ＭＳ 明朝" w:eastAsia="ＭＳ 明朝" w:hAnsi="ＭＳ 明朝"/>
                <w:sz w:val="24"/>
                <w:szCs w:val="24"/>
              </w:rPr>
            </w:pPr>
          </w:p>
          <w:p w14:paraId="1012E5B0" w14:textId="77777777" w:rsidR="00FB7994" w:rsidRPr="002742A1" w:rsidRDefault="00FB7994" w:rsidP="00921D35">
            <w:pPr>
              <w:ind w:leftChars="100" w:left="210"/>
              <w:rPr>
                <w:rFonts w:ascii="ＭＳ 明朝" w:eastAsia="ＭＳ 明朝" w:hAnsi="ＭＳ 明朝"/>
                <w:sz w:val="24"/>
                <w:szCs w:val="24"/>
              </w:rPr>
            </w:pPr>
            <w:r w:rsidRPr="002742A1">
              <w:rPr>
                <w:rFonts w:ascii="ＭＳ 明朝" w:eastAsia="ＭＳ 明朝" w:hAnsi="ＭＳ 明朝" w:hint="eastAsia"/>
                <w:sz w:val="24"/>
                <w:szCs w:val="24"/>
              </w:rPr>
              <w:t>(1)</w:t>
            </w:r>
            <w:r w:rsidRPr="002742A1">
              <w:rPr>
                <w:rFonts w:ascii="ＭＳ 明朝" w:eastAsia="ＭＳ 明朝" w:hAnsi="ＭＳ 明朝"/>
                <w:sz w:val="24"/>
                <w:szCs w:val="24"/>
              </w:rPr>
              <w:t xml:space="preserve"> </w:t>
            </w:r>
            <w:r w:rsidRPr="002742A1">
              <w:rPr>
                <w:rFonts w:ascii="ＭＳ 明朝" w:eastAsia="ＭＳ 明朝" w:hAnsi="ＭＳ 明朝" w:hint="eastAsia"/>
                <w:sz w:val="24"/>
                <w:szCs w:val="24"/>
              </w:rPr>
              <w:t>作成方針</w:t>
            </w:r>
          </w:p>
          <w:p w14:paraId="400256EC" w14:textId="77777777" w:rsidR="00FB7994" w:rsidRPr="002742A1" w:rsidRDefault="00FB7994" w:rsidP="00921D35">
            <w:pPr>
              <w:ind w:leftChars="200" w:left="42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基本データリストとは、標準化法における標準化対象事務ごとに、当該事務に係る機能標準化基準を実現するために必要なデータ項目及び属性（以下「データ項目等」という。）に係る標準を規定するもので</w:t>
            </w:r>
            <w:r w:rsidRPr="002742A1">
              <w:rPr>
                <w:rFonts w:ascii="ＭＳ 明朝" w:eastAsia="ＭＳ 明朝" w:hAnsi="ＭＳ 明朝"/>
                <w:sz w:val="24"/>
                <w:szCs w:val="24"/>
              </w:rPr>
              <w:t>あり、(a)本体と(b)コード一覧</w:t>
            </w:r>
            <w:r w:rsidRPr="002742A1">
              <w:rPr>
                <w:rFonts w:ascii="ＭＳ 明朝" w:eastAsia="ＭＳ 明朝" w:hAnsi="ＭＳ 明朝" w:hint="eastAsia"/>
                <w:sz w:val="24"/>
                <w:szCs w:val="24"/>
              </w:rPr>
              <w:t>で構成される</w:t>
            </w:r>
            <w:r w:rsidRPr="002742A1">
              <w:rPr>
                <w:rFonts w:ascii="ＭＳ 明朝" w:eastAsia="ＭＳ 明朝" w:hAnsi="ＭＳ 明朝"/>
                <w:sz w:val="24"/>
                <w:szCs w:val="24"/>
              </w:rPr>
              <w:t>。</w:t>
            </w:r>
          </w:p>
          <w:p w14:paraId="34CD683D" w14:textId="77777777" w:rsidR="00FB7994" w:rsidRPr="002742A1" w:rsidRDefault="00FB7994" w:rsidP="00921D35">
            <w:pPr>
              <w:ind w:leftChars="200" w:left="420" w:firstLineChars="100" w:firstLine="240"/>
              <w:rPr>
                <w:rFonts w:ascii="ＭＳ 明朝" w:eastAsia="ＭＳ 明朝" w:hAnsi="ＭＳ 明朝"/>
                <w:sz w:val="24"/>
                <w:szCs w:val="24"/>
              </w:rPr>
            </w:pPr>
          </w:p>
          <w:p w14:paraId="28FFC95D" w14:textId="77777777" w:rsidR="003D5ADA" w:rsidRPr="002742A1" w:rsidRDefault="003D5ADA" w:rsidP="00921D35">
            <w:pPr>
              <w:ind w:leftChars="200" w:left="420" w:firstLineChars="100" w:firstLine="240"/>
              <w:rPr>
                <w:rFonts w:ascii="ＭＳ 明朝" w:eastAsia="ＭＳ 明朝" w:hAnsi="ＭＳ 明朝"/>
                <w:sz w:val="24"/>
                <w:szCs w:val="24"/>
              </w:rPr>
            </w:pPr>
          </w:p>
          <w:p w14:paraId="4724B118" w14:textId="77777777" w:rsidR="00FB7994" w:rsidRPr="002742A1" w:rsidRDefault="00FB7994" w:rsidP="00921D35">
            <w:pPr>
              <w:ind w:leftChars="200" w:left="420" w:firstLineChars="100" w:firstLine="240"/>
              <w:rPr>
                <w:rFonts w:ascii="ＭＳ 明朝" w:eastAsia="ＭＳ 明朝" w:hAnsi="ＭＳ 明朝"/>
                <w:sz w:val="24"/>
                <w:szCs w:val="24"/>
              </w:rPr>
            </w:pPr>
            <w:r w:rsidRPr="002742A1">
              <w:rPr>
                <w:rFonts w:ascii="ＭＳ 明朝" w:eastAsia="ＭＳ 明朝" w:hAnsi="ＭＳ 明朝" w:hint="eastAsia"/>
                <w:sz w:val="24"/>
                <w:szCs w:val="24"/>
              </w:rPr>
              <w:t>基本データリストを作成又は更新する際には、次の点を遵守する。</w:t>
            </w:r>
          </w:p>
          <w:p w14:paraId="65AAC3C0" w14:textId="77777777" w:rsidR="00FB7994" w:rsidRPr="002742A1" w:rsidRDefault="00FB7994" w:rsidP="00921D35">
            <w:pPr>
              <w:ind w:leftChars="200" w:left="420" w:firstLineChars="100" w:firstLine="240"/>
              <w:rPr>
                <w:rFonts w:ascii="ＭＳ 明朝" w:eastAsia="ＭＳ 明朝" w:hAnsi="ＭＳ 明朝"/>
                <w:sz w:val="24"/>
                <w:szCs w:val="24"/>
              </w:rPr>
            </w:pPr>
          </w:p>
          <w:p w14:paraId="63249B61" w14:textId="77777777" w:rsidR="00FB7994" w:rsidRPr="00C62664" w:rsidRDefault="00FB7994" w:rsidP="00921D35">
            <w:pPr>
              <w:ind w:leftChars="315" w:left="851" w:hangingChars="79" w:hanging="190"/>
              <w:rPr>
                <w:rFonts w:ascii="ＭＳ 明朝" w:eastAsia="ＭＳ 明朝" w:hAnsi="ＭＳ 明朝"/>
                <w:sz w:val="24"/>
                <w:szCs w:val="24"/>
              </w:rPr>
            </w:pPr>
            <w:r w:rsidRPr="00C62664">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基本データリストのデータ項目は、</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において当該データ項目を利用することとしている機能ID等と必ずリンクさせる。</w:t>
            </w:r>
          </w:p>
          <w:p w14:paraId="0E69B108" w14:textId="77777777" w:rsidR="00FB7994" w:rsidRPr="00C62664" w:rsidRDefault="00FB7994" w:rsidP="00921D35">
            <w:pPr>
              <w:ind w:leftChars="315" w:left="851" w:hangingChars="79" w:hanging="190"/>
              <w:rPr>
                <w:rFonts w:ascii="ＭＳ 明朝" w:eastAsia="ＭＳ 明朝" w:hAnsi="ＭＳ 明朝"/>
                <w:sz w:val="24"/>
                <w:szCs w:val="24"/>
              </w:rPr>
            </w:pPr>
          </w:p>
          <w:p w14:paraId="07B93CC0" w14:textId="77777777" w:rsidR="00FB7994" w:rsidRPr="00C62664" w:rsidRDefault="00FB7994" w:rsidP="00921D35">
            <w:pPr>
              <w:ind w:leftChars="315" w:left="851" w:hangingChars="79" w:hanging="190"/>
              <w:rPr>
                <w:rFonts w:ascii="ＭＳ 明朝" w:eastAsia="ＭＳ 明朝" w:hAnsi="ＭＳ 明朝"/>
                <w:sz w:val="24"/>
                <w:szCs w:val="24"/>
              </w:rPr>
            </w:pPr>
            <w:r w:rsidRPr="00C62664">
              <w:rPr>
                <w:rFonts w:ascii="ＭＳ 明朝" w:eastAsia="ＭＳ 明朝" w:hAnsi="ＭＳ 明朝" w:hint="eastAsia"/>
                <w:sz w:val="24"/>
                <w:szCs w:val="24"/>
              </w:rPr>
              <w:t>②</w:t>
            </w:r>
            <w:r>
              <w:rPr>
                <w:rFonts w:ascii="ＭＳ 明朝" w:eastAsia="ＭＳ 明朝" w:hAnsi="ＭＳ 明朝" w:hint="eastAsia"/>
                <w:sz w:val="24"/>
                <w:szCs w:val="24"/>
              </w:rPr>
              <w:t xml:space="preserve"> 機能標準化基準</w:t>
            </w:r>
            <w:r w:rsidRPr="00C62664">
              <w:rPr>
                <w:rFonts w:ascii="ＭＳ 明朝" w:eastAsia="ＭＳ 明朝" w:hAnsi="ＭＳ 明朝" w:hint="eastAsia"/>
                <w:sz w:val="24"/>
                <w:szCs w:val="24"/>
              </w:rPr>
              <w:t>の「管理項目」において規定されているデータ項目は、標準準拠システムの実装において必ず保持すべきデータ項目であり、基本データリストにおいて必ず規定する。</w:t>
            </w:r>
          </w:p>
          <w:p w14:paraId="685C581B" w14:textId="77777777" w:rsidR="00FB7994" w:rsidRPr="00C62664" w:rsidRDefault="00FB7994" w:rsidP="00921D35">
            <w:pPr>
              <w:ind w:leftChars="315" w:left="851" w:hangingChars="79" w:hanging="190"/>
              <w:rPr>
                <w:rFonts w:ascii="ＭＳ 明朝" w:eastAsia="ＭＳ 明朝" w:hAnsi="ＭＳ 明朝"/>
                <w:sz w:val="24"/>
                <w:szCs w:val="24"/>
              </w:rPr>
            </w:pPr>
          </w:p>
          <w:p w14:paraId="39ACF327" w14:textId="77777777" w:rsidR="00FB7994" w:rsidRPr="00C62664" w:rsidRDefault="00FB7994" w:rsidP="00921D35">
            <w:pPr>
              <w:ind w:leftChars="315" w:left="851" w:hangingChars="79" w:hanging="190"/>
              <w:rPr>
                <w:rFonts w:ascii="ＭＳ 明朝" w:eastAsia="ＭＳ 明朝" w:hAnsi="ＭＳ 明朝"/>
                <w:sz w:val="24"/>
                <w:szCs w:val="24"/>
              </w:rPr>
            </w:pPr>
            <w:r w:rsidRPr="00C62664">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多様な主体</w:t>
            </w:r>
            <w:r w:rsidRPr="00C62664">
              <w:rPr>
                <w:rFonts w:ascii="ＭＳ 明朝" w:eastAsia="ＭＳ 明朝" w:hAnsi="ＭＳ 明朝"/>
                <w:sz w:val="24"/>
                <w:szCs w:val="24"/>
              </w:rPr>
              <w:t>と</w:t>
            </w:r>
            <w:r w:rsidRPr="00C62664">
              <w:rPr>
                <w:rFonts w:ascii="ＭＳ 明朝" w:eastAsia="ＭＳ 明朝" w:hAnsi="ＭＳ 明朝" w:hint="eastAsia"/>
                <w:sz w:val="24"/>
                <w:szCs w:val="24"/>
              </w:rPr>
              <w:t>の連携を行いやすくするため、デジタル庁</w:t>
            </w:r>
            <w:r w:rsidRPr="00C62664">
              <w:rPr>
                <w:rFonts w:ascii="ＭＳ 明朝" w:eastAsia="ＭＳ 明朝" w:hAnsi="ＭＳ 明朝"/>
                <w:sz w:val="24"/>
                <w:szCs w:val="24"/>
              </w:rPr>
              <w:t>が定める</w:t>
            </w:r>
            <w:r w:rsidRPr="001F4942">
              <w:rPr>
                <w:rFonts w:ascii="ＭＳ 明朝" w:eastAsia="ＭＳ 明朝" w:hAnsi="ＭＳ 明朝" w:hint="eastAsia"/>
                <w:sz w:val="24"/>
                <w:szCs w:val="24"/>
              </w:rPr>
              <w:t>「政府相互運用性フレームワーク（</w:t>
            </w:r>
            <w:r w:rsidRPr="001F4942">
              <w:rPr>
                <w:rFonts w:ascii="ＭＳ 明朝" w:eastAsia="ＭＳ 明朝" w:hAnsi="ＭＳ 明朝"/>
                <w:sz w:val="24"/>
                <w:szCs w:val="24"/>
              </w:rPr>
              <w:t>GIF：Government Interoperability Framework）」</w:t>
            </w:r>
            <w:r w:rsidRPr="00C62664">
              <w:rPr>
                <w:rFonts w:ascii="ＭＳ 明朝" w:eastAsia="ＭＳ 明朝" w:hAnsi="ＭＳ 明朝" w:hint="eastAsia"/>
                <w:sz w:val="24"/>
                <w:szCs w:val="24"/>
              </w:rPr>
              <w:t>など、国際標準や国が定める各種標準と整合性を確保する。</w:t>
            </w:r>
          </w:p>
          <w:p w14:paraId="3AF8F5DC" w14:textId="77777777" w:rsidR="00FB7994" w:rsidRPr="00A25E02" w:rsidRDefault="00FB7994" w:rsidP="00921D35">
            <w:pPr>
              <w:ind w:leftChars="315" w:left="851" w:hangingChars="79" w:hanging="190"/>
              <w:rPr>
                <w:rFonts w:ascii="ＭＳ 明朝" w:eastAsia="ＭＳ 明朝" w:hAnsi="ＭＳ 明朝"/>
                <w:sz w:val="24"/>
                <w:szCs w:val="24"/>
              </w:rPr>
            </w:pPr>
          </w:p>
          <w:p w14:paraId="7BFCD8D4" w14:textId="77777777" w:rsidR="00FB7994" w:rsidRPr="00FB7994" w:rsidRDefault="00FB7994" w:rsidP="00921D35">
            <w:pPr>
              <w:ind w:leftChars="315" w:left="851" w:hangingChars="79" w:hanging="19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④</w:t>
            </w:r>
            <w:r w:rsidRPr="00FB7994">
              <w:rPr>
                <w:rFonts w:ascii="ＭＳ 明朝" w:eastAsia="ＭＳ 明朝" w:hAnsi="ＭＳ 明朝"/>
                <w:sz w:val="24"/>
                <w:szCs w:val="24"/>
                <w:u w:val="single"/>
              </w:rPr>
              <w:t xml:space="preserve"> </w:t>
            </w:r>
            <w:r w:rsidRPr="00FB7994">
              <w:rPr>
                <w:rFonts w:ascii="ＭＳ 明朝" w:eastAsia="ＭＳ 明朝" w:hAnsi="ＭＳ 明朝" w:hint="eastAsia"/>
                <w:sz w:val="24"/>
                <w:szCs w:val="24"/>
                <w:u w:val="single"/>
              </w:rPr>
              <w:t>基本データリストにおける重複や不整合（語彙の揺れ等）を避けるため、必ず共用データリストを参照し、共用データリストに存在するデータ項目と同一の場合には、当該データ項目を利用する。</w:t>
            </w:r>
          </w:p>
          <w:p w14:paraId="24073D4C" w14:textId="77777777" w:rsidR="00FB7994" w:rsidRPr="00921D35" w:rsidRDefault="00FB7994" w:rsidP="00775D2E">
            <w:pPr>
              <w:widowControl/>
              <w:textAlignment w:val="baseline"/>
              <w:rPr>
                <w:rFonts w:ascii="ＭＳ 明朝" w:eastAsia="ＭＳ 明朝" w:hAnsi="ＭＳ 明朝" w:cs="ＭＳ Ｐゴシック"/>
                <w:kern w:val="0"/>
                <w:szCs w:val="21"/>
              </w:rPr>
            </w:pPr>
          </w:p>
        </w:tc>
      </w:tr>
      <w:tr w:rsidR="00FB7994" w:rsidRPr="00B10C4E" w14:paraId="0CF704C1" w14:textId="77777777" w:rsidTr="002D6CBF">
        <w:tc>
          <w:tcPr>
            <w:tcW w:w="7597" w:type="dxa"/>
            <w:tcBorders>
              <w:top w:val="nil"/>
              <w:left w:val="single" w:sz="4" w:space="0" w:color="auto"/>
              <w:bottom w:val="nil"/>
              <w:right w:val="single" w:sz="4" w:space="0" w:color="auto"/>
            </w:tcBorders>
          </w:tcPr>
          <w:p w14:paraId="694812E4" w14:textId="77777777" w:rsidR="00FB7994" w:rsidRPr="00A63A67" w:rsidRDefault="00FB7994" w:rsidP="00921D35">
            <w:pPr>
              <w:ind w:leftChars="100" w:left="210"/>
              <w:rPr>
                <w:rFonts w:ascii="ＭＳ 明朝" w:eastAsia="ＭＳ 明朝" w:hAnsi="ＭＳ 明朝"/>
                <w:sz w:val="24"/>
                <w:szCs w:val="24"/>
              </w:rPr>
            </w:pPr>
            <w:r w:rsidRPr="00A63A67">
              <w:rPr>
                <w:rFonts w:ascii="ＭＳ 明朝" w:eastAsia="ＭＳ 明朝" w:hAnsi="ＭＳ 明朝" w:hint="eastAsia"/>
                <w:sz w:val="24"/>
                <w:szCs w:val="24"/>
              </w:rPr>
              <w:lastRenderedPageBreak/>
              <w:t>(</w:t>
            </w:r>
            <w:r w:rsidRPr="00A63A67">
              <w:rPr>
                <w:rFonts w:ascii="ＭＳ 明朝" w:eastAsia="ＭＳ 明朝" w:hAnsi="ＭＳ 明朝"/>
                <w:sz w:val="24"/>
                <w:szCs w:val="24"/>
              </w:rPr>
              <w:t>2)</w:t>
            </w:r>
            <w:r w:rsidRPr="00A63A67">
              <w:rPr>
                <w:rFonts w:ascii="ＭＳ 明朝" w:eastAsia="ＭＳ 明朝" w:hAnsi="ＭＳ 明朝" w:hint="eastAsia"/>
                <w:sz w:val="24"/>
                <w:szCs w:val="24"/>
              </w:rPr>
              <w:t xml:space="preserve">　各カラムの説明</w:t>
            </w:r>
          </w:p>
          <w:p w14:paraId="0D09AC58" w14:textId="77777777" w:rsidR="00FB7994" w:rsidRPr="00A63A67" w:rsidRDefault="00FB7994" w:rsidP="00921D35">
            <w:pPr>
              <w:ind w:leftChars="100" w:left="210"/>
              <w:rPr>
                <w:rFonts w:ascii="ＭＳ 明朝" w:eastAsia="ＭＳ 明朝" w:hAnsi="ＭＳ 明朝"/>
                <w:sz w:val="24"/>
                <w:szCs w:val="24"/>
              </w:rPr>
            </w:pPr>
          </w:p>
          <w:p w14:paraId="47255494" w14:textId="77777777" w:rsidR="00FB7994" w:rsidRDefault="00FB7994" w:rsidP="00921D35">
            <w:pPr>
              <w:rPr>
                <w:rFonts w:ascii="ＭＳ 明朝" w:eastAsia="ＭＳ 明朝" w:hAnsi="ＭＳ 明朝"/>
                <w:sz w:val="24"/>
                <w:szCs w:val="24"/>
              </w:rPr>
            </w:pPr>
            <w:r w:rsidRPr="00A63A67">
              <w:rPr>
                <w:rFonts w:ascii="ＭＳ 明朝" w:eastAsia="ＭＳ 明朝" w:hAnsi="ＭＳ 明朝" w:hint="eastAsia"/>
                <w:sz w:val="24"/>
                <w:szCs w:val="24"/>
              </w:rPr>
              <w:t xml:space="preserve">　　</w:t>
            </w:r>
            <w:r w:rsidRPr="00C62664">
              <w:rPr>
                <w:rFonts w:ascii="ＭＳ 明朝" w:eastAsia="ＭＳ 明朝" w:hAnsi="ＭＳ 明朝"/>
                <w:sz w:val="24"/>
                <w:szCs w:val="24"/>
              </w:rPr>
              <w:t>(a) 本体</w:t>
            </w:r>
          </w:p>
          <w:p w14:paraId="7E2A9CD6" w14:textId="77777777" w:rsidR="00FB7994" w:rsidRPr="00C62664" w:rsidRDefault="00FB7994" w:rsidP="00921D35">
            <w:pPr>
              <w:rPr>
                <w:rFonts w:ascii="ＭＳ 明朝" w:eastAsia="ＭＳ 明朝" w:hAnsi="ＭＳ 明朝"/>
                <w:sz w:val="24"/>
                <w:szCs w:val="24"/>
              </w:rPr>
            </w:pPr>
          </w:p>
          <w:p w14:paraId="43CFAD3C" w14:textId="77777777" w:rsidR="00FB7994" w:rsidRPr="00C62664" w:rsidRDefault="00FB7994" w:rsidP="00921D35">
            <w:pPr>
              <w:ind w:firstLineChars="200" w:firstLine="480"/>
              <w:rPr>
                <w:rFonts w:ascii="ＭＳ 明朝" w:eastAsia="ＭＳ 明朝" w:hAnsi="ＭＳ 明朝"/>
                <w:sz w:val="24"/>
                <w:szCs w:val="24"/>
              </w:rPr>
            </w:pPr>
            <w:r w:rsidRPr="00C62664">
              <w:rPr>
                <w:rFonts w:ascii="ＭＳ 明朝" w:eastAsia="ＭＳ 明朝" w:hAnsi="ＭＳ 明朝"/>
                <w:sz w:val="24"/>
                <w:szCs w:val="24"/>
              </w:rPr>
              <w:t xml:space="preserve">① </w:t>
            </w:r>
            <w:r w:rsidRPr="00C62664">
              <w:rPr>
                <w:rFonts w:ascii="ＭＳ 明朝" w:eastAsia="ＭＳ 明朝" w:hAnsi="ＭＳ 明朝" w:hint="eastAsia"/>
                <w:sz w:val="24"/>
                <w:szCs w:val="24"/>
              </w:rPr>
              <w:t>データ項目</w:t>
            </w:r>
            <w:r w:rsidRPr="00C62664">
              <w:rPr>
                <w:rFonts w:ascii="ＭＳ 明朝" w:eastAsia="ＭＳ 明朝" w:hAnsi="ＭＳ 明朝"/>
                <w:sz w:val="24"/>
                <w:szCs w:val="24"/>
              </w:rPr>
              <w:t>ID</w:t>
            </w:r>
          </w:p>
          <w:p w14:paraId="1135BB6E" w14:textId="22C2B98A"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データ項目毎に一意</w:t>
            </w:r>
            <w:r w:rsidRPr="00C62664">
              <w:rPr>
                <w:rFonts w:ascii="ＭＳ 明朝" w:eastAsia="ＭＳ 明朝" w:hAnsi="ＭＳ 明朝" w:hint="eastAsia"/>
                <w:sz w:val="24"/>
                <w:szCs w:val="24"/>
              </w:rPr>
              <w:t>に付与する</w:t>
            </w:r>
            <w:r w:rsidRPr="00C62664">
              <w:rPr>
                <w:rFonts w:ascii="ＭＳ 明朝" w:eastAsia="ＭＳ 明朝" w:hAnsi="ＭＳ 明朝"/>
                <w:sz w:val="24"/>
                <w:szCs w:val="24"/>
              </w:rPr>
              <w:t>ID</w:t>
            </w:r>
            <w:r w:rsidRPr="00C62664">
              <w:rPr>
                <w:rFonts w:ascii="ＭＳ 明朝" w:eastAsia="ＭＳ 明朝" w:hAnsi="ＭＳ 明朝" w:hint="eastAsia"/>
                <w:sz w:val="24"/>
                <w:szCs w:val="24"/>
              </w:rPr>
              <w:t>であり、３桁の業務</w:t>
            </w:r>
            <w:r>
              <w:rPr>
                <w:rFonts w:ascii="ＭＳ 明朝" w:eastAsia="ＭＳ 明朝" w:hAnsi="ＭＳ 明朝" w:hint="eastAsia"/>
                <w:sz w:val="24"/>
                <w:szCs w:val="24"/>
              </w:rPr>
              <w:t>ID</w:t>
            </w:r>
            <w:r w:rsidRPr="00C62664">
              <w:rPr>
                <w:rFonts w:ascii="ＭＳ 明朝" w:eastAsia="ＭＳ 明朝" w:hAnsi="ＭＳ 明朝" w:hint="eastAsia"/>
                <w:sz w:val="24"/>
                <w:szCs w:val="24"/>
              </w:rPr>
              <w:t>と</w:t>
            </w:r>
            <w:r>
              <w:rPr>
                <w:rFonts w:ascii="ＭＳ 明朝" w:eastAsia="ＭＳ 明朝" w:hAnsi="ＭＳ 明朝" w:hint="eastAsia"/>
                <w:sz w:val="24"/>
                <w:szCs w:val="24"/>
              </w:rPr>
              <w:t>５</w:t>
            </w:r>
            <w:r w:rsidRPr="00C62664">
              <w:rPr>
                <w:rFonts w:ascii="ＭＳ 明朝" w:eastAsia="ＭＳ 明朝" w:hAnsi="ＭＳ 明朝" w:hint="eastAsia"/>
                <w:sz w:val="24"/>
                <w:szCs w:val="24"/>
              </w:rPr>
              <w:t>桁の項目コードを合わせた、合計８桁のIDである。</w:t>
            </w:r>
          </w:p>
          <w:p w14:paraId="55641C43" w14:textId="77777777" w:rsidR="00FB7994" w:rsidRPr="00C62664" w:rsidRDefault="00FB7994" w:rsidP="00921D35">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　一度、付与したデータ項目IDは変更しない。</w:t>
            </w:r>
          </w:p>
          <w:p w14:paraId="7C9D241B" w14:textId="77777777" w:rsidR="00FB7994" w:rsidRPr="00C62664" w:rsidRDefault="00FB7994" w:rsidP="00921D3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が変更されること等に伴い、データ項目を削除することとなった場合、当該データ項目のデータ項目IDは欠番とする。</w:t>
            </w:r>
          </w:p>
          <w:p w14:paraId="337F23FC"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新たにデータ項目を規定する場合、付与済みの項目コードの末番の次の番号から順に、新たなデータ項目IDを付与することとする。</w:t>
            </w:r>
          </w:p>
          <w:p w14:paraId="7A128F2C" w14:textId="77777777" w:rsidR="00FB7994" w:rsidRPr="00C62664" w:rsidRDefault="00FB7994" w:rsidP="001F34CB">
            <w:pPr>
              <w:rPr>
                <w:rFonts w:ascii="ＭＳ 明朝" w:eastAsia="ＭＳ 明朝" w:hAnsi="ＭＳ 明朝"/>
                <w:sz w:val="24"/>
                <w:szCs w:val="24"/>
              </w:rPr>
            </w:pPr>
          </w:p>
          <w:p w14:paraId="6517D26F" w14:textId="77777777" w:rsidR="00FB7994" w:rsidRPr="00C62664" w:rsidRDefault="00FB7994" w:rsidP="00921D35">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② </w:t>
            </w:r>
            <w:r w:rsidRPr="00C62664">
              <w:rPr>
                <w:rFonts w:ascii="ＭＳ 明朝" w:eastAsia="ＭＳ 明朝" w:hAnsi="ＭＳ 明朝"/>
                <w:sz w:val="24"/>
                <w:szCs w:val="24"/>
              </w:rPr>
              <w:t>データ項目</w:t>
            </w:r>
          </w:p>
          <w:p w14:paraId="5DF0CE67"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データ項目の名称</w:t>
            </w:r>
            <w:r w:rsidRPr="00C62664">
              <w:rPr>
                <w:rFonts w:ascii="ＭＳ 明朝" w:eastAsia="ＭＳ 明朝" w:hAnsi="ＭＳ 明朝" w:hint="eastAsia"/>
                <w:sz w:val="24"/>
                <w:szCs w:val="24"/>
              </w:rPr>
              <w:t>である。</w:t>
            </w:r>
          </w:p>
          <w:p w14:paraId="7A2B3CB3"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グループの中でデータ項目の名称を一意に定められない場合には、「●●」</w:t>
            </w:r>
            <w:r w:rsidRPr="00C62664">
              <w:rPr>
                <w:rFonts w:ascii="ＭＳ 明朝" w:eastAsia="ＭＳ 明朝" w:hAnsi="ＭＳ 明朝"/>
                <w:sz w:val="24"/>
                <w:szCs w:val="24"/>
              </w:rPr>
              <w:t>_「△△」のように_で繋ぎ、記載を詳細化することで、</w:t>
            </w:r>
            <w:r w:rsidRPr="00C62664">
              <w:rPr>
                <w:rFonts w:ascii="ＭＳ 明朝" w:eastAsia="ＭＳ 明朝" w:hAnsi="ＭＳ 明朝" w:hint="eastAsia"/>
                <w:sz w:val="24"/>
                <w:szCs w:val="24"/>
              </w:rPr>
              <w:lastRenderedPageBreak/>
              <w:t>名称を一意に定めることとする。</w:t>
            </w:r>
          </w:p>
          <w:p w14:paraId="67C4A5D2"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なお、「児童生徒</w:t>
            </w:r>
            <w:r w:rsidRPr="00C62664">
              <w:rPr>
                <w:rFonts w:ascii="ＭＳ 明朝" w:eastAsia="ＭＳ 明朝" w:hAnsi="ＭＳ 明朝"/>
                <w:sz w:val="24"/>
                <w:szCs w:val="24"/>
              </w:rPr>
              <w:t>_宛名番号」や「保護者_宛名番号」のように、</w:t>
            </w:r>
            <w:r w:rsidRPr="00C62664">
              <w:rPr>
                <w:rFonts w:ascii="ＭＳ 明朝" w:eastAsia="ＭＳ 明朝" w:hAnsi="ＭＳ 明朝" w:hint="eastAsia"/>
                <w:sz w:val="24"/>
                <w:szCs w:val="24"/>
              </w:rPr>
              <w:t>基本データリストで規定する他のデータ項目（この場合は「宛名番号」）を含むデータ項目において、「宛名番号」が意味することは同一となる。</w:t>
            </w:r>
          </w:p>
          <w:p w14:paraId="394AA817" w14:textId="77777777" w:rsidR="00FB7994" w:rsidRPr="0005350D" w:rsidRDefault="00FB7994" w:rsidP="00FB7994">
            <w:pPr>
              <w:rPr>
                <w:rFonts w:ascii="ＭＳ 明朝" w:eastAsia="ＭＳ 明朝" w:hAnsi="ＭＳ 明朝"/>
                <w:sz w:val="24"/>
                <w:szCs w:val="24"/>
              </w:rPr>
            </w:pPr>
          </w:p>
          <w:p w14:paraId="4B672348" w14:textId="6C88437B" w:rsidR="00FB7994" w:rsidRDefault="008E2238" w:rsidP="008E2238">
            <w:pPr>
              <w:rPr>
                <w:rFonts w:ascii="ＭＳ 明朝" w:eastAsia="ＭＳ 明朝" w:hAnsi="ＭＳ 明朝"/>
                <w:sz w:val="24"/>
                <w:szCs w:val="24"/>
              </w:rPr>
            </w:pPr>
            <w:r>
              <w:rPr>
                <w:rFonts w:ascii="ＭＳ 明朝" w:eastAsia="ＭＳ 明朝" w:hAnsi="ＭＳ 明朝" w:hint="eastAsia"/>
                <w:sz w:val="24"/>
                <w:szCs w:val="24"/>
              </w:rPr>
              <w:t>（削除）</w:t>
            </w:r>
          </w:p>
          <w:p w14:paraId="2B42DDFC" w14:textId="77777777" w:rsidR="008E2238" w:rsidRDefault="008E2238" w:rsidP="008E2238">
            <w:pPr>
              <w:rPr>
                <w:rFonts w:ascii="ＭＳ 明朝" w:eastAsia="ＭＳ 明朝" w:hAnsi="ＭＳ 明朝"/>
                <w:sz w:val="24"/>
                <w:szCs w:val="24"/>
              </w:rPr>
            </w:pPr>
          </w:p>
          <w:p w14:paraId="0AFD0FEC" w14:textId="77777777" w:rsidR="008E2238" w:rsidRDefault="008E2238" w:rsidP="008E2238">
            <w:pPr>
              <w:rPr>
                <w:rFonts w:ascii="ＭＳ 明朝" w:eastAsia="ＭＳ 明朝" w:hAnsi="ＭＳ 明朝"/>
                <w:sz w:val="24"/>
                <w:szCs w:val="24"/>
              </w:rPr>
            </w:pPr>
          </w:p>
          <w:p w14:paraId="4B88D0EE" w14:textId="77777777" w:rsidR="008E2238" w:rsidRPr="00730098" w:rsidRDefault="008E2238" w:rsidP="00136BEB">
            <w:pPr>
              <w:rPr>
                <w:rFonts w:ascii="ＭＳ 明朝" w:eastAsia="ＭＳ 明朝" w:hAnsi="ＭＳ 明朝"/>
                <w:sz w:val="24"/>
                <w:szCs w:val="24"/>
              </w:rPr>
            </w:pPr>
          </w:p>
          <w:p w14:paraId="4EC15D8B" w14:textId="77777777" w:rsidR="00FB7994" w:rsidRPr="00FF45F7" w:rsidRDefault="00FB7994" w:rsidP="00921D35">
            <w:pPr>
              <w:ind w:leftChars="200" w:left="420" w:firstLineChars="100" w:firstLine="240"/>
              <w:rPr>
                <w:rFonts w:ascii="ＭＳ 明朝" w:eastAsia="ＭＳ 明朝" w:hAnsi="ＭＳ 明朝"/>
                <w:sz w:val="24"/>
                <w:szCs w:val="24"/>
              </w:rPr>
            </w:pPr>
          </w:p>
          <w:p w14:paraId="6B2E75E9" w14:textId="4291AFEF" w:rsidR="00FB7994" w:rsidRPr="00C62664" w:rsidRDefault="00B72C09" w:rsidP="00921D35">
            <w:pPr>
              <w:ind w:firstLineChars="200" w:firstLine="480"/>
              <w:rPr>
                <w:rFonts w:ascii="ＭＳ 明朝" w:eastAsia="ＭＳ 明朝" w:hAnsi="ＭＳ 明朝"/>
                <w:sz w:val="24"/>
                <w:szCs w:val="24"/>
              </w:rPr>
            </w:pPr>
            <w:r w:rsidRPr="00136BEB">
              <w:rPr>
                <w:rFonts w:ascii="ＭＳ 明朝" w:eastAsia="ＭＳ 明朝" w:hAnsi="ＭＳ 明朝" w:hint="eastAsia"/>
                <w:sz w:val="24"/>
                <w:szCs w:val="24"/>
                <w:u w:val="single"/>
              </w:rPr>
              <w:t>③</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グループ_名称</w:t>
            </w:r>
          </w:p>
          <w:p w14:paraId="706E525E"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標準化対象事務に従事する者にとって理解しやすく、意味のあるデータ項目のまとまりである「グループ」の名称である。</w:t>
            </w:r>
          </w:p>
          <w:p w14:paraId="535AE18C"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各標準化対象事務においてグループ名は一意に定めることとする。</w:t>
            </w:r>
          </w:p>
          <w:p w14:paraId="608BAC5F" w14:textId="77777777" w:rsidR="00FB7994" w:rsidRPr="00FB7994" w:rsidRDefault="00FB7994" w:rsidP="00921D35">
            <w:pPr>
              <w:ind w:leftChars="200" w:left="420"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「グループ」は、ファイルベースでデータ出力を行う際の「ファイル」の単位に該当する。</w:t>
            </w:r>
          </w:p>
          <w:p w14:paraId="6960A3A8" w14:textId="77777777" w:rsidR="00FB7994" w:rsidRPr="00ED762F" w:rsidRDefault="00FB7994" w:rsidP="00921D35">
            <w:pPr>
              <w:ind w:leftChars="200" w:left="420" w:firstLineChars="100" w:firstLine="240"/>
              <w:rPr>
                <w:rFonts w:ascii="ＭＳ 明朝" w:eastAsia="ＭＳ 明朝" w:hAnsi="ＭＳ 明朝"/>
                <w:sz w:val="24"/>
                <w:szCs w:val="24"/>
              </w:rPr>
            </w:pPr>
          </w:p>
          <w:p w14:paraId="3B735A7E" w14:textId="6A172D2D" w:rsidR="00FB7994" w:rsidRPr="00C62664" w:rsidRDefault="008E2238" w:rsidP="00921D35">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④</w:t>
            </w:r>
            <w:r w:rsidR="00FB7994" w:rsidRPr="00C6266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グループ_主キー</w:t>
            </w:r>
          </w:p>
          <w:p w14:paraId="53637448" w14:textId="3B747115"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グループ</w:t>
            </w:r>
            <w:r w:rsidRPr="00C62664">
              <w:rPr>
                <w:rFonts w:ascii="ＭＳ 明朝" w:eastAsia="ＭＳ 明朝" w:hAnsi="ＭＳ 明朝" w:hint="eastAsia"/>
                <w:sz w:val="24"/>
                <w:szCs w:val="24"/>
              </w:rPr>
              <w:t>の主キーとなるデータ項目のレコードに、</w:t>
            </w:r>
            <w:r w:rsidR="00020B44" w:rsidRPr="00136BEB">
              <w:rPr>
                <w:rFonts w:ascii="ＭＳ 明朝" w:eastAsia="ＭＳ 明朝" w:hAnsi="ＭＳ 明朝" w:hint="eastAsia"/>
                <w:sz w:val="24"/>
                <w:szCs w:val="24"/>
                <w:u w:val="single"/>
              </w:rPr>
              <w:t>「</w:t>
            </w:r>
            <w:r w:rsidRPr="00136BEB">
              <w:rPr>
                <w:rFonts w:ascii="ＭＳ 明朝" w:eastAsia="ＭＳ 明朝" w:hAnsi="ＭＳ 明朝"/>
                <w:sz w:val="24"/>
                <w:szCs w:val="24"/>
                <w:u w:val="single"/>
              </w:rPr>
              <w:t>○</w:t>
            </w:r>
            <w:r w:rsidR="00020B44" w:rsidRPr="00136BEB">
              <w:rPr>
                <w:rFonts w:ascii="ＭＳ 明朝" w:eastAsia="ＭＳ 明朝" w:hAnsi="ＭＳ 明朝" w:hint="eastAsia"/>
                <w:sz w:val="24"/>
                <w:szCs w:val="24"/>
                <w:u w:val="single"/>
              </w:rPr>
              <w:t>」</w:t>
            </w:r>
            <w:r w:rsidRPr="00C62664">
              <w:rPr>
                <w:rFonts w:ascii="ＭＳ 明朝" w:eastAsia="ＭＳ 明朝" w:hAnsi="ＭＳ 明朝"/>
                <w:sz w:val="24"/>
                <w:szCs w:val="24"/>
              </w:rPr>
              <w:t>を記載</w:t>
            </w:r>
            <w:r w:rsidRPr="00C62664">
              <w:rPr>
                <w:rFonts w:ascii="ＭＳ 明朝" w:eastAsia="ＭＳ 明朝" w:hAnsi="ＭＳ 明朝" w:hint="eastAsia"/>
                <w:sz w:val="24"/>
                <w:szCs w:val="24"/>
              </w:rPr>
              <w:t>している。</w:t>
            </w:r>
          </w:p>
          <w:p w14:paraId="2970C633" w14:textId="77777777" w:rsidR="00FB7994" w:rsidRPr="00C62664" w:rsidRDefault="00FB7994" w:rsidP="00921D35">
            <w:pPr>
              <w:ind w:leftChars="200" w:left="420" w:firstLineChars="100" w:firstLine="240"/>
              <w:rPr>
                <w:rFonts w:ascii="ＭＳ 明朝" w:eastAsia="ＭＳ 明朝" w:hAnsi="ＭＳ 明朝"/>
                <w:sz w:val="24"/>
                <w:szCs w:val="24"/>
              </w:rPr>
            </w:pPr>
          </w:p>
          <w:p w14:paraId="66705669" w14:textId="162D10E2" w:rsidR="00FB7994" w:rsidRPr="00C62664" w:rsidRDefault="008E2238" w:rsidP="00921D35">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⑤</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グループ_外部キー</w:t>
            </w:r>
            <w:r w:rsidR="00FB7994" w:rsidRPr="00C62664">
              <w:rPr>
                <w:rFonts w:ascii="ＭＳ 明朝" w:eastAsia="ＭＳ 明朝" w:hAnsi="ＭＳ 明朝"/>
                <w:sz w:val="24"/>
                <w:szCs w:val="24"/>
              </w:rPr>
              <w:tab/>
            </w:r>
          </w:p>
          <w:p w14:paraId="7EAFE9B6" w14:textId="644AAD26"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他グループと関連付けるための</w:t>
            </w:r>
            <w:r w:rsidRPr="00C62664">
              <w:rPr>
                <w:rFonts w:ascii="ＭＳ 明朝" w:eastAsia="ＭＳ 明朝" w:hAnsi="ＭＳ 明朝" w:hint="eastAsia"/>
                <w:sz w:val="24"/>
                <w:szCs w:val="24"/>
              </w:rPr>
              <w:t>外部キーとなる</w:t>
            </w:r>
            <w:r w:rsidRPr="00C62664">
              <w:rPr>
                <w:rFonts w:ascii="ＭＳ 明朝" w:eastAsia="ＭＳ 明朝" w:hAnsi="ＭＳ 明朝"/>
                <w:sz w:val="24"/>
                <w:szCs w:val="24"/>
              </w:rPr>
              <w:t>データ項目</w:t>
            </w:r>
            <w:r w:rsidRPr="00C62664">
              <w:rPr>
                <w:rFonts w:ascii="ＭＳ 明朝" w:eastAsia="ＭＳ 明朝" w:hAnsi="ＭＳ 明朝" w:hint="eastAsia"/>
                <w:sz w:val="24"/>
                <w:szCs w:val="24"/>
              </w:rPr>
              <w:t>のレ</w:t>
            </w:r>
            <w:r w:rsidRPr="00C62664">
              <w:rPr>
                <w:rFonts w:ascii="ＭＳ 明朝" w:eastAsia="ＭＳ 明朝" w:hAnsi="ＭＳ 明朝" w:hint="eastAsia"/>
                <w:sz w:val="24"/>
                <w:szCs w:val="24"/>
              </w:rPr>
              <w:lastRenderedPageBreak/>
              <w:t>コードに、</w:t>
            </w:r>
            <w:r w:rsidR="00D70E56" w:rsidRPr="00136BEB">
              <w:rPr>
                <w:rFonts w:ascii="ＭＳ 明朝" w:eastAsia="ＭＳ 明朝" w:hAnsi="ＭＳ 明朝" w:hint="eastAsia"/>
                <w:sz w:val="24"/>
                <w:szCs w:val="24"/>
                <w:u w:val="single"/>
              </w:rPr>
              <w:t>「</w:t>
            </w:r>
            <w:r w:rsidRPr="00136BEB">
              <w:rPr>
                <w:rFonts w:ascii="ＭＳ 明朝" w:eastAsia="ＭＳ 明朝" w:hAnsi="ＭＳ 明朝"/>
                <w:sz w:val="24"/>
                <w:szCs w:val="24"/>
                <w:u w:val="single"/>
              </w:rPr>
              <w:t>○</w:t>
            </w:r>
            <w:r w:rsidR="00D70E56" w:rsidRPr="00136BEB">
              <w:rPr>
                <w:rFonts w:ascii="ＭＳ 明朝" w:eastAsia="ＭＳ 明朝" w:hAnsi="ＭＳ 明朝" w:hint="eastAsia"/>
                <w:sz w:val="24"/>
                <w:szCs w:val="24"/>
                <w:u w:val="single"/>
              </w:rPr>
              <w:t>」</w:t>
            </w:r>
            <w:r w:rsidRPr="00C62664">
              <w:rPr>
                <w:rFonts w:ascii="ＭＳ 明朝" w:eastAsia="ＭＳ 明朝" w:hAnsi="ＭＳ 明朝"/>
                <w:sz w:val="24"/>
                <w:szCs w:val="24"/>
              </w:rPr>
              <w:t>を記載</w:t>
            </w:r>
            <w:r w:rsidRPr="00C62664">
              <w:rPr>
                <w:rFonts w:ascii="ＭＳ 明朝" w:eastAsia="ＭＳ 明朝" w:hAnsi="ＭＳ 明朝" w:hint="eastAsia"/>
                <w:sz w:val="24"/>
                <w:szCs w:val="24"/>
              </w:rPr>
              <w:t>している。</w:t>
            </w:r>
          </w:p>
          <w:p w14:paraId="3DA5D6B7" w14:textId="77777777" w:rsidR="00FB7994" w:rsidRPr="00C62664" w:rsidRDefault="00FB7994" w:rsidP="00921D35">
            <w:pPr>
              <w:ind w:leftChars="200" w:left="420" w:firstLineChars="100" w:firstLine="240"/>
              <w:rPr>
                <w:rFonts w:ascii="ＭＳ 明朝" w:eastAsia="ＭＳ 明朝" w:hAnsi="ＭＳ 明朝"/>
                <w:sz w:val="24"/>
                <w:szCs w:val="24"/>
              </w:rPr>
            </w:pPr>
          </w:p>
          <w:p w14:paraId="1E2AFE07" w14:textId="59ED7967" w:rsidR="00FB7994" w:rsidRPr="00C62664" w:rsidRDefault="008E2238" w:rsidP="00921D35">
            <w:pPr>
              <w:ind w:leftChars="200" w:left="420"/>
              <w:rPr>
                <w:rFonts w:ascii="ＭＳ 明朝" w:eastAsia="ＭＳ 明朝" w:hAnsi="ＭＳ 明朝"/>
                <w:color w:val="FF0000"/>
                <w:sz w:val="24"/>
                <w:szCs w:val="24"/>
              </w:rPr>
            </w:pPr>
            <w:r w:rsidRPr="00136BEB">
              <w:rPr>
                <w:rFonts w:ascii="ＭＳ 明朝" w:eastAsia="ＭＳ 明朝" w:hAnsi="ＭＳ 明朝" w:hint="eastAsia"/>
                <w:sz w:val="24"/>
                <w:szCs w:val="24"/>
                <w:u w:val="single"/>
              </w:rPr>
              <w:t>⑥</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クラス分類（Lv1～Lv3）</w:t>
            </w:r>
          </w:p>
          <w:p w14:paraId="72601A52"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標準化対象事務に従事する者にとっての理解を促すため、データ項目を</w:t>
            </w:r>
            <w:r w:rsidRPr="00C62664">
              <w:rPr>
                <w:rFonts w:ascii="ＭＳ 明朝" w:eastAsia="ＭＳ 明朝" w:hAnsi="ＭＳ 明朝"/>
                <w:sz w:val="24"/>
                <w:szCs w:val="24"/>
              </w:rPr>
              <w:t>３段階</w:t>
            </w:r>
            <w:r w:rsidRPr="00C62664">
              <w:rPr>
                <w:rFonts w:ascii="ＭＳ 明朝" w:eastAsia="ＭＳ 明朝" w:hAnsi="ＭＳ 明朝" w:hint="eastAsia"/>
                <w:sz w:val="24"/>
                <w:szCs w:val="24"/>
              </w:rPr>
              <w:t>のクラスに分類</w:t>
            </w:r>
            <w:r w:rsidRPr="00C62664">
              <w:rPr>
                <w:rFonts w:ascii="ＭＳ 明朝" w:eastAsia="ＭＳ 明朝" w:hAnsi="ＭＳ 明朝"/>
                <w:sz w:val="24"/>
                <w:szCs w:val="24"/>
              </w:rPr>
              <w:t>（Lv1</w:t>
            </w:r>
            <w:r w:rsidRPr="00C62664">
              <w:rPr>
                <w:rFonts w:ascii="ＭＳ 明朝" w:eastAsia="ＭＳ 明朝" w:hAnsi="ＭＳ 明朝" w:hint="eastAsia"/>
                <w:sz w:val="24"/>
                <w:szCs w:val="24"/>
              </w:rPr>
              <w:t>を最上位、</w:t>
            </w:r>
            <w:r w:rsidRPr="00C62664">
              <w:rPr>
                <w:rFonts w:ascii="ＭＳ 明朝" w:eastAsia="ＭＳ 明朝" w:hAnsi="ＭＳ 明朝"/>
                <w:sz w:val="24"/>
                <w:szCs w:val="24"/>
              </w:rPr>
              <w:t>Lv3</w:t>
            </w:r>
            <w:r w:rsidRPr="00C62664">
              <w:rPr>
                <w:rFonts w:ascii="ＭＳ 明朝" w:eastAsia="ＭＳ 明朝" w:hAnsi="ＭＳ 明朝" w:hint="eastAsia"/>
                <w:sz w:val="24"/>
                <w:szCs w:val="24"/>
              </w:rPr>
              <w:t>を最</w:t>
            </w:r>
            <w:r w:rsidRPr="00C62664">
              <w:rPr>
                <w:rFonts w:ascii="ＭＳ 明朝" w:eastAsia="ＭＳ 明朝" w:hAnsi="ＭＳ 明朝"/>
                <w:sz w:val="24"/>
                <w:szCs w:val="24"/>
              </w:rPr>
              <w:t>下位</w:t>
            </w:r>
            <w:r w:rsidRPr="00C62664">
              <w:rPr>
                <w:rFonts w:ascii="ＭＳ 明朝" w:eastAsia="ＭＳ 明朝" w:hAnsi="ＭＳ 明朝" w:hint="eastAsia"/>
                <w:sz w:val="24"/>
                <w:szCs w:val="24"/>
              </w:rPr>
              <w:t>とし、上位のクラスが、下位のクラスを包含する関係）している。</w:t>
            </w:r>
          </w:p>
          <w:p w14:paraId="020593E4" w14:textId="77777777" w:rsidR="00FB7994" w:rsidRPr="00921D35" w:rsidRDefault="00FB7994" w:rsidP="007212DB">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31F38FC3" w14:textId="77777777" w:rsidR="00FB7994" w:rsidRPr="00880076" w:rsidRDefault="00FB7994" w:rsidP="00921D35">
            <w:pPr>
              <w:ind w:leftChars="100" w:left="210"/>
              <w:rPr>
                <w:rFonts w:ascii="ＭＳ 明朝" w:eastAsia="ＭＳ 明朝" w:hAnsi="ＭＳ 明朝"/>
                <w:sz w:val="24"/>
                <w:szCs w:val="24"/>
              </w:rPr>
            </w:pPr>
            <w:r w:rsidRPr="00880076">
              <w:rPr>
                <w:rFonts w:ascii="ＭＳ 明朝" w:eastAsia="ＭＳ 明朝" w:hAnsi="ＭＳ 明朝" w:hint="eastAsia"/>
                <w:sz w:val="24"/>
                <w:szCs w:val="24"/>
              </w:rPr>
              <w:lastRenderedPageBreak/>
              <w:t>(</w:t>
            </w:r>
            <w:r w:rsidRPr="00880076">
              <w:rPr>
                <w:rFonts w:ascii="ＭＳ 明朝" w:eastAsia="ＭＳ 明朝" w:hAnsi="ＭＳ 明朝"/>
                <w:sz w:val="24"/>
                <w:szCs w:val="24"/>
              </w:rPr>
              <w:t>2)</w:t>
            </w:r>
            <w:r w:rsidRPr="00880076">
              <w:rPr>
                <w:rFonts w:ascii="ＭＳ 明朝" w:eastAsia="ＭＳ 明朝" w:hAnsi="ＭＳ 明朝" w:hint="eastAsia"/>
                <w:sz w:val="24"/>
                <w:szCs w:val="24"/>
              </w:rPr>
              <w:t xml:space="preserve">　各カラムの説明</w:t>
            </w:r>
          </w:p>
          <w:p w14:paraId="67DEE8E8" w14:textId="77777777" w:rsidR="00FB7994" w:rsidRPr="00880076" w:rsidRDefault="00FB7994" w:rsidP="00921D35">
            <w:pPr>
              <w:ind w:leftChars="100" w:left="210"/>
              <w:rPr>
                <w:rFonts w:ascii="ＭＳ 明朝" w:eastAsia="ＭＳ 明朝" w:hAnsi="ＭＳ 明朝"/>
                <w:sz w:val="24"/>
                <w:szCs w:val="24"/>
              </w:rPr>
            </w:pPr>
          </w:p>
          <w:p w14:paraId="6D99E78B" w14:textId="77777777" w:rsidR="00FB7994" w:rsidRDefault="00FB7994" w:rsidP="00921D35">
            <w:pPr>
              <w:rPr>
                <w:rFonts w:ascii="ＭＳ 明朝" w:eastAsia="ＭＳ 明朝" w:hAnsi="ＭＳ 明朝"/>
                <w:sz w:val="24"/>
                <w:szCs w:val="24"/>
              </w:rPr>
            </w:pPr>
            <w:r w:rsidRPr="00880076">
              <w:rPr>
                <w:rFonts w:ascii="ＭＳ 明朝" w:eastAsia="ＭＳ 明朝" w:hAnsi="ＭＳ 明朝" w:hint="eastAsia"/>
                <w:sz w:val="24"/>
                <w:szCs w:val="24"/>
              </w:rPr>
              <w:t xml:space="preserve">　　</w:t>
            </w:r>
            <w:r w:rsidRPr="00C62664">
              <w:rPr>
                <w:rFonts w:ascii="ＭＳ 明朝" w:eastAsia="ＭＳ 明朝" w:hAnsi="ＭＳ 明朝"/>
                <w:sz w:val="24"/>
                <w:szCs w:val="24"/>
              </w:rPr>
              <w:t>(a) 本体</w:t>
            </w:r>
          </w:p>
          <w:p w14:paraId="4454A27A" w14:textId="77777777" w:rsidR="00FB7994" w:rsidRPr="00C62664" w:rsidRDefault="00FB7994" w:rsidP="00921D35">
            <w:pPr>
              <w:rPr>
                <w:rFonts w:ascii="ＭＳ 明朝" w:eastAsia="ＭＳ 明朝" w:hAnsi="ＭＳ 明朝"/>
                <w:sz w:val="24"/>
                <w:szCs w:val="24"/>
              </w:rPr>
            </w:pPr>
          </w:p>
          <w:p w14:paraId="7DE9FA35" w14:textId="77777777" w:rsidR="00FB7994" w:rsidRPr="00C62664" w:rsidRDefault="00FB7994" w:rsidP="00921D35">
            <w:pPr>
              <w:ind w:firstLineChars="200" w:firstLine="480"/>
              <w:rPr>
                <w:rFonts w:ascii="ＭＳ 明朝" w:eastAsia="ＭＳ 明朝" w:hAnsi="ＭＳ 明朝"/>
                <w:sz w:val="24"/>
                <w:szCs w:val="24"/>
              </w:rPr>
            </w:pPr>
            <w:r w:rsidRPr="00C62664">
              <w:rPr>
                <w:rFonts w:ascii="ＭＳ 明朝" w:eastAsia="ＭＳ 明朝" w:hAnsi="ＭＳ 明朝"/>
                <w:sz w:val="24"/>
                <w:szCs w:val="24"/>
              </w:rPr>
              <w:t xml:space="preserve">① </w:t>
            </w:r>
            <w:r w:rsidRPr="00C62664">
              <w:rPr>
                <w:rFonts w:ascii="ＭＳ 明朝" w:eastAsia="ＭＳ 明朝" w:hAnsi="ＭＳ 明朝" w:hint="eastAsia"/>
                <w:sz w:val="24"/>
                <w:szCs w:val="24"/>
              </w:rPr>
              <w:t>データ項目</w:t>
            </w:r>
            <w:r w:rsidRPr="00C62664">
              <w:rPr>
                <w:rFonts w:ascii="ＭＳ 明朝" w:eastAsia="ＭＳ 明朝" w:hAnsi="ＭＳ 明朝"/>
                <w:sz w:val="24"/>
                <w:szCs w:val="24"/>
              </w:rPr>
              <w:t>ID</w:t>
            </w:r>
          </w:p>
          <w:p w14:paraId="1430C5EF"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データ項目毎に一意</w:t>
            </w:r>
            <w:r w:rsidRPr="00C62664">
              <w:rPr>
                <w:rFonts w:ascii="ＭＳ 明朝" w:eastAsia="ＭＳ 明朝" w:hAnsi="ＭＳ 明朝" w:hint="eastAsia"/>
                <w:sz w:val="24"/>
                <w:szCs w:val="24"/>
              </w:rPr>
              <w:t>に付与する</w:t>
            </w:r>
            <w:r w:rsidRPr="00C62664">
              <w:rPr>
                <w:rFonts w:ascii="ＭＳ 明朝" w:eastAsia="ＭＳ 明朝" w:hAnsi="ＭＳ 明朝"/>
                <w:sz w:val="24"/>
                <w:szCs w:val="24"/>
              </w:rPr>
              <w:t>ID</w:t>
            </w:r>
            <w:r w:rsidRPr="00C62664">
              <w:rPr>
                <w:rFonts w:ascii="ＭＳ 明朝" w:eastAsia="ＭＳ 明朝" w:hAnsi="ＭＳ 明朝" w:hint="eastAsia"/>
                <w:sz w:val="24"/>
                <w:szCs w:val="24"/>
              </w:rPr>
              <w:t>であり、３桁の業務</w:t>
            </w:r>
            <w:r>
              <w:rPr>
                <w:rFonts w:ascii="ＭＳ 明朝" w:eastAsia="ＭＳ 明朝" w:hAnsi="ＭＳ 明朝" w:hint="eastAsia"/>
                <w:sz w:val="24"/>
                <w:szCs w:val="24"/>
              </w:rPr>
              <w:t>ID</w:t>
            </w:r>
            <w:r w:rsidRPr="00C62664">
              <w:rPr>
                <w:rFonts w:ascii="ＭＳ 明朝" w:eastAsia="ＭＳ 明朝" w:hAnsi="ＭＳ 明朝" w:hint="eastAsia"/>
                <w:sz w:val="24"/>
                <w:szCs w:val="24"/>
              </w:rPr>
              <w:t>と5桁の項目コードを合わせた、合計８桁のIDである。</w:t>
            </w:r>
          </w:p>
          <w:p w14:paraId="2E260CE9" w14:textId="77777777" w:rsidR="00FB7994" w:rsidRPr="00C62664" w:rsidRDefault="00FB7994" w:rsidP="00921D35">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　一度、付与したデータ項目IDは変更しない。</w:t>
            </w:r>
          </w:p>
          <w:p w14:paraId="04CA0B22" w14:textId="77777777" w:rsidR="00FB7994" w:rsidRPr="00C62664" w:rsidRDefault="00FB7994" w:rsidP="00921D3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が変更されること等に伴い、データ項目を削除することとなった場合、当該データ項目のデータ項目IDは欠番とする。</w:t>
            </w:r>
          </w:p>
          <w:p w14:paraId="5619CB93"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新たにデータ項目を規定する場合、付与済みの項目コードの末番の次の番号から順に、新たなデータ項目IDを付与することとする。</w:t>
            </w:r>
          </w:p>
          <w:p w14:paraId="36A3B765" w14:textId="77777777" w:rsidR="00FB7994" w:rsidRPr="00C62664" w:rsidRDefault="00FB7994" w:rsidP="00921D35">
            <w:pPr>
              <w:ind w:leftChars="200" w:left="420"/>
              <w:rPr>
                <w:rFonts w:ascii="ＭＳ 明朝" w:eastAsia="ＭＳ 明朝" w:hAnsi="ＭＳ 明朝"/>
                <w:sz w:val="24"/>
                <w:szCs w:val="24"/>
              </w:rPr>
            </w:pPr>
          </w:p>
          <w:p w14:paraId="41BF743C" w14:textId="77777777" w:rsidR="00FB7994" w:rsidRPr="00C62664" w:rsidRDefault="00FB7994" w:rsidP="00921D35">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② </w:t>
            </w:r>
            <w:r w:rsidRPr="00C62664">
              <w:rPr>
                <w:rFonts w:ascii="ＭＳ 明朝" w:eastAsia="ＭＳ 明朝" w:hAnsi="ＭＳ 明朝"/>
                <w:sz w:val="24"/>
                <w:szCs w:val="24"/>
              </w:rPr>
              <w:t>データ項目</w:t>
            </w:r>
          </w:p>
          <w:p w14:paraId="68DAF3C4"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データ項目の名称</w:t>
            </w:r>
            <w:r w:rsidRPr="00C62664">
              <w:rPr>
                <w:rFonts w:ascii="ＭＳ 明朝" w:eastAsia="ＭＳ 明朝" w:hAnsi="ＭＳ 明朝" w:hint="eastAsia"/>
                <w:sz w:val="24"/>
                <w:szCs w:val="24"/>
              </w:rPr>
              <w:t>である。</w:t>
            </w:r>
          </w:p>
          <w:p w14:paraId="32C69B78"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グループの中でデータ項目の名称を一意に定められない場合には、「●●」</w:t>
            </w:r>
            <w:r w:rsidRPr="00C62664">
              <w:rPr>
                <w:rFonts w:ascii="ＭＳ 明朝" w:eastAsia="ＭＳ 明朝" w:hAnsi="ＭＳ 明朝"/>
                <w:sz w:val="24"/>
                <w:szCs w:val="24"/>
              </w:rPr>
              <w:t>_「△△」のように_で繋ぎ、記載を詳細化することで、</w:t>
            </w:r>
            <w:r w:rsidRPr="00C62664">
              <w:rPr>
                <w:rFonts w:ascii="ＭＳ 明朝" w:eastAsia="ＭＳ 明朝" w:hAnsi="ＭＳ 明朝" w:hint="eastAsia"/>
                <w:sz w:val="24"/>
                <w:szCs w:val="24"/>
              </w:rPr>
              <w:lastRenderedPageBreak/>
              <w:t>名称を一意に定めることとする。</w:t>
            </w:r>
          </w:p>
          <w:p w14:paraId="08470857"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なお、「児童生徒</w:t>
            </w:r>
            <w:r w:rsidRPr="00C62664">
              <w:rPr>
                <w:rFonts w:ascii="ＭＳ 明朝" w:eastAsia="ＭＳ 明朝" w:hAnsi="ＭＳ 明朝"/>
                <w:sz w:val="24"/>
                <w:szCs w:val="24"/>
              </w:rPr>
              <w:t>_宛名番号」や「保護者_宛名番号」のように、</w:t>
            </w:r>
            <w:r w:rsidRPr="00C62664">
              <w:rPr>
                <w:rFonts w:ascii="ＭＳ 明朝" w:eastAsia="ＭＳ 明朝" w:hAnsi="ＭＳ 明朝" w:hint="eastAsia"/>
                <w:sz w:val="24"/>
                <w:szCs w:val="24"/>
              </w:rPr>
              <w:t>基本データリストで規定する他のデータ項目（この場合は「宛名番号」）を含むデータ項目において、「宛名番号」が意味することは同一となる。</w:t>
            </w:r>
          </w:p>
          <w:p w14:paraId="2817987F" w14:textId="77777777" w:rsidR="00FB7994" w:rsidRPr="0005350D" w:rsidRDefault="00FB7994" w:rsidP="00921D35">
            <w:pPr>
              <w:ind w:leftChars="200" w:left="420" w:firstLineChars="100" w:firstLine="240"/>
              <w:rPr>
                <w:rFonts w:ascii="ＭＳ 明朝" w:eastAsia="ＭＳ 明朝" w:hAnsi="ＭＳ 明朝"/>
                <w:sz w:val="24"/>
                <w:szCs w:val="24"/>
              </w:rPr>
            </w:pPr>
          </w:p>
          <w:p w14:paraId="2C41FE07" w14:textId="77777777" w:rsidR="00FB7994" w:rsidRPr="00730098" w:rsidRDefault="00FB7994" w:rsidP="00921D35">
            <w:pPr>
              <w:ind w:firstLineChars="200" w:firstLine="480"/>
              <w:rPr>
                <w:rFonts w:ascii="ＭＳ 明朝" w:eastAsia="ＭＳ 明朝" w:hAnsi="ＭＳ 明朝"/>
                <w:sz w:val="24"/>
                <w:szCs w:val="24"/>
              </w:rPr>
            </w:pPr>
            <w:r w:rsidRPr="00730098">
              <w:rPr>
                <w:rFonts w:ascii="ＭＳ 明朝" w:eastAsia="ＭＳ 明朝" w:hAnsi="ＭＳ 明朝" w:hint="eastAsia"/>
                <w:sz w:val="24"/>
                <w:szCs w:val="24"/>
              </w:rPr>
              <w:t>③　データ項目（ローマ字）</w:t>
            </w:r>
          </w:p>
          <w:p w14:paraId="7ABB2DBA" w14:textId="77777777" w:rsidR="00FB7994" w:rsidRPr="00730098" w:rsidRDefault="00FB7994" w:rsidP="00921D35">
            <w:pPr>
              <w:rPr>
                <w:rFonts w:ascii="ＭＳ 明朝" w:eastAsia="ＭＳ 明朝" w:hAnsi="ＭＳ 明朝"/>
                <w:sz w:val="24"/>
                <w:szCs w:val="24"/>
              </w:rPr>
            </w:pPr>
            <w:r w:rsidRPr="0005350D">
              <w:rPr>
                <w:rFonts w:ascii="ＭＳ 明朝" w:eastAsia="ＭＳ 明朝" w:hAnsi="ＭＳ 明朝" w:hint="eastAsia"/>
                <w:sz w:val="24"/>
                <w:szCs w:val="24"/>
              </w:rPr>
              <w:t xml:space="preserve">　　　</w:t>
            </w:r>
            <w:r w:rsidRPr="00730098">
              <w:rPr>
                <w:rFonts w:ascii="ＭＳ 明朝" w:eastAsia="ＭＳ 明朝" w:hAnsi="ＭＳ 明朝" w:hint="eastAsia"/>
                <w:sz w:val="24"/>
                <w:szCs w:val="24"/>
              </w:rPr>
              <w:t>「②</w:t>
            </w:r>
            <w:r w:rsidRPr="00730098">
              <w:rPr>
                <w:rFonts w:ascii="ＭＳ 明朝" w:eastAsia="ＭＳ 明朝" w:hAnsi="ＭＳ 明朝"/>
                <w:sz w:val="24"/>
                <w:szCs w:val="24"/>
              </w:rPr>
              <w:t xml:space="preserve"> データ項目」</w:t>
            </w:r>
            <w:r w:rsidRPr="00730098">
              <w:rPr>
                <w:rFonts w:ascii="ＭＳ 明朝" w:eastAsia="ＭＳ 明朝" w:hAnsi="ＭＳ 明朝" w:hint="eastAsia"/>
                <w:sz w:val="24"/>
                <w:szCs w:val="24"/>
              </w:rPr>
              <w:t>のヘボン式ローマ字表記である。</w:t>
            </w:r>
          </w:p>
          <w:p w14:paraId="79D63AF1" w14:textId="77777777" w:rsidR="00FB7994" w:rsidRPr="00730098" w:rsidRDefault="00FB7994" w:rsidP="00921D35">
            <w:pPr>
              <w:ind w:left="720" w:hangingChars="300" w:hanging="720"/>
              <w:rPr>
                <w:rFonts w:ascii="ＭＳ 明朝" w:eastAsia="ＭＳ 明朝" w:hAnsi="ＭＳ 明朝"/>
                <w:sz w:val="24"/>
                <w:szCs w:val="24"/>
              </w:rPr>
            </w:pPr>
            <w:r w:rsidRPr="0005350D">
              <w:rPr>
                <w:rFonts w:ascii="ＭＳ 明朝" w:eastAsia="ＭＳ 明朝" w:hAnsi="ＭＳ 明朝" w:hint="eastAsia"/>
                <w:sz w:val="24"/>
                <w:szCs w:val="24"/>
              </w:rPr>
              <w:t xml:space="preserve">　　　</w:t>
            </w:r>
            <w:r w:rsidRPr="00730098">
              <w:rPr>
                <w:rFonts w:ascii="ＭＳ 明朝" w:eastAsia="ＭＳ 明朝" w:hAnsi="ＭＳ 明朝" w:hint="eastAsia"/>
                <w:sz w:val="24"/>
                <w:szCs w:val="24"/>
              </w:rPr>
              <w:t>「データ項目（ローマ字）」は当該項目が</w:t>
            </w:r>
            <w:r w:rsidRPr="00730098">
              <w:rPr>
                <w:rFonts w:ascii="ＭＳ 明朝" w:eastAsia="ＭＳ 明朝" w:hAnsi="ＭＳ 明朝"/>
                <w:sz w:val="24"/>
                <w:szCs w:val="24"/>
              </w:rPr>
              <w:t>API連携</w:t>
            </w:r>
            <w:r w:rsidRPr="00730098">
              <w:rPr>
                <w:rFonts w:ascii="ＭＳ 明朝" w:eastAsia="ＭＳ 明朝" w:hAnsi="ＭＳ 明朝" w:hint="eastAsia"/>
                <w:sz w:val="24"/>
                <w:szCs w:val="24"/>
              </w:rPr>
              <w:t>される際のフィールド名として規定する。</w:t>
            </w:r>
          </w:p>
          <w:p w14:paraId="2AA031DA" w14:textId="77777777" w:rsidR="00FB7994" w:rsidRPr="00FF45F7" w:rsidRDefault="00FB7994" w:rsidP="00921D35">
            <w:pPr>
              <w:ind w:leftChars="200" w:left="420" w:firstLineChars="100" w:firstLine="240"/>
              <w:rPr>
                <w:rFonts w:ascii="ＭＳ 明朝" w:eastAsia="ＭＳ 明朝" w:hAnsi="ＭＳ 明朝"/>
                <w:sz w:val="24"/>
                <w:szCs w:val="24"/>
              </w:rPr>
            </w:pPr>
          </w:p>
          <w:p w14:paraId="5EA54D3D" w14:textId="77777777" w:rsidR="00FB7994" w:rsidRPr="00C62664" w:rsidRDefault="00FB7994" w:rsidP="00921D35">
            <w:pPr>
              <w:ind w:firstLineChars="200" w:firstLine="480"/>
              <w:rPr>
                <w:rFonts w:ascii="ＭＳ 明朝" w:eastAsia="ＭＳ 明朝" w:hAnsi="ＭＳ 明朝"/>
                <w:sz w:val="24"/>
                <w:szCs w:val="24"/>
              </w:rPr>
            </w:pPr>
            <w:r w:rsidRPr="00136BEB">
              <w:rPr>
                <w:rFonts w:ascii="ＭＳ 明朝" w:eastAsia="ＭＳ 明朝" w:hAnsi="ＭＳ 明朝" w:hint="eastAsia"/>
                <w:sz w:val="24"/>
                <w:szCs w:val="24"/>
                <w:u w:val="single"/>
              </w:rPr>
              <w:t>④</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グループ_名称</w:t>
            </w:r>
          </w:p>
          <w:p w14:paraId="0690FD39"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標準化対象事務に従事する者にとって理解しやすく、意味のあるデータ項目のまとまりである「グループ」の名称である。</w:t>
            </w:r>
          </w:p>
          <w:p w14:paraId="034F21F1"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各標準化対象事務においてグループ名は一意に定めることとする。</w:t>
            </w:r>
          </w:p>
          <w:p w14:paraId="0DD5D0CD" w14:textId="77777777" w:rsidR="00FB7994" w:rsidRDefault="00FB7994" w:rsidP="00921D35">
            <w:pPr>
              <w:ind w:leftChars="200" w:left="420" w:firstLineChars="100" w:firstLine="240"/>
              <w:rPr>
                <w:rFonts w:ascii="ＭＳ 明朝" w:eastAsia="ＭＳ 明朝" w:hAnsi="ＭＳ 明朝"/>
                <w:sz w:val="24"/>
                <w:szCs w:val="24"/>
              </w:rPr>
            </w:pPr>
          </w:p>
          <w:p w14:paraId="31F65216" w14:textId="77777777" w:rsidR="00FB7994" w:rsidRDefault="00FB7994" w:rsidP="00921D35">
            <w:pPr>
              <w:ind w:leftChars="200" w:left="420" w:firstLineChars="100" w:firstLine="240"/>
              <w:rPr>
                <w:rFonts w:ascii="ＭＳ 明朝" w:eastAsia="ＭＳ 明朝" w:hAnsi="ＭＳ 明朝"/>
                <w:sz w:val="24"/>
                <w:szCs w:val="24"/>
              </w:rPr>
            </w:pPr>
          </w:p>
          <w:p w14:paraId="5634E054" w14:textId="77777777" w:rsidR="00FB7994" w:rsidRPr="00C62664" w:rsidRDefault="00FB7994" w:rsidP="00FB7994">
            <w:pPr>
              <w:rPr>
                <w:rFonts w:ascii="ＭＳ 明朝" w:eastAsia="ＭＳ 明朝" w:hAnsi="ＭＳ 明朝"/>
                <w:sz w:val="24"/>
                <w:szCs w:val="24"/>
              </w:rPr>
            </w:pPr>
          </w:p>
          <w:p w14:paraId="458EC989" w14:textId="77777777" w:rsidR="00FB7994" w:rsidRPr="00C62664" w:rsidRDefault="00FB7994" w:rsidP="00921D35">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⑤</w:t>
            </w:r>
            <w:r w:rsidRPr="00C62664">
              <w:rPr>
                <w:rFonts w:ascii="ＭＳ 明朝" w:eastAsia="ＭＳ 明朝" w:hAnsi="ＭＳ 明朝" w:hint="eastAsia"/>
                <w:sz w:val="24"/>
                <w:szCs w:val="24"/>
              </w:rPr>
              <w:t xml:space="preserve"> </w:t>
            </w:r>
            <w:r w:rsidRPr="00C62664">
              <w:rPr>
                <w:rFonts w:ascii="ＭＳ 明朝" w:eastAsia="ＭＳ 明朝" w:hAnsi="ＭＳ 明朝"/>
                <w:sz w:val="24"/>
                <w:szCs w:val="24"/>
              </w:rPr>
              <w:t>グループ_主キー</w:t>
            </w:r>
          </w:p>
          <w:p w14:paraId="11D67081"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グループ</w:t>
            </w:r>
            <w:r w:rsidRPr="00C62664">
              <w:rPr>
                <w:rFonts w:ascii="ＭＳ 明朝" w:eastAsia="ＭＳ 明朝" w:hAnsi="ＭＳ 明朝" w:hint="eastAsia"/>
                <w:sz w:val="24"/>
                <w:szCs w:val="24"/>
              </w:rPr>
              <w:t>の主キーとなるデータ項目のレコードに、</w:t>
            </w:r>
            <w:r w:rsidRPr="00136BEB">
              <w:rPr>
                <w:rFonts w:ascii="ＭＳ 明朝" w:eastAsia="ＭＳ 明朝" w:hAnsi="ＭＳ 明朝"/>
                <w:sz w:val="24"/>
                <w:szCs w:val="24"/>
                <w:u w:val="single"/>
              </w:rPr>
              <w:t>○</w:t>
            </w:r>
            <w:r w:rsidRPr="00C62664">
              <w:rPr>
                <w:rFonts w:ascii="ＭＳ 明朝" w:eastAsia="ＭＳ 明朝" w:hAnsi="ＭＳ 明朝"/>
                <w:sz w:val="24"/>
                <w:szCs w:val="24"/>
              </w:rPr>
              <w:t>を記載</w:t>
            </w:r>
            <w:r w:rsidRPr="00C62664">
              <w:rPr>
                <w:rFonts w:ascii="ＭＳ 明朝" w:eastAsia="ＭＳ 明朝" w:hAnsi="ＭＳ 明朝" w:hint="eastAsia"/>
                <w:sz w:val="24"/>
                <w:szCs w:val="24"/>
              </w:rPr>
              <w:t>している。</w:t>
            </w:r>
          </w:p>
          <w:p w14:paraId="6AA6AF45" w14:textId="77777777" w:rsidR="00FB7994" w:rsidRPr="00C62664" w:rsidRDefault="00FB7994" w:rsidP="00921D35">
            <w:pPr>
              <w:ind w:leftChars="200" w:left="420" w:firstLineChars="100" w:firstLine="240"/>
              <w:rPr>
                <w:rFonts w:ascii="ＭＳ 明朝" w:eastAsia="ＭＳ 明朝" w:hAnsi="ＭＳ 明朝"/>
                <w:sz w:val="24"/>
                <w:szCs w:val="24"/>
              </w:rPr>
            </w:pPr>
          </w:p>
          <w:p w14:paraId="179EE2EE" w14:textId="77777777" w:rsidR="00FB7994" w:rsidRPr="00C62664" w:rsidRDefault="00FB7994" w:rsidP="00921D35">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⑥</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グループ_外部キー</w:t>
            </w:r>
            <w:r w:rsidRPr="00C62664">
              <w:rPr>
                <w:rFonts w:ascii="ＭＳ 明朝" w:eastAsia="ＭＳ 明朝" w:hAnsi="ＭＳ 明朝"/>
                <w:sz w:val="24"/>
                <w:szCs w:val="24"/>
              </w:rPr>
              <w:tab/>
            </w:r>
          </w:p>
          <w:p w14:paraId="4574776A"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他グループと関連付けるための</w:t>
            </w:r>
            <w:r w:rsidRPr="00C62664">
              <w:rPr>
                <w:rFonts w:ascii="ＭＳ 明朝" w:eastAsia="ＭＳ 明朝" w:hAnsi="ＭＳ 明朝" w:hint="eastAsia"/>
                <w:sz w:val="24"/>
                <w:szCs w:val="24"/>
              </w:rPr>
              <w:t>外部キーとなる</w:t>
            </w:r>
            <w:r w:rsidRPr="00C62664">
              <w:rPr>
                <w:rFonts w:ascii="ＭＳ 明朝" w:eastAsia="ＭＳ 明朝" w:hAnsi="ＭＳ 明朝"/>
                <w:sz w:val="24"/>
                <w:szCs w:val="24"/>
              </w:rPr>
              <w:t>データ項目</w:t>
            </w:r>
            <w:r w:rsidRPr="00C62664">
              <w:rPr>
                <w:rFonts w:ascii="ＭＳ 明朝" w:eastAsia="ＭＳ 明朝" w:hAnsi="ＭＳ 明朝" w:hint="eastAsia"/>
                <w:sz w:val="24"/>
                <w:szCs w:val="24"/>
              </w:rPr>
              <w:t>のレ</w:t>
            </w:r>
            <w:r w:rsidRPr="00C62664">
              <w:rPr>
                <w:rFonts w:ascii="ＭＳ 明朝" w:eastAsia="ＭＳ 明朝" w:hAnsi="ＭＳ 明朝" w:hint="eastAsia"/>
                <w:sz w:val="24"/>
                <w:szCs w:val="24"/>
              </w:rPr>
              <w:lastRenderedPageBreak/>
              <w:t>コードに、</w:t>
            </w:r>
            <w:r w:rsidRPr="00136BEB">
              <w:rPr>
                <w:rFonts w:ascii="ＭＳ 明朝" w:eastAsia="ＭＳ 明朝" w:hAnsi="ＭＳ 明朝"/>
                <w:sz w:val="24"/>
                <w:szCs w:val="24"/>
                <w:u w:val="single"/>
              </w:rPr>
              <w:t>○</w:t>
            </w:r>
            <w:r w:rsidRPr="00C62664">
              <w:rPr>
                <w:rFonts w:ascii="ＭＳ 明朝" w:eastAsia="ＭＳ 明朝" w:hAnsi="ＭＳ 明朝"/>
                <w:sz w:val="24"/>
                <w:szCs w:val="24"/>
              </w:rPr>
              <w:t>を記載</w:t>
            </w:r>
            <w:r w:rsidRPr="00C62664">
              <w:rPr>
                <w:rFonts w:ascii="ＭＳ 明朝" w:eastAsia="ＭＳ 明朝" w:hAnsi="ＭＳ 明朝" w:hint="eastAsia"/>
                <w:sz w:val="24"/>
                <w:szCs w:val="24"/>
              </w:rPr>
              <w:t>している。</w:t>
            </w:r>
          </w:p>
          <w:p w14:paraId="2015E4C4" w14:textId="77777777" w:rsidR="00FB7994" w:rsidRPr="00C62664" w:rsidRDefault="00FB7994" w:rsidP="00921D35">
            <w:pPr>
              <w:ind w:leftChars="200" w:left="420" w:firstLineChars="100" w:firstLine="240"/>
              <w:rPr>
                <w:rFonts w:ascii="ＭＳ 明朝" w:eastAsia="ＭＳ 明朝" w:hAnsi="ＭＳ 明朝"/>
                <w:sz w:val="24"/>
                <w:szCs w:val="24"/>
              </w:rPr>
            </w:pPr>
          </w:p>
          <w:p w14:paraId="02F60315" w14:textId="77777777" w:rsidR="00FB7994" w:rsidRPr="00C62664" w:rsidRDefault="00FB7994" w:rsidP="00921D35">
            <w:pPr>
              <w:ind w:leftChars="200" w:left="420"/>
              <w:rPr>
                <w:rFonts w:ascii="ＭＳ 明朝" w:eastAsia="ＭＳ 明朝" w:hAnsi="ＭＳ 明朝"/>
                <w:color w:val="FF0000"/>
                <w:sz w:val="24"/>
                <w:szCs w:val="24"/>
              </w:rPr>
            </w:pPr>
            <w:r w:rsidRPr="00136BEB">
              <w:rPr>
                <w:rFonts w:ascii="ＭＳ 明朝" w:eastAsia="ＭＳ 明朝" w:hAnsi="ＭＳ 明朝" w:hint="eastAsia"/>
                <w:sz w:val="24"/>
                <w:szCs w:val="24"/>
                <w:u w:val="single"/>
              </w:rPr>
              <w:t>⑦</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クラス分類（Lv1～Lv3）</w:t>
            </w:r>
          </w:p>
          <w:p w14:paraId="32E0E1DF" w14:textId="77777777" w:rsidR="00FB7994" w:rsidRPr="00C62664" w:rsidRDefault="00FB7994" w:rsidP="00921D3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標準化対象事務に従事する者にとっての理解を促すため、データ項目を</w:t>
            </w:r>
            <w:r w:rsidRPr="00C62664">
              <w:rPr>
                <w:rFonts w:ascii="ＭＳ 明朝" w:eastAsia="ＭＳ 明朝" w:hAnsi="ＭＳ 明朝"/>
                <w:sz w:val="24"/>
                <w:szCs w:val="24"/>
              </w:rPr>
              <w:t>３段階</w:t>
            </w:r>
            <w:r w:rsidRPr="00C62664">
              <w:rPr>
                <w:rFonts w:ascii="ＭＳ 明朝" w:eastAsia="ＭＳ 明朝" w:hAnsi="ＭＳ 明朝" w:hint="eastAsia"/>
                <w:sz w:val="24"/>
                <w:szCs w:val="24"/>
              </w:rPr>
              <w:t>のクラスに分類</w:t>
            </w:r>
            <w:r w:rsidRPr="00C62664">
              <w:rPr>
                <w:rFonts w:ascii="ＭＳ 明朝" w:eastAsia="ＭＳ 明朝" w:hAnsi="ＭＳ 明朝"/>
                <w:sz w:val="24"/>
                <w:szCs w:val="24"/>
              </w:rPr>
              <w:t>（Lv1</w:t>
            </w:r>
            <w:r w:rsidRPr="00C62664">
              <w:rPr>
                <w:rFonts w:ascii="ＭＳ 明朝" w:eastAsia="ＭＳ 明朝" w:hAnsi="ＭＳ 明朝" w:hint="eastAsia"/>
                <w:sz w:val="24"/>
                <w:szCs w:val="24"/>
              </w:rPr>
              <w:t>を最上位、</w:t>
            </w:r>
            <w:r w:rsidRPr="00C62664">
              <w:rPr>
                <w:rFonts w:ascii="ＭＳ 明朝" w:eastAsia="ＭＳ 明朝" w:hAnsi="ＭＳ 明朝"/>
                <w:sz w:val="24"/>
                <w:szCs w:val="24"/>
              </w:rPr>
              <w:t>Lv3</w:t>
            </w:r>
            <w:r w:rsidRPr="00C62664">
              <w:rPr>
                <w:rFonts w:ascii="ＭＳ 明朝" w:eastAsia="ＭＳ 明朝" w:hAnsi="ＭＳ 明朝" w:hint="eastAsia"/>
                <w:sz w:val="24"/>
                <w:szCs w:val="24"/>
              </w:rPr>
              <w:t>を最</w:t>
            </w:r>
            <w:r w:rsidRPr="00C62664">
              <w:rPr>
                <w:rFonts w:ascii="ＭＳ 明朝" w:eastAsia="ＭＳ 明朝" w:hAnsi="ＭＳ 明朝"/>
                <w:sz w:val="24"/>
                <w:szCs w:val="24"/>
              </w:rPr>
              <w:t>下位</w:t>
            </w:r>
            <w:r w:rsidRPr="00C62664">
              <w:rPr>
                <w:rFonts w:ascii="ＭＳ 明朝" w:eastAsia="ＭＳ 明朝" w:hAnsi="ＭＳ 明朝" w:hint="eastAsia"/>
                <w:sz w:val="24"/>
                <w:szCs w:val="24"/>
              </w:rPr>
              <w:t>とし、上位のクラスが、下位のクラスを包含する関係）している。</w:t>
            </w:r>
          </w:p>
          <w:p w14:paraId="2B0735CC" w14:textId="77777777" w:rsidR="00FB7994" w:rsidRPr="00921D35" w:rsidRDefault="00FB7994" w:rsidP="00775D2E">
            <w:pPr>
              <w:widowControl/>
              <w:textAlignment w:val="baseline"/>
              <w:rPr>
                <w:rFonts w:ascii="ＭＳ 明朝" w:eastAsia="ＭＳ 明朝" w:hAnsi="ＭＳ 明朝" w:cs="ＭＳ Ｐゴシック"/>
                <w:kern w:val="0"/>
                <w:szCs w:val="21"/>
              </w:rPr>
            </w:pPr>
          </w:p>
        </w:tc>
      </w:tr>
      <w:tr w:rsidR="00FB7994" w:rsidRPr="00B10C4E" w14:paraId="7C617509" w14:textId="77777777" w:rsidTr="002D6CBF">
        <w:tc>
          <w:tcPr>
            <w:tcW w:w="7597" w:type="dxa"/>
            <w:tcBorders>
              <w:top w:val="nil"/>
              <w:left w:val="single" w:sz="4" w:space="0" w:color="auto"/>
              <w:bottom w:val="nil"/>
              <w:right w:val="single" w:sz="4" w:space="0" w:color="auto"/>
            </w:tcBorders>
          </w:tcPr>
          <w:p w14:paraId="3F2E6738" w14:textId="06575351" w:rsidR="00FB7994" w:rsidRPr="00C62664" w:rsidRDefault="008E2238" w:rsidP="00921D35">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lastRenderedPageBreak/>
              <w:t>⑦</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データ型</w:t>
            </w:r>
          </w:p>
          <w:p w14:paraId="723AB219" w14:textId="77777777" w:rsidR="00FB7994" w:rsidRPr="00FB7994" w:rsidRDefault="00FB7994" w:rsidP="00921D35">
            <w:pPr>
              <w:ind w:leftChars="200" w:left="420" w:firstLineChars="100" w:firstLine="240"/>
              <w:rPr>
                <w:rFonts w:ascii="ＭＳ 明朝" w:eastAsia="ＭＳ 明朝" w:hAnsi="ＭＳ 明朝"/>
                <w:sz w:val="24"/>
                <w:szCs w:val="24"/>
                <w:u w:val="single"/>
              </w:rPr>
            </w:pPr>
            <w:r w:rsidRPr="00C62664">
              <w:rPr>
                <w:rFonts w:ascii="ＭＳ 明朝" w:eastAsia="ＭＳ 明朝" w:hAnsi="ＭＳ 明朝"/>
                <w:sz w:val="24"/>
                <w:szCs w:val="24"/>
              </w:rPr>
              <w:t>データ項目のデータ型</w:t>
            </w:r>
            <w:r w:rsidRPr="00FB7994">
              <w:rPr>
                <w:rFonts w:ascii="ＭＳ 明朝" w:eastAsia="ＭＳ 明朝" w:hAnsi="ＭＳ 明朝" w:hint="eastAsia"/>
                <w:sz w:val="24"/>
                <w:szCs w:val="24"/>
                <w:u w:val="single"/>
              </w:rPr>
              <w:t>は以下、表：データ型に規定する。</w:t>
            </w:r>
          </w:p>
          <w:p w14:paraId="1439E63D" w14:textId="129AE0E9" w:rsidR="00FB7994" w:rsidRDefault="00FB7994" w:rsidP="007212DB">
            <w:pPr>
              <w:widowControl/>
              <w:textAlignment w:val="baseline"/>
              <w:rPr>
                <w:rFonts w:ascii="ＭＳ 明朝" w:eastAsia="ＭＳ 明朝" w:hAnsi="ＭＳ 明朝"/>
                <w:sz w:val="24"/>
                <w:szCs w:val="24"/>
              </w:rPr>
            </w:pPr>
          </w:p>
          <w:p w14:paraId="42BAABA8" w14:textId="77777777" w:rsidR="00443923" w:rsidRDefault="00443923" w:rsidP="007212DB">
            <w:pPr>
              <w:widowControl/>
              <w:textAlignment w:val="baseline"/>
              <w:rPr>
                <w:rFonts w:ascii="ＭＳ 明朝" w:eastAsia="ＭＳ 明朝" w:hAnsi="ＭＳ 明朝"/>
                <w:sz w:val="24"/>
                <w:szCs w:val="24"/>
              </w:rPr>
            </w:pPr>
          </w:p>
          <w:p w14:paraId="5CCAA449" w14:textId="77777777" w:rsidR="00443923" w:rsidRDefault="00443923" w:rsidP="007212DB">
            <w:pPr>
              <w:widowControl/>
              <w:textAlignment w:val="baseline"/>
              <w:rPr>
                <w:rFonts w:ascii="ＭＳ 明朝" w:eastAsia="ＭＳ 明朝" w:hAnsi="ＭＳ 明朝"/>
                <w:sz w:val="24"/>
                <w:szCs w:val="24"/>
              </w:rPr>
            </w:pPr>
          </w:p>
          <w:p w14:paraId="3CEFB4AA" w14:textId="02A4377B" w:rsidR="00FB7994" w:rsidRPr="001F34CB" w:rsidRDefault="00443923" w:rsidP="001F34CB">
            <w:pPr>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【表：データ型】</w:t>
            </w:r>
          </w:p>
          <w:tbl>
            <w:tblPr>
              <w:tblStyle w:val="3-3"/>
              <w:tblW w:w="6963" w:type="dxa"/>
              <w:tblLayout w:type="fixed"/>
              <w:tblLook w:val="04A0" w:firstRow="1" w:lastRow="0" w:firstColumn="1" w:lastColumn="0" w:noHBand="0" w:noVBand="1"/>
            </w:tblPr>
            <w:tblGrid>
              <w:gridCol w:w="846"/>
              <w:gridCol w:w="1133"/>
              <w:gridCol w:w="2858"/>
              <w:gridCol w:w="2126"/>
            </w:tblGrid>
            <w:tr w:rsidR="00FB7994" w14:paraId="47B30765" w14:textId="77777777" w:rsidTr="00FB799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52F2C528"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項番</w:t>
                  </w:r>
                </w:p>
              </w:tc>
              <w:tc>
                <w:tcPr>
                  <w:tcW w:w="1133" w:type="dxa"/>
                </w:tcPr>
                <w:p w14:paraId="468282D9" w14:textId="77777777" w:rsidR="00FB7994" w:rsidRDefault="00FB7994" w:rsidP="001D6318">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データ型</w:t>
                  </w:r>
                </w:p>
              </w:tc>
              <w:tc>
                <w:tcPr>
                  <w:tcW w:w="2858" w:type="dxa"/>
                </w:tcPr>
                <w:p w14:paraId="17E28737" w14:textId="77777777" w:rsidR="00FB7994" w:rsidRDefault="00FB7994" w:rsidP="001D6318">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データ型の内容</w:t>
                  </w:r>
                </w:p>
              </w:tc>
              <w:tc>
                <w:tcPr>
                  <w:tcW w:w="2126" w:type="dxa"/>
                </w:tcPr>
                <w:p w14:paraId="686A0E49" w14:textId="77777777" w:rsidR="00FB7994" w:rsidRDefault="00FB7994" w:rsidP="001D6318">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備考</w:t>
                  </w:r>
                </w:p>
              </w:tc>
            </w:tr>
            <w:tr w:rsidR="00FB7994" w14:paraId="7933216B" w14:textId="77777777" w:rsidTr="00FB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A2F97B7"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1</w:t>
                  </w:r>
                </w:p>
              </w:tc>
              <w:tc>
                <w:tcPr>
                  <w:tcW w:w="1133" w:type="dxa"/>
                </w:tcPr>
                <w:p w14:paraId="4EDC2225"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X</w:t>
                  </w:r>
                </w:p>
              </w:tc>
              <w:tc>
                <w:tcPr>
                  <w:tcW w:w="2858" w:type="dxa"/>
                </w:tcPr>
                <w:p w14:paraId="6E16B709"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半角文字列</w:t>
                  </w:r>
                </w:p>
              </w:tc>
              <w:tc>
                <w:tcPr>
                  <w:tcW w:w="2126" w:type="dxa"/>
                </w:tcPr>
                <w:p w14:paraId="7878CD0D"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p>
              </w:tc>
            </w:tr>
            <w:tr w:rsidR="00FB7994" w14:paraId="483DD665" w14:textId="77777777" w:rsidTr="00FB7994">
              <w:tc>
                <w:tcPr>
                  <w:cnfStyle w:val="001000000000" w:firstRow="0" w:lastRow="0" w:firstColumn="1" w:lastColumn="0" w:oddVBand="0" w:evenVBand="0" w:oddHBand="0" w:evenHBand="0" w:firstRowFirstColumn="0" w:firstRowLastColumn="0" w:lastRowFirstColumn="0" w:lastRowLastColumn="0"/>
                  <w:tcW w:w="0" w:type="dxa"/>
                </w:tcPr>
                <w:p w14:paraId="5F9CC1C7"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2</w:t>
                  </w:r>
                </w:p>
              </w:tc>
              <w:tc>
                <w:tcPr>
                  <w:tcW w:w="1133" w:type="dxa"/>
                </w:tcPr>
                <w:p w14:paraId="1BC2C5C3"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Ｎ</w:t>
                  </w:r>
                </w:p>
              </w:tc>
              <w:tc>
                <w:tcPr>
                  <w:tcW w:w="2858" w:type="dxa"/>
                </w:tcPr>
                <w:p w14:paraId="1A2994D8"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全角文字列</w:t>
                  </w:r>
                </w:p>
              </w:tc>
              <w:tc>
                <w:tcPr>
                  <w:tcW w:w="2126" w:type="dxa"/>
                </w:tcPr>
                <w:p w14:paraId="483FF57D"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p>
              </w:tc>
            </w:tr>
            <w:tr w:rsidR="00FB7994" w14:paraId="582F4FBA" w14:textId="77777777" w:rsidTr="00FB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44155D9"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3</w:t>
                  </w:r>
                </w:p>
              </w:tc>
              <w:tc>
                <w:tcPr>
                  <w:tcW w:w="1133" w:type="dxa"/>
                </w:tcPr>
                <w:p w14:paraId="39875EB1"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9</w:t>
                  </w:r>
                </w:p>
              </w:tc>
              <w:tc>
                <w:tcPr>
                  <w:tcW w:w="2858" w:type="dxa"/>
                </w:tcPr>
                <w:p w14:paraId="1948859E"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整数</w:t>
                  </w:r>
                </w:p>
              </w:tc>
              <w:tc>
                <w:tcPr>
                  <w:tcW w:w="2126" w:type="dxa"/>
                </w:tcPr>
                <w:p w14:paraId="0E3AC5A9"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p>
              </w:tc>
            </w:tr>
            <w:tr w:rsidR="00FB7994" w14:paraId="74102914" w14:textId="77777777" w:rsidTr="00FB7994">
              <w:tc>
                <w:tcPr>
                  <w:cnfStyle w:val="001000000000" w:firstRow="0" w:lastRow="0" w:firstColumn="1" w:lastColumn="0" w:oddVBand="0" w:evenVBand="0" w:oddHBand="0" w:evenHBand="0" w:firstRowFirstColumn="0" w:firstRowLastColumn="0" w:lastRowFirstColumn="0" w:lastRowLastColumn="0"/>
                  <w:tcW w:w="0" w:type="dxa"/>
                </w:tcPr>
                <w:p w14:paraId="25F9C8E3"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4</w:t>
                  </w:r>
                </w:p>
              </w:tc>
              <w:tc>
                <w:tcPr>
                  <w:tcW w:w="1133" w:type="dxa"/>
                </w:tcPr>
                <w:p w14:paraId="7A9C6A94"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9</w:t>
                  </w:r>
                  <w:r>
                    <w:rPr>
                      <w:rFonts w:ascii="ＭＳ 明朝" w:eastAsia="ＭＳ 明朝" w:hAnsi="ＭＳ 明朝"/>
                      <w:sz w:val="22"/>
                    </w:rPr>
                    <w:t>V</w:t>
                  </w:r>
                </w:p>
              </w:tc>
              <w:tc>
                <w:tcPr>
                  <w:tcW w:w="2858" w:type="dxa"/>
                </w:tcPr>
                <w:p w14:paraId="5DB19FDB"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小数点付き実数</w:t>
                  </w:r>
                </w:p>
              </w:tc>
              <w:tc>
                <w:tcPr>
                  <w:tcW w:w="2126" w:type="dxa"/>
                </w:tcPr>
                <w:p w14:paraId="024E8A93"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p>
              </w:tc>
            </w:tr>
            <w:tr w:rsidR="00FB7994" w14:paraId="52CD1B9B" w14:textId="77777777" w:rsidTr="00FB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0700FDA"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5</w:t>
                  </w:r>
                </w:p>
              </w:tc>
              <w:tc>
                <w:tcPr>
                  <w:tcW w:w="1133" w:type="dxa"/>
                </w:tcPr>
                <w:p w14:paraId="461CF6D6"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S</w:t>
                  </w:r>
                  <w:r>
                    <w:rPr>
                      <w:rFonts w:ascii="ＭＳ 明朝" w:eastAsia="ＭＳ 明朝" w:hAnsi="ＭＳ 明朝"/>
                      <w:sz w:val="22"/>
                    </w:rPr>
                    <w:t>9</w:t>
                  </w:r>
                </w:p>
              </w:tc>
              <w:tc>
                <w:tcPr>
                  <w:tcW w:w="2858" w:type="dxa"/>
                </w:tcPr>
                <w:p w14:paraId="60364502"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符号付き整数</w:t>
                  </w:r>
                </w:p>
              </w:tc>
              <w:tc>
                <w:tcPr>
                  <w:tcW w:w="2126" w:type="dxa"/>
                </w:tcPr>
                <w:p w14:paraId="1D0252B1"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負の場合は「-」を付ける</w:t>
                  </w:r>
                </w:p>
              </w:tc>
            </w:tr>
            <w:tr w:rsidR="00FB7994" w14:paraId="5A65A204" w14:textId="77777777" w:rsidTr="00FB7994">
              <w:tc>
                <w:tcPr>
                  <w:cnfStyle w:val="001000000000" w:firstRow="0" w:lastRow="0" w:firstColumn="1" w:lastColumn="0" w:oddVBand="0" w:evenVBand="0" w:oddHBand="0" w:evenHBand="0" w:firstRowFirstColumn="0" w:firstRowLastColumn="0" w:lastRowFirstColumn="0" w:lastRowLastColumn="0"/>
                  <w:tcW w:w="0" w:type="dxa"/>
                </w:tcPr>
                <w:p w14:paraId="7958F723"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6</w:t>
                  </w:r>
                </w:p>
              </w:tc>
              <w:tc>
                <w:tcPr>
                  <w:tcW w:w="1133" w:type="dxa"/>
                </w:tcPr>
                <w:p w14:paraId="650E02E8" w14:textId="47671745" w:rsidR="00132408" w:rsidRDefault="00132408"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BLOB</w:t>
                  </w:r>
                </w:p>
              </w:tc>
              <w:tc>
                <w:tcPr>
                  <w:tcW w:w="2858" w:type="dxa"/>
                </w:tcPr>
                <w:p w14:paraId="65926E99"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画像</w:t>
                  </w:r>
                </w:p>
              </w:tc>
              <w:tc>
                <w:tcPr>
                  <w:tcW w:w="2126" w:type="dxa"/>
                </w:tcPr>
                <w:p w14:paraId="3DA9C823"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p>
              </w:tc>
            </w:tr>
            <w:tr w:rsidR="00FB7994" w14:paraId="1D5C4CA5" w14:textId="77777777" w:rsidTr="00FB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DC290A"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7</w:t>
                  </w:r>
                </w:p>
              </w:tc>
              <w:tc>
                <w:tcPr>
                  <w:tcW w:w="1133" w:type="dxa"/>
                </w:tcPr>
                <w:p w14:paraId="2E1F1BB5"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YEAR</w:t>
                  </w:r>
                </w:p>
              </w:tc>
              <w:tc>
                <w:tcPr>
                  <w:tcW w:w="2858" w:type="dxa"/>
                </w:tcPr>
                <w:p w14:paraId="7A76B5A2" w14:textId="77777777" w:rsidR="00FB7994" w:rsidRDefault="00FB7994" w:rsidP="001D6318">
                  <w:pPr>
                    <w:ind w:left="220" w:hangingChars="100" w:hanging="22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YYYY</w:t>
                  </w:r>
                  <w:r>
                    <w:rPr>
                      <w:rFonts w:ascii="ＭＳ 明朝" w:eastAsia="ＭＳ 明朝" w:hAnsi="ＭＳ 明朝"/>
                      <w:sz w:val="22"/>
                    </w:rPr>
                    <w:br/>
                  </w:r>
                  <w:r>
                    <w:rPr>
                      <w:rFonts w:ascii="ＭＳ 明朝" w:eastAsia="ＭＳ 明朝" w:hAnsi="ＭＳ 明朝" w:hint="eastAsia"/>
                      <w:sz w:val="22"/>
                    </w:rPr>
                    <w:t>・YYYY：西暦年4桁</w:t>
                  </w:r>
                </w:p>
                <w:p w14:paraId="3723019C"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なお、期間等の範囲を指定する場合、不明や無期限の</w:t>
                  </w:r>
                  <w:r>
                    <w:rPr>
                      <w:rFonts w:ascii="ＭＳ 明朝" w:eastAsia="ＭＳ 明朝" w:hAnsi="ＭＳ 明朝" w:hint="eastAsia"/>
                      <w:sz w:val="22"/>
                    </w:rPr>
                    <w:lastRenderedPageBreak/>
                    <w:t>規定を以下のように規定する。</w:t>
                  </w:r>
                </w:p>
                <w:p w14:paraId="55019DF4" w14:textId="77777777" w:rsidR="00FB7994" w:rsidRDefault="00FB7994" w:rsidP="001D6318">
                  <w:pPr>
                    <w:ind w:left="220" w:hangingChars="100" w:hanging="22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・開始年：0</w:t>
                  </w:r>
                  <w:r>
                    <w:rPr>
                      <w:rFonts w:ascii="ＭＳ 明朝" w:eastAsia="ＭＳ 明朝" w:hAnsi="ＭＳ 明朝"/>
                      <w:sz w:val="22"/>
                    </w:rPr>
                    <w:t>000</w:t>
                  </w:r>
                </w:p>
                <w:p w14:paraId="3A158324" w14:textId="77777777" w:rsidR="00FB7994" w:rsidRDefault="00FB7994" w:rsidP="001D6318">
                  <w:pPr>
                    <w:ind w:left="220" w:hangingChars="100" w:hanging="22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・終了年：9</w:t>
                  </w:r>
                  <w:r>
                    <w:rPr>
                      <w:rFonts w:ascii="ＭＳ 明朝" w:eastAsia="ＭＳ 明朝" w:hAnsi="ＭＳ 明朝"/>
                      <w:sz w:val="22"/>
                    </w:rPr>
                    <w:t>999</w:t>
                  </w:r>
                </w:p>
              </w:tc>
              <w:tc>
                <w:tcPr>
                  <w:tcW w:w="2126" w:type="dxa"/>
                </w:tcPr>
                <w:p w14:paraId="6654CC53" w14:textId="35E42ABA"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p>
              </w:tc>
            </w:tr>
            <w:tr w:rsidR="00FB7994" w14:paraId="238BAC16" w14:textId="77777777" w:rsidTr="00FB7994">
              <w:tc>
                <w:tcPr>
                  <w:cnfStyle w:val="001000000000" w:firstRow="0" w:lastRow="0" w:firstColumn="1" w:lastColumn="0" w:oddVBand="0" w:evenVBand="0" w:oddHBand="0" w:evenHBand="0" w:firstRowFirstColumn="0" w:firstRowLastColumn="0" w:lastRowFirstColumn="0" w:lastRowLastColumn="0"/>
                  <w:tcW w:w="846" w:type="dxa"/>
                </w:tcPr>
                <w:p w14:paraId="5E7F0F61"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8</w:t>
                  </w:r>
                </w:p>
              </w:tc>
              <w:tc>
                <w:tcPr>
                  <w:tcW w:w="1133" w:type="dxa"/>
                </w:tcPr>
                <w:p w14:paraId="4B7DE73C"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D</w:t>
                  </w:r>
                  <w:r>
                    <w:rPr>
                      <w:rFonts w:ascii="ＭＳ 明朝" w:eastAsia="ＭＳ 明朝" w:hAnsi="ＭＳ 明朝"/>
                      <w:sz w:val="22"/>
                    </w:rPr>
                    <w:t>ATE</w:t>
                  </w:r>
                </w:p>
              </w:tc>
              <w:tc>
                <w:tcPr>
                  <w:tcW w:w="2858" w:type="dxa"/>
                </w:tcPr>
                <w:p w14:paraId="381CD153" w14:textId="77777777" w:rsidR="00FB7994" w:rsidRDefault="00FB7994" w:rsidP="001D6318">
                  <w:pPr>
                    <w:ind w:left="220" w:hangingChars="100" w:hanging="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YYYY-MM-DD</w:t>
                  </w:r>
                  <w:r>
                    <w:rPr>
                      <w:rFonts w:ascii="ＭＳ 明朝" w:eastAsia="ＭＳ 明朝" w:hAnsi="ＭＳ 明朝"/>
                      <w:sz w:val="22"/>
                    </w:rPr>
                    <w:br/>
                  </w:r>
                  <w:r>
                    <w:rPr>
                      <w:rFonts w:ascii="ＭＳ 明朝" w:eastAsia="ＭＳ 明朝" w:hAnsi="ＭＳ 明朝" w:hint="eastAsia"/>
                      <w:sz w:val="22"/>
                    </w:rPr>
                    <w:t>・YYYY：西暦年4桁</w:t>
                  </w:r>
                  <w:r>
                    <w:rPr>
                      <w:rFonts w:ascii="ＭＳ 明朝" w:eastAsia="ＭＳ 明朝" w:hAnsi="ＭＳ 明朝"/>
                      <w:sz w:val="22"/>
                    </w:rPr>
                    <w:br/>
                  </w:r>
                  <w:r>
                    <w:rPr>
                      <w:rFonts w:ascii="ＭＳ 明朝" w:eastAsia="ＭＳ 明朝" w:hAnsi="ＭＳ 明朝" w:hint="eastAsia"/>
                      <w:sz w:val="22"/>
                    </w:rPr>
                    <w:t>・M</w:t>
                  </w:r>
                  <w:r>
                    <w:rPr>
                      <w:rFonts w:ascii="ＭＳ 明朝" w:eastAsia="ＭＳ 明朝" w:hAnsi="ＭＳ 明朝"/>
                      <w:sz w:val="22"/>
                    </w:rPr>
                    <w:t>M</w:t>
                  </w:r>
                  <w:r>
                    <w:rPr>
                      <w:rFonts w:ascii="ＭＳ 明朝" w:eastAsia="ＭＳ 明朝" w:hAnsi="ＭＳ 明朝" w:hint="eastAsia"/>
                      <w:sz w:val="22"/>
                    </w:rPr>
                    <w:t xml:space="preserve">　：月2桁（1桁の場合には前に0をつける）</w:t>
                  </w:r>
                  <w:r>
                    <w:rPr>
                      <w:rFonts w:ascii="ＭＳ 明朝" w:eastAsia="ＭＳ 明朝" w:hAnsi="ＭＳ 明朝"/>
                      <w:sz w:val="22"/>
                    </w:rPr>
                    <w:br/>
                  </w:r>
                  <w:r>
                    <w:rPr>
                      <w:rFonts w:ascii="ＭＳ 明朝" w:eastAsia="ＭＳ 明朝" w:hAnsi="ＭＳ 明朝" w:hint="eastAsia"/>
                      <w:sz w:val="22"/>
                    </w:rPr>
                    <w:t>・DD　：日2桁（1桁の場合には前に0をつける）</w:t>
                  </w:r>
                </w:p>
                <w:p w14:paraId="44971F8A" w14:textId="2D294A6E"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原則、不詳日を許容しない。ただし、項目説明に不詳日の記載があるものに限り、以下の規定のとおり不詳日を許容する。</w:t>
                  </w:r>
                </w:p>
                <w:p w14:paraId="39767815" w14:textId="71278237"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・年について</w:t>
                  </w:r>
                </w:p>
                <w:p w14:paraId="1EBD1432" w14:textId="000AFAA1"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不明：0</w:t>
                  </w:r>
                  <w:r>
                    <w:rPr>
                      <w:rFonts w:ascii="ＭＳ 明朝" w:eastAsia="ＭＳ 明朝" w:hAnsi="ＭＳ 明朝"/>
                      <w:sz w:val="22"/>
                    </w:rPr>
                    <w:t>000</w:t>
                  </w:r>
                </w:p>
                <w:p w14:paraId="4D57BD7E" w14:textId="2EBB39AE"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・月について</w:t>
                  </w:r>
                </w:p>
                <w:p w14:paraId="062FD555" w14:textId="39263B41"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不明：0</w:t>
                  </w:r>
                  <w:r>
                    <w:rPr>
                      <w:rFonts w:ascii="ＭＳ 明朝" w:eastAsia="ＭＳ 明朝" w:hAnsi="ＭＳ 明朝"/>
                      <w:sz w:val="22"/>
                    </w:rPr>
                    <w:t>0</w:t>
                  </w:r>
                </w:p>
                <w:p w14:paraId="363CFF12" w14:textId="5CB93CFE"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春：A</w:t>
                  </w:r>
                  <w:r>
                    <w:rPr>
                      <w:rFonts w:ascii="ＭＳ 明朝" w:eastAsia="ＭＳ 明朝" w:hAnsi="ＭＳ 明朝"/>
                      <w:sz w:val="22"/>
                    </w:rPr>
                    <w:t>1</w:t>
                  </w:r>
                </w:p>
                <w:p w14:paraId="63A22ADD" w14:textId="4815F028"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夏：A2</w:t>
                  </w:r>
                </w:p>
                <w:p w14:paraId="1C67580D" w14:textId="281AB1B0"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秋：A3</w:t>
                  </w:r>
                </w:p>
                <w:p w14:paraId="4A2E802F" w14:textId="61624200"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冬：A4</w:t>
                  </w:r>
                </w:p>
                <w:p w14:paraId="1996C69F" w14:textId="30FBD0C5"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lastRenderedPageBreak/>
                    <w:t>・日について</w:t>
                  </w:r>
                </w:p>
                <w:p w14:paraId="59EF5B35" w14:textId="75F23DC0"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不明：0</w:t>
                  </w:r>
                  <w:r>
                    <w:rPr>
                      <w:rFonts w:ascii="ＭＳ 明朝" w:eastAsia="ＭＳ 明朝" w:hAnsi="ＭＳ 明朝"/>
                      <w:sz w:val="22"/>
                    </w:rPr>
                    <w:t>0</w:t>
                  </w:r>
                </w:p>
                <w:p w14:paraId="6463AAD6" w14:textId="69F2883F"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上旬：A1</w:t>
                  </w:r>
                </w:p>
                <w:p w14:paraId="594F9C0D" w14:textId="64F8D185"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中旬：A2</w:t>
                  </w:r>
                </w:p>
                <w:p w14:paraId="7EE14F7D" w14:textId="048B7463" w:rsidR="00FB7994" w:rsidRDefault="00FB7994" w:rsidP="00FB7994">
                  <w:pPr>
                    <w:ind w:firstLineChars="100" w:firstLine="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下旬：A3</w:t>
                  </w:r>
                </w:p>
                <w:p w14:paraId="74A1C86C"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なお、期間等の範囲を指定する場合、不明や無期限の規定を以下のように規定する。</w:t>
                  </w:r>
                </w:p>
                <w:p w14:paraId="7D92C886" w14:textId="77777777" w:rsidR="00FB7994" w:rsidRDefault="00FB7994" w:rsidP="001D6318">
                  <w:pPr>
                    <w:ind w:left="220" w:hangingChars="100" w:hanging="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・開始年月日：0</w:t>
                  </w:r>
                  <w:r>
                    <w:rPr>
                      <w:rFonts w:ascii="ＭＳ 明朝" w:eastAsia="ＭＳ 明朝" w:hAnsi="ＭＳ 明朝"/>
                      <w:sz w:val="22"/>
                    </w:rPr>
                    <w:t>000-01-01</w:t>
                  </w:r>
                </w:p>
                <w:p w14:paraId="0323AF19" w14:textId="77777777" w:rsidR="00FB7994" w:rsidRDefault="00FB7994" w:rsidP="001D6318">
                  <w:pPr>
                    <w:ind w:left="220" w:hangingChars="100" w:hanging="220"/>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 xml:space="preserve">　・終了年月日：9</w:t>
                  </w:r>
                  <w:r>
                    <w:rPr>
                      <w:rFonts w:ascii="ＭＳ 明朝" w:eastAsia="ＭＳ 明朝" w:hAnsi="ＭＳ 明朝"/>
                      <w:sz w:val="22"/>
                    </w:rPr>
                    <w:t>999-12-31</w:t>
                  </w:r>
                </w:p>
              </w:tc>
              <w:tc>
                <w:tcPr>
                  <w:tcW w:w="2126" w:type="dxa"/>
                </w:tcPr>
                <w:p w14:paraId="0B0113A6" w14:textId="77777777" w:rsidR="00FB7994" w:rsidRDefault="00FB7994" w:rsidP="001D6318">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lastRenderedPageBreak/>
                    <w:t>政府相互運用性フレームワーク（G</w:t>
                  </w:r>
                  <w:r>
                    <w:rPr>
                      <w:rFonts w:ascii="ＭＳ 明朝" w:eastAsia="ＭＳ 明朝" w:hAnsi="ＭＳ 明朝"/>
                      <w:sz w:val="22"/>
                    </w:rPr>
                    <w:t>IF</w:t>
                  </w:r>
                  <w:r>
                    <w:rPr>
                      <w:rFonts w:ascii="ＭＳ 明朝" w:eastAsia="ＭＳ 明朝" w:hAnsi="ＭＳ 明朝" w:hint="eastAsia"/>
                      <w:sz w:val="22"/>
                    </w:rPr>
                    <w:t>）「コアデータパーツ日付及び時刻」の規定より</w:t>
                  </w:r>
                </w:p>
              </w:tc>
            </w:tr>
            <w:tr w:rsidR="00FB7994" w14:paraId="38424A57" w14:textId="77777777" w:rsidTr="00FB7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7235797" w14:textId="77777777" w:rsidR="00FB7994" w:rsidRDefault="00FB7994" w:rsidP="001D6318">
                  <w:pPr>
                    <w:rPr>
                      <w:rFonts w:ascii="ＭＳ 明朝" w:eastAsia="ＭＳ 明朝" w:hAnsi="ＭＳ 明朝"/>
                      <w:sz w:val="22"/>
                    </w:rPr>
                  </w:pPr>
                  <w:r>
                    <w:rPr>
                      <w:rFonts w:ascii="ＭＳ 明朝" w:eastAsia="ＭＳ 明朝" w:hAnsi="ＭＳ 明朝" w:hint="eastAsia"/>
                      <w:sz w:val="22"/>
                    </w:rPr>
                    <w:t>9</w:t>
                  </w:r>
                </w:p>
              </w:tc>
              <w:tc>
                <w:tcPr>
                  <w:tcW w:w="1133" w:type="dxa"/>
                </w:tcPr>
                <w:p w14:paraId="11E411CD"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T</w:t>
                  </w:r>
                  <w:r>
                    <w:rPr>
                      <w:rFonts w:ascii="ＭＳ 明朝" w:eastAsia="ＭＳ 明朝" w:hAnsi="ＭＳ 明朝"/>
                      <w:sz w:val="22"/>
                    </w:rPr>
                    <w:t>IME</w:t>
                  </w:r>
                </w:p>
              </w:tc>
              <w:tc>
                <w:tcPr>
                  <w:tcW w:w="2858" w:type="dxa"/>
                </w:tcPr>
                <w:p w14:paraId="758BA60F" w14:textId="77777777" w:rsidR="00FB7994" w:rsidRDefault="00FB7994" w:rsidP="001D6318">
                  <w:pPr>
                    <w:ind w:left="220" w:hangingChars="100" w:hanging="22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H:MM:SS</w:t>
                  </w:r>
                  <w:r>
                    <w:rPr>
                      <w:rFonts w:ascii="ＭＳ 明朝" w:eastAsia="ＭＳ 明朝" w:hAnsi="ＭＳ 明朝" w:hint="eastAsia"/>
                      <w:sz w:val="22"/>
                    </w:rPr>
                    <w:t>（秒は省略可能）</w:t>
                  </w:r>
                </w:p>
                <w:p w14:paraId="096E7D52" w14:textId="77777777" w:rsidR="00FB7994" w:rsidRDefault="00FB7994" w:rsidP="001D6318">
                  <w:pPr>
                    <w:ind w:firstLineChars="100" w:firstLine="22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H</w:t>
                  </w:r>
                  <w:r>
                    <w:rPr>
                      <w:rFonts w:ascii="ＭＳ 明朝" w:eastAsia="ＭＳ 明朝" w:hAnsi="ＭＳ 明朝" w:hint="eastAsia"/>
                      <w:sz w:val="22"/>
                    </w:rPr>
                    <w:t>：時間（2</w:t>
                  </w:r>
                  <w:r>
                    <w:rPr>
                      <w:rFonts w:ascii="ＭＳ 明朝" w:eastAsia="ＭＳ 明朝" w:hAnsi="ＭＳ 明朝"/>
                      <w:sz w:val="22"/>
                    </w:rPr>
                    <w:t>4</w:t>
                  </w:r>
                  <w:r>
                    <w:rPr>
                      <w:rFonts w:ascii="ＭＳ 明朝" w:eastAsia="ＭＳ 明朝" w:hAnsi="ＭＳ 明朝" w:hint="eastAsia"/>
                      <w:sz w:val="22"/>
                    </w:rPr>
                    <w:t>時間表記。1桁の場合には前に0をつける）</w:t>
                  </w:r>
                </w:p>
                <w:p w14:paraId="6ECA6D9B" w14:textId="77777777" w:rsidR="00FB7994" w:rsidRDefault="00FB7994" w:rsidP="001D6318">
                  <w:pPr>
                    <w:ind w:firstLineChars="100" w:firstLine="22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・M</w:t>
                  </w:r>
                  <w:r>
                    <w:rPr>
                      <w:rFonts w:ascii="ＭＳ 明朝" w:eastAsia="ＭＳ 明朝" w:hAnsi="ＭＳ 明朝"/>
                      <w:sz w:val="22"/>
                    </w:rPr>
                    <w:t>M</w:t>
                  </w:r>
                  <w:r>
                    <w:rPr>
                      <w:rFonts w:ascii="ＭＳ 明朝" w:eastAsia="ＭＳ 明朝" w:hAnsi="ＭＳ 明朝" w:hint="eastAsia"/>
                      <w:sz w:val="22"/>
                    </w:rPr>
                    <w:t>：分（1桁の場合には前に0をつける）</w:t>
                  </w:r>
                </w:p>
                <w:p w14:paraId="66DBC3B3" w14:textId="77777777" w:rsidR="00FB7994" w:rsidRDefault="00FB7994" w:rsidP="001D6318">
                  <w:pPr>
                    <w:ind w:firstLineChars="100" w:firstLine="22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・SS：秒（1桁の場合には前に0をつける）</w:t>
                  </w:r>
                </w:p>
              </w:tc>
              <w:tc>
                <w:tcPr>
                  <w:tcW w:w="2126" w:type="dxa"/>
                </w:tcPr>
                <w:p w14:paraId="17EF958D" w14:textId="77777777" w:rsidR="00FB7994" w:rsidRDefault="00FB7994" w:rsidP="001D6318">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2"/>
                    </w:rPr>
                  </w:pPr>
                  <w:r>
                    <w:rPr>
                      <w:rFonts w:ascii="ＭＳ 明朝" w:eastAsia="ＭＳ 明朝" w:hAnsi="ＭＳ 明朝" w:hint="eastAsia"/>
                      <w:sz w:val="22"/>
                    </w:rPr>
                    <w:t>政府相互運用性フレームワーク（G</w:t>
                  </w:r>
                  <w:r>
                    <w:rPr>
                      <w:rFonts w:ascii="ＭＳ 明朝" w:eastAsia="ＭＳ 明朝" w:hAnsi="ＭＳ 明朝"/>
                      <w:sz w:val="22"/>
                    </w:rPr>
                    <w:t>IF</w:t>
                  </w:r>
                  <w:r>
                    <w:rPr>
                      <w:rFonts w:ascii="ＭＳ 明朝" w:eastAsia="ＭＳ 明朝" w:hAnsi="ＭＳ 明朝" w:hint="eastAsia"/>
                      <w:sz w:val="22"/>
                    </w:rPr>
                    <w:t>）「コアデータパーツ日付及び時刻」の規定より</w:t>
                  </w:r>
                </w:p>
              </w:tc>
            </w:tr>
          </w:tbl>
          <w:p w14:paraId="3EA586E9" w14:textId="77777777" w:rsidR="00FB7994" w:rsidRDefault="00FB7994" w:rsidP="007212DB">
            <w:pPr>
              <w:widowControl/>
              <w:textAlignment w:val="baseline"/>
              <w:rPr>
                <w:rFonts w:ascii="ＭＳ 明朝" w:eastAsia="ＭＳ 明朝" w:hAnsi="ＭＳ 明朝" w:cs="ＭＳ Ｐゴシック"/>
                <w:kern w:val="0"/>
                <w:sz w:val="24"/>
                <w:szCs w:val="24"/>
              </w:rPr>
            </w:pPr>
          </w:p>
          <w:p w14:paraId="6A0B83CD" w14:textId="58F497D1" w:rsidR="00FB7994" w:rsidRPr="00C62664" w:rsidRDefault="000B1C7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⑧</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桁数</w:t>
            </w:r>
          </w:p>
          <w:p w14:paraId="56CC44E2" w14:textId="004CC8CD" w:rsidR="00FB799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データ項目の桁数</w:t>
            </w:r>
            <w:r w:rsidR="00E83807" w:rsidRPr="00136BEB">
              <w:rPr>
                <w:rFonts w:ascii="ＭＳ 明朝" w:eastAsia="ＭＳ 明朝" w:hAnsi="ＭＳ 明朝" w:hint="eastAsia"/>
                <w:sz w:val="24"/>
                <w:szCs w:val="24"/>
                <w:u w:val="single"/>
              </w:rPr>
              <w:t>（</w:t>
            </w:r>
            <w:r w:rsidRPr="00136BEB">
              <w:rPr>
                <w:rFonts w:ascii="ＭＳ 明朝" w:eastAsia="ＭＳ 明朝" w:hAnsi="ＭＳ 明朝" w:hint="eastAsia"/>
                <w:sz w:val="24"/>
                <w:szCs w:val="24"/>
                <w:u w:val="single"/>
              </w:rPr>
              <w:t>※</w:t>
            </w:r>
            <w:r w:rsidR="00E83807" w:rsidRPr="00136BEB">
              <w:rPr>
                <w:rFonts w:ascii="ＭＳ 明朝" w:eastAsia="ＭＳ 明朝" w:hAnsi="ＭＳ 明朝" w:hint="eastAsia"/>
                <w:sz w:val="24"/>
                <w:szCs w:val="24"/>
                <w:u w:val="single"/>
              </w:rPr>
              <w:t>）</w:t>
            </w:r>
            <w:r w:rsidRPr="00C62664">
              <w:rPr>
                <w:rFonts w:ascii="ＭＳ 明朝" w:eastAsia="ＭＳ 明朝" w:hAnsi="ＭＳ 明朝"/>
                <w:sz w:val="24"/>
                <w:szCs w:val="24"/>
              </w:rPr>
              <w:t>を</w:t>
            </w:r>
            <w:r w:rsidRPr="00C62664">
              <w:rPr>
                <w:rFonts w:ascii="ＭＳ 明朝" w:eastAsia="ＭＳ 明朝" w:hAnsi="ＭＳ 明朝" w:hint="eastAsia"/>
                <w:sz w:val="24"/>
                <w:szCs w:val="24"/>
              </w:rPr>
              <w:t>規定している。</w:t>
            </w:r>
          </w:p>
          <w:p w14:paraId="757B8424" w14:textId="77777777" w:rsidR="00FB7994" w:rsidRPr="00FB7994" w:rsidRDefault="00FB7994" w:rsidP="009A7590">
            <w:pPr>
              <w:ind w:leftChars="200" w:left="420"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データ型が</w:t>
            </w:r>
            <w:r w:rsidRPr="00FB7994">
              <w:rPr>
                <w:rFonts w:ascii="ＭＳ 明朝" w:eastAsia="ＭＳ 明朝" w:hAnsi="ＭＳ 明朝"/>
                <w:sz w:val="24"/>
                <w:szCs w:val="24"/>
                <w:u w:val="single"/>
              </w:rPr>
              <w:t xml:space="preserve"> 9V（小数点付き実数）の場合には、桁数を「</w:t>
            </w:r>
            <w:proofErr w:type="spellStart"/>
            <w:r w:rsidRPr="00FB7994">
              <w:rPr>
                <w:rFonts w:ascii="ＭＳ 明朝" w:eastAsia="ＭＳ 明朝" w:hAnsi="ＭＳ 明朝"/>
                <w:sz w:val="24"/>
                <w:szCs w:val="24"/>
                <w:u w:val="single"/>
              </w:rPr>
              <w:t>n,m</w:t>
            </w:r>
            <w:proofErr w:type="spellEnd"/>
            <w:r w:rsidRPr="00FB7994">
              <w:rPr>
                <w:rFonts w:ascii="ＭＳ 明朝" w:eastAsia="ＭＳ 明朝" w:hAnsi="ＭＳ 明朝"/>
                <w:sz w:val="24"/>
                <w:szCs w:val="24"/>
                <w:u w:val="single"/>
              </w:rPr>
              <w:t>」</w:t>
            </w:r>
            <w:r w:rsidRPr="00FB7994">
              <w:rPr>
                <w:rFonts w:ascii="ＭＳ 明朝" w:eastAsia="ＭＳ 明朝" w:hAnsi="ＭＳ 明朝"/>
                <w:sz w:val="24"/>
                <w:szCs w:val="24"/>
                <w:u w:val="single"/>
              </w:rPr>
              <w:lastRenderedPageBreak/>
              <w:t>の形式で記載</w:t>
            </w:r>
            <w:r w:rsidRPr="00FB7994">
              <w:rPr>
                <w:rFonts w:ascii="ＭＳ 明朝" w:eastAsia="ＭＳ 明朝" w:hAnsi="ＭＳ 明朝" w:hint="eastAsia"/>
                <w:sz w:val="24"/>
                <w:szCs w:val="24"/>
                <w:u w:val="single"/>
              </w:rPr>
              <w:t>する</w:t>
            </w:r>
            <w:r w:rsidRPr="00FB7994">
              <w:rPr>
                <w:rFonts w:ascii="ＭＳ 明朝" w:eastAsia="ＭＳ 明朝" w:hAnsi="ＭＳ 明朝"/>
                <w:sz w:val="24"/>
                <w:szCs w:val="24"/>
                <w:u w:val="single"/>
              </w:rPr>
              <w:t>。</w:t>
            </w:r>
          </w:p>
          <w:p w14:paraId="1E894474" w14:textId="77777777" w:rsidR="00FB7994" w:rsidRPr="00C62664" w:rsidRDefault="00FB7994" w:rsidP="009A7590">
            <w:pPr>
              <w:ind w:leftChars="200" w:left="420" w:firstLineChars="100" w:firstLine="240"/>
              <w:rPr>
                <w:rFonts w:ascii="ＭＳ 明朝" w:eastAsia="ＭＳ 明朝" w:hAnsi="ＭＳ 明朝"/>
                <w:sz w:val="24"/>
                <w:szCs w:val="24"/>
              </w:rPr>
            </w:pPr>
            <w:r w:rsidRPr="00FB7994">
              <w:rPr>
                <w:rFonts w:ascii="ＭＳ 明朝" w:eastAsia="ＭＳ 明朝" w:hAnsi="ＭＳ 明朝" w:hint="eastAsia"/>
                <w:sz w:val="24"/>
                <w:szCs w:val="24"/>
                <w:u w:val="single"/>
              </w:rPr>
              <w:t>（整数部</w:t>
            </w:r>
            <w:r w:rsidRPr="00FB7994">
              <w:rPr>
                <w:rFonts w:ascii="ＭＳ 明朝" w:eastAsia="ＭＳ 明朝" w:hAnsi="ＭＳ 明朝"/>
                <w:sz w:val="24"/>
                <w:szCs w:val="24"/>
                <w:u w:val="single"/>
              </w:rPr>
              <w:t xml:space="preserve"> n 桁以下、小数部 m 桁以下の正の実数）</w:t>
            </w:r>
          </w:p>
          <w:p w14:paraId="1313D4DC" w14:textId="3A712064" w:rsidR="00FB7994" w:rsidRDefault="00FB7994" w:rsidP="009A7590">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00DE2F6A" w:rsidRPr="00136BEB">
              <w:rPr>
                <w:rFonts w:ascii="ＭＳ 明朝" w:eastAsia="ＭＳ 明朝" w:hAnsi="ＭＳ 明朝" w:hint="eastAsia"/>
                <w:sz w:val="24"/>
                <w:szCs w:val="24"/>
                <w:u w:val="single"/>
              </w:rPr>
              <w:t>⑦</w:t>
            </w:r>
            <w:r>
              <w:rPr>
                <w:rFonts w:ascii="ＭＳ 明朝" w:eastAsia="ＭＳ 明朝" w:hAnsi="ＭＳ 明朝" w:hint="eastAsia"/>
                <w:sz w:val="24"/>
                <w:szCs w:val="24"/>
              </w:rPr>
              <w:t xml:space="preserve"> </w:t>
            </w:r>
            <w:r w:rsidRPr="001D2596">
              <w:rPr>
                <w:rFonts w:ascii="ＭＳ 明朝" w:eastAsia="ＭＳ 明朝" w:hAnsi="ＭＳ 明朝" w:hint="eastAsia"/>
                <w:sz w:val="24"/>
                <w:szCs w:val="24"/>
              </w:rPr>
              <w:t>データ型</w:t>
            </w:r>
            <w:r>
              <w:rPr>
                <w:rFonts w:ascii="ＭＳ 明朝" w:eastAsia="ＭＳ 明朝" w:hAnsi="ＭＳ 明朝" w:hint="eastAsia"/>
                <w:sz w:val="24"/>
                <w:szCs w:val="24"/>
              </w:rPr>
              <w:t>」</w:t>
            </w:r>
            <w:r w:rsidRPr="001D2596">
              <w:rPr>
                <w:rFonts w:ascii="ＭＳ 明朝" w:eastAsia="ＭＳ 明朝" w:hAnsi="ＭＳ 明朝" w:hint="eastAsia"/>
                <w:sz w:val="24"/>
                <w:szCs w:val="24"/>
              </w:rPr>
              <w:t>に応じたデータの最大桁数（バイト数ではない）</w:t>
            </w:r>
          </w:p>
          <w:p w14:paraId="7AD9B0AB" w14:textId="77777777" w:rsidR="00FB7994" w:rsidRPr="00701399" w:rsidRDefault="00FB7994" w:rsidP="009A7590">
            <w:pPr>
              <w:ind w:leftChars="200" w:left="420"/>
              <w:rPr>
                <w:rFonts w:ascii="ＭＳ 明朝" w:eastAsia="ＭＳ 明朝" w:hAnsi="ＭＳ 明朝"/>
                <w:sz w:val="24"/>
                <w:szCs w:val="24"/>
              </w:rPr>
            </w:pPr>
          </w:p>
          <w:p w14:paraId="0C5B8B88" w14:textId="20F472A6" w:rsidR="00FB7994" w:rsidRPr="00C62664" w:rsidRDefault="000B1C7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⑨</w:t>
            </w:r>
            <w:r w:rsidR="00FB7994" w:rsidRPr="00C62664">
              <w:rPr>
                <w:rFonts w:ascii="ＭＳ 明朝" w:eastAsia="ＭＳ 明朝" w:hAnsi="ＭＳ 明朝"/>
                <w:sz w:val="24"/>
                <w:szCs w:val="24"/>
              </w:rPr>
              <w:t xml:space="preserve"> コード</w:t>
            </w:r>
          </w:p>
          <w:p w14:paraId="2F049A2D" w14:textId="6FF64791" w:rsidR="00FB7994" w:rsidRPr="00136BEB" w:rsidRDefault="00FB7994" w:rsidP="009A7590">
            <w:pPr>
              <w:ind w:leftChars="200" w:left="420" w:firstLineChars="100" w:firstLine="240"/>
              <w:rPr>
                <w:rFonts w:ascii="ＭＳ 明朝" w:eastAsia="ＭＳ 明朝" w:hAnsi="ＭＳ 明朝"/>
                <w:sz w:val="24"/>
                <w:szCs w:val="24"/>
                <w:u w:val="single"/>
              </w:rPr>
            </w:pPr>
            <w:r w:rsidRPr="00C62664">
              <w:rPr>
                <w:rFonts w:ascii="ＭＳ 明朝" w:eastAsia="ＭＳ 明朝" w:hAnsi="ＭＳ 明朝" w:hint="eastAsia"/>
                <w:sz w:val="24"/>
                <w:szCs w:val="24"/>
              </w:rPr>
              <w:t>データ項目の値について、類型化できるものについては、コード化し、コードのカラムに、コード一覧の番号（コード</w:t>
            </w:r>
            <w:r w:rsidRPr="00C62664">
              <w:rPr>
                <w:rFonts w:ascii="ＭＳ 明朝" w:eastAsia="ＭＳ 明朝" w:hAnsi="ＭＳ 明朝"/>
                <w:sz w:val="24"/>
                <w:szCs w:val="24"/>
              </w:rPr>
              <w:t>ID）</w:t>
            </w:r>
            <w:r w:rsidRPr="00C62664">
              <w:rPr>
                <w:rFonts w:ascii="ＭＳ 明朝" w:eastAsia="ＭＳ 明朝" w:hAnsi="ＭＳ 明朝" w:hint="eastAsia"/>
                <w:sz w:val="24"/>
                <w:szCs w:val="24"/>
              </w:rPr>
              <w:t>を記載している</w:t>
            </w:r>
            <w:r>
              <w:rPr>
                <w:rFonts w:ascii="ＭＳ 明朝" w:eastAsia="ＭＳ 明朝" w:hAnsi="ＭＳ 明朝" w:hint="eastAsia"/>
                <w:sz w:val="24"/>
                <w:szCs w:val="24"/>
              </w:rPr>
              <w:t>。</w:t>
            </w:r>
            <w:r w:rsidR="006679E9" w:rsidRPr="00136BEB">
              <w:rPr>
                <w:rFonts w:ascii="ＭＳ 明朝" w:eastAsia="ＭＳ 明朝" w:hAnsi="ＭＳ 明朝" w:hint="eastAsia"/>
                <w:sz w:val="24"/>
                <w:szCs w:val="24"/>
                <w:u w:val="single"/>
              </w:rPr>
              <w:t>コード</w:t>
            </w:r>
            <w:r w:rsidR="00A56276" w:rsidRPr="00136BEB">
              <w:rPr>
                <w:rFonts w:ascii="ＭＳ 明朝" w:eastAsia="ＭＳ 明朝" w:hAnsi="ＭＳ 明朝"/>
                <w:sz w:val="24"/>
                <w:szCs w:val="24"/>
                <w:u w:val="single"/>
              </w:rPr>
              <w:t>ID</w:t>
            </w:r>
            <w:r w:rsidR="00A56276" w:rsidRPr="00136BEB">
              <w:rPr>
                <w:rFonts w:ascii="ＭＳ 明朝" w:eastAsia="ＭＳ 明朝" w:hAnsi="ＭＳ 明朝" w:hint="eastAsia"/>
                <w:sz w:val="24"/>
                <w:szCs w:val="24"/>
                <w:u w:val="single"/>
              </w:rPr>
              <w:t>の示す内容は、「コード一覧」シートを参照する。</w:t>
            </w:r>
          </w:p>
          <w:p w14:paraId="29FDEEF6" w14:textId="6B61B0AA" w:rsidR="007A73F0" w:rsidRPr="00136BEB" w:rsidRDefault="007A73F0" w:rsidP="009A7590">
            <w:pPr>
              <w:ind w:leftChars="200" w:left="420" w:firstLineChars="100" w:firstLine="240"/>
              <w:rPr>
                <w:rFonts w:ascii="ＭＳ 明朝" w:eastAsia="ＭＳ 明朝" w:hAnsi="ＭＳ 明朝"/>
                <w:sz w:val="24"/>
                <w:szCs w:val="24"/>
                <w:u w:val="single"/>
              </w:rPr>
            </w:pPr>
            <w:r w:rsidRPr="00136BEB">
              <w:rPr>
                <w:rFonts w:ascii="ＭＳ 明朝" w:eastAsia="ＭＳ 明朝" w:hAnsi="ＭＳ 明朝" w:hint="eastAsia"/>
                <w:sz w:val="24"/>
                <w:szCs w:val="24"/>
                <w:u w:val="single"/>
              </w:rPr>
              <w:t>他業務のコード値を参照するデータ項目に関しては、参照先の</w:t>
            </w:r>
            <w:r w:rsidR="00AF2D83" w:rsidRPr="00136BEB">
              <w:rPr>
                <w:rFonts w:ascii="ＭＳ 明朝" w:eastAsia="ＭＳ 明朝" w:hAnsi="ＭＳ 明朝" w:hint="eastAsia"/>
                <w:sz w:val="24"/>
                <w:szCs w:val="24"/>
                <w:u w:val="single"/>
              </w:rPr>
              <w:t>業務</w:t>
            </w:r>
            <w:r w:rsidR="00AF2D83" w:rsidRPr="00136BEB">
              <w:rPr>
                <w:rFonts w:ascii="ＭＳ 明朝" w:eastAsia="ＭＳ 明朝" w:hAnsi="ＭＳ 明朝"/>
                <w:sz w:val="24"/>
                <w:szCs w:val="24"/>
                <w:u w:val="single"/>
              </w:rPr>
              <w:t>ID</w:t>
            </w:r>
            <w:r w:rsidR="00AF2D83" w:rsidRPr="00136BEB">
              <w:rPr>
                <w:rFonts w:ascii="ＭＳ 明朝" w:eastAsia="ＭＳ 明朝" w:hAnsi="ＭＳ 明朝" w:hint="eastAsia"/>
                <w:sz w:val="24"/>
                <w:szCs w:val="24"/>
                <w:u w:val="single"/>
              </w:rPr>
              <w:t>とそのコード値をハイフンで結合した形で表現している。</w:t>
            </w:r>
          </w:p>
          <w:p w14:paraId="5E9B8BE9" w14:textId="203EB7C3" w:rsidR="00FB7994" w:rsidRDefault="00FB7994" w:rsidP="009A7590">
            <w:pPr>
              <w:ind w:leftChars="200" w:left="420" w:firstLineChars="100" w:firstLine="240"/>
              <w:rPr>
                <w:rFonts w:ascii="ＭＳ 明朝" w:eastAsia="ＭＳ 明朝" w:hAnsi="ＭＳ 明朝"/>
                <w:sz w:val="24"/>
                <w:szCs w:val="24"/>
              </w:rPr>
            </w:pPr>
            <w:r w:rsidRPr="00136BEB">
              <w:rPr>
                <w:rFonts w:ascii="ＭＳ 明朝" w:eastAsia="ＭＳ 明朝" w:hAnsi="ＭＳ 明朝" w:hint="eastAsia"/>
                <w:sz w:val="24"/>
                <w:szCs w:val="24"/>
                <w:u w:val="single"/>
              </w:rPr>
              <w:t>なお、</w:t>
            </w:r>
            <w:r w:rsidRPr="00C62664">
              <w:rPr>
                <w:rFonts w:ascii="ＭＳ 明朝" w:eastAsia="ＭＳ 明朝" w:hAnsi="ＭＳ 明朝" w:hint="eastAsia"/>
                <w:sz w:val="24"/>
                <w:szCs w:val="24"/>
              </w:rPr>
              <w:t>類型化できないものについては、コード化しておらず、コードのカラムは空欄である。</w:t>
            </w:r>
          </w:p>
          <w:p w14:paraId="651D000B" w14:textId="77777777" w:rsidR="00FB7994" w:rsidRPr="00C62664" w:rsidRDefault="00FB7994" w:rsidP="009A7590">
            <w:pPr>
              <w:ind w:leftChars="200" w:left="420"/>
              <w:rPr>
                <w:rFonts w:ascii="ＭＳ 明朝" w:eastAsia="ＭＳ 明朝" w:hAnsi="ＭＳ 明朝"/>
                <w:sz w:val="24"/>
                <w:szCs w:val="24"/>
              </w:rPr>
            </w:pPr>
          </w:p>
          <w:p w14:paraId="2497A334" w14:textId="3260B4C0" w:rsidR="00FB7994" w:rsidRPr="00C62664" w:rsidRDefault="000B1C7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⑩</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繰り返し</w:t>
            </w:r>
          </w:p>
          <w:p w14:paraId="739083B4" w14:textId="7134C3E6" w:rsidR="009D228B" w:rsidRPr="00C62664" w:rsidRDefault="00FB7994" w:rsidP="009D228B">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w:t>
            </w:r>
            <w:r w:rsidRPr="00C62664">
              <w:rPr>
                <w:rFonts w:ascii="ＭＳ 明朝" w:eastAsia="ＭＳ 明朝" w:hAnsi="ＭＳ 明朝" w:hint="eastAsia"/>
                <w:sz w:val="24"/>
                <w:szCs w:val="24"/>
              </w:rPr>
              <w:t>の値が２個以上必要と考えられるが、</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では個数が規定されていない項目について、</w:t>
            </w:r>
            <w:r w:rsidR="00DB7A61">
              <w:rPr>
                <w:rFonts w:ascii="ＭＳ 明朝" w:eastAsia="ＭＳ 明朝" w:hAnsi="ＭＳ 明朝" w:hint="eastAsia"/>
                <w:sz w:val="24"/>
                <w:szCs w:val="24"/>
              </w:rPr>
              <w:t>最大個数を</w:t>
            </w:r>
            <w:r w:rsidR="00B07B32">
              <w:rPr>
                <w:rFonts w:ascii="ＭＳ 明朝" w:eastAsia="ＭＳ 明朝" w:hAnsi="ＭＳ 明朝" w:hint="eastAsia"/>
                <w:sz w:val="24"/>
                <w:szCs w:val="24"/>
              </w:rPr>
              <w:t>記載している</w:t>
            </w:r>
            <w:r w:rsidR="009D228B">
              <w:rPr>
                <w:rFonts w:ascii="ＭＳ 明朝" w:eastAsia="ＭＳ 明朝" w:hAnsi="ＭＳ 明朝" w:hint="eastAsia"/>
                <w:sz w:val="24"/>
                <w:szCs w:val="24"/>
              </w:rPr>
              <w:t>。</w:t>
            </w:r>
          </w:p>
          <w:p w14:paraId="4AA6264A" w14:textId="3E38714B" w:rsidR="00FB7994" w:rsidRPr="00136BEB" w:rsidRDefault="009D228B" w:rsidP="009A7590">
            <w:pPr>
              <w:ind w:leftChars="200" w:left="420" w:firstLineChars="100" w:firstLine="240"/>
              <w:rPr>
                <w:rFonts w:ascii="ＭＳ 明朝" w:eastAsia="ＭＳ 明朝" w:hAnsi="ＭＳ 明朝"/>
                <w:sz w:val="24"/>
                <w:szCs w:val="24"/>
                <w:u w:val="single"/>
              </w:rPr>
            </w:pPr>
            <w:r w:rsidRPr="00136BEB">
              <w:rPr>
                <w:rFonts w:ascii="ＭＳ 明朝" w:eastAsia="ＭＳ 明朝" w:hAnsi="ＭＳ 明朝" w:hint="eastAsia"/>
                <w:sz w:val="24"/>
                <w:szCs w:val="24"/>
                <w:u w:val="single"/>
              </w:rPr>
              <w:t>また、出力については、</w:t>
            </w:r>
            <w:r w:rsidR="00F176A2" w:rsidRPr="00136BEB">
              <w:rPr>
                <w:rFonts w:ascii="ＭＳ 明朝" w:eastAsia="ＭＳ 明朝" w:hAnsi="ＭＳ 明朝" w:hint="eastAsia"/>
                <w:sz w:val="24"/>
                <w:szCs w:val="24"/>
                <w:u w:val="single"/>
              </w:rPr>
              <w:t>値を保持しているデータの個数分のカラムを出力すること。データ出力条件が必須ではなく、かつ、管理する値がない場合においては、</w:t>
            </w:r>
            <w:r w:rsidR="00F176A2" w:rsidRPr="00136BEB">
              <w:rPr>
                <w:rFonts w:ascii="ＭＳ 明朝" w:eastAsia="ＭＳ 明朝" w:hAnsi="ＭＳ 明朝"/>
                <w:sz w:val="24"/>
                <w:szCs w:val="24"/>
                <w:u w:val="single"/>
              </w:rPr>
              <w:t>nullとして1個出力すること。データがない場合においては、も繰り返しの値の数だけデータを作成すること。</w:t>
            </w:r>
          </w:p>
          <w:p w14:paraId="7FDEA882" w14:textId="77777777" w:rsidR="009D228B" w:rsidRPr="00C62664" w:rsidRDefault="009D228B" w:rsidP="009A7590">
            <w:pPr>
              <w:ind w:leftChars="200" w:left="420" w:firstLineChars="100" w:firstLine="240"/>
              <w:rPr>
                <w:rFonts w:ascii="ＭＳ 明朝" w:eastAsia="ＭＳ 明朝" w:hAnsi="ＭＳ 明朝"/>
                <w:sz w:val="24"/>
                <w:szCs w:val="24"/>
              </w:rPr>
            </w:pPr>
          </w:p>
          <w:p w14:paraId="6317CA7C" w14:textId="165F0CEF" w:rsidR="00FB7994" w:rsidRPr="00C62664" w:rsidRDefault="00D04D01" w:rsidP="009A7590">
            <w:pPr>
              <w:ind w:leftChars="200" w:left="420"/>
              <w:rPr>
                <w:rFonts w:ascii="ＭＳ 明朝" w:eastAsia="ＭＳ 明朝" w:hAnsi="ＭＳ 明朝"/>
                <w:color w:val="FF0000"/>
                <w:sz w:val="24"/>
                <w:szCs w:val="24"/>
              </w:rPr>
            </w:pPr>
            <w:r w:rsidRPr="00136BEB">
              <w:rPr>
                <w:rFonts w:ascii="ＭＳ 明朝" w:eastAsia="ＭＳ 明朝" w:hAnsi="ＭＳ 明朝" w:hint="eastAsia"/>
                <w:sz w:val="24"/>
                <w:szCs w:val="24"/>
                <w:u w:val="single"/>
              </w:rPr>
              <w:t>⑪</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データ出力条件</w:t>
            </w:r>
          </w:p>
          <w:p w14:paraId="22BFDC94" w14:textId="653F5160" w:rsidR="00FB7994" w:rsidRPr="00C62664" w:rsidRDefault="00FB7994" w:rsidP="009A7590">
            <w:pPr>
              <w:ind w:leftChars="315" w:left="1134" w:hangingChars="197" w:hanging="473"/>
              <w:rPr>
                <w:rFonts w:ascii="ＭＳ 明朝" w:eastAsia="ＭＳ 明朝" w:hAnsi="ＭＳ 明朝"/>
                <w:sz w:val="24"/>
                <w:szCs w:val="24"/>
              </w:rPr>
            </w:pPr>
            <w:r w:rsidRPr="00C62664">
              <w:rPr>
                <w:rFonts w:ascii="ＭＳ 明朝" w:eastAsia="ＭＳ 明朝" w:hAnsi="ＭＳ 明朝" w:hint="eastAsia"/>
                <w:sz w:val="24"/>
                <w:szCs w:val="24"/>
              </w:rPr>
              <w:lastRenderedPageBreak/>
              <w:t>（</w:t>
            </w:r>
            <w:r>
              <w:rPr>
                <w:rFonts w:ascii="ＭＳ 明朝" w:eastAsia="ＭＳ 明朝" w:hAnsi="ＭＳ 明朝" w:hint="eastAsia"/>
                <w:sz w:val="24"/>
                <w:szCs w:val="24"/>
              </w:rPr>
              <w:t>A</w:t>
            </w:r>
            <w:r w:rsidRPr="00C62664">
              <w:rPr>
                <w:rFonts w:ascii="ＭＳ 明朝" w:eastAsia="ＭＳ 明朝" w:hAnsi="ＭＳ 明朝" w:hint="eastAsia"/>
                <w:sz w:val="24"/>
                <w:szCs w:val="24"/>
              </w:rPr>
              <w:t>）「</w:t>
            </w:r>
            <w:r w:rsidR="00C70798">
              <w:rPr>
                <w:rFonts w:ascii="ＭＳ 明朝" w:eastAsia="ＭＳ 明朝" w:hAnsi="ＭＳ 明朝" w:hint="eastAsia"/>
                <w:sz w:val="24"/>
                <w:szCs w:val="24"/>
              </w:rPr>
              <w:t xml:space="preserve">⑯ </w:t>
            </w:r>
            <w:r w:rsidRPr="00C62664">
              <w:rPr>
                <w:rFonts w:ascii="ＭＳ 明朝" w:eastAsia="ＭＳ 明朝" w:hAnsi="ＭＳ 明朝" w:hint="eastAsia"/>
                <w:sz w:val="24"/>
                <w:szCs w:val="24"/>
              </w:rPr>
              <w:t>実装類型」が「</w:t>
            </w:r>
            <w:r w:rsidR="003F7E82" w:rsidRPr="00136BEB">
              <w:rPr>
                <w:rFonts w:ascii="ＭＳ 明朝" w:eastAsia="ＭＳ 明朝" w:hAnsi="ＭＳ 明朝" w:hint="eastAsia"/>
                <w:sz w:val="24"/>
                <w:szCs w:val="24"/>
                <w:u w:val="single"/>
              </w:rPr>
              <w:t>◎</w:t>
            </w:r>
            <w:r w:rsidRPr="00C62664">
              <w:rPr>
                <w:rFonts w:ascii="ＭＳ 明朝" w:eastAsia="ＭＳ 明朝" w:hAnsi="ＭＳ 明朝" w:hint="eastAsia"/>
                <w:sz w:val="24"/>
                <w:szCs w:val="24"/>
              </w:rPr>
              <w:t>」となっているデータ項目の値について次のとおりとする。</w:t>
            </w:r>
          </w:p>
          <w:p w14:paraId="357DD1F6" w14:textId="77777777" w:rsidR="00FB7994" w:rsidRDefault="00FB7994" w:rsidP="009A7590">
            <w:pPr>
              <w:ind w:leftChars="499" w:left="1269" w:hangingChars="92" w:hanging="221"/>
              <w:rPr>
                <w:rFonts w:ascii="ＭＳ 明朝" w:eastAsia="ＭＳ 明朝" w:hAnsi="ＭＳ 明朝"/>
                <w:sz w:val="24"/>
                <w:szCs w:val="24"/>
              </w:rPr>
            </w:pPr>
            <w:r w:rsidRPr="00C62664">
              <w:rPr>
                <w:rFonts w:ascii="ＭＳ 明朝" w:eastAsia="ＭＳ 明朝" w:hAnsi="ＭＳ 明朝" w:hint="eastAsia"/>
                <w:sz w:val="24"/>
                <w:szCs w:val="24"/>
              </w:rPr>
              <w:t>・データ出力条件が「必須」の場合は、nullで出力することを許容せず、必ず値を保持しなければならない。</w:t>
            </w:r>
          </w:p>
          <w:p w14:paraId="36ECAD0C" w14:textId="2B75C349" w:rsidR="00FB7994" w:rsidRPr="00340942" w:rsidRDefault="00FB7994" w:rsidP="009A7590">
            <w:pPr>
              <w:ind w:leftChars="499" w:left="1269" w:hangingChars="92" w:hanging="221"/>
              <w:rPr>
                <w:rFonts w:ascii="ＭＳ 明朝" w:eastAsia="ＭＳ 明朝" w:hAnsi="ＭＳ 明朝"/>
                <w:sz w:val="24"/>
                <w:szCs w:val="24"/>
              </w:rPr>
            </w:pPr>
            <w:r w:rsidRPr="00C62664">
              <w:rPr>
                <w:rFonts w:ascii="ＭＳ 明朝" w:eastAsia="ＭＳ 明朝" w:hAnsi="ＭＳ 明朝" w:hint="eastAsia"/>
                <w:sz w:val="24"/>
                <w:szCs w:val="24"/>
              </w:rPr>
              <w:t>・データ出力条件が「条件付</w:t>
            </w:r>
            <w:r>
              <w:rPr>
                <w:rFonts w:ascii="ＭＳ 明朝" w:eastAsia="ＭＳ 明朝" w:hAnsi="ＭＳ 明朝" w:hint="eastAsia"/>
                <w:sz w:val="24"/>
                <w:szCs w:val="24"/>
              </w:rPr>
              <w:t>き</w:t>
            </w:r>
            <w:r w:rsidRPr="00C62664">
              <w:rPr>
                <w:rFonts w:ascii="ＭＳ 明朝" w:eastAsia="ＭＳ 明朝" w:hAnsi="ＭＳ 明朝" w:hint="eastAsia"/>
                <w:sz w:val="24"/>
                <w:szCs w:val="24"/>
              </w:rPr>
              <w:t>必須」の場合であって、「</w:t>
            </w:r>
            <w:r w:rsidR="00052E58">
              <w:rPr>
                <w:rFonts w:ascii="ＭＳ 明朝" w:eastAsia="ＭＳ 明朝" w:hAnsi="ＭＳ 明朝" w:hint="eastAsia"/>
                <w:sz w:val="24"/>
                <w:szCs w:val="24"/>
                <w:u w:val="single"/>
              </w:rPr>
              <w:t>⑬</w:t>
            </w:r>
            <w:r w:rsidRPr="00C62664">
              <w:rPr>
                <w:rFonts w:ascii="ＭＳ 明朝" w:eastAsia="ＭＳ 明朝" w:hAnsi="ＭＳ 明朝" w:hint="eastAsia"/>
                <w:sz w:val="24"/>
                <w:szCs w:val="24"/>
              </w:rPr>
              <w:t xml:space="preserve"> 項目説明」のカラムにおいて「※※」として記載された条件に当てはまるときは、必ず値を保持しなければならない。</w:t>
            </w:r>
          </w:p>
          <w:p w14:paraId="30B787AB" w14:textId="77777777" w:rsidR="00FB7994" w:rsidRPr="00C62664" w:rsidRDefault="00FB7994" w:rsidP="009A7590">
            <w:pPr>
              <w:ind w:leftChars="499" w:left="1269" w:hangingChars="92" w:hanging="221"/>
              <w:rPr>
                <w:rFonts w:ascii="ＭＳ 明朝" w:eastAsia="ＭＳ 明朝" w:hAnsi="ＭＳ 明朝"/>
                <w:sz w:val="24"/>
                <w:szCs w:val="24"/>
              </w:rPr>
            </w:pPr>
            <w:r w:rsidRPr="00C62664">
              <w:rPr>
                <w:rFonts w:ascii="ＭＳ 明朝" w:eastAsia="ＭＳ 明朝" w:hAnsi="ＭＳ 明朝" w:hint="eastAsia"/>
                <w:sz w:val="24"/>
                <w:szCs w:val="24"/>
              </w:rPr>
              <w:t>・データ出力条件が「任意」の場合は、nullで出力することを許容する。</w:t>
            </w:r>
          </w:p>
          <w:p w14:paraId="70BCA7E6" w14:textId="77777777" w:rsidR="00FB7994" w:rsidRPr="00C62664" w:rsidRDefault="00FB7994" w:rsidP="00FB7994">
            <w:pPr>
              <w:rPr>
                <w:rFonts w:ascii="ＭＳ 明朝" w:eastAsia="ＭＳ 明朝" w:hAnsi="ＭＳ 明朝"/>
                <w:sz w:val="24"/>
                <w:szCs w:val="24"/>
              </w:rPr>
            </w:pPr>
          </w:p>
          <w:p w14:paraId="21F1D090" w14:textId="02F533FA" w:rsidR="00FB7994" w:rsidRPr="00C62664" w:rsidRDefault="00FB7994" w:rsidP="009A7590">
            <w:pPr>
              <w:ind w:leftChars="300" w:left="1110" w:hangingChars="200" w:hanging="480"/>
              <w:rPr>
                <w:rFonts w:ascii="ＭＳ 明朝" w:eastAsia="ＭＳ 明朝" w:hAnsi="ＭＳ 明朝"/>
                <w:sz w:val="24"/>
                <w:szCs w:val="24"/>
              </w:rPr>
            </w:pPr>
            <w:r w:rsidRPr="00C62664">
              <w:rPr>
                <w:rFonts w:ascii="ＭＳ 明朝" w:eastAsia="ＭＳ 明朝" w:hAnsi="ＭＳ 明朝" w:hint="eastAsia"/>
                <w:sz w:val="24"/>
                <w:szCs w:val="24"/>
              </w:rPr>
              <w:t>（</w:t>
            </w:r>
            <w:r>
              <w:rPr>
                <w:rFonts w:ascii="ＭＳ 明朝" w:eastAsia="ＭＳ 明朝" w:hAnsi="ＭＳ 明朝"/>
                <w:sz w:val="24"/>
                <w:szCs w:val="24"/>
              </w:rPr>
              <w:t>B</w:t>
            </w:r>
            <w:r w:rsidRPr="00C62664">
              <w:rPr>
                <w:rFonts w:ascii="ＭＳ 明朝" w:eastAsia="ＭＳ 明朝" w:hAnsi="ＭＳ 明朝" w:hint="eastAsia"/>
                <w:sz w:val="24"/>
                <w:szCs w:val="24"/>
              </w:rPr>
              <w:t>）「</w:t>
            </w:r>
            <w:r w:rsidR="0053762E" w:rsidRPr="00136BEB">
              <w:rPr>
                <w:rFonts w:ascii="ＭＳ 明朝" w:eastAsia="ＭＳ 明朝" w:hAnsi="ＭＳ 明朝" w:hint="eastAsia"/>
                <w:sz w:val="24"/>
                <w:szCs w:val="24"/>
              </w:rPr>
              <w:t>⑯</w:t>
            </w:r>
            <w:r w:rsidRPr="00C62664">
              <w:rPr>
                <w:rFonts w:ascii="ＭＳ 明朝" w:eastAsia="ＭＳ 明朝" w:hAnsi="ＭＳ 明朝" w:hint="eastAsia"/>
                <w:sz w:val="24"/>
                <w:szCs w:val="24"/>
              </w:rPr>
              <w:t xml:space="preserve"> 実装類型」が「</w:t>
            </w:r>
            <w:r w:rsidR="00F546BE" w:rsidRPr="00136BEB">
              <w:rPr>
                <w:rFonts w:ascii="ＭＳ 明朝" w:eastAsia="ＭＳ 明朝" w:hAnsi="ＭＳ 明朝" w:hint="eastAsia"/>
                <w:sz w:val="24"/>
                <w:szCs w:val="24"/>
                <w:u w:val="single"/>
              </w:rPr>
              <w:t>○</w:t>
            </w:r>
            <w:r w:rsidRPr="00C62664">
              <w:rPr>
                <w:rFonts w:ascii="ＭＳ 明朝" w:eastAsia="ＭＳ 明朝" w:hAnsi="ＭＳ 明朝" w:hint="eastAsia"/>
                <w:sz w:val="24"/>
                <w:szCs w:val="24"/>
              </w:rPr>
              <w:t>」となっているデータ項目の値について次のとおりとする。</w:t>
            </w:r>
          </w:p>
          <w:p w14:paraId="54DAF682" w14:textId="77777777" w:rsidR="00FB7994" w:rsidRPr="00C62664" w:rsidRDefault="00FB7994" w:rsidP="00136BEB">
            <w:pPr>
              <w:ind w:leftChars="349" w:left="1321" w:hangingChars="245" w:hanging="588"/>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Pr>
                <w:rFonts w:ascii="ＭＳ 明朝" w:eastAsia="ＭＳ 明朝" w:hAnsi="ＭＳ 明朝"/>
                <w:sz w:val="24"/>
                <w:szCs w:val="24"/>
              </w:rPr>
              <w:t>B</w:t>
            </w:r>
            <w:r w:rsidRPr="00C62664">
              <w:rPr>
                <w:rFonts w:ascii="ＭＳ 明朝" w:eastAsia="ＭＳ 明朝" w:hAnsi="ＭＳ 明朝" w:hint="eastAsia"/>
                <w:sz w:val="24"/>
                <w:szCs w:val="24"/>
              </w:rPr>
              <w:t>-1）当該データ項目に関連する機能を実装する場合は、(</w:t>
            </w:r>
            <w:r>
              <w:rPr>
                <w:rFonts w:ascii="ＭＳ 明朝" w:eastAsia="ＭＳ 明朝" w:hAnsi="ＭＳ 明朝"/>
                <w:sz w:val="24"/>
                <w:szCs w:val="24"/>
              </w:rPr>
              <w:t>A</w:t>
            </w:r>
            <w:r w:rsidRPr="00C62664">
              <w:rPr>
                <w:rFonts w:ascii="ＭＳ 明朝" w:eastAsia="ＭＳ 明朝" w:hAnsi="ＭＳ 明朝" w:hint="eastAsia"/>
                <w:sz w:val="24"/>
                <w:szCs w:val="24"/>
              </w:rPr>
              <w:t>)に準じて出力する。</w:t>
            </w:r>
          </w:p>
          <w:p w14:paraId="6F2FBD07" w14:textId="77777777" w:rsidR="00FB7994" w:rsidRPr="00C62664" w:rsidRDefault="00FB7994" w:rsidP="009A7590">
            <w:pPr>
              <w:ind w:leftChars="400" w:left="1320" w:hangingChars="200" w:hanging="480"/>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Pr>
                <w:rFonts w:ascii="ＭＳ 明朝" w:eastAsia="ＭＳ 明朝" w:hAnsi="ＭＳ 明朝" w:hint="eastAsia"/>
                <w:sz w:val="24"/>
                <w:szCs w:val="24"/>
              </w:rPr>
              <w:t>B</w:t>
            </w:r>
            <w:r w:rsidRPr="00C62664">
              <w:rPr>
                <w:rFonts w:ascii="ＭＳ 明朝" w:eastAsia="ＭＳ 明朝" w:hAnsi="ＭＳ 明朝" w:hint="eastAsia"/>
                <w:sz w:val="24"/>
                <w:szCs w:val="24"/>
              </w:rPr>
              <w:t>-2）当該データ項目に関連する機能を実装しない場合は、</w:t>
            </w:r>
          </w:p>
          <w:p w14:paraId="1573B3A6" w14:textId="53243485" w:rsidR="00FB7994" w:rsidRPr="00C62664" w:rsidRDefault="00FB7994" w:rsidP="009A7590">
            <w:pPr>
              <w:ind w:leftChars="600" w:left="1380" w:hangingChars="50" w:hanging="120"/>
              <w:rPr>
                <w:rFonts w:ascii="ＭＳ 明朝" w:eastAsia="ＭＳ 明朝" w:hAnsi="ＭＳ 明朝"/>
                <w:sz w:val="24"/>
                <w:szCs w:val="24"/>
              </w:rPr>
            </w:pPr>
            <w:r w:rsidRPr="00C62664">
              <w:rPr>
                <w:rFonts w:ascii="ＭＳ 明朝" w:eastAsia="ＭＳ 明朝" w:hAnsi="ＭＳ 明朝" w:hint="eastAsia"/>
                <w:sz w:val="24"/>
                <w:szCs w:val="24"/>
              </w:rPr>
              <w:t>・当該データ項目が属するグループに規定される全てのデータ項目の「</w:t>
            </w:r>
            <w:r w:rsidR="0053762E" w:rsidRPr="00136BEB">
              <w:rPr>
                <w:rFonts w:ascii="ＭＳ 明朝" w:eastAsia="ＭＳ 明朝" w:hAnsi="ＭＳ 明朝" w:hint="eastAsia"/>
                <w:sz w:val="24"/>
                <w:szCs w:val="24"/>
              </w:rPr>
              <w:t>⑯</w:t>
            </w:r>
            <w:r w:rsidRPr="00C62664">
              <w:rPr>
                <w:rFonts w:ascii="ＭＳ 明朝" w:eastAsia="ＭＳ 明朝" w:hAnsi="ＭＳ 明朝" w:hint="eastAsia"/>
                <w:sz w:val="24"/>
                <w:szCs w:val="24"/>
              </w:rPr>
              <w:t xml:space="preserve"> 実装類型」が「</w:t>
            </w:r>
            <w:r w:rsidR="00F546BE" w:rsidRPr="00136BEB">
              <w:rPr>
                <w:rFonts w:ascii="ＭＳ 明朝" w:eastAsia="ＭＳ 明朝" w:hAnsi="ＭＳ 明朝" w:hint="eastAsia"/>
                <w:sz w:val="24"/>
                <w:szCs w:val="24"/>
                <w:u w:val="single"/>
              </w:rPr>
              <w:t>○</w:t>
            </w:r>
            <w:r w:rsidRPr="00C62664">
              <w:rPr>
                <w:rFonts w:ascii="ＭＳ 明朝" w:eastAsia="ＭＳ 明朝" w:hAnsi="ＭＳ 明朝" w:hint="eastAsia"/>
                <w:sz w:val="24"/>
                <w:szCs w:val="24"/>
              </w:rPr>
              <w:t>」となっている場合：出力不要</w:t>
            </w:r>
          </w:p>
          <w:p w14:paraId="12BFB5C2" w14:textId="77777777" w:rsidR="00FB7994" w:rsidRPr="00C62664" w:rsidRDefault="00FB7994" w:rsidP="009A7590">
            <w:pPr>
              <w:ind w:leftChars="600" w:left="1380" w:hangingChars="50" w:hanging="120"/>
              <w:rPr>
                <w:rFonts w:ascii="ＭＳ 明朝" w:eastAsia="ＭＳ 明朝" w:hAnsi="ＭＳ 明朝"/>
                <w:sz w:val="24"/>
                <w:szCs w:val="24"/>
              </w:rPr>
            </w:pPr>
            <w:r w:rsidRPr="00C62664">
              <w:rPr>
                <w:rFonts w:ascii="ＭＳ 明朝" w:eastAsia="ＭＳ 明朝" w:hAnsi="ＭＳ 明朝" w:hint="eastAsia"/>
                <w:sz w:val="24"/>
                <w:szCs w:val="24"/>
              </w:rPr>
              <w:t>・それ以外の場合：nullで出力する。</w:t>
            </w:r>
          </w:p>
          <w:p w14:paraId="5FAC8DC5" w14:textId="77777777" w:rsidR="00FB7994" w:rsidRPr="00C62664" w:rsidRDefault="00FB7994" w:rsidP="009A7590">
            <w:pPr>
              <w:ind w:leftChars="500" w:left="1170" w:hangingChars="50" w:hanging="120"/>
              <w:rPr>
                <w:rFonts w:ascii="ＭＳ 明朝" w:eastAsia="ＭＳ 明朝" w:hAnsi="ＭＳ 明朝"/>
                <w:sz w:val="24"/>
                <w:szCs w:val="24"/>
              </w:rPr>
            </w:pPr>
          </w:p>
          <w:p w14:paraId="79C7A48A" w14:textId="77777777" w:rsidR="00FB7994" w:rsidRPr="00C62664" w:rsidRDefault="00FB7994" w:rsidP="009A7590">
            <w:pPr>
              <w:ind w:leftChars="454" w:left="953"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なお、当該データ項目に関連する機能を実装しない場合においても、当該データ項目を保持する場合は、当該データ項目を(</w:t>
            </w:r>
            <w:r>
              <w:rPr>
                <w:rFonts w:ascii="ＭＳ 明朝" w:eastAsia="ＭＳ 明朝" w:hAnsi="ＭＳ 明朝"/>
                <w:sz w:val="24"/>
                <w:szCs w:val="24"/>
              </w:rPr>
              <w:t>A</w:t>
            </w:r>
            <w:r w:rsidRPr="00C62664">
              <w:rPr>
                <w:rFonts w:ascii="ＭＳ 明朝" w:eastAsia="ＭＳ 明朝" w:hAnsi="ＭＳ 明朝"/>
                <w:sz w:val="24"/>
                <w:szCs w:val="24"/>
              </w:rPr>
              <w:t>)</w:t>
            </w:r>
            <w:r w:rsidRPr="00C62664">
              <w:rPr>
                <w:rFonts w:ascii="ＭＳ 明朝" w:eastAsia="ＭＳ 明朝" w:hAnsi="ＭＳ 明朝" w:hint="eastAsia"/>
                <w:sz w:val="24"/>
                <w:szCs w:val="24"/>
              </w:rPr>
              <w:t>に準じて出力する。</w:t>
            </w:r>
          </w:p>
          <w:p w14:paraId="7B004A80" w14:textId="77777777" w:rsidR="00FB7994" w:rsidRPr="00FB151D" w:rsidRDefault="00FB7994" w:rsidP="009A7590">
            <w:pPr>
              <w:rPr>
                <w:rFonts w:ascii="ＭＳ 明朝" w:eastAsia="ＭＳ 明朝" w:hAnsi="ＭＳ 明朝"/>
                <w:sz w:val="24"/>
                <w:szCs w:val="24"/>
              </w:rPr>
            </w:pPr>
          </w:p>
          <w:p w14:paraId="553700D1" w14:textId="2EFFA1F7" w:rsidR="00FB7994" w:rsidRPr="00C62664" w:rsidRDefault="00F120E9"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lastRenderedPageBreak/>
              <w:t>⑫</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hint="eastAsia"/>
                <w:sz w:val="24"/>
                <w:szCs w:val="24"/>
              </w:rPr>
              <w:t>項目定義</w:t>
            </w:r>
          </w:p>
          <w:p w14:paraId="3A27368E" w14:textId="77777777" w:rsidR="00FB7994" w:rsidRPr="00C62664" w:rsidRDefault="00FB7994" w:rsidP="009A7590">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　データ項目について、どのようなデータ項目であるかを記載している。</w:t>
            </w:r>
          </w:p>
          <w:p w14:paraId="0D64BD41" w14:textId="77777777" w:rsidR="00FB7994" w:rsidRPr="00C62664" w:rsidRDefault="00FB7994" w:rsidP="009A7590">
            <w:pPr>
              <w:rPr>
                <w:rFonts w:ascii="ＭＳ 明朝" w:eastAsia="ＭＳ 明朝" w:hAnsi="ＭＳ 明朝"/>
                <w:sz w:val="24"/>
                <w:szCs w:val="24"/>
              </w:rPr>
            </w:pPr>
          </w:p>
          <w:p w14:paraId="6CBD2E04" w14:textId="1FF55DCB" w:rsidR="00FB7994" w:rsidRPr="00C62664" w:rsidRDefault="00F120E9"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⑬</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hint="eastAsia"/>
                <w:sz w:val="24"/>
                <w:szCs w:val="24"/>
              </w:rPr>
              <w:t>項目説明</w:t>
            </w:r>
          </w:p>
          <w:p w14:paraId="309B53A1" w14:textId="77777777" w:rsidR="00FB7994" w:rsidRPr="00C62664" w:rsidRDefault="00FB7994" w:rsidP="009A7590">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　データ項目について、準拠する標準・規格、入力に関するルールなどを記載している。</w:t>
            </w:r>
          </w:p>
          <w:p w14:paraId="51E40AD9" w14:textId="77777777" w:rsidR="00FB7994" w:rsidRPr="00C62664" w:rsidRDefault="00FB7994" w:rsidP="009A7590">
            <w:pPr>
              <w:ind w:leftChars="200" w:left="420"/>
              <w:rPr>
                <w:rFonts w:ascii="ＭＳ 明朝" w:eastAsia="ＭＳ 明朝" w:hAnsi="ＭＳ 明朝"/>
                <w:sz w:val="24"/>
                <w:szCs w:val="24"/>
              </w:rPr>
            </w:pPr>
          </w:p>
          <w:p w14:paraId="34810BFC" w14:textId="231BFF27" w:rsidR="00FB7994" w:rsidRPr="00C62664" w:rsidRDefault="00F120E9"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⑭</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標準仕様書関連箇所</w:t>
            </w:r>
          </w:p>
          <w:p w14:paraId="55B5A4A1"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データ項目について、</w:t>
            </w:r>
            <w:r>
              <w:rPr>
                <w:rFonts w:ascii="ＭＳ 明朝" w:eastAsia="ＭＳ 明朝" w:hAnsi="ＭＳ 明朝" w:hint="eastAsia"/>
                <w:sz w:val="24"/>
                <w:szCs w:val="24"/>
              </w:rPr>
              <w:t>機能標準化基準</w:t>
            </w:r>
            <w:r w:rsidRPr="00C62664">
              <w:rPr>
                <w:rFonts w:ascii="ＭＳ 明朝" w:eastAsia="ＭＳ 明朝" w:hAnsi="ＭＳ 明朝"/>
                <w:sz w:val="24"/>
                <w:szCs w:val="24"/>
              </w:rPr>
              <w:t>における関連箇所を</w:t>
            </w:r>
            <w:r w:rsidRPr="00C62664">
              <w:rPr>
                <w:rFonts w:ascii="ＭＳ 明朝" w:eastAsia="ＭＳ 明朝" w:hAnsi="ＭＳ 明朝" w:hint="eastAsia"/>
                <w:sz w:val="24"/>
                <w:szCs w:val="24"/>
              </w:rPr>
              <w:t>記載している。</w:t>
            </w:r>
          </w:p>
          <w:p w14:paraId="34798569" w14:textId="77777777" w:rsidR="00FB7994" w:rsidRPr="00C62664" w:rsidRDefault="00FB7994" w:rsidP="009A7590">
            <w:pPr>
              <w:rPr>
                <w:rFonts w:ascii="ＭＳ 明朝" w:eastAsia="ＭＳ 明朝" w:hAnsi="ＭＳ 明朝"/>
                <w:sz w:val="24"/>
                <w:szCs w:val="24"/>
              </w:rPr>
            </w:pPr>
          </w:p>
          <w:p w14:paraId="34FFED94" w14:textId="04183CCF" w:rsidR="00FB7994" w:rsidRPr="00FB7994" w:rsidRDefault="00D347A7" w:rsidP="009A7590">
            <w:pPr>
              <w:ind w:leftChars="200" w:left="420"/>
              <w:rPr>
                <w:rFonts w:ascii="ＭＳ 明朝" w:eastAsia="ＭＳ 明朝" w:hAnsi="ＭＳ 明朝"/>
                <w:sz w:val="24"/>
                <w:szCs w:val="24"/>
                <w:u w:val="single"/>
              </w:rPr>
            </w:pPr>
            <w:r>
              <w:rPr>
                <w:rFonts w:ascii="ＭＳ 明朝" w:eastAsia="ＭＳ 明朝" w:hAnsi="ＭＳ 明朝" w:hint="eastAsia"/>
                <w:sz w:val="24"/>
                <w:szCs w:val="24"/>
                <w:u w:val="single"/>
              </w:rPr>
              <w:t>⑮</w:t>
            </w:r>
            <w:r w:rsidR="00FB7994" w:rsidRPr="00FB7994">
              <w:rPr>
                <w:rFonts w:ascii="ＭＳ 明朝" w:eastAsia="ＭＳ 明朝" w:hAnsi="ＭＳ 明朝"/>
                <w:sz w:val="24"/>
                <w:szCs w:val="24"/>
                <w:u w:val="single"/>
              </w:rPr>
              <w:t xml:space="preserve"> サンプル値</w:t>
            </w:r>
          </w:p>
          <w:p w14:paraId="594A17D6" w14:textId="77777777" w:rsidR="00FB7994" w:rsidRPr="00FB7994" w:rsidRDefault="00FB7994" w:rsidP="009A7590">
            <w:pPr>
              <w:ind w:leftChars="200" w:left="420" w:firstLineChars="100" w:firstLine="240"/>
              <w:rPr>
                <w:rFonts w:ascii="ＭＳ 明朝" w:eastAsia="ＭＳ 明朝" w:hAnsi="ＭＳ 明朝"/>
                <w:sz w:val="24"/>
                <w:szCs w:val="24"/>
                <w:u w:val="single"/>
              </w:rPr>
            </w:pPr>
            <w:r w:rsidRPr="00FB7994">
              <w:rPr>
                <w:rFonts w:ascii="ＭＳ 明朝" w:eastAsia="ＭＳ 明朝" w:hAnsi="ＭＳ 明朝"/>
                <w:sz w:val="24"/>
                <w:szCs w:val="24"/>
                <w:u w:val="single"/>
              </w:rPr>
              <w:t>データ項目に</w:t>
            </w:r>
            <w:r w:rsidRPr="00FB7994">
              <w:rPr>
                <w:rFonts w:ascii="ＭＳ 明朝" w:eastAsia="ＭＳ 明朝" w:hAnsi="ＭＳ 明朝" w:hint="eastAsia"/>
                <w:sz w:val="24"/>
                <w:szCs w:val="24"/>
                <w:u w:val="single"/>
              </w:rPr>
              <w:t>保持</w:t>
            </w:r>
            <w:r w:rsidRPr="00FB7994">
              <w:rPr>
                <w:rFonts w:ascii="ＭＳ 明朝" w:eastAsia="ＭＳ 明朝" w:hAnsi="ＭＳ 明朝"/>
                <w:sz w:val="24"/>
                <w:szCs w:val="24"/>
                <w:u w:val="single"/>
              </w:rPr>
              <w:t>される値のサンプルを</w:t>
            </w:r>
            <w:r w:rsidRPr="00FB7994">
              <w:rPr>
                <w:rFonts w:ascii="ＭＳ 明朝" w:eastAsia="ＭＳ 明朝" w:hAnsi="ＭＳ 明朝" w:hint="eastAsia"/>
                <w:sz w:val="24"/>
                <w:szCs w:val="24"/>
                <w:u w:val="single"/>
              </w:rPr>
              <w:t>記載している。</w:t>
            </w:r>
          </w:p>
          <w:p w14:paraId="0A815B1D" w14:textId="77777777" w:rsidR="00FB7994" w:rsidRDefault="00FB7994" w:rsidP="009A7590">
            <w:pPr>
              <w:ind w:leftChars="200" w:left="420"/>
              <w:rPr>
                <w:rFonts w:ascii="ＭＳ 明朝" w:eastAsia="ＭＳ 明朝" w:hAnsi="ＭＳ 明朝"/>
                <w:sz w:val="24"/>
                <w:szCs w:val="24"/>
                <w:u w:val="single"/>
              </w:rPr>
            </w:pPr>
          </w:p>
          <w:p w14:paraId="5DDF8917" w14:textId="77777777" w:rsidR="00330146" w:rsidRDefault="00330146" w:rsidP="009A7590">
            <w:pPr>
              <w:ind w:leftChars="200" w:left="420"/>
              <w:rPr>
                <w:rFonts w:ascii="ＭＳ 明朝" w:eastAsia="ＭＳ 明朝" w:hAnsi="ＭＳ 明朝"/>
                <w:sz w:val="24"/>
                <w:szCs w:val="24"/>
                <w:u w:val="single"/>
              </w:rPr>
            </w:pPr>
          </w:p>
          <w:p w14:paraId="70803D25" w14:textId="77777777" w:rsidR="00330146" w:rsidRPr="001F34CB" w:rsidRDefault="00330146" w:rsidP="009A7590">
            <w:pPr>
              <w:ind w:leftChars="200" w:left="420"/>
              <w:rPr>
                <w:rFonts w:ascii="ＭＳ 明朝" w:eastAsia="ＭＳ 明朝" w:hAnsi="ＭＳ 明朝"/>
                <w:sz w:val="24"/>
                <w:szCs w:val="24"/>
                <w:u w:val="single"/>
              </w:rPr>
            </w:pPr>
          </w:p>
          <w:p w14:paraId="1F91305E" w14:textId="30E1892C" w:rsidR="00FB7994" w:rsidRPr="001F34CB" w:rsidRDefault="00D347A7" w:rsidP="009A7590">
            <w:pPr>
              <w:ind w:leftChars="200" w:left="420"/>
              <w:rPr>
                <w:rFonts w:ascii="ＭＳ 明朝" w:eastAsia="ＭＳ 明朝" w:hAnsi="ＭＳ 明朝"/>
                <w:sz w:val="24"/>
                <w:szCs w:val="24"/>
                <w:u w:val="single"/>
              </w:rPr>
            </w:pPr>
            <w:r>
              <w:rPr>
                <w:rFonts w:ascii="ＭＳ 明朝" w:eastAsia="ＭＳ 明朝" w:hAnsi="ＭＳ 明朝" w:hint="eastAsia"/>
                <w:sz w:val="24"/>
                <w:szCs w:val="24"/>
                <w:u w:val="single"/>
              </w:rPr>
              <w:t>⑯</w:t>
            </w:r>
            <w:r w:rsidR="00FB7994" w:rsidRPr="001F34CB">
              <w:rPr>
                <w:rFonts w:ascii="ＭＳ 明朝" w:eastAsia="ＭＳ 明朝" w:hAnsi="ＭＳ 明朝"/>
                <w:sz w:val="24"/>
                <w:szCs w:val="24"/>
                <w:u w:val="single"/>
              </w:rPr>
              <w:t xml:space="preserve"> 実装類型</w:t>
            </w:r>
          </w:p>
          <w:p w14:paraId="1FF94EE8" w14:textId="57582AC2" w:rsidR="00FB7994" w:rsidRPr="001F34CB" w:rsidRDefault="00FB7994" w:rsidP="009A7590">
            <w:pPr>
              <w:ind w:leftChars="200" w:left="420" w:firstLineChars="100" w:firstLine="240"/>
              <w:rPr>
                <w:rFonts w:ascii="ＭＳ 明朝" w:eastAsia="ＭＳ 明朝" w:hAnsi="ＭＳ 明朝"/>
                <w:sz w:val="24"/>
                <w:szCs w:val="24"/>
                <w:u w:val="single"/>
              </w:rPr>
            </w:pPr>
            <w:r w:rsidRPr="001F34CB">
              <w:rPr>
                <w:rFonts w:ascii="ＭＳ 明朝" w:eastAsia="ＭＳ 明朝" w:hAnsi="ＭＳ 明朝" w:hint="eastAsia"/>
                <w:sz w:val="24"/>
                <w:szCs w:val="24"/>
                <w:u w:val="single"/>
              </w:rPr>
              <w:t>データ項目が、「</w:t>
            </w:r>
            <w:r w:rsidR="00D347A7">
              <w:rPr>
                <w:rFonts w:ascii="ＭＳ 明朝" w:eastAsia="ＭＳ 明朝" w:hAnsi="ＭＳ 明朝" w:hint="eastAsia"/>
                <w:sz w:val="24"/>
                <w:szCs w:val="24"/>
                <w:u w:val="single"/>
              </w:rPr>
              <w:t>⑭</w:t>
            </w:r>
            <w:r w:rsidRPr="001F34CB">
              <w:rPr>
                <w:rFonts w:ascii="ＭＳ 明朝" w:eastAsia="ＭＳ 明朝" w:hAnsi="ＭＳ 明朝"/>
                <w:sz w:val="24"/>
                <w:szCs w:val="24"/>
                <w:u w:val="single"/>
              </w:rPr>
              <w:t xml:space="preserve"> </w:t>
            </w:r>
            <w:r w:rsidRPr="001F34CB">
              <w:rPr>
                <w:rFonts w:ascii="ＭＳ 明朝" w:eastAsia="ＭＳ 明朝" w:hAnsi="ＭＳ 明朝" w:hint="eastAsia"/>
                <w:sz w:val="24"/>
                <w:szCs w:val="24"/>
                <w:u w:val="single"/>
              </w:rPr>
              <w:t>標準仕様書関連箇所」に記載する機能標準化基準の実装類型が「実装必須機能」であれば</w:t>
            </w:r>
            <w:r w:rsidRPr="00FB7994">
              <w:rPr>
                <w:rFonts w:ascii="ＭＳ 明朝" w:eastAsia="ＭＳ 明朝" w:hAnsi="ＭＳ 明朝" w:hint="eastAsia"/>
                <w:sz w:val="24"/>
                <w:szCs w:val="24"/>
                <w:u w:val="single"/>
              </w:rPr>
              <w:t>「◎」</w:t>
            </w:r>
            <w:r w:rsidRPr="001F34CB">
              <w:rPr>
                <w:rFonts w:ascii="ＭＳ 明朝" w:eastAsia="ＭＳ 明朝" w:hAnsi="ＭＳ 明朝" w:hint="eastAsia"/>
                <w:sz w:val="24"/>
                <w:szCs w:val="24"/>
                <w:u w:val="single"/>
              </w:rPr>
              <w:t>、同実装類型が「標準オプション機能」であれば</w:t>
            </w:r>
            <w:r w:rsidRPr="00FB7994">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、「実装不可機能」であれば「×」</w:t>
            </w:r>
            <w:r w:rsidRPr="00FB7994">
              <w:rPr>
                <w:rFonts w:ascii="ＭＳ 明朝" w:eastAsia="ＭＳ 明朝" w:hAnsi="ＭＳ 明朝" w:hint="eastAsia"/>
                <w:sz w:val="24"/>
                <w:szCs w:val="24"/>
                <w:u w:val="single"/>
              </w:rPr>
              <w:t>と規定する。</w:t>
            </w:r>
          </w:p>
          <w:p w14:paraId="72FE94C2" w14:textId="77777777" w:rsidR="00FB7994" w:rsidRPr="00C62664" w:rsidRDefault="00FB7994" w:rsidP="009A7590">
            <w:pPr>
              <w:rPr>
                <w:rFonts w:ascii="ＭＳ 明朝" w:eastAsia="ＭＳ 明朝" w:hAnsi="ＭＳ 明朝"/>
                <w:sz w:val="24"/>
                <w:szCs w:val="24"/>
              </w:rPr>
            </w:pPr>
          </w:p>
          <w:p w14:paraId="648B6472" w14:textId="6C6D4325" w:rsidR="00FB7994" w:rsidRPr="00C62664" w:rsidRDefault="005D594E"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⑰</w:t>
            </w:r>
            <w:r w:rsidR="00FB7994">
              <w:rPr>
                <w:rFonts w:ascii="ＭＳ 明朝" w:eastAsia="ＭＳ 明朝" w:hAnsi="ＭＳ 明朝" w:hint="eastAsia"/>
                <w:sz w:val="24"/>
                <w:szCs w:val="24"/>
              </w:rPr>
              <w:t xml:space="preserve"> </w:t>
            </w:r>
            <w:r w:rsidR="00FB7994" w:rsidRPr="00C62664">
              <w:rPr>
                <w:rFonts w:ascii="ＭＳ 明朝" w:eastAsia="ＭＳ 明朝" w:hAnsi="ＭＳ 明朝"/>
                <w:sz w:val="24"/>
                <w:szCs w:val="24"/>
              </w:rPr>
              <w:t>備考</w:t>
            </w:r>
          </w:p>
          <w:p w14:paraId="5299554F"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データ項目の改廃、名称の変更があった場合などの改定履歴等</w:t>
            </w:r>
            <w:r w:rsidRPr="00C62664">
              <w:rPr>
                <w:rFonts w:ascii="ＭＳ 明朝" w:eastAsia="ＭＳ 明朝" w:hAnsi="ＭＳ 明朝" w:hint="eastAsia"/>
                <w:sz w:val="24"/>
                <w:szCs w:val="24"/>
              </w:rPr>
              <w:lastRenderedPageBreak/>
              <w:t>を記載している。</w:t>
            </w:r>
          </w:p>
          <w:p w14:paraId="5F6AA71E"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なお、一つのデータ項目において複数の改定履歴がある場合は、改定した順番に改定履歴を記載する。</w:t>
            </w:r>
          </w:p>
          <w:p w14:paraId="199A0790" w14:textId="77777777" w:rsidR="00FB7994" w:rsidRDefault="00FB7994" w:rsidP="009A7590">
            <w:pPr>
              <w:ind w:leftChars="300" w:left="87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例）</w:t>
            </w:r>
          </w:p>
          <w:p w14:paraId="4520D4BD" w14:textId="46CD5BE1" w:rsidR="00FB7994" w:rsidRPr="00CD2B67" w:rsidRDefault="00FB7994" w:rsidP="009A7590">
            <w:pPr>
              <w:ind w:leftChars="400" w:left="1080" w:hangingChars="100" w:hanging="240"/>
              <w:rPr>
                <w:rFonts w:ascii="ＭＳ 明朝" w:eastAsia="ＭＳ 明朝" w:hAnsi="ＭＳ 明朝"/>
                <w:sz w:val="24"/>
                <w:szCs w:val="24"/>
                <w:u w:val="single"/>
              </w:rPr>
            </w:pPr>
            <w:r w:rsidRPr="00C62664">
              <w:rPr>
                <w:rFonts w:ascii="ＭＳ 明朝" w:eastAsia="ＭＳ 明朝" w:hAnsi="ＭＳ 明朝" w:hint="eastAsia"/>
                <w:sz w:val="24"/>
                <w:szCs w:val="24"/>
              </w:rPr>
              <w:t>・</w:t>
            </w:r>
            <w:r w:rsidR="008A6E46" w:rsidRPr="00CD2B67">
              <w:rPr>
                <w:rFonts w:ascii="ＭＳ 明朝" w:eastAsia="ＭＳ 明朝" w:hAnsi="ＭＳ 明朝" w:hint="eastAsia"/>
                <w:sz w:val="24"/>
                <w:szCs w:val="24"/>
                <w:u w:val="single"/>
              </w:rPr>
              <w:t>データ要件・連携要件</w:t>
            </w:r>
            <w:r w:rsidRPr="00CD2B67">
              <w:rPr>
                <w:rFonts w:ascii="ＭＳ 明朝" w:eastAsia="ＭＳ 明朝" w:hAnsi="ＭＳ 明朝" w:hint="eastAsia"/>
                <w:sz w:val="24"/>
                <w:szCs w:val="24"/>
                <w:u w:val="single"/>
              </w:rPr>
              <w:t>標準仕様書</w:t>
            </w:r>
            <w:r w:rsidRPr="001777CE">
              <w:rPr>
                <w:rFonts w:ascii="ＭＳ 明朝" w:eastAsia="ＭＳ 明朝" w:hAnsi="ＭＳ 明朝" w:hint="eastAsia"/>
                <w:sz w:val="24"/>
                <w:szCs w:val="24"/>
                <w:u w:val="single"/>
              </w:rPr>
              <w:t>【</w:t>
            </w:r>
            <w:r w:rsidR="008A6E46" w:rsidRPr="001777CE">
              <w:rPr>
                <w:rFonts w:ascii="ＭＳ 明朝" w:eastAsia="ＭＳ 明朝" w:hAnsi="ＭＳ 明朝" w:hint="eastAsia"/>
                <w:sz w:val="24"/>
                <w:szCs w:val="24"/>
                <w:u w:val="single"/>
              </w:rPr>
              <w:t>第X</w:t>
            </w:r>
            <w:r w:rsidR="008A6E46" w:rsidRPr="001777CE">
              <w:rPr>
                <w:rFonts w:ascii="ＭＳ 明朝" w:eastAsia="ＭＳ 明朝" w:hAnsi="ＭＳ 明朝"/>
                <w:sz w:val="24"/>
                <w:szCs w:val="24"/>
                <w:u w:val="single"/>
              </w:rPr>
              <w:t>.X</w:t>
            </w:r>
            <w:r w:rsidRPr="001777CE">
              <w:rPr>
                <w:rFonts w:ascii="ＭＳ 明朝" w:eastAsia="ＭＳ 明朝" w:hAnsi="ＭＳ 明朝" w:hint="eastAsia"/>
                <w:sz w:val="24"/>
                <w:szCs w:val="24"/>
                <w:u w:val="single"/>
              </w:rPr>
              <w:t>版】にて</w:t>
            </w:r>
            <w:r w:rsidRPr="001777CE">
              <w:rPr>
                <w:rFonts w:ascii="ＭＳ 明朝" w:eastAsia="ＭＳ 明朝" w:hAnsi="ＭＳ 明朝"/>
                <w:sz w:val="24"/>
                <w:szCs w:val="24"/>
                <w:u w:val="single"/>
              </w:rPr>
              <w:t>追加</w:t>
            </w:r>
          </w:p>
          <w:p w14:paraId="178E1DB2" w14:textId="7E27321D" w:rsidR="00FB7994" w:rsidRPr="00C62664" w:rsidRDefault="00FB7994" w:rsidP="009A7590">
            <w:pPr>
              <w:ind w:leftChars="400" w:left="108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w:t>
            </w:r>
            <w:r w:rsidR="008A6E46" w:rsidRPr="00CD2B67">
              <w:rPr>
                <w:rFonts w:ascii="ＭＳ 明朝" w:eastAsia="ＭＳ 明朝" w:hAnsi="ＭＳ 明朝" w:hint="eastAsia"/>
                <w:sz w:val="24"/>
                <w:szCs w:val="24"/>
                <w:u w:val="single"/>
              </w:rPr>
              <w:t>データ要件・連携要件</w:t>
            </w:r>
            <w:r w:rsidRPr="00CD2B67">
              <w:rPr>
                <w:rFonts w:ascii="ＭＳ 明朝" w:eastAsia="ＭＳ 明朝" w:hAnsi="ＭＳ 明朝" w:hint="eastAsia"/>
                <w:sz w:val="24"/>
                <w:szCs w:val="24"/>
                <w:u w:val="single"/>
              </w:rPr>
              <w:t>標準仕様書</w:t>
            </w:r>
            <w:r w:rsidRPr="001777CE">
              <w:rPr>
                <w:rFonts w:ascii="ＭＳ 明朝" w:eastAsia="ＭＳ 明朝" w:hAnsi="ＭＳ 明朝" w:hint="eastAsia"/>
                <w:sz w:val="24"/>
                <w:szCs w:val="24"/>
                <w:u w:val="single"/>
              </w:rPr>
              <w:t>【</w:t>
            </w:r>
            <w:r w:rsidR="008A6E46" w:rsidRPr="001777CE">
              <w:rPr>
                <w:rFonts w:ascii="ＭＳ 明朝" w:eastAsia="ＭＳ 明朝" w:hAnsi="ＭＳ 明朝" w:hint="eastAsia"/>
                <w:sz w:val="24"/>
                <w:szCs w:val="24"/>
                <w:u w:val="single"/>
              </w:rPr>
              <w:t>第X</w:t>
            </w:r>
            <w:r w:rsidR="008A6E46" w:rsidRPr="001777CE">
              <w:rPr>
                <w:rFonts w:ascii="ＭＳ 明朝" w:eastAsia="ＭＳ 明朝" w:hAnsi="ＭＳ 明朝"/>
                <w:sz w:val="24"/>
                <w:szCs w:val="24"/>
                <w:u w:val="single"/>
              </w:rPr>
              <w:t>.X</w:t>
            </w:r>
            <w:r w:rsidRPr="001777CE">
              <w:rPr>
                <w:rFonts w:ascii="ＭＳ 明朝" w:eastAsia="ＭＳ 明朝" w:hAnsi="ＭＳ 明朝" w:hint="eastAsia"/>
                <w:sz w:val="24"/>
                <w:szCs w:val="24"/>
                <w:u w:val="single"/>
              </w:rPr>
              <w:t>版】にて</w:t>
            </w:r>
            <w:r w:rsidRPr="001777CE">
              <w:rPr>
                <w:rFonts w:ascii="ＭＳ 明朝" w:eastAsia="ＭＳ 明朝" w:hAnsi="ＭＳ 明朝"/>
                <w:sz w:val="24"/>
                <w:szCs w:val="24"/>
                <w:u w:val="single"/>
              </w:rPr>
              <w:t>修正</w:t>
            </w:r>
          </w:p>
          <w:p w14:paraId="1670E211" w14:textId="477DC2C3" w:rsidR="00FB7994" w:rsidRPr="009A7590" w:rsidRDefault="00FB7994" w:rsidP="007212DB">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4F72958A"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lastRenderedPageBreak/>
              <w:t>⑧</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データ型</w:t>
            </w:r>
          </w:p>
          <w:p w14:paraId="79DFBD59" w14:textId="1CF2187B" w:rsidR="00FB7994" w:rsidRPr="00FB7994" w:rsidRDefault="00FB7994" w:rsidP="009A7590">
            <w:pPr>
              <w:ind w:leftChars="200" w:left="420" w:firstLineChars="100" w:firstLine="240"/>
              <w:rPr>
                <w:rFonts w:ascii="ＭＳ 明朝" w:eastAsia="ＭＳ 明朝" w:hAnsi="ＭＳ 明朝"/>
                <w:sz w:val="24"/>
                <w:szCs w:val="24"/>
                <w:u w:val="single"/>
              </w:rPr>
            </w:pPr>
            <w:r w:rsidRPr="00C62664">
              <w:rPr>
                <w:rFonts w:ascii="ＭＳ 明朝" w:eastAsia="ＭＳ 明朝" w:hAnsi="ＭＳ 明朝"/>
                <w:sz w:val="24"/>
                <w:szCs w:val="24"/>
              </w:rPr>
              <w:t>データ項目のデータ型</w:t>
            </w:r>
            <w:r w:rsidRPr="00FB7994">
              <w:rPr>
                <w:rFonts w:ascii="ＭＳ 明朝" w:eastAsia="ＭＳ 明朝" w:hAnsi="ＭＳ 明朝" w:hint="eastAsia"/>
                <w:sz w:val="24"/>
                <w:szCs w:val="24"/>
                <w:u w:val="single"/>
              </w:rPr>
              <w:t>として、「</w:t>
            </w:r>
            <w:r w:rsidRPr="00FB7994">
              <w:rPr>
                <w:rFonts w:ascii="ＭＳ 明朝" w:eastAsia="ＭＳ 明朝" w:hAnsi="ＭＳ 明朝"/>
                <w:sz w:val="24"/>
                <w:szCs w:val="24"/>
                <w:u w:val="single"/>
              </w:rPr>
              <w:t>X</w:t>
            </w:r>
            <w:r w:rsidRPr="00FB7994">
              <w:rPr>
                <w:rFonts w:ascii="ＭＳ 明朝" w:eastAsia="ＭＳ 明朝" w:hAnsi="ＭＳ 明朝" w:hint="eastAsia"/>
                <w:sz w:val="24"/>
                <w:szCs w:val="24"/>
                <w:u w:val="single"/>
              </w:rPr>
              <w:t>：</w:t>
            </w:r>
            <w:r w:rsidRPr="00FB7994">
              <w:rPr>
                <w:rFonts w:ascii="ＭＳ 明朝" w:eastAsia="ＭＳ 明朝" w:hAnsi="ＭＳ 明朝"/>
                <w:sz w:val="24"/>
                <w:szCs w:val="24"/>
                <w:u w:val="single"/>
              </w:rPr>
              <w:t>半角文字列</w:t>
            </w:r>
            <w:r w:rsidRPr="00FB7994">
              <w:rPr>
                <w:rFonts w:ascii="ＭＳ 明朝" w:eastAsia="ＭＳ 明朝" w:hAnsi="ＭＳ 明朝" w:hint="eastAsia"/>
                <w:sz w:val="24"/>
                <w:szCs w:val="24"/>
                <w:u w:val="single"/>
              </w:rPr>
              <w:t>、Ｎ：</w:t>
            </w:r>
            <w:r w:rsidRPr="00FB7994">
              <w:rPr>
                <w:rFonts w:ascii="ＭＳ 明朝" w:eastAsia="ＭＳ 明朝" w:hAnsi="ＭＳ 明朝"/>
                <w:sz w:val="24"/>
                <w:szCs w:val="24"/>
                <w:u w:val="single"/>
              </w:rPr>
              <w:t>全角文字列</w:t>
            </w:r>
            <w:r w:rsidRPr="00FB7994">
              <w:rPr>
                <w:rFonts w:ascii="ＭＳ 明朝" w:eastAsia="ＭＳ 明朝" w:hAnsi="ＭＳ 明朝" w:hint="eastAsia"/>
                <w:sz w:val="24"/>
                <w:szCs w:val="24"/>
                <w:u w:val="single"/>
              </w:rPr>
              <w:t>、</w:t>
            </w:r>
            <w:r w:rsidRPr="00FB7994">
              <w:rPr>
                <w:rFonts w:ascii="ＭＳ 明朝" w:eastAsia="ＭＳ 明朝" w:hAnsi="ＭＳ 明朝"/>
                <w:sz w:val="24"/>
                <w:szCs w:val="24"/>
                <w:u w:val="single"/>
              </w:rPr>
              <w:t>9：整数</w:t>
            </w:r>
            <w:r w:rsidRPr="00FB7994">
              <w:rPr>
                <w:rFonts w:ascii="ＭＳ 明朝" w:eastAsia="ＭＳ 明朝" w:hAnsi="ＭＳ 明朝" w:hint="eastAsia"/>
                <w:sz w:val="24"/>
                <w:szCs w:val="24"/>
                <w:u w:val="single"/>
              </w:rPr>
              <w:t>、</w:t>
            </w:r>
            <w:r w:rsidRPr="00FB7994">
              <w:rPr>
                <w:rFonts w:ascii="ＭＳ 明朝" w:eastAsia="ＭＳ 明朝" w:hAnsi="ＭＳ 明朝"/>
                <w:sz w:val="24"/>
                <w:szCs w:val="24"/>
                <w:u w:val="single"/>
              </w:rPr>
              <w:t>9V：小数点付き実数、S9：符号付き整数、BLOB：画像、YEAR：年、DATE：日付、TIME：時刻</w:t>
            </w:r>
            <w:r w:rsidRPr="00FB7994">
              <w:rPr>
                <w:rFonts w:ascii="ＭＳ 明朝" w:eastAsia="ＭＳ 明朝" w:hAnsi="ＭＳ 明朝" w:hint="eastAsia"/>
                <w:sz w:val="24"/>
                <w:szCs w:val="24"/>
                <w:u w:val="single"/>
              </w:rPr>
              <w:t>」としている。</w:t>
            </w:r>
          </w:p>
          <w:p w14:paraId="40537929" w14:textId="77777777" w:rsidR="00FB7994" w:rsidRDefault="00FB7994" w:rsidP="00775D2E">
            <w:pPr>
              <w:widowControl/>
              <w:textAlignment w:val="baseline"/>
              <w:rPr>
                <w:rFonts w:ascii="ＭＳ 明朝" w:eastAsia="ＭＳ 明朝" w:hAnsi="ＭＳ 明朝" w:cs="ＭＳ Ｐゴシック"/>
                <w:kern w:val="0"/>
                <w:szCs w:val="21"/>
              </w:rPr>
            </w:pPr>
          </w:p>
          <w:p w14:paraId="20087D83" w14:textId="77777777" w:rsidR="00FB7994" w:rsidRDefault="00FB7994" w:rsidP="00775D2E">
            <w:pPr>
              <w:widowControl/>
              <w:textAlignment w:val="baseline"/>
              <w:rPr>
                <w:rFonts w:ascii="ＭＳ 明朝" w:eastAsia="ＭＳ 明朝" w:hAnsi="ＭＳ 明朝" w:cs="ＭＳ Ｐゴシック"/>
                <w:kern w:val="0"/>
                <w:szCs w:val="21"/>
              </w:rPr>
            </w:pPr>
          </w:p>
          <w:p w14:paraId="0F8A551A" w14:textId="77777777" w:rsidR="00FB7994" w:rsidRDefault="00FB7994" w:rsidP="00775D2E">
            <w:pPr>
              <w:widowControl/>
              <w:textAlignment w:val="baseline"/>
              <w:rPr>
                <w:rFonts w:ascii="ＭＳ 明朝" w:eastAsia="ＭＳ 明朝" w:hAnsi="ＭＳ 明朝" w:cs="ＭＳ Ｐゴシック"/>
                <w:kern w:val="0"/>
                <w:szCs w:val="21"/>
              </w:rPr>
            </w:pPr>
          </w:p>
          <w:p w14:paraId="6A88C64F" w14:textId="77777777" w:rsidR="00FB7994" w:rsidRDefault="00FB7994" w:rsidP="00775D2E">
            <w:pPr>
              <w:widowControl/>
              <w:textAlignment w:val="baseline"/>
              <w:rPr>
                <w:rFonts w:ascii="ＭＳ 明朝" w:eastAsia="ＭＳ 明朝" w:hAnsi="ＭＳ 明朝" w:cs="ＭＳ Ｐゴシック"/>
                <w:kern w:val="0"/>
                <w:szCs w:val="21"/>
              </w:rPr>
            </w:pPr>
          </w:p>
          <w:p w14:paraId="64A3A572" w14:textId="77777777" w:rsidR="00FB7994" w:rsidRDefault="00FB7994" w:rsidP="00775D2E">
            <w:pPr>
              <w:widowControl/>
              <w:textAlignment w:val="baseline"/>
              <w:rPr>
                <w:rFonts w:ascii="ＭＳ 明朝" w:eastAsia="ＭＳ 明朝" w:hAnsi="ＭＳ 明朝" w:cs="ＭＳ Ｐゴシック"/>
                <w:kern w:val="0"/>
                <w:szCs w:val="21"/>
              </w:rPr>
            </w:pPr>
          </w:p>
          <w:p w14:paraId="7CD16AAF" w14:textId="77777777" w:rsidR="00FB7994" w:rsidRDefault="00FB7994" w:rsidP="00775D2E">
            <w:pPr>
              <w:widowControl/>
              <w:textAlignment w:val="baseline"/>
              <w:rPr>
                <w:rFonts w:ascii="ＭＳ 明朝" w:eastAsia="ＭＳ 明朝" w:hAnsi="ＭＳ 明朝" w:cs="ＭＳ Ｐゴシック"/>
                <w:kern w:val="0"/>
                <w:szCs w:val="21"/>
              </w:rPr>
            </w:pPr>
          </w:p>
          <w:p w14:paraId="4A83B31D" w14:textId="77777777" w:rsidR="00FB7994" w:rsidRDefault="00FB7994" w:rsidP="00775D2E">
            <w:pPr>
              <w:widowControl/>
              <w:textAlignment w:val="baseline"/>
              <w:rPr>
                <w:rFonts w:ascii="ＭＳ 明朝" w:eastAsia="ＭＳ 明朝" w:hAnsi="ＭＳ 明朝" w:cs="ＭＳ Ｐゴシック"/>
                <w:kern w:val="0"/>
                <w:szCs w:val="21"/>
              </w:rPr>
            </w:pPr>
          </w:p>
          <w:p w14:paraId="66374403" w14:textId="77777777" w:rsidR="00FB7994" w:rsidRDefault="00FB7994" w:rsidP="00775D2E">
            <w:pPr>
              <w:widowControl/>
              <w:textAlignment w:val="baseline"/>
              <w:rPr>
                <w:rFonts w:ascii="ＭＳ 明朝" w:eastAsia="ＭＳ 明朝" w:hAnsi="ＭＳ 明朝" w:cs="ＭＳ Ｐゴシック"/>
                <w:kern w:val="0"/>
                <w:szCs w:val="21"/>
              </w:rPr>
            </w:pPr>
          </w:p>
          <w:p w14:paraId="3BE73C6D" w14:textId="77777777" w:rsidR="00FB7994" w:rsidRDefault="00FB7994" w:rsidP="00775D2E">
            <w:pPr>
              <w:widowControl/>
              <w:textAlignment w:val="baseline"/>
              <w:rPr>
                <w:rFonts w:ascii="ＭＳ 明朝" w:eastAsia="ＭＳ 明朝" w:hAnsi="ＭＳ 明朝" w:cs="ＭＳ Ｐゴシック"/>
                <w:kern w:val="0"/>
                <w:szCs w:val="21"/>
              </w:rPr>
            </w:pPr>
          </w:p>
          <w:p w14:paraId="6D17FD41" w14:textId="77777777" w:rsidR="00FB7994" w:rsidRDefault="00FB7994" w:rsidP="00775D2E">
            <w:pPr>
              <w:widowControl/>
              <w:textAlignment w:val="baseline"/>
              <w:rPr>
                <w:rFonts w:ascii="ＭＳ 明朝" w:eastAsia="ＭＳ 明朝" w:hAnsi="ＭＳ 明朝" w:cs="ＭＳ Ｐゴシック"/>
                <w:kern w:val="0"/>
                <w:szCs w:val="21"/>
              </w:rPr>
            </w:pPr>
          </w:p>
          <w:p w14:paraId="064D0D58" w14:textId="77777777" w:rsidR="00FB7994" w:rsidRDefault="00FB7994" w:rsidP="00775D2E">
            <w:pPr>
              <w:widowControl/>
              <w:textAlignment w:val="baseline"/>
              <w:rPr>
                <w:rFonts w:ascii="ＭＳ 明朝" w:eastAsia="ＭＳ 明朝" w:hAnsi="ＭＳ 明朝" w:cs="ＭＳ Ｐゴシック"/>
                <w:kern w:val="0"/>
                <w:szCs w:val="21"/>
              </w:rPr>
            </w:pPr>
          </w:p>
          <w:p w14:paraId="7CE17CF7" w14:textId="77777777" w:rsidR="00FB7994" w:rsidRDefault="00FB7994" w:rsidP="00775D2E">
            <w:pPr>
              <w:widowControl/>
              <w:textAlignment w:val="baseline"/>
              <w:rPr>
                <w:rFonts w:ascii="ＭＳ 明朝" w:eastAsia="ＭＳ 明朝" w:hAnsi="ＭＳ 明朝" w:cs="ＭＳ Ｐゴシック"/>
                <w:kern w:val="0"/>
                <w:szCs w:val="21"/>
              </w:rPr>
            </w:pPr>
          </w:p>
          <w:p w14:paraId="15EDB64F" w14:textId="77777777" w:rsidR="00FB7994" w:rsidRDefault="00FB7994" w:rsidP="00775D2E">
            <w:pPr>
              <w:widowControl/>
              <w:textAlignment w:val="baseline"/>
              <w:rPr>
                <w:rFonts w:ascii="ＭＳ 明朝" w:eastAsia="ＭＳ 明朝" w:hAnsi="ＭＳ 明朝" w:cs="ＭＳ Ｐゴシック"/>
                <w:kern w:val="0"/>
                <w:szCs w:val="21"/>
              </w:rPr>
            </w:pPr>
          </w:p>
          <w:p w14:paraId="03FEC0A9" w14:textId="77777777" w:rsidR="00FB7994" w:rsidRDefault="00FB7994" w:rsidP="00775D2E">
            <w:pPr>
              <w:widowControl/>
              <w:textAlignment w:val="baseline"/>
              <w:rPr>
                <w:rFonts w:ascii="ＭＳ 明朝" w:eastAsia="ＭＳ 明朝" w:hAnsi="ＭＳ 明朝" w:cs="ＭＳ Ｐゴシック"/>
                <w:kern w:val="0"/>
                <w:szCs w:val="21"/>
              </w:rPr>
            </w:pPr>
          </w:p>
          <w:p w14:paraId="134E07D5" w14:textId="77777777" w:rsidR="00FB7994" w:rsidRDefault="00FB7994" w:rsidP="00775D2E">
            <w:pPr>
              <w:widowControl/>
              <w:textAlignment w:val="baseline"/>
              <w:rPr>
                <w:rFonts w:ascii="ＭＳ 明朝" w:eastAsia="ＭＳ 明朝" w:hAnsi="ＭＳ 明朝" w:cs="ＭＳ Ｐゴシック"/>
                <w:kern w:val="0"/>
                <w:szCs w:val="21"/>
              </w:rPr>
            </w:pPr>
          </w:p>
          <w:p w14:paraId="488F7D29" w14:textId="77777777" w:rsidR="00FB7994" w:rsidRDefault="00FB7994" w:rsidP="00775D2E">
            <w:pPr>
              <w:widowControl/>
              <w:textAlignment w:val="baseline"/>
              <w:rPr>
                <w:rFonts w:ascii="ＭＳ 明朝" w:eastAsia="ＭＳ 明朝" w:hAnsi="ＭＳ 明朝" w:cs="ＭＳ Ｐゴシック"/>
                <w:kern w:val="0"/>
                <w:szCs w:val="21"/>
              </w:rPr>
            </w:pPr>
          </w:p>
          <w:p w14:paraId="34BB3A75" w14:textId="77777777" w:rsidR="00FB7994" w:rsidRDefault="00FB7994" w:rsidP="00775D2E">
            <w:pPr>
              <w:widowControl/>
              <w:textAlignment w:val="baseline"/>
              <w:rPr>
                <w:rFonts w:ascii="ＭＳ 明朝" w:eastAsia="ＭＳ 明朝" w:hAnsi="ＭＳ 明朝" w:cs="ＭＳ Ｐゴシック"/>
                <w:kern w:val="0"/>
                <w:szCs w:val="21"/>
              </w:rPr>
            </w:pPr>
          </w:p>
          <w:p w14:paraId="73BBE6FC" w14:textId="77777777" w:rsidR="00FB7994" w:rsidRDefault="00FB7994" w:rsidP="00775D2E">
            <w:pPr>
              <w:widowControl/>
              <w:textAlignment w:val="baseline"/>
              <w:rPr>
                <w:rFonts w:ascii="ＭＳ 明朝" w:eastAsia="ＭＳ 明朝" w:hAnsi="ＭＳ 明朝" w:cs="ＭＳ Ｐゴシック"/>
                <w:kern w:val="0"/>
                <w:szCs w:val="21"/>
              </w:rPr>
            </w:pPr>
          </w:p>
          <w:p w14:paraId="575F004C" w14:textId="77777777" w:rsidR="00FB7994" w:rsidRDefault="00FB7994" w:rsidP="00775D2E">
            <w:pPr>
              <w:widowControl/>
              <w:textAlignment w:val="baseline"/>
              <w:rPr>
                <w:rFonts w:ascii="ＭＳ 明朝" w:eastAsia="ＭＳ 明朝" w:hAnsi="ＭＳ 明朝" w:cs="ＭＳ Ｐゴシック"/>
                <w:kern w:val="0"/>
                <w:szCs w:val="21"/>
              </w:rPr>
            </w:pPr>
          </w:p>
          <w:p w14:paraId="7579FEA9" w14:textId="77777777" w:rsidR="00FB7994" w:rsidRDefault="00FB7994" w:rsidP="00775D2E">
            <w:pPr>
              <w:widowControl/>
              <w:textAlignment w:val="baseline"/>
              <w:rPr>
                <w:rFonts w:ascii="ＭＳ 明朝" w:eastAsia="ＭＳ 明朝" w:hAnsi="ＭＳ 明朝" w:cs="ＭＳ Ｐゴシック"/>
                <w:kern w:val="0"/>
                <w:szCs w:val="21"/>
              </w:rPr>
            </w:pPr>
          </w:p>
          <w:p w14:paraId="0F0C10BF" w14:textId="77777777" w:rsidR="00FB7994" w:rsidRDefault="00FB7994" w:rsidP="00775D2E">
            <w:pPr>
              <w:widowControl/>
              <w:textAlignment w:val="baseline"/>
              <w:rPr>
                <w:rFonts w:ascii="ＭＳ 明朝" w:eastAsia="ＭＳ 明朝" w:hAnsi="ＭＳ 明朝" w:cs="ＭＳ Ｐゴシック"/>
                <w:kern w:val="0"/>
                <w:szCs w:val="21"/>
              </w:rPr>
            </w:pPr>
          </w:p>
          <w:p w14:paraId="1E5D76A7" w14:textId="77777777" w:rsidR="00FB7994" w:rsidRDefault="00FB7994" w:rsidP="00775D2E">
            <w:pPr>
              <w:widowControl/>
              <w:textAlignment w:val="baseline"/>
              <w:rPr>
                <w:rFonts w:ascii="ＭＳ 明朝" w:eastAsia="ＭＳ 明朝" w:hAnsi="ＭＳ 明朝" w:cs="ＭＳ Ｐゴシック"/>
                <w:kern w:val="0"/>
                <w:szCs w:val="21"/>
              </w:rPr>
            </w:pPr>
          </w:p>
          <w:p w14:paraId="06563CD7" w14:textId="77777777" w:rsidR="00FB7994" w:rsidRDefault="00FB7994" w:rsidP="00775D2E">
            <w:pPr>
              <w:widowControl/>
              <w:textAlignment w:val="baseline"/>
              <w:rPr>
                <w:rFonts w:ascii="ＭＳ 明朝" w:eastAsia="ＭＳ 明朝" w:hAnsi="ＭＳ 明朝" w:cs="ＭＳ Ｐゴシック"/>
                <w:kern w:val="0"/>
                <w:szCs w:val="21"/>
              </w:rPr>
            </w:pPr>
          </w:p>
          <w:p w14:paraId="7F73A805" w14:textId="77777777" w:rsidR="00FB7994" w:rsidRDefault="00FB7994" w:rsidP="00775D2E">
            <w:pPr>
              <w:widowControl/>
              <w:textAlignment w:val="baseline"/>
              <w:rPr>
                <w:rFonts w:ascii="ＭＳ 明朝" w:eastAsia="ＭＳ 明朝" w:hAnsi="ＭＳ 明朝" w:cs="ＭＳ Ｐゴシック"/>
                <w:kern w:val="0"/>
                <w:szCs w:val="21"/>
              </w:rPr>
            </w:pPr>
          </w:p>
          <w:p w14:paraId="7905C06E" w14:textId="77777777" w:rsidR="00FB7994" w:rsidRDefault="00FB7994" w:rsidP="00775D2E">
            <w:pPr>
              <w:widowControl/>
              <w:textAlignment w:val="baseline"/>
              <w:rPr>
                <w:rFonts w:ascii="ＭＳ 明朝" w:eastAsia="ＭＳ 明朝" w:hAnsi="ＭＳ 明朝" w:cs="ＭＳ Ｐゴシック"/>
                <w:kern w:val="0"/>
                <w:szCs w:val="21"/>
              </w:rPr>
            </w:pPr>
          </w:p>
          <w:p w14:paraId="030048B4" w14:textId="77777777" w:rsidR="00FB7994" w:rsidRDefault="00FB7994" w:rsidP="00775D2E">
            <w:pPr>
              <w:widowControl/>
              <w:textAlignment w:val="baseline"/>
              <w:rPr>
                <w:rFonts w:ascii="ＭＳ 明朝" w:eastAsia="ＭＳ 明朝" w:hAnsi="ＭＳ 明朝" w:cs="ＭＳ Ｐゴシック"/>
                <w:kern w:val="0"/>
                <w:szCs w:val="21"/>
              </w:rPr>
            </w:pPr>
          </w:p>
          <w:p w14:paraId="04B10C22" w14:textId="77777777" w:rsidR="00FB7994" w:rsidRDefault="00FB7994" w:rsidP="00775D2E">
            <w:pPr>
              <w:widowControl/>
              <w:textAlignment w:val="baseline"/>
              <w:rPr>
                <w:rFonts w:ascii="ＭＳ 明朝" w:eastAsia="ＭＳ 明朝" w:hAnsi="ＭＳ 明朝" w:cs="ＭＳ Ｐゴシック"/>
                <w:kern w:val="0"/>
                <w:szCs w:val="21"/>
              </w:rPr>
            </w:pPr>
          </w:p>
          <w:p w14:paraId="343E0934" w14:textId="77777777" w:rsidR="00FB7994" w:rsidRDefault="00FB7994" w:rsidP="00775D2E">
            <w:pPr>
              <w:widowControl/>
              <w:textAlignment w:val="baseline"/>
              <w:rPr>
                <w:rFonts w:ascii="ＭＳ 明朝" w:eastAsia="ＭＳ 明朝" w:hAnsi="ＭＳ 明朝" w:cs="ＭＳ Ｐゴシック"/>
                <w:kern w:val="0"/>
                <w:szCs w:val="21"/>
              </w:rPr>
            </w:pPr>
          </w:p>
          <w:p w14:paraId="3702C7ED" w14:textId="77777777" w:rsidR="00FB7994" w:rsidRDefault="00FB7994" w:rsidP="00775D2E">
            <w:pPr>
              <w:widowControl/>
              <w:textAlignment w:val="baseline"/>
              <w:rPr>
                <w:rFonts w:ascii="ＭＳ 明朝" w:eastAsia="ＭＳ 明朝" w:hAnsi="ＭＳ 明朝" w:cs="ＭＳ Ｐゴシック"/>
                <w:kern w:val="0"/>
                <w:szCs w:val="21"/>
              </w:rPr>
            </w:pPr>
          </w:p>
          <w:p w14:paraId="62BA3108" w14:textId="77777777" w:rsidR="00FB7994" w:rsidRDefault="00FB7994" w:rsidP="00775D2E">
            <w:pPr>
              <w:widowControl/>
              <w:textAlignment w:val="baseline"/>
              <w:rPr>
                <w:rFonts w:ascii="ＭＳ 明朝" w:eastAsia="ＭＳ 明朝" w:hAnsi="ＭＳ 明朝" w:cs="ＭＳ Ｐゴシック"/>
                <w:kern w:val="0"/>
                <w:szCs w:val="21"/>
              </w:rPr>
            </w:pPr>
          </w:p>
          <w:p w14:paraId="094EB075" w14:textId="77777777" w:rsidR="00FB7994" w:rsidRDefault="00FB7994" w:rsidP="00775D2E">
            <w:pPr>
              <w:widowControl/>
              <w:textAlignment w:val="baseline"/>
              <w:rPr>
                <w:rFonts w:ascii="ＭＳ 明朝" w:eastAsia="ＭＳ 明朝" w:hAnsi="ＭＳ 明朝" w:cs="ＭＳ Ｐゴシック"/>
                <w:kern w:val="0"/>
                <w:szCs w:val="21"/>
              </w:rPr>
            </w:pPr>
          </w:p>
          <w:p w14:paraId="07037886" w14:textId="77777777" w:rsidR="00FB7994" w:rsidRDefault="00FB7994" w:rsidP="00775D2E">
            <w:pPr>
              <w:widowControl/>
              <w:textAlignment w:val="baseline"/>
              <w:rPr>
                <w:rFonts w:ascii="ＭＳ 明朝" w:eastAsia="ＭＳ 明朝" w:hAnsi="ＭＳ 明朝" w:cs="ＭＳ Ｐゴシック"/>
                <w:kern w:val="0"/>
                <w:szCs w:val="21"/>
              </w:rPr>
            </w:pPr>
          </w:p>
          <w:p w14:paraId="3A1F26EF" w14:textId="77777777" w:rsidR="00FB7994" w:rsidRDefault="00FB7994" w:rsidP="00775D2E">
            <w:pPr>
              <w:widowControl/>
              <w:textAlignment w:val="baseline"/>
              <w:rPr>
                <w:rFonts w:ascii="ＭＳ 明朝" w:eastAsia="ＭＳ 明朝" w:hAnsi="ＭＳ 明朝" w:cs="ＭＳ Ｐゴシック"/>
                <w:kern w:val="0"/>
                <w:szCs w:val="21"/>
              </w:rPr>
            </w:pPr>
          </w:p>
          <w:p w14:paraId="112584A9" w14:textId="77777777" w:rsidR="00FB7994" w:rsidRDefault="00FB7994" w:rsidP="00775D2E">
            <w:pPr>
              <w:widowControl/>
              <w:textAlignment w:val="baseline"/>
              <w:rPr>
                <w:rFonts w:ascii="ＭＳ 明朝" w:eastAsia="ＭＳ 明朝" w:hAnsi="ＭＳ 明朝" w:cs="ＭＳ Ｐゴシック"/>
                <w:kern w:val="0"/>
                <w:szCs w:val="21"/>
              </w:rPr>
            </w:pPr>
          </w:p>
          <w:p w14:paraId="73F436E6" w14:textId="77777777" w:rsidR="00FB7994" w:rsidRDefault="00FB7994" w:rsidP="00775D2E">
            <w:pPr>
              <w:widowControl/>
              <w:textAlignment w:val="baseline"/>
              <w:rPr>
                <w:rFonts w:ascii="ＭＳ 明朝" w:eastAsia="ＭＳ 明朝" w:hAnsi="ＭＳ 明朝" w:cs="ＭＳ Ｐゴシック"/>
                <w:kern w:val="0"/>
                <w:szCs w:val="21"/>
              </w:rPr>
            </w:pPr>
          </w:p>
          <w:p w14:paraId="4F77025A" w14:textId="77777777" w:rsidR="00FB7994" w:rsidRDefault="00FB7994" w:rsidP="00775D2E">
            <w:pPr>
              <w:widowControl/>
              <w:textAlignment w:val="baseline"/>
              <w:rPr>
                <w:rFonts w:ascii="ＭＳ 明朝" w:eastAsia="ＭＳ 明朝" w:hAnsi="ＭＳ 明朝" w:cs="ＭＳ Ｐゴシック"/>
                <w:kern w:val="0"/>
                <w:szCs w:val="21"/>
              </w:rPr>
            </w:pPr>
          </w:p>
          <w:p w14:paraId="537CF0CD" w14:textId="77777777" w:rsidR="00FB7994" w:rsidRDefault="00FB7994" w:rsidP="00775D2E">
            <w:pPr>
              <w:widowControl/>
              <w:textAlignment w:val="baseline"/>
              <w:rPr>
                <w:rFonts w:ascii="ＭＳ 明朝" w:eastAsia="ＭＳ 明朝" w:hAnsi="ＭＳ 明朝" w:cs="ＭＳ Ｐゴシック"/>
                <w:kern w:val="0"/>
                <w:szCs w:val="21"/>
              </w:rPr>
            </w:pPr>
          </w:p>
          <w:p w14:paraId="0F4A5CBB" w14:textId="77777777" w:rsidR="00FB7994" w:rsidRDefault="00FB7994" w:rsidP="00775D2E">
            <w:pPr>
              <w:widowControl/>
              <w:textAlignment w:val="baseline"/>
              <w:rPr>
                <w:rFonts w:ascii="ＭＳ 明朝" w:eastAsia="ＭＳ 明朝" w:hAnsi="ＭＳ 明朝" w:cs="ＭＳ Ｐゴシック"/>
                <w:kern w:val="0"/>
                <w:szCs w:val="21"/>
              </w:rPr>
            </w:pPr>
          </w:p>
          <w:p w14:paraId="03996A0A" w14:textId="77777777" w:rsidR="00FB7994" w:rsidRDefault="00FB7994" w:rsidP="00775D2E">
            <w:pPr>
              <w:widowControl/>
              <w:textAlignment w:val="baseline"/>
              <w:rPr>
                <w:rFonts w:ascii="ＭＳ 明朝" w:eastAsia="ＭＳ 明朝" w:hAnsi="ＭＳ 明朝" w:cs="ＭＳ Ｐゴシック"/>
                <w:kern w:val="0"/>
                <w:szCs w:val="21"/>
              </w:rPr>
            </w:pPr>
          </w:p>
          <w:p w14:paraId="1420AA06" w14:textId="77777777" w:rsidR="00FB7994" w:rsidRDefault="00FB7994" w:rsidP="00775D2E">
            <w:pPr>
              <w:widowControl/>
              <w:textAlignment w:val="baseline"/>
              <w:rPr>
                <w:rFonts w:ascii="ＭＳ 明朝" w:eastAsia="ＭＳ 明朝" w:hAnsi="ＭＳ 明朝" w:cs="ＭＳ Ｐゴシック"/>
                <w:kern w:val="0"/>
                <w:szCs w:val="21"/>
              </w:rPr>
            </w:pPr>
          </w:p>
          <w:p w14:paraId="1731284B" w14:textId="77777777" w:rsidR="00FB7994" w:rsidRDefault="00FB7994" w:rsidP="00775D2E">
            <w:pPr>
              <w:widowControl/>
              <w:textAlignment w:val="baseline"/>
              <w:rPr>
                <w:rFonts w:ascii="ＭＳ 明朝" w:eastAsia="ＭＳ 明朝" w:hAnsi="ＭＳ 明朝" w:cs="ＭＳ Ｐゴシック"/>
                <w:kern w:val="0"/>
                <w:szCs w:val="21"/>
              </w:rPr>
            </w:pPr>
          </w:p>
          <w:p w14:paraId="66B76E96" w14:textId="77777777" w:rsidR="00FB7994" w:rsidRDefault="00FB7994" w:rsidP="00775D2E">
            <w:pPr>
              <w:widowControl/>
              <w:textAlignment w:val="baseline"/>
              <w:rPr>
                <w:rFonts w:ascii="ＭＳ 明朝" w:eastAsia="ＭＳ 明朝" w:hAnsi="ＭＳ 明朝" w:cs="ＭＳ Ｐゴシック"/>
                <w:kern w:val="0"/>
                <w:szCs w:val="21"/>
              </w:rPr>
            </w:pPr>
          </w:p>
          <w:p w14:paraId="6140474A" w14:textId="77777777" w:rsidR="00FB7994" w:rsidRDefault="00FB7994" w:rsidP="00775D2E">
            <w:pPr>
              <w:widowControl/>
              <w:textAlignment w:val="baseline"/>
              <w:rPr>
                <w:rFonts w:ascii="ＭＳ 明朝" w:eastAsia="ＭＳ 明朝" w:hAnsi="ＭＳ 明朝" w:cs="ＭＳ Ｐゴシック"/>
                <w:kern w:val="0"/>
                <w:szCs w:val="21"/>
              </w:rPr>
            </w:pPr>
          </w:p>
          <w:p w14:paraId="74F1D8A5" w14:textId="77777777" w:rsidR="00FB7994" w:rsidRDefault="00FB7994" w:rsidP="00775D2E">
            <w:pPr>
              <w:widowControl/>
              <w:textAlignment w:val="baseline"/>
              <w:rPr>
                <w:rFonts w:ascii="ＭＳ 明朝" w:eastAsia="ＭＳ 明朝" w:hAnsi="ＭＳ 明朝" w:cs="ＭＳ Ｐゴシック"/>
                <w:kern w:val="0"/>
                <w:szCs w:val="21"/>
              </w:rPr>
            </w:pPr>
          </w:p>
          <w:p w14:paraId="09B5748C" w14:textId="77777777" w:rsidR="00FB7994" w:rsidRDefault="00FB7994" w:rsidP="00775D2E">
            <w:pPr>
              <w:widowControl/>
              <w:textAlignment w:val="baseline"/>
              <w:rPr>
                <w:rFonts w:ascii="ＭＳ 明朝" w:eastAsia="ＭＳ 明朝" w:hAnsi="ＭＳ 明朝" w:cs="ＭＳ Ｐゴシック"/>
                <w:kern w:val="0"/>
                <w:szCs w:val="21"/>
              </w:rPr>
            </w:pPr>
          </w:p>
          <w:p w14:paraId="33E31027" w14:textId="77777777" w:rsidR="00FB7994" w:rsidRDefault="00FB7994" w:rsidP="00775D2E">
            <w:pPr>
              <w:widowControl/>
              <w:textAlignment w:val="baseline"/>
              <w:rPr>
                <w:rFonts w:ascii="ＭＳ 明朝" w:eastAsia="ＭＳ 明朝" w:hAnsi="ＭＳ 明朝" w:cs="ＭＳ Ｐゴシック"/>
                <w:kern w:val="0"/>
                <w:szCs w:val="21"/>
              </w:rPr>
            </w:pPr>
          </w:p>
          <w:p w14:paraId="4FAA71C3" w14:textId="77777777" w:rsidR="00FB7994" w:rsidRDefault="00FB7994" w:rsidP="00775D2E">
            <w:pPr>
              <w:widowControl/>
              <w:textAlignment w:val="baseline"/>
              <w:rPr>
                <w:rFonts w:ascii="ＭＳ 明朝" w:eastAsia="ＭＳ 明朝" w:hAnsi="ＭＳ 明朝" w:cs="ＭＳ Ｐゴシック"/>
                <w:kern w:val="0"/>
                <w:szCs w:val="21"/>
              </w:rPr>
            </w:pPr>
          </w:p>
          <w:p w14:paraId="0220FA90" w14:textId="77777777" w:rsidR="00FB7994" w:rsidRDefault="00FB7994" w:rsidP="00775D2E">
            <w:pPr>
              <w:widowControl/>
              <w:textAlignment w:val="baseline"/>
              <w:rPr>
                <w:rFonts w:ascii="ＭＳ 明朝" w:eastAsia="ＭＳ 明朝" w:hAnsi="ＭＳ 明朝" w:cs="ＭＳ Ｐゴシック"/>
                <w:kern w:val="0"/>
                <w:szCs w:val="21"/>
              </w:rPr>
            </w:pPr>
          </w:p>
          <w:p w14:paraId="6BBE1169" w14:textId="77777777" w:rsidR="00FB7994" w:rsidRDefault="00FB7994" w:rsidP="00775D2E">
            <w:pPr>
              <w:widowControl/>
              <w:textAlignment w:val="baseline"/>
              <w:rPr>
                <w:rFonts w:ascii="ＭＳ 明朝" w:eastAsia="ＭＳ 明朝" w:hAnsi="ＭＳ 明朝" w:cs="ＭＳ Ｐゴシック"/>
                <w:kern w:val="0"/>
                <w:szCs w:val="21"/>
              </w:rPr>
            </w:pPr>
          </w:p>
          <w:p w14:paraId="72E982A5" w14:textId="77777777" w:rsidR="00FB7994" w:rsidRDefault="00FB7994" w:rsidP="00775D2E">
            <w:pPr>
              <w:widowControl/>
              <w:textAlignment w:val="baseline"/>
              <w:rPr>
                <w:rFonts w:ascii="ＭＳ 明朝" w:eastAsia="ＭＳ 明朝" w:hAnsi="ＭＳ 明朝" w:cs="ＭＳ Ｐゴシック"/>
                <w:kern w:val="0"/>
                <w:szCs w:val="21"/>
              </w:rPr>
            </w:pPr>
          </w:p>
          <w:p w14:paraId="728987F5" w14:textId="77777777" w:rsidR="00FB7994" w:rsidRDefault="00FB7994" w:rsidP="00775D2E">
            <w:pPr>
              <w:widowControl/>
              <w:textAlignment w:val="baseline"/>
              <w:rPr>
                <w:rFonts w:ascii="ＭＳ 明朝" w:eastAsia="ＭＳ 明朝" w:hAnsi="ＭＳ 明朝" w:cs="ＭＳ Ｐゴシック"/>
                <w:kern w:val="0"/>
                <w:szCs w:val="21"/>
              </w:rPr>
            </w:pPr>
          </w:p>
          <w:p w14:paraId="383E8ADA" w14:textId="77777777" w:rsidR="00FB7994" w:rsidRDefault="00FB7994" w:rsidP="00775D2E">
            <w:pPr>
              <w:widowControl/>
              <w:textAlignment w:val="baseline"/>
              <w:rPr>
                <w:rFonts w:ascii="ＭＳ 明朝" w:eastAsia="ＭＳ 明朝" w:hAnsi="ＭＳ 明朝" w:cs="ＭＳ Ｐゴシック"/>
                <w:kern w:val="0"/>
                <w:szCs w:val="21"/>
              </w:rPr>
            </w:pPr>
          </w:p>
          <w:p w14:paraId="2C20CC54" w14:textId="77777777" w:rsidR="00FB7994" w:rsidRDefault="00FB7994" w:rsidP="00775D2E">
            <w:pPr>
              <w:widowControl/>
              <w:textAlignment w:val="baseline"/>
              <w:rPr>
                <w:rFonts w:ascii="ＭＳ 明朝" w:eastAsia="ＭＳ 明朝" w:hAnsi="ＭＳ 明朝" w:cs="ＭＳ Ｐゴシック"/>
                <w:kern w:val="0"/>
                <w:szCs w:val="21"/>
              </w:rPr>
            </w:pPr>
          </w:p>
          <w:p w14:paraId="2DAC7D01" w14:textId="77777777" w:rsidR="00FB7994" w:rsidRDefault="00FB7994" w:rsidP="00775D2E">
            <w:pPr>
              <w:widowControl/>
              <w:textAlignment w:val="baseline"/>
              <w:rPr>
                <w:rFonts w:ascii="ＭＳ 明朝" w:eastAsia="ＭＳ 明朝" w:hAnsi="ＭＳ 明朝" w:cs="ＭＳ Ｐゴシック"/>
                <w:kern w:val="0"/>
                <w:szCs w:val="21"/>
              </w:rPr>
            </w:pPr>
          </w:p>
          <w:p w14:paraId="438E8033" w14:textId="77777777" w:rsidR="00FB7994" w:rsidRDefault="00FB7994" w:rsidP="00775D2E">
            <w:pPr>
              <w:widowControl/>
              <w:textAlignment w:val="baseline"/>
              <w:rPr>
                <w:rFonts w:ascii="ＭＳ 明朝" w:eastAsia="ＭＳ 明朝" w:hAnsi="ＭＳ 明朝" w:cs="ＭＳ Ｐゴシック"/>
                <w:kern w:val="0"/>
                <w:szCs w:val="21"/>
              </w:rPr>
            </w:pPr>
          </w:p>
          <w:p w14:paraId="594E77E8" w14:textId="77777777" w:rsidR="00FB7994" w:rsidRDefault="00FB7994" w:rsidP="00775D2E">
            <w:pPr>
              <w:widowControl/>
              <w:textAlignment w:val="baseline"/>
              <w:rPr>
                <w:rFonts w:ascii="ＭＳ 明朝" w:eastAsia="ＭＳ 明朝" w:hAnsi="ＭＳ 明朝" w:cs="ＭＳ Ｐゴシック"/>
                <w:kern w:val="0"/>
                <w:szCs w:val="21"/>
              </w:rPr>
            </w:pPr>
          </w:p>
          <w:p w14:paraId="5835A694" w14:textId="77777777" w:rsidR="00FB7994" w:rsidRDefault="00FB7994" w:rsidP="00775D2E">
            <w:pPr>
              <w:widowControl/>
              <w:textAlignment w:val="baseline"/>
              <w:rPr>
                <w:rFonts w:ascii="ＭＳ 明朝" w:eastAsia="ＭＳ 明朝" w:hAnsi="ＭＳ 明朝" w:cs="ＭＳ Ｐゴシック"/>
                <w:kern w:val="0"/>
                <w:szCs w:val="21"/>
              </w:rPr>
            </w:pPr>
          </w:p>
          <w:p w14:paraId="58DF3098" w14:textId="77777777" w:rsidR="00FB7994" w:rsidRDefault="00FB7994" w:rsidP="00775D2E">
            <w:pPr>
              <w:widowControl/>
              <w:textAlignment w:val="baseline"/>
              <w:rPr>
                <w:rFonts w:ascii="ＭＳ 明朝" w:eastAsia="ＭＳ 明朝" w:hAnsi="ＭＳ 明朝" w:cs="ＭＳ Ｐゴシック"/>
                <w:kern w:val="0"/>
                <w:szCs w:val="21"/>
              </w:rPr>
            </w:pPr>
          </w:p>
          <w:p w14:paraId="5D88788A" w14:textId="77777777" w:rsidR="00FB7994" w:rsidRDefault="00FB7994" w:rsidP="00775D2E">
            <w:pPr>
              <w:widowControl/>
              <w:textAlignment w:val="baseline"/>
              <w:rPr>
                <w:rFonts w:ascii="ＭＳ 明朝" w:eastAsia="ＭＳ 明朝" w:hAnsi="ＭＳ 明朝" w:cs="ＭＳ Ｐゴシック"/>
                <w:kern w:val="0"/>
                <w:szCs w:val="21"/>
              </w:rPr>
            </w:pPr>
          </w:p>
          <w:p w14:paraId="303D638B" w14:textId="77777777" w:rsidR="00925D97" w:rsidRDefault="00925D97" w:rsidP="00775D2E">
            <w:pPr>
              <w:widowControl/>
              <w:textAlignment w:val="baseline"/>
              <w:rPr>
                <w:rFonts w:ascii="ＭＳ 明朝" w:eastAsia="ＭＳ 明朝" w:hAnsi="ＭＳ 明朝" w:cs="ＭＳ Ｐゴシック"/>
                <w:kern w:val="0"/>
                <w:szCs w:val="21"/>
              </w:rPr>
            </w:pPr>
          </w:p>
          <w:p w14:paraId="34EE5AEA" w14:textId="77777777" w:rsidR="00FB7994" w:rsidRDefault="00FB7994" w:rsidP="00775D2E">
            <w:pPr>
              <w:widowControl/>
              <w:textAlignment w:val="baseline"/>
              <w:rPr>
                <w:rFonts w:ascii="ＭＳ 明朝" w:eastAsia="ＭＳ 明朝" w:hAnsi="ＭＳ 明朝" w:cs="ＭＳ Ｐゴシック"/>
                <w:kern w:val="0"/>
                <w:szCs w:val="21"/>
              </w:rPr>
            </w:pPr>
          </w:p>
          <w:p w14:paraId="5EE6F30F"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⑨</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桁数</w:t>
            </w:r>
          </w:p>
          <w:p w14:paraId="5D076023"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データ項目の桁数</w:t>
            </w:r>
            <w:r w:rsidRPr="00136BEB">
              <w:rPr>
                <w:rFonts w:ascii="ＭＳ 明朝" w:eastAsia="ＭＳ 明朝" w:hAnsi="ＭＳ 明朝" w:hint="eastAsia"/>
                <w:sz w:val="24"/>
                <w:szCs w:val="24"/>
                <w:u w:val="single"/>
              </w:rPr>
              <w:t>※</w:t>
            </w:r>
            <w:r w:rsidRPr="00C62664">
              <w:rPr>
                <w:rFonts w:ascii="ＭＳ 明朝" w:eastAsia="ＭＳ 明朝" w:hAnsi="ＭＳ 明朝"/>
                <w:sz w:val="24"/>
                <w:szCs w:val="24"/>
              </w:rPr>
              <w:t>を</w:t>
            </w:r>
            <w:r w:rsidRPr="00C62664">
              <w:rPr>
                <w:rFonts w:ascii="ＭＳ 明朝" w:eastAsia="ＭＳ 明朝" w:hAnsi="ＭＳ 明朝" w:hint="eastAsia"/>
                <w:sz w:val="24"/>
                <w:szCs w:val="24"/>
              </w:rPr>
              <w:t>規定している。</w:t>
            </w:r>
          </w:p>
          <w:p w14:paraId="7E82ACC7" w14:textId="77777777" w:rsidR="00D363E1" w:rsidRDefault="00D363E1" w:rsidP="009A7590">
            <w:pPr>
              <w:ind w:leftChars="200" w:left="420" w:firstLineChars="100" w:firstLine="240"/>
              <w:rPr>
                <w:rFonts w:ascii="ＭＳ 明朝" w:eastAsia="ＭＳ 明朝" w:hAnsi="ＭＳ 明朝"/>
                <w:sz w:val="24"/>
                <w:szCs w:val="24"/>
              </w:rPr>
            </w:pPr>
          </w:p>
          <w:p w14:paraId="4DF68E1C" w14:textId="77777777" w:rsidR="00D363E1" w:rsidRDefault="00D363E1" w:rsidP="009A7590">
            <w:pPr>
              <w:ind w:leftChars="200" w:left="420" w:firstLineChars="100" w:firstLine="240"/>
              <w:rPr>
                <w:rFonts w:ascii="ＭＳ 明朝" w:eastAsia="ＭＳ 明朝" w:hAnsi="ＭＳ 明朝"/>
                <w:sz w:val="24"/>
                <w:szCs w:val="24"/>
              </w:rPr>
            </w:pPr>
          </w:p>
          <w:p w14:paraId="6C5F4DA9" w14:textId="77777777" w:rsidR="00D363E1" w:rsidRPr="00C62664" w:rsidRDefault="00D363E1" w:rsidP="009A7590">
            <w:pPr>
              <w:ind w:leftChars="200" w:left="420" w:firstLineChars="100" w:firstLine="240"/>
              <w:rPr>
                <w:rFonts w:ascii="ＭＳ 明朝" w:eastAsia="ＭＳ 明朝" w:hAnsi="ＭＳ 明朝"/>
                <w:sz w:val="24"/>
                <w:szCs w:val="24"/>
              </w:rPr>
            </w:pPr>
          </w:p>
          <w:p w14:paraId="7F0008CF" w14:textId="76A5B513" w:rsidR="00FB7994" w:rsidRDefault="00FB7994" w:rsidP="009A7590">
            <w:pPr>
              <w:ind w:leftChars="200" w:left="420"/>
              <w:rPr>
                <w:rFonts w:ascii="ＭＳ 明朝" w:eastAsia="ＭＳ 明朝" w:hAnsi="ＭＳ 明朝"/>
                <w:sz w:val="24"/>
                <w:szCs w:val="24"/>
              </w:rPr>
            </w:pPr>
            <w:r>
              <w:rPr>
                <w:rFonts w:ascii="ＭＳ 明朝" w:eastAsia="ＭＳ 明朝" w:hAnsi="ＭＳ 明朝" w:hint="eastAsia"/>
                <w:sz w:val="24"/>
                <w:szCs w:val="24"/>
              </w:rPr>
              <w:t>※「</w:t>
            </w:r>
            <w:r w:rsidR="001D2E6D">
              <w:rPr>
                <w:rFonts w:ascii="ＭＳ 明朝" w:eastAsia="ＭＳ 明朝" w:hAnsi="ＭＳ 明朝" w:hint="eastAsia"/>
                <w:sz w:val="24"/>
                <w:szCs w:val="24"/>
                <w:u w:val="single"/>
              </w:rPr>
              <w:t>⑧</w:t>
            </w:r>
            <w:r>
              <w:rPr>
                <w:rFonts w:ascii="ＭＳ 明朝" w:eastAsia="ＭＳ 明朝" w:hAnsi="ＭＳ 明朝" w:hint="eastAsia"/>
                <w:sz w:val="24"/>
                <w:szCs w:val="24"/>
              </w:rPr>
              <w:t xml:space="preserve"> </w:t>
            </w:r>
            <w:r w:rsidRPr="001D2596">
              <w:rPr>
                <w:rFonts w:ascii="ＭＳ 明朝" w:eastAsia="ＭＳ 明朝" w:hAnsi="ＭＳ 明朝" w:hint="eastAsia"/>
                <w:sz w:val="24"/>
                <w:szCs w:val="24"/>
              </w:rPr>
              <w:t>データ型</w:t>
            </w:r>
            <w:r>
              <w:rPr>
                <w:rFonts w:ascii="ＭＳ 明朝" w:eastAsia="ＭＳ 明朝" w:hAnsi="ＭＳ 明朝" w:hint="eastAsia"/>
                <w:sz w:val="24"/>
                <w:szCs w:val="24"/>
              </w:rPr>
              <w:t>」</w:t>
            </w:r>
            <w:r w:rsidRPr="001D2596">
              <w:rPr>
                <w:rFonts w:ascii="ＭＳ 明朝" w:eastAsia="ＭＳ 明朝" w:hAnsi="ＭＳ 明朝" w:hint="eastAsia"/>
                <w:sz w:val="24"/>
                <w:szCs w:val="24"/>
              </w:rPr>
              <w:t>に応じたデータの最大桁数（バイト数ではない）</w:t>
            </w:r>
          </w:p>
          <w:p w14:paraId="360B265B" w14:textId="77777777" w:rsidR="00FB7994" w:rsidRPr="00701399" w:rsidRDefault="00FB7994" w:rsidP="00FB7994">
            <w:pPr>
              <w:rPr>
                <w:rFonts w:ascii="ＭＳ 明朝" w:eastAsia="ＭＳ 明朝" w:hAnsi="ＭＳ 明朝"/>
                <w:sz w:val="24"/>
                <w:szCs w:val="24"/>
              </w:rPr>
            </w:pPr>
          </w:p>
          <w:p w14:paraId="4B5C5F5E"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⑩</w:t>
            </w:r>
            <w:r w:rsidRPr="00C62664">
              <w:rPr>
                <w:rFonts w:ascii="ＭＳ 明朝" w:eastAsia="ＭＳ 明朝" w:hAnsi="ＭＳ 明朝"/>
                <w:sz w:val="24"/>
                <w:szCs w:val="24"/>
              </w:rPr>
              <w:t xml:space="preserve"> コード</w:t>
            </w:r>
          </w:p>
          <w:p w14:paraId="31C36701"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データ項目の値について、類型化できるものについては、コード化し、コードのカラムに、コード一覧の番号（コード</w:t>
            </w:r>
            <w:r w:rsidRPr="00C62664">
              <w:rPr>
                <w:rFonts w:ascii="ＭＳ 明朝" w:eastAsia="ＭＳ 明朝" w:hAnsi="ＭＳ 明朝"/>
                <w:sz w:val="24"/>
                <w:szCs w:val="24"/>
              </w:rPr>
              <w:t>ID）</w:t>
            </w:r>
            <w:r w:rsidRPr="00C62664">
              <w:rPr>
                <w:rFonts w:ascii="ＭＳ 明朝" w:eastAsia="ＭＳ 明朝" w:hAnsi="ＭＳ 明朝" w:hint="eastAsia"/>
                <w:sz w:val="24"/>
                <w:szCs w:val="24"/>
              </w:rPr>
              <w:t>を記載している。</w:t>
            </w:r>
          </w:p>
          <w:p w14:paraId="063ACEFF" w14:textId="77777777" w:rsidR="00C34328" w:rsidRDefault="00C34328" w:rsidP="009A7590">
            <w:pPr>
              <w:ind w:leftChars="200" w:left="420" w:firstLineChars="100" w:firstLine="240"/>
              <w:rPr>
                <w:rFonts w:ascii="ＭＳ 明朝" w:eastAsia="ＭＳ 明朝" w:hAnsi="ＭＳ 明朝"/>
                <w:sz w:val="24"/>
                <w:szCs w:val="24"/>
              </w:rPr>
            </w:pPr>
          </w:p>
          <w:p w14:paraId="039553AB" w14:textId="77777777" w:rsidR="00C34328" w:rsidRDefault="00C34328" w:rsidP="009A7590">
            <w:pPr>
              <w:ind w:leftChars="200" w:left="420" w:firstLineChars="100" w:firstLine="240"/>
              <w:rPr>
                <w:rFonts w:ascii="ＭＳ 明朝" w:eastAsia="ＭＳ 明朝" w:hAnsi="ＭＳ 明朝"/>
                <w:sz w:val="24"/>
                <w:szCs w:val="24"/>
              </w:rPr>
            </w:pPr>
          </w:p>
          <w:p w14:paraId="2EF44C30" w14:textId="77777777" w:rsidR="00C34328" w:rsidRDefault="00C34328" w:rsidP="009A7590">
            <w:pPr>
              <w:ind w:leftChars="200" w:left="420" w:firstLineChars="100" w:firstLine="240"/>
              <w:rPr>
                <w:rFonts w:ascii="ＭＳ 明朝" w:eastAsia="ＭＳ 明朝" w:hAnsi="ＭＳ 明朝"/>
                <w:sz w:val="24"/>
                <w:szCs w:val="24"/>
              </w:rPr>
            </w:pPr>
          </w:p>
          <w:p w14:paraId="30535147" w14:textId="3F6208B1" w:rsidR="00FB7994" w:rsidRPr="00C62664" w:rsidRDefault="00FB7994" w:rsidP="009A7590">
            <w:pPr>
              <w:ind w:leftChars="200" w:left="420" w:firstLineChars="100" w:firstLine="240"/>
              <w:rPr>
                <w:rFonts w:ascii="ＭＳ 明朝" w:eastAsia="ＭＳ 明朝" w:hAnsi="ＭＳ 明朝"/>
                <w:sz w:val="24"/>
                <w:szCs w:val="24"/>
              </w:rPr>
            </w:pPr>
            <w:r w:rsidRPr="00136BEB">
              <w:rPr>
                <w:rFonts w:ascii="ＭＳ 明朝" w:eastAsia="ＭＳ 明朝" w:hAnsi="ＭＳ 明朝" w:hint="eastAsia"/>
                <w:sz w:val="24"/>
                <w:szCs w:val="24"/>
                <w:u w:val="single"/>
              </w:rPr>
              <w:t>データ項目の値について、</w:t>
            </w:r>
            <w:r w:rsidRPr="00C62664">
              <w:rPr>
                <w:rFonts w:ascii="ＭＳ 明朝" w:eastAsia="ＭＳ 明朝" w:hAnsi="ＭＳ 明朝" w:hint="eastAsia"/>
                <w:sz w:val="24"/>
                <w:szCs w:val="24"/>
              </w:rPr>
              <w:t>類型化できないものについては、コード化しておらず、コードのカラムは空欄である。</w:t>
            </w:r>
          </w:p>
          <w:p w14:paraId="4A468D75" w14:textId="77777777" w:rsidR="00FB7994" w:rsidRPr="00C62664" w:rsidRDefault="00FB7994" w:rsidP="00136BEB">
            <w:pPr>
              <w:rPr>
                <w:rFonts w:ascii="ＭＳ 明朝" w:eastAsia="ＭＳ 明朝" w:hAnsi="ＭＳ 明朝"/>
                <w:sz w:val="24"/>
                <w:szCs w:val="24"/>
              </w:rPr>
            </w:pPr>
          </w:p>
          <w:p w14:paraId="0FADAA7B"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⑪</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繰り返し</w:t>
            </w:r>
          </w:p>
          <w:p w14:paraId="1471F685"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w:t>
            </w:r>
            <w:r w:rsidRPr="00C62664">
              <w:rPr>
                <w:rFonts w:ascii="ＭＳ 明朝" w:eastAsia="ＭＳ 明朝" w:hAnsi="ＭＳ 明朝" w:hint="eastAsia"/>
                <w:sz w:val="24"/>
                <w:szCs w:val="24"/>
              </w:rPr>
              <w:t>の値が２個以上必要と考えられるが、</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では個数が規定されていない項目について、</w:t>
            </w:r>
            <w:r w:rsidRPr="00B07B32">
              <w:rPr>
                <w:rFonts w:ascii="ＭＳ 明朝" w:eastAsia="ＭＳ 明朝" w:hAnsi="ＭＳ 明朝" w:hint="eastAsia"/>
                <w:sz w:val="24"/>
                <w:szCs w:val="24"/>
              </w:rPr>
              <w:t>最大個数を記載している。</w:t>
            </w:r>
          </w:p>
          <w:p w14:paraId="730B0AE1" w14:textId="77777777" w:rsidR="00FB7994" w:rsidRDefault="00FB7994" w:rsidP="009A7590">
            <w:pPr>
              <w:ind w:leftChars="200" w:left="420" w:firstLineChars="100" w:firstLine="240"/>
              <w:rPr>
                <w:rFonts w:ascii="ＭＳ 明朝" w:eastAsia="ＭＳ 明朝" w:hAnsi="ＭＳ 明朝"/>
                <w:sz w:val="24"/>
                <w:szCs w:val="24"/>
              </w:rPr>
            </w:pPr>
          </w:p>
          <w:p w14:paraId="7B9B8FFB" w14:textId="77777777" w:rsidR="009D228B" w:rsidRPr="00C62664" w:rsidRDefault="009D228B" w:rsidP="009A7590">
            <w:pPr>
              <w:ind w:leftChars="200" w:left="420" w:firstLineChars="100" w:firstLine="240"/>
              <w:rPr>
                <w:rFonts w:ascii="ＭＳ 明朝" w:eastAsia="ＭＳ 明朝" w:hAnsi="ＭＳ 明朝"/>
                <w:sz w:val="24"/>
                <w:szCs w:val="24"/>
              </w:rPr>
            </w:pPr>
          </w:p>
          <w:p w14:paraId="11A78072" w14:textId="77777777" w:rsidR="004946CC" w:rsidRDefault="004946CC" w:rsidP="009A7590">
            <w:pPr>
              <w:ind w:leftChars="200" w:left="420" w:firstLineChars="100" w:firstLine="240"/>
              <w:rPr>
                <w:rFonts w:ascii="ＭＳ 明朝" w:eastAsia="ＭＳ 明朝" w:hAnsi="ＭＳ 明朝"/>
                <w:sz w:val="24"/>
                <w:szCs w:val="24"/>
              </w:rPr>
            </w:pPr>
          </w:p>
          <w:p w14:paraId="27CF6452" w14:textId="77777777" w:rsidR="00F176A2" w:rsidRDefault="00F176A2" w:rsidP="009A7590">
            <w:pPr>
              <w:ind w:leftChars="200" w:left="420" w:firstLineChars="100" w:firstLine="240"/>
              <w:rPr>
                <w:rFonts w:ascii="ＭＳ 明朝" w:eastAsia="ＭＳ 明朝" w:hAnsi="ＭＳ 明朝"/>
                <w:sz w:val="24"/>
                <w:szCs w:val="24"/>
              </w:rPr>
            </w:pPr>
          </w:p>
          <w:p w14:paraId="50A69315" w14:textId="77777777" w:rsidR="00F176A2" w:rsidRDefault="00F176A2" w:rsidP="009A7590">
            <w:pPr>
              <w:ind w:leftChars="200" w:left="420" w:firstLineChars="100" w:firstLine="240"/>
              <w:rPr>
                <w:rFonts w:ascii="ＭＳ 明朝" w:eastAsia="ＭＳ 明朝" w:hAnsi="ＭＳ 明朝"/>
                <w:sz w:val="24"/>
                <w:szCs w:val="24"/>
              </w:rPr>
            </w:pPr>
          </w:p>
          <w:p w14:paraId="2B60415F" w14:textId="77777777" w:rsidR="00F176A2" w:rsidRPr="00C62664" w:rsidRDefault="00F176A2" w:rsidP="009A7590">
            <w:pPr>
              <w:ind w:leftChars="200" w:left="420" w:firstLineChars="100" w:firstLine="240"/>
              <w:rPr>
                <w:rFonts w:ascii="ＭＳ 明朝" w:eastAsia="ＭＳ 明朝" w:hAnsi="ＭＳ 明朝"/>
                <w:sz w:val="24"/>
                <w:szCs w:val="24"/>
              </w:rPr>
            </w:pPr>
          </w:p>
          <w:p w14:paraId="09AD4D48" w14:textId="77777777" w:rsidR="00FB7994" w:rsidRPr="00C62664" w:rsidRDefault="00FB7994" w:rsidP="009A7590">
            <w:pPr>
              <w:ind w:leftChars="200" w:left="420"/>
              <w:rPr>
                <w:rFonts w:ascii="ＭＳ 明朝" w:eastAsia="ＭＳ 明朝" w:hAnsi="ＭＳ 明朝"/>
                <w:color w:val="FF0000"/>
                <w:sz w:val="24"/>
                <w:szCs w:val="24"/>
              </w:rPr>
            </w:pPr>
            <w:r w:rsidRPr="00136BEB">
              <w:rPr>
                <w:rFonts w:ascii="ＭＳ 明朝" w:eastAsia="ＭＳ 明朝" w:hAnsi="ＭＳ 明朝" w:hint="eastAsia"/>
                <w:sz w:val="24"/>
                <w:szCs w:val="24"/>
                <w:u w:val="single"/>
              </w:rPr>
              <w:t>⑫</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データ出力条件</w:t>
            </w:r>
          </w:p>
          <w:p w14:paraId="587A7A3A" w14:textId="77777777" w:rsidR="00FB7994" w:rsidRPr="00C62664" w:rsidRDefault="00FB7994" w:rsidP="009A7590">
            <w:pPr>
              <w:ind w:leftChars="315" w:left="1134" w:hangingChars="197" w:hanging="473"/>
              <w:rPr>
                <w:rFonts w:ascii="ＭＳ 明朝" w:eastAsia="ＭＳ 明朝" w:hAnsi="ＭＳ 明朝"/>
                <w:sz w:val="24"/>
                <w:szCs w:val="24"/>
              </w:rPr>
            </w:pPr>
            <w:r w:rsidRPr="00C62664">
              <w:rPr>
                <w:rFonts w:ascii="ＭＳ 明朝" w:eastAsia="ＭＳ 明朝" w:hAnsi="ＭＳ 明朝" w:hint="eastAsia"/>
                <w:sz w:val="24"/>
                <w:szCs w:val="24"/>
              </w:rPr>
              <w:lastRenderedPageBreak/>
              <w:t>（</w:t>
            </w:r>
            <w:r>
              <w:rPr>
                <w:rFonts w:ascii="ＭＳ 明朝" w:eastAsia="ＭＳ 明朝" w:hAnsi="ＭＳ 明朝" w:hint="eastAsia"/>
                <w:sz w:val="24"/>
                <w:szCs w:val="24"/>
              </w:rPr>
              <w:t>A</w:t>
            </w:r>
            <w:r w:rsidRPr="00C62664">
              <w:rPr>
                <w:rFonts w:ascii="ＭＳ 明朝" w:eastAsia="ＭＳ 明朝" w:hAnsi="ＭＳ 明朝" w:hint="eastAsia"/>
                <w:sz w:val="24"/>
                <w:szCs w:val="24"/>
              </w:rPr>
              <w:t>）「</w:t>
            </w:r>
            <w:r w:rsidRPr="00136BEB">
              <w:rPr>
                <w:rFonts w:ascii="ＭＳ 明朝" w:eastAsia="ＭＳ 明朝" w:hAnsi="ＭＳ 明朝" w:hint="eastAsia"/>
                <w:sz w:val="24"/>
                <w:szCs w:val="24"/>
              </w:rPr>
              <w:t>⑯</w:t>
            </w:r>
            <w:r w:rsidRPr="00C62664">
              <w:rPr>
                <w:rFonts w:ascii="ＭＳ 明朝" w:eastAsia="ＭＳ 明朝" w:hAnsi="ＭＳ 明朝" w:hint="eastAsia"/>
                <w:sz w:val="24"/>
                <w:szCs w:val="24"/>
              </w:rPr>
              <w:t xml:space="preserve"> 実装類型」が「</w:t>
            </w:r>
            <w:r w:rsidRPr="00136BEB">
              <w:rPr>
                <w:rFonts w:ascii="ＭＳ 明朝" w:eastAsia="ＭＳ 明朝" w:hAnsi="ＭＳ 明朝" w:hint="eastAsia"/>
                <w:sz w:val="24"/>
                <w:szCs w:val="24"/>
                <w:u w:val="single"/>
              </w:rPr>
              <w:t>必須</w:t>
            </w:r>
            <w:r w:rsidRPr="00C62664">
              <w:rPr>
                <w:rFonts w:ascii="ＭＳ 明朝" w:eastAsia="ＭＳ 明朝" w:hAnsi="ＭＳ 明朝" w:hint="eastAsia"/>
                <w:sz w:val="24"/>
                <w:szCs w:val="24"/>
              </w:rPr>
              <w:t>」となっているデータ項目の値について次のとおりとする。</w:t>
            </w:r>
          </w:p>
          <w:p w14:paraId="6DAFF050" w14:textId="77777777" w:rsidR="00FB7994" w:rsidRDefault="00FB7994" w:rsidP="009A7590">
            <w:pPr>
              <w:ind w:leftChars="499" w:left="1269" w:hangingChars="92" w:hanging="221"/>
              <w:rPr>
                <w:rFonts w:ascii="ＭＳ 明朝" w:eastAsia="ＭＳ 明朝" w:hAnsi="ＭＳ 明朝"/>
                <w:sz w:val="24"/>
                <w:szCs w:val="24"/>
              </w:rPr>
            </w:pPr>
            <w:r w:rsidRPr="00C62664">
              <w:rPr>
                <w:rFonts w:ascii="ＭＳ 明朝" w:eastAsia="ＭＳ 明朝" w:hAnsi="ＭＳ 明朝" w:hint="eastAsia"/>
                <w:sz w:val="24"/>
                <w:szCs w:val="24"/>
              </w:rPr>
              <w:t>・データ出力条件が「必須」の場合は、nullで出力することを許容せず、必ず値を保持しなければならない。</w:t>
            </w:r>
          </w:p>
          <w:p w14:paraId="11A326D3" w14:textId="291577E7" w:rsidR="00FB7994" w:rsidRPr="00340942" w:rsidRDefault="00FB7994" w:rsidP="009A7590">
            <w:pPr>
              <w:ind w:leftChars="499" w:left="1269" w:hangingChars="92" w:hanging="221"/>
              <w:rPr>
                <w:rFonts w:ascii="ＭＳ 明朝" w:eastAsia="ＭＳ 明朝" w:hAnsi="ＭＳ 明朝"/>
                <w:sz w:val="24"/>
                <w:szCs w:val="24"/>
              </w:rPr>
            </w:pPr>
            <w:r w:rsidRPr="00C62664">
              <w:rPr>
                <w:rFonts w:ascii="ＭＳ 明朝" w:eastAsia="ＭＳ 明朝" w:hAnsi="ＭＳ 明朝" w:hint="eastAsia"/>
                <w:sz w:val="24"/>
                <w:szCs w:val="24"/>
              </w:rPr>
              <w:t>・データ出力条件が「条件付</w:t>
            </w:r>
            <w:r>
              <w:rPr>
                <w:rFonts w:ascii="ＭＳ 明朝" w:eastAsia="ＭＳ 明朝" w:hAnsi="ＭＳ 明朝" w:hint="eastAsia"/>
                <w:sz w:val="24"/>
                <w:szCs w:val="24"/>
              </w:rPr>
              <w:t>き</w:t>
            </w:r>
            <w:r w:rsidRPr="00C62664">
              <w:rPr>
                <w:rFonts w:ascii="ＭＳ 明朝" w:eastAsia="ＭＳ 明朝" w:hAnsi="ＭＳ 明朝" w:hint="eastAsia"/>
                <w:sz w:val="24"/>
                <w:szCs w:val="24"/>
              </w:rPr>
              <w:t>必須」の場合であって、「</w:t>
            </w:r>
            <w:r w:rsidR="008565EB">
              <w:rPr>
                <w:rFonts w:ascii="ＭＳ 明朝" w:eastAsia="ＭＳ 明朝" w:hAnsi="ＭＳ 明朝" w:hint="eastAsia"/>
                <w:sz w:val="24"/>
                <w:szCs w:val="24"/>
                <w:u w:val="single"/>
              </w:rPr>
              <w:t>⑭</w:t>
            </w:r>
            <w:r w:rsidRPr="00C62664">
              <w:rPr>
                <w:rFonts w:ascii="ＭＳ 明朝" w:eastAsia="ＭＳ 明朝" w:hAnsi="ＭＳ 明朝" w:hint="eastAsia"/>
                <w:sz w:val="24"/>
                <w:szCs w:val="24"/>
              </w:rPr>
              <w:t xml:space="preserve"> 項目説明」のカラムにおいて「※※」として記載された条件に当てはまるときは、必ず値を保持しなければならない。</w:t>
            </w:r>
          </w:p>
          <w:p w14:paraId="3B152693" w14:textId="77777777" w:rsidR="00FB7994" w:rsidRPr="00C62664" w:rsidRDefault="00FB7994" w:rsidP="009A7590">
            <w:pPr>
              <w:ind w:leftChars="499" w:left="1269" w:hangingChars="92" w:hanging="221"/>
              <w:rPr>
                <w:rFonts w:ascii="ＭＳ 明朝" w:eastAsia="ＭＳ 明朝" w:hAnsi="ＭＳ 明朝"/>
                <w:sz w:val="24"/>
                <w:szCs w:val="24"/>
              </w:rPr>
            </w:pPr>
            <w:r w:rsidRPr="00C62664">
              <w:rPr>
                <w:rFonts w:ascii="ＭＳ 明朝" w:eastAsia="ＭＳ 明朝" w:hAnsi="ＭＳ 明朝" w:hint="eastAsia"/>
                <w:sz w:val="24"/>
                <w:szCs w:val="24"/>
              </w:rPr>
              <w:t>・データ出力条件が「任意」の場合は、nullで出力することを許容する。</w:t>
            </w:r>
          </w:p>
          <w:p w14:paraId="3575988A" w14:textId="77777777" w:rsidR="00FB7994" w:rsidRPr="00C62664" w:rsidRDefault="00FB7994" w:rsidP="009A7590">
            <w:pPr>
              <w:ind w:leftChars="300" w:left="1110" w:hangingChars="200" w:hanging="480"/>
              <w:rPr>
                <w:rFonts w:ascii="ＭＳ 明朝" w:eastAsia="ＭＳ 明朝" w:hAnsi="ＭＳ 明朝"/>
                <w:sz w:val="24"/>
                <w:szCs w:val="24"/>
              </w:rPr>
            </w:pPr>
          </w:p>
          <w:p w14:paraId="7B69B661" w14:textId="77777777" w:rsidR="00FB7994" w:rsidRPr="00C62664" w:rsidRDefault="00FB7994" w:rsidP="009A7590">
            <w:pPr>
              <w:ind w:leftChars="300" w:left="1110" w:hangingChars="200" w:hanging="480"/>
              <w:rPr>
                <w:rFonts w:ascii="ＭＳ 明朝" w:eastAsia="ＭＳ 明朝" w:hAnsi="ＭＳ 明朝"/>
                <w:sz w:val="24"/>
                <w:szCs w:val="24"/>
              </w:rPr>
            </w:pPr>
            <w:r w:rsidRPr="00C62664">
              <w:rPr>
                <w:rFonts w:ascii="ＭＳ 明朝" w:eastAsia="ＭＳ 明朝" w:hAnsi="ＭＳ 明朝" w:hint="eastAsia"/>
                <w:sz w:val="24"/>
                <w:szCs w:val="24"/>
              </w:rPr>
              <w:t>（</w:t>
            </w:r>
            <w:r>
              <w:rPr>
                <w:rFonts w:ascii="ＭＳ 明朝" w:eastAsia="ＭＳ 明朝" w:hAnsi="ＭＳ 明朝"/>
                <w:sz w:val="24"/>
                <w:szCs w:val="24"/>
              </w:rPr>
              <w:t>B</w:t>
            </w:r>
            <w:r w:rsidRPr="00C62664">
              <w:rPr>
                <w:rFonts w:ascii="ＭＳ 明朝" w:eastAsia="ＭＳ 明朝" w:hAnsi="ＭＳ 明朝" w:hint="eastAsia"/>
                <w:sz w:val="24"/>
                <w:szCs w:val="24"/>
              </w:rPr>
              <w:t>）「</w:t>
            </w:r>
            <w:r w:rsidRPr="00136BEB">
              <w:rPr>
                <w:rFonts w:ascii="ＭＳ 明朝" w:eastAsia="ＭＳ 明朝" w:hAnsi="ＭＳ 明朝" w:hint="eastAsia"/>
                <w:sz w:val="24"/>
                <w:szCs w:val="24"/>
              </w:rPr>
              <w:t>⑯</w:t>
            </w:r>
            <w:r w:rsidRPr="00C62664">
              <w:rPr>
                <w:rFonts w:ascii="ＭＳ 明朝" w:eastAsia="ＭＳ 明朝" w:hAnsi="ＭＳ 明朝" w:hint="eastAsia"/>
                <w:sz w:val="24"/>
                <w:szCs w:val="24"/>
              </w:rPr>
              <w:t xml:space="preserve"> 実装類型」が「</w:t>
            </w:r>
            <w:r w:rsidRPr="00136BEB">
              <w:rPr>
                <w:rFonts w:ascii="ＭＳ 明朝" w:eastAsia="ＭＳ 明朝" w:hAnsi="ＭＳ 明朝" w:hint="eastAsia"/>
                <w:sz w:val="24"/>
                <w:szCs w:val="24"/>
                <w:u w:val="single"/>
              </w:rPr>
              <w:t>任意</w:t>
            </w:r>
            <w:r w:rsidRPr="00C62664">
              <w:rPr>
                <w:rFonts w:ascii="ＭＳ 明朝" w:eastAsia="ＭＳ 明朝" w:hAnsi="ＭＳ 明朝" w:hint="eastAsia"/>
                <w:sz w:val="24"/>
                <w:szCs w:val="24"/>
              </w:rPr>
              <w:t>」となっているデータ項目の値について次のとおりとする。</w:t>
            </w:r>
          </w:p>
          <w:p w14:paraId="218695AF" w14:textId="77777777" w:rsidR="00FB7994" w:rsidRPr="00C62664" w:rsidRDefault="00FB7994" w:rsidP="009A7590">
            <w:pPr>
              <w:ind w:leftChars="400" w:left="1320" w:hangingChars="200" w:hanging="480"/>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Pr>
                <w:rFonts w:ascii="ＭＳ 明朝" w:eastAsia="ＭＳ 明朝" w:hAnsi="ＭＳ 明朝"/>
                <w:sz w:val="24"/>
                <w:szCs w:val="24"/>
              </w:rPr>
              <w:t>B</w:t>
            </w:r>
            <w:r w:rsidRPr="00C62664">
              <w:rPr>
                <w:rFonts w:ascii="ＭＳ 明朝" w:eastAsia="ＭＳ 明朝" w:hAnsi="ＭＳ 明朝" w:hint="eastAsia"/>
                <w:sz w:val="24"/>
                <w:szCs w:val="24"/>
              </w:rPr>
              <w:t>-1）当該データ項目に関連する機能を実装する場合は、(</w:t>
            </w:r>
            <w:r>
              <w:rPr>
                <w:rFonts w:ascii="ＭＳ 明朝" w:eastAsia="ＭＳ 明朝" w:hAnsi="ＭＳ 明朝"/>
                <w:sz w:val="24"/>
                <w:szCs w:val="24"/>
              </w:rPr>
              <w:t>A</w:t>
            </w:r>
            <w:r w:rsidRPr="00C62664">
              <w:rPr>
                <w:rFonts w:ascii="ＭＳ 明朝" w:eastAsia="ＭＳ 明朝" w:hAnsi="ＭＳ 明朝" w:hint="eastAsia"/>
                <w:sz w:val="24"/>
                <w:szCs w:val="24"/>
              </w:rPr>
              <w:t>)に準じて出力する。</w:t>
            </w:r>
          </w:p>
          <w:p w14:paraId="43292A86" w14:textId="77777777" w:rsidR="00FB7994" w:rsidRPr="00C62664" w:rsidRDefault="00FB7994" w:rsidP="009A7590">
            <w:pPr>
              <w:ind w:leftChars="400" w:left="1320" w:hangingChars="200" w:hanging="480"/>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Pr>
                <w:rFonts w:ascii="ＭＳ 明朝" w:eastAsia="ＭＳ 明朝" w:hAnsi="ＭＳ 明朝" w:hint="eastAsia"/>
                <w:sz w:val="24"/>
                <w:szCs w:val="24"/>
              </w:rPr>
              <w:t>B</w:t>
            </w:r>
            <w:r w:rsidRPr="00C62664">
              <w:rPr>
                <w:rFonts w:ascii="ＭＳ 明朝" w:eastAsia="ＭＳ 明朝" w:hAnsi="ＭＳ 明朝" w:hint="eastAsia"/>
                <w:sz w:val="24"/>
                <w:szCs w:val="24"/>
              </w:rPr>
              <w:t>-2）当該データ項目に関連する機能を実装しない場合は、</w:t>
            </w:r>
          </w:p>
          <w:p w14:paraId="1D512941" w14:textId="77777777" w:rsidR="00FB7994" w:rsidRPr="00C62664" w:rsidRDefault="00FB7994" w:rsidP="009A7590">
            <w:pPr>
              <w:ind w:leftChars="600" w:left="1380" w:hangingChars="50" w:hanging="120"/>
              <w:rPr>
                <w:rFonts w:ascii="ＭＳ 明朝" w:eastAsia="ＭＳ 明朝" w:hAnsi="ＭＳ 明朝"/>
                <w:sz w:val="24"/>
                <w:szCs w:val="24"/>
              </w:rPr>
            </w:pPr>
            <w:r w:rsidRPr="00C62664">
              <w:rPr>
                <w:rFonts w:ascii="ＭＳ 明朝" w:eastAsia="ＭＳ 明朝" w:hAnsi="ＭＳ 明朝" w:hint="eastAsia"/>
                <w:sz w:val="24"/>
                <w:szCs w:val="24"/>
              </w:rPr>
              <w:t>・当該データ項目が属するグループに規定される全てのデータ項目の「</w:t>
            </w:r>
            <w:r w:rsidRPr="00136BEB">
              <w:rPr>
                <w:rFonts w:ascii="ＭＳ 明朝" w:eastAsia="ＭＳ 明朝" w:hAnsi="ＭＳ 明朝" w:hint="eastAsia"/>
                <w:sz w:val="24"/>
                <w:szCs w:val="24"/>
              </w:rPr>
              <w:t>⑯</w:t>
            </w:r>
            <w:r w:rsidRPr="00C62664">
              <w:rPr>
                <w:rFonts w:ascii="ＭＳ 明朝" w:eastAsia="ＭＳ 明朝" w:hAnsi="ＭＳ 明朝" w:hint="eastAsia"/>
                <w:sz w:val="24"/>
                <w:szCs w:val="24"/>
              </w:rPr>
              <w:t xml:space="preserve"> 実装類型」が「</w:t>
            </w:r>
            <w:r w:rsidRPr="00136BEB">
              <w:rPr>
                <w:rFonts w:ascii="ＭＳ 明朝" w:eastAsia="ＭＳ 明朝" w:hAnsi="ＭＳ 明朝" w:hint="eastAsia"/>
                <w:sz w:val="24"/>
                <w:szCs w:val="24"/>
                <w:u w:val="single"/>
              </w:rPr>
              <w:t>任意</w:t>
            </w:r>
            <w:r w:rsidRPr="00C62664">
              <w:rPr>
                <w:rFonts w:ascii="ＭＳ 明朝" w:eastAsia="ＭＳ 明朝" w:hAnsi="ＭＳ 明朝" w:hint="eastAsia"/>
                <w:sz w:val="24"/>
                <w:szCs w:val="24"/>
              </w:rPr>
              <w:t>」となっている場合：出力不要</w:t>
            </w:r>
          </w:p>
          <w:p w14:paraId="4DA85C88" w14:textId="77777777" w:rsidR="00FB7994" w:rsidRPr="00C62664" w:rsidRDefault="00FB7994" w:rsidP="009A7590">
            <w:pPr>
              <w:ind w:leftChars="600" w:left="1380" w:hangingChars="50" w:hanging="120"/>
              <w:rPr>
                <w:rFonts w:ascii="ＭＳ 明朝" w:eastAsia="ＭＳ 明朝" w:hAnsi="ＭＳ 明朝"/>
                <w:sz w:val="24"/>
                <w:szCs w:val="24"/>
              </w:rPr>
            </w:pPr>
            <w:r w:rsidRPr="00C62664">
              <w:rPr>
                <w:rFonts w:ascii="ＭＳ 明朝" w:eastAsia="ＭＳ 明朝" w:hAnsi="ＭＳ 明朝" w:hint="eastAsia"/>
                <w:sz w:val="24"/>
                <w:szCs w:val="24"/>
              </w:rPr>
              <w:t>・それ以外の場合：nullで出力する。</w:t>
            </w:r>
          </w:p>
          <w:p w14:paraId="4EF2B6E8" w14:textId="77777777" w:rsidR="00FB7994" w:rsidRPr="00C62664" w:rsidRDefault="00FB7994" w:rsidP="009A7590">
            <w:pPr>
              <w:ind w:leftChars="500" w:left="1170" w:hangingChars="50" w:hanging="120"/>
              <w:rPr>
                <w:rFonts w:ascii="ＭＳ 明朝" w:eastAsia="ＭＳ 明朝" w:hAnsi="ＭＳ 明朝"/>
                <w:sz w:val="24"/>
                <w:szCs w:val="24"/>
              </w:rPr>
            </w:pPr>
          </w:p>
          <w:p w14:paraId="505FB287" w14:textId="77777777" w:rsidR="00FB7994" w:rsidRPr="00C62664" w:rsidRDefault="00FB7994" w:rsidP="009A7590">
            <w:pPr>
              <w:ind w:leftChars="454" w:left="953"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なお、当該データ項目に関連する機能を実装しない場合においても、当該データ項目を保持する場合は、当該データ項目を(</w:t>
            </w:r>
            <w:r>
              <w:rPr>
                <w:rFonts w:ascii="ＭＳ 明朝" w:eastAsia="ＭＳ 明朝" w:hAnsi="ＭＳ 明朝"/>
                <w:sz w:val="24"/>
                <w:szCs w:val="24"/>
              </w:rPr>
              <w:t>A</w:t>
            </w:r>
            <w:r w:rsidRPr="00C62664">
              <w:rPr>
                <w:rFonts w:ascii="ＭＳ 明朝" w:eastAsia="ＭＳ 明朝" w:hAnsi="ＭＳ 明朝"/>
                <w:sz w:val="24"/>
                <w:szCs w:val="24"/>
              </w:rPr>
              <w:t>)</w:t>
            </w:r>
            <w:r w:rsidRPr="00C62664">
              <w:rPr>
                <w:rFonts w:ascii="ＭＳ 明朝" w:eastAsia="ＭＳ 明朝" w:hAnsi="ＭＳ 明朝" w:hint="eastAsia"/>
                <w:sz w:val="24"/>
                <w:szCs w:val="24"/>
              </w:rPr>
              <w:t>に準じて出力する。</w:t>
            </w:r>
          </w:p>
          <w:p w14:paraId="0250D37E" w14:textId="77777777" w:rsidR="00FB7994" w:rsidRPr="00FB151D" w:rsidRDefault="00FB7994" w:rsidP="009A7590">
            <w:pPr>
              <w:rPr>
                <w:rFonts w:ascii="ＭＳ 明朝" w:eastAsia="ＭＳ 明朝" w:hAnsi="ＭＳ 明朝"/>
                <w:sz w:val="24"/>
                <w:szCs w:val="24"/>
              </w:rPr>
            </w:pPr>
          </w:p>
          <w:p w14:paraId="71CE3235"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lastRenderedPageBreak/>
              <w:t>⑬</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項目定義</w:t>
            </w:r>
          </w:p>
          <w:p w14:paraId="0E690642" w14:textId="77777777" w:rsidR="00FB7994" w:rsidRPr="00C62664" w:rsidRDefault="00FB7994" w:rsidP="009A7590">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　データ項目について、どのようなデータ項目であるかを記載している。</w:t>
            </w:r>
          </w:p>
          <w:p w14:paraId="6E21C4DA" w14:textId="77777777" w:rsidR="00FB7994" w:rsidRPr="00C62664" w:rsidRDefault="00FB7994" w:rsidP="009A7590">
            <w:pPr>
              <w:rPr>
                <w:rFonts w:ascii="ＭＳ 明朝" w:eastAsia="ＭＳ 明朝" w:hAnsi="ＭＳ 明朝"/>
                <w:sz w:val="24"/>
                <w:szCs w:val="24"/>
              </w:rPr>
            </w:pPr>
          </w:p>
          <w:p w14:paraId="2089C5D9"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⑭</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項目説明</w:t>
            </w:r>
          </w:p>
          <w:p w14:paraId="6077E9FA" w14:textId="77777777" w:rsidR="00FB7994" w:rsidRPr="00C62664" w:rsidRDefault="00FB7994" w:rsidP="009A7590">
            <w:pPr>
              <w:ind w:leftChars="200" w:left="420"/>
              <w:rPr>
                <w:rFonts w:ascii="ＭＳ 明朝" w:eastAsia="ＭＳ 明朝" w:hAnsi="ＭＳ 明朝"/>
                <w:sz w:val="24"/>
                <w:szCs w:val="24"/>
              </w:rPr>
            </w:pPr>
            <w:r w:rsidRPr="00C62664">
              <w:rPr>
                <w:rFonts w:ascii="ＭＳ 明朝" w:eastAsia="ＭＳ 明朝" w:hAnsi="ＭＳ 明朝" w:hint="eastAsia"/>
                <w:sz w:val="24"/>
                <w:szCs w:val="24"/>
              </w:rPr>
              <w:t xml:space="preserve">　データ項目について、準拠する標準・規格、入力に関するルールなどを記載している。</w:t>
            </w:r>
          </w:p>
          <w:p w14:paraId="7357F4FB" w14:textId="77777777" w:rsidR="00FB7994" w:rsidRPr="00C62664" w:rsidRDefault="00FB7994" w:rsidP="009A7590">
            <w:pPr>
              <w:ind w:leftChars="200" w:left="420"/>
              <w:rPr>
                <w:rFonts w:ascii="ＭＳ 明朝" w:eastAsia="ＭＳ 明朝" w:hAnsi="ＭＳ 明朝"/>
                <w:sz w:val="24"/>
                <w:szCs w:val="24"/>
              </w:rPr>
            </w:pPr>
          </w:p>
          <w:p w14:paraId="105E473C"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⑮</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標準仕様書関連箇所</w:t>
            </w:r>
          </w:p>
          <w:p w14:paraId="0BDF7AA1"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sz w:val="24"/>
                <w:szCs w:val="24"/>
              </w:rPr>
              <w:t>データ項目について、</w:t>
            </w:r>
            <w:r>
              <w:rPr>
                <w:rFonts w:ascii="ＭＳ 明朝" w:eastAsia="ＭＳ 明朝" w:hAnsi="ＭＳ 明朝" w:hint="eastAsia"/>
                <w:sz w:val="24"/>
                <w:szCs w:val="24"/>
              </w:rPr>
              <w:t>機能標準化基準</w:t>
            </w:r>
            <w:r w:rsidRPr="00C62664">
              <w:rPr>
                <w:rFonts w:ascii="ＭＳ 明朝" w:eastAsia="ＭＳ 明朝" w:hAnsi="ＭＳ 明朝"/>
                <w:sz w:val="24"/>
                <w:szCs w:val="24"/>
              </w:rPr>
              <w:t>における関連箇所を</w:t>
            </w:r>
            <w:r w:rsidRPr="00C62664">
              <w:rPr>
                <w:rFonts w:ascii="ＭＳ 明朝" w:eastAsia="ＭＳ 明朝" w:hAnsi="ＭＳ 明朝" w:hint="eastAsia"/>
                <w:sz w:val="24"/>
                <w:szCs w:val="24"/>
              </w:rPr>
              <w:t>記載している。</w:t>
            </w:r>
          </w:p>
          <w:p w14:paraId="051F8E19" w14:textId="77777777" w:rsidR="00FB7994" w:rsidRPr="00C62664" w:rsidRDefault="00FB7994" w:rsidP="009A7590">
            <w:pPr>
              <w:rPr>
                <w:rFonts w:ascii="ＭＳ 明朝" w:eastAsia="ＭＳ 明朝" w:hAnsi="ＭＳ 明朝"/>
                <w:sz w:val="24"/>
                <w:szCs w:val="24"/>
              </w:rPr>
            </w:pPr>
          </w:p>
          <w:p w14:paraId="4339B43E" w14:textId="77777777" w:rsidR="00FB7994" w:rsidRPr="001F34CB" w:rsidRDefault="00FB7994" w:rsidP="009A7590">
            <w:pPr>
              <w:ind w:leftChars="200" w:left="42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⑯</w:t>
            </w:r>
            <w:r w:rsidRPr="001F34CB">
              <w:rPr>
                <w:rFonts w:ascii="ＭＳ 明朝" w:eastAsia="ＭＳ 明朝" w:hAnsi="ＭＳ 明朝"/>
                <w:sz w:val="24"/>
                <w:szCs w:val="24"/>
                <w:u w:val="single"/>
              </w:rPr>
              <w:t xml:space="preserve"> 実装類型</w:t>
            </w:r>
          </w:p>
          <w:p w14:paraId="17C47482" w14:textId="77777777" w:rsidR="00FB7994" w:rsidRPr="001F34CB" w:rsidRDefault="00FB7994" w:rsidP="009A7590">
            <w:pPr>
              <w:ind w:leftChars="200" w:left="420" w:firstLineChars="100" w:firstLine="240"/>
              <w:rPr>
                <w:rFonts w:ascii="ＭＳ 明朝" w:eastAsia="ＭＳ 明朝" w:hAnsi="ＭＳ 明朝"/>
                <w:sz w:val="24"/>
                <w:szCs w:val="24"/>
                <w:u w:val="single"/>
              </w:rPr>
            </w:pPr>
            <w:r w:rsidRPr="001F34CB">
              <w:rPr>
                <w:rFonts w:ascii="ＭＳ 明朝" w:eastAsia="ＭＳ 明朝" w:hAnsi="ＭＳ 明朝" w:hint="eastAsia"/>
                <w:sz w:val="24"/>
                <w:szCs w:val="24"/>
                <w:u w:val="single"/>
              </w:rPr>
              <w:t>データ項目が、「⑮</w:t>
            </w:r>
            <w:r w:rsidRPr="001F34CB">
              <w:rPr>
                <w:rFonts w:ascii="ＭＳ 明朝" w:eastAsia="ＭＳ 明朝" w:hAnsi="ＭＳ 明朝"/>
                <w:sz w:val="24"/>
                <w:szCs w:val="24"/>
                <w:u w:val="single"/>
              </w:rPr>
              <w:t xml:space="preserve"> </w:t>
            </w:r>
            <w:r w:rsidRPr="001F34CB">
              <w:rPr>
                <w:rFonts w:ascii="ＭＳ 明朝" w:eastAsia="ＭＳ 明朝" w:hAnsi="ＭＳ 明朝" w:hint="eastAsia"/>
                <w:sz w:val="24"/>
                <w:szCs w:val="24"/>
                <w:u w:val="single"/>
              </w:rPr>
              <w:t>標準仕様書関連箇所」に記載する機能標準化基準の実装類型が「実装必須機能」であれば「○」</w:t>
            </w:r>
            <w:r w:rsidRPr="00FB7994">
              <w:rPr>
                <w:rFonts w:ascii="ＭＳ 明朝" w:eastAsia="ＭＳ 明朝" w:hAnsi="ＭＳ 明朝" w:hint="eastAsia"/>
                <w:sz w:val="24"/>
                <w:szCs w:val="24"/>
                <w:u w:val="single"/>
              </w:rPr>
              <w:t>と規定し、同実装類型が「標準オプション機能」であれば空白としている。</w:t>
            </w:r>
          </w:p>
          <w:p w14:paraId="66B66BBA" w14:textId="77777777" w:rsidR="00FB7994" w:rsidRPr="001F34CB" w:rsidRDefault="00FB7994" w:rsidP="009A7590">
            <w:pPr>
              <w:ind w:firstLineChars="200" w:firstLine="480"/>
              <w:rPr>
                <w:rFonts w:ascii="ＭＳ 明朝" w:eastAsia="ＭＳ 明朝" w:hAnsi="ＭＳ 明朝"/>
                <w:sz w:val="24"/>
                <w:szCs w:val="24"/>
                <w:u w:val="single"/>
              </w:rPr>
            </w:pPr>
          </w:p>
          <w:p w14:paraId="0CD01CC5" w14:textId="77777777" w:rsidR="00FB7994" w:rsidRPr="00FB7994" w:rsidRDefault="00FB7994" w:rsidP="009A7590">
            <w:pPr>
              <w:ind w:leftChars="200" w:left="42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⑰</w:t>
            </w:r>
            <w:r w:rsidRPr="00FB7994">
              <w:rPr>
                <w:rFonts w:ascii="ＭＳ 明朝" w:eastAsia="ＭＳ 明朝" w:hAnsi="ＭＳ 明朝"/>
                <w:sz w:val="24"/>
                <w:szCs w:val="24"/>
                <w:u w:val="single"/>
              </w:rPr>
              <w:t xml:space="preserve"> サンプル値</w:t>
            </w:r>
          </w:p>
          <w:p w14:paraId="26EC6A4A" w14:textId="77777777" w:rsidR="00FB7994" w:rsidRPr="00FB7994" w:rsidRDefault="00FB7994" w:rsidP="009A7590">
            <w:pPr>
              <w:ind w:leftChars="200" w:left="420" w:firstLineChars="100" w:firstLine="240"/>
              <w:rPr>
                <w:rFonts w:ascii="ＭＳ 明朝" w:eastAsia="ＭＳ 明朝" w:hAnsi="ＭＳ 明朝"/>
                <w:sz w:val="24"/>
                <w:szCs w:val="24"/>
                <w:u w:val="single"/>
              </w:rPr>
            </w:pPr>
            <w:r w:rsidRPr="00FB7994">
              <w:rPr>
                <w:rFonts w:ascii="ＭＳ 明朝" w:eastAsia="ＭＳ 明朝" w:hAnsi="ＭＳ 明朝"/>
                <w:sz w:val="24"/>
                <w:szCs w:val="24"/>
                <w:u w:val="single"/>
              </w:rPr>
              <w:t>データ項目に</w:t>
            </w:r>
            <w:r w:rsidRPr="00FB7994">
              <w:rPr>
                <w:rFonts w:ascii="ＭＳ 明朝" w:eastAsia="ＭＳ 明朝" w:hAnsi="ＭＳ 明朝" w:hint="eastAsia"/>
                <w:sz w:val="24"/>
                <w:szCs w:val="24"/>
                <w:u w:val="single"/>
              </w:rPr>
              <w:t>保持</w:t>
            </w:r>
            <w:r w:rsidRPr="00FB7994">
              <w:rPr>
                <w:rFonts w:ascii="ＭＳ 明朝" w:eastAsia="ＭＳ 明朝" w:hAnsi="ＭＳ 明朝"/>
                <w:sz w:val="24"/>
                <w:szCs w:val="24"/>
                <w:u w:val="single"/>
              </w:rPr>
              <w:t>される値のサンプルを</w:t>
            </w:r>
            <w:r w:rsidRPr="00FB7994">
              <w:rPr>
                <w:rFonts w:ascii="ＭＳ 明朝" w:eastAsia="ＭＳ 明朝" w:hAnsi="ＭＳ 明朝" w:hint="eastAsia"/>
                <w:sz w:val="24"/>
                <w:szCs w:val="24"/>
                <w:u w:val="single"/>
              </w:rPr>
              <w:t>記載している。</w:t>
            </w:r>
          </w:p>
          <w:p w14:paraId="0E92F2BC" w14:textId="77777777" w:rsidR="000A4A43" w:rsidRPr="00C62664" w:rsidRDefault="000A4A43" w:rsidP="009A7590">
            <w:pPr>
              <w:rPr>
                <w:rFonts w:ascii="ＭＳ 明朝" w:eastAsia="ＭＳ 明朝" w:hAnsi="ＭＳ 明朝"/>
                <w:sz w:val="24"/>
                <w:szCs w:val="24"/>
              </w:rPr>
            </w:pPr>
          </w:p>
          <w:p w14:paraId="35B21816" w14:textId="77777777" w:rsidR="00330146" w:rsidRDefault="00330146" w:rsidP="009A7590">
            <w:pPr>
              <w:rPr>
                <w:rFonts w:ascii="ＭＳ 明朝" w:eastAsia="ＭＳ 明朝" w:hAnsi="ＭＳ 明朝"/>
                <w:sz w:val="24"/>
                <w:szCs w:val="24"/>
              </w:rPr>
            </w:pPr>
          </w:p>
          <w:p w14:paraId="661AFEF6" w14:textId="77777777" w:rsidR="00330146" w:rsidRDefault="00330146" w:rsidP="009A7590">
            <w:pPr>
              <w:rPr>
                <w:rFonts w:ascii="ＭＳ 明朝" w:eastAsia="ＭＳ 明朝" w:hAnsi="ＭＳ 明朝"/>
                <w:sz w:val="24"/>
                <w:szCs w:val="24"/>
              </w:rPr>
            </w:pPr>
          </w:p>
          <w:p w14:paraId="7CA5BA0F" w14:textId="77777777" w:rsidR="00EF0FD3" w:rsidRPr="00C62664" w:rsidRDefault="00EF0FD3" w:rsidP="009A7590">
            <w:pPr>
              <w:rPr>
                <w:rFonts w:ascii="ＭＳ 明朝" w:eastAsia="ＭＳ 明朝" w:hAnsi="ＭＳ 明朝"/>
                <w:sz w:val="24"/>
                <w:szCs w:val="24"/>
              </w:rPr>
            </w:pPr>
          </w:p>
          <w:p w14:paraId="2D7EF5DC" w14:textId="77777777" w:rsidR="00FB7994" w:rsidRPr="00C62664" w:rsidRDefault="00FB7994" w:rsidP="009A7590">
            <w:pPr>
              <w:ind w:leftChars="200" w:left="420"/>
              <w:rPr>
                <w:rFonts w:ascii="ＭＳ 明朝" w:eastAsia="ＭＳ 明朝" w:hAnsi="ＭＳ 明朝"/>
                <w:sz w:val="24"/>
                <w:szCs w:val="24"/>
              </w:rPr>
            </w:pPr>
            <w:r w:rsidRPr="00136BEB">
              <w:rPr>
                <w:rFonts w:ascii="ＭＳ 明朝" w:eastAsia="ＭＳ 明朝" w:hAnsi="ＭＳ 明朝" w:hint="eastAsia"/>
                <w:sz w:val="24"/>
                <w:szCs w:val="24"/>
                <w:u w:val="single"/>
              </w:rPr>
              <w:t>⑱</w:t>
            </w:r>
            <w:r>
              <w:rPr>
                <w:rFonts w:ascii="ＭＳ 明朝" w:eastAsia="ＭＳ 明朝" w:hAnsi="ＭＳ 明朝" w:hint="eastAsia"/>
                <w:sz w:val="24"/>
                <w:szCs w:val="24"/>
              </w:rPr>
              <w:t xml:space="preserve"> </w:t>
            </w:r>
            <w:r w:rsidRPr="00C62664">
              <w:rPr>
                <w:rFonts w:ascii="ＭＳ 明朝" w:eastAsia="ＭＳ 明朝" w:hAnsi="ＭＳ 明朝"/>
                <w:sz w:val="24"/>
                <w:szCs w:val="24"/>
              </w:rPr>
              <w:t>備考</w:t>
            </w:r>
          </w:p>
          <w:p w14:paraId="7AAABB01"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データ項目の改廃、名称の変更があった場合などの改定履歴等</w:t>
            </w:r>
            <w:r w:rsidRPr="00C62664">
              <w:rPr>
                <w:rFonts w:ascii="ＭＳ 明朝" w:eastAsia="ＭＳ 明朝" w:hAnsi="ＭＳ 明朝" w:hint="eastAsia"/>
                <w:sz w:val="24"/>
                <w:szCs w:val="24"/>
              </w:rPr>
              <w:lastRenderedPageBreak/>
              <w:t>を記載している。</w:t>
            </w:r>
          </w:p>
          <w:p w14:paraId="02D51D83" w14:textId="77777777" w:rsidR="00FB7994" w:rsidRPr="00C62664" w:rsidRDefault="00FB7994" w:rsidP="009A7590">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なお、一つのデータ項目において複数の改定履歴がある場合は、改定した順番に改定履歴を記載する。</w:t>
            </w:r>
          </w:p>
          <w:p w14:paraId="44D9DFB7" w14:textId="77777777" w:rsidR="00FB7994" w:rsidRDefault="00FB7994" w:rsidP="009A7590">
            <w:pPr>
              <w:ind w:leftChars="300" w:left="87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例）</w:t>
            </w:r>
          </w:p>
          <w:p w14:paraId="75684100" w14:textId="77777777" w:rsidR="00FB7994" w:rsidRDefault="00FB7994" w:rsidP="009A7590">
            <w:pPr>
              <w:ind w:leftChars="400" w:left="108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w:t>
            </w:r>
            <w:r w:rsidRPr="00CD2B67">
              <w:rPr>
                <w:rFonts w:ascii="ＭＳ 明朝" w:eastAsia="ＭＳ 明朝" w:hAnsi="ＭＳ 明朝" w:hint="eastAsia"/>
                <w:sz w:val="24"/>
                <w:szCs w:val="24"/>
                <w:u w:val="single"/>
              </w:rPr>
              <w:t>○○標準仕様書</w:t>
            </w:r>
            <w:r w:rsidRPr="00FB7994">
              <w:rPr>
                <w:rFonts w:ascii="ＭＳ 明朝" w:eastAsia="ＭＳ 明朝" w:hAnsi="ＭＳ 明朝" w:hint="eastAsia"/>
                <w:sz w:val="24"/>
                <w:szCs w:val="24"/>
                <w:u w:val="single"/>
              </w:rPr>
              <w:t>の改定（</w:t>
            </w:r>
            <w:r w:rsidRPr="00FB7994">
              <w:rPr>
                <w:rFonts w:ascii="ＭＳ 明朝" w:eastAsia="ＭＳ 明朝" w:hAnsi="ＭＳ 明朝"/>
                <w:sz w:val="24"/>
                <w:szCs w:val="24"/>
                <w:u w:val="single"/>
              </w:rPr>
              <w:t>1.0版→2.0版）に伴い、○○を追加（○年○月○日）</w:t>
            </w:r>
          </w:p>
          <w:p w14:paraId="3B92A5D2" w14:textId="77777777" w:rsidR="00FB7994" w:rsidRPr="00C62664" w:rsidRDefault="00FB7994" w:rsidP="009A7590">
            <w:pPr>
              <w:ind w:leftChars="400" w:left="108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w:t>
            </w:r>
            <w:r w:rsidRPr="00CD2B67">
              <w:rPr>
                <w:rFonts w:ascii="ＭＳ 明朝" w:eastAsia="ＭＳ 明朝" w:hAnsi="ＭＳ 明朝" w:hint="eastAsia"/>
                <w:sz w:val="24"/>
                <w:szCs w:val="24"/>
                <w:u w:val="single"/>
              </w:rPr>
              <w:t>○○標準仕様書</w:t>
            </w:r>
            <w:r w:rsidRPr="00FB7994">
              <w:rPr>
                <w:rFonts w:ascii="ＭＳ 明朝" w:eastAsia="ＭＳ 明朝" w:hAnsi="ＭＳ 明朝" w:hint="eastAsia"/>
                <w:sz w:val="24"/>
                <w:szCs w:val="24"/>
                <w:u w:val="single"/>
              </w:rPr>
              <w:t>の改定</w:t>
            </w:r>
            <w:r w:rsidRPr="00FB7994">
              <w:rPr>
                <w:rFonts w:ascii="ＭＳ 明朝" w:eastAsia="ＭＳ 明朝" w:hAnsi="ＭＳ 明朝"/>
                <w:sz w:val="24"/>
                <w:szCs w:val="24"/>
                <w:u w:val="single"/>
              </w:rPr>
              <w:t>(2.0版→3.0版）に伴い、○○を修正（○年</w:t>
            </w:r>
            <w:r w:rsidRPr="00FB7994">
              <w:rPr>
                <w:rFonts w:ascii="ＭＳ 明朝" w:eastAsia="ＭＳ 明朝" w:hAnsi="ＭＳ 明朝" w:hint="eastAsia"/>
                <w:sz w:val="24"/>
                <w:szCs w:val="24"/>
                <w:u w:val="single"/>
              </w:rPr>
              <w:t xml:space="preserve">　</w:t>
            </w:r>
            <w:r w:rsidRPr="00FB7994">
              <w:rPr>
                <w:rFonts w:ascii="ＭＳ 明朝" w:eastAsia="ＭＳ 明朝" w:hAnsi="ＭＳ 明朝"/>
                <w:sz w:val="24"/>
                <w:szCs w:val="24"/>
                <w:u w:val="single"/>
              </w:rPr>
              <w:t>○月○日）</w:t>
            </w:r>
          </w:p>
          <w:p w14:paraId="039D5216" w14:textId="15F9772B" w:rsidR="00FB7994" w:rsidRPr="009A7590" w:rsidRDefault="00FB7994" w:rsidP="00775D2E">
            <w:pPr>
              <w:widowControl/>
              <w:textAlignment w:val="baseline"/>
              <w:rPr>
                <w:rFonts w:ascii="ＭＳ 明朝" w:eastAsia="ＭＳ 明朝" w:hAnsi="ＭＳ 明朝" w:cs="ＭＳ Ｐゴシック"/>
                <w:kern w:val="0"/>
                <w:szCs w:val="21"/>
              </w:rPr>
            </w:pPr>
          </w:p>
        </w:tc>
      </w:tr>
      <w:tr w:rsidR="00FB7994" w:rsidRPr="00B10C4E" w14:paraId="6EDEECCC" w14:textId="77777777" w:rsidTr="002D6CBF">
        <w:tc>
          <w:tcPr>
            <w:tcW w:w="7597" w:type="dxa"/>
            <w:tcBorders>
              <w:top w:val="nil"/>
              <w:left w:val="single" w:sz="4" w:space="0" w:color="auto"/>
              <w:bottom w:val="nil"/>
              <w:right w:val="single" w:sz="4" w:space="0" w:color="auto"/>
            </w:tcBorders>
          </w:tcPr>
          <w:p w14:paraId="1DC16931" w14:textId="77777777" w:rsidR="00FB7994" w:rsidRDefault="00FB7994" w:rsidP="00333D85">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lastRenderedPageBreak/>
              <w:t>(</w:t>
            </w:r>
            <w:r w:rsidRPr="00C62664">
              <w:rPr>
                <w:rFonts w:ascii="ＭＳ 明朝" w:eastAsia="ＭＳ 明朝" w:hAnsi="ＭＳ 明朝"/>
                <w:sz w:val="24"/>
                <w:szCs w:val="24"/>
              </w:rPr>
              <w:t xml:space="preserve">b) </w:t>
            </w:r>
            <w:r w:rsidRPr="00C62664">
              <w:rPr>
                <w:rFonts w:ascii="ＭＳ 明朝" w:eastAsia="ＭＳ 明朝" w:hAnsi="ＭＳ 明朝" w:hint="eastAsia"/>
                <w:sz w:val="24"/>
                <w:szCs w:val="24"/>
              </w:rPr>
              <w:t>コード一覧</w:t>
            </w:r>
          </w:p>
          <w:p w14:paraId="1FED2F61" w14:textId="77777777" w:rsidR="00FB7994" w:rsidRPr="00C62664" w:rsidRDefault="00FB7994" w:rsidP="00333D85">
            <w:pPr>
              <w:ind w:leftChars="100" w:left="210"/>
              <w:rPr>
                <w:rFonts w:ascii="ＭＳ 明朝" w:eastAsia="ＭＳ 明朝" w:hAnsi="ＭＳ 明朝"/>
                <w:sz w:val="24"/>
                <w:szCs w:val="24"/>
              </w:rPr>
            </w:pPr>
          </w:p>
          <w:p w14:paraId="693F6704" w14:textId="37A59C34" w:rsidR="00FB7994" w:rsidRPr="00C62664" w:rsidRDefault="00FB7994" w:rsidP="00333D85">
            <w:pPr>
              <w:ind w:leftChars="300" w:left="630"/>
              <w:rPr>
                <w:rFonts w:ascii="ＭＳ 明朝" w:eastAsia="ＭＳ 明朝" w:hAnsi="ＭＳ 明朝"/>
                <w:sz w:val="24"/>
                <w:szCs w:val="24"/>
              </w:rPr>
            </w:pPr>
            <w:r w:rsidRPr="00C62664">
              <w:rPr>
                <w:rFonts w:ascii="ＭＳ 明朝" w:eastAsia="ＭＳ 明朝" w:hAnsi="ＭＳ 明朝" w:hint="eastAsia"/>
                <w:sz w:val="24"/>
                <w:szCs w:val="24"/>
              </w:rPr>
              <w:t>コード一覧</w:t>
            </w:r>
            <w:r w:rsidRPr="00FB7994">
              <w:rPr>
                <w:rFonts w:ascii="ＭＳ 明朝" w:eastAsia="ＭＳ 明朝" w:hAnsi="ＭＳ 明朝" w:hint="eastAsia"/>
                <w:sz w:val="24"/>
                <w:szCs w:val="24"/>
                <w:u w:val="single"/>
              </w:rPr>
              <w:t>は</w:t>
            </w:r>
            <w:r w:rsidR="00D27982">
              <w:rPr>
                <w:rFonts w:ascii="ＭＳ 明朝" w:eastAsia="ＭＳ 明朝" w:hAnsi="ＭＳ 明朝" w:hint="eastAsia"/>
                <w:sz w:val="24"/>
                <w:szCs w:val="24"/>
                <w:u w:val="single"/>
              </w:rPr>
              <w:t>、</w:t>
            </w:r>
            <w:r w:rsidRPr="00FB7994">
              <w:rPr>
                <w:rFonts w:ascii="ＭＳ 明朝" w:eastAsia="ＭＳ 明朝" w:hAnsi="ＭＳ 明朝" w:hint="eastAsia"/>
                <w:sz w:val="24"/>
                <w:szCs w:val="24"/>
                <w:u w:val="single"/>
              </w:rPr>
              <w:t>各標準化対象事務内において共通するコードを規定する。</w:t>
            </w:r>
          </w:p>
          <w:p w14:paraId="405FE8EF" w14:textId="77777777" w:rsidR="00FB799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w:t>
            </w:r>
          </w:p>
          <w:p w14:paraId="3A77E28E" w14:textId="77777777" w:rsidR="00FB7994" w:rsidRDefault="00FB7994" w:rsidP="00333D85">
            <w:pPr>
              <w:ind w:leftChars="100" w:left="210"/>
              <w:rPr>
                <w:rFonts w:ascii="ＭＳ 明朝" w:eastAsia="ＭＳ 明朝" w:hAnsi="ＭＳ 明朝"/>
                <w:sz w:val="24"/>
                <w:szCs w:val="24"/>
              </w:rPr>
            </w:pPr>
          </w:p>
          <w:p w14:paraId="243B313D" w14:textId="77777777" w:rsidR="00FB7994" w:rsidRDefault="00FB7994" w:rsidP="00333D85">
            <w:pPr>
              <w:ind w:leftChars="100" w:left="210"/>
              <w:rPr>
                <w:rFonts w:ascii="ＭＳ 明朝" w:eastAsia="ＭＳ 明朝" w:hAnsi="ＭＳ 明朝"/>
                <w:sz w:val="24"/>
                <w:szCs w:val="24"/>
              </w:rPr>
            </w:pPr>
          </w:p>
          <w:p w14:paraId="0DDCA7DC" w14:textId="77777777" w:rsidR="00FB7994" w:rsidRPr="00C62664" w:rsidRDefault="00FB7994" w:rsidP="00333D85">
            <w:pPr>
              <w:rPr>
                <w:rFonts w:ascii="ＭＳ 明朝" w:eastAsia="ＭＳ 明朝" w:hAnsi="ＭＳ 明朝"/>
                <w:sz w:val="24"/>
                <w:szCs w:val="24"/>
              </w:rPr>
            </w:pPr>
          </w:p>
          <w:p w14:paraId="65206D53"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w:t>
            </w:r>
            <w:r w:rsidRPr="00C62664">
              <w:rPr>
                <w:rFonts w:ascii="ＭＳ 明朝" w:eastAsia="ＭＳ 明朝" w:hAnsi="ＭＳ 明朝"/>
                <w:sz w:val="24"/>
                <w:szCs w:val="24"/>
              </w:rPr>
              <w:t>ID</w:t>
            </w:r>
          </w:p>
          <w:p w14:paraId="280EF128" w14:textId="67665513" w:rsidR="00FB7994" w:rsidRPr="00C62664" w:rsidRDefault="00FB7994" w:rsidP="00333D85">
            <w:pPr>
              <w:ind w:leftChars="100" w:left="45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 xml:space="preserve">　　コード一覧に規定するコードに一意に付与する</w:t>
            </w:r>
            <w:r w:rsidRPr="005166AD">
              <w:rPr>
                <w:rFonts w:ascii="ＭＳ 明朝" w:eastAsia="ＭＳ 明朝" w:hAnsi="ＭＳ 明朝" w:hint="eastAsia"/>
                <w:sz w:val="24"/>
                <w:szCs w:val="24"/>
              </w:rPr>
              <w:t>３桁の</w:t>
            </w:r>
            <w:r w:rsidRPr="00C62664">
              <w:rPr>
                <w:rFonts w:ascii="ＭＳ 明朝" w:eastAsia="ＭＳ 明朝" w:hAnsi="ＭＳ 明朝" w:hint="eastAsia"/>
                <w:sz w:val="24"/>
                <w:szCs w:val="24"/>
              </w:rPr>
              <w:t>IDである。</w:t>
            </w:r>
          </w:p>
          <w:p w14:paraId="60464380" w14:textId="57AA1303" w:rsidR="00FB7994" w:rsidRPr="00C62664" w:rsidRDefault="00FB7994" w:rsidP="00333D8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なお、「9</w:t>
            </w:r>
            <w:r w:rsidRPr="00C62664">
              <w:rPr>
                <w:rFonts w:ascii="ＭＳ 明朝" w:eastAsia="ＭＳ 明朝" w:hAnsi="ＭＳ 明朝"/>
                <w:sz w:val="24"/>
                <w:szCs w:val="24"/>
              </w:rPr>
              <w:t>99</w:t>
            </w:r>
            <w:r w:rsidRPr="00C62664">
              <w:rPr>
                <w:rFonts w:ascii="ＭＳ 明朝" w:eastAsia="ＭＳ 明朝" w:hAnsi="ＭＳ 明朝" w:hint="eastAsia"/>
                <w:sz w:val="24"/>
                <w:szCs w:val="24"/>
              </w:rPr>
              <w:t>」と規定したものは、地方公共団体が任意に規定するコードを用いる場合（</w:t>
            </w:r>
            <w:r w:rsidR="00A85094" w:rsidRPr="00136BEB">
              <w:rPr>
                <w:rFonts w:ascii="ＭＳ 明朝" w:eastAsia="ＭＳ 明朝" w:hAnsi="ＭＳ 明朝" w:hint="eastAsia"/>
                <w:sz w:val="24"/>
                <w:szCs w:val="24"/>
                <w:u w:val="single"/>
              </w:rPr>
              <w:t>地区管理</w:t>
            </w:r>
            <w:r w:rsidRPr="00136BEB">
              <w:rPr>
                <w:rFonts w:ascii="ＭＳ 明朝" w:eastAsia="ＭＳ 明朝" w:hAnsi="ＭＳ 明朝"/>
                <w:sz w:val="24"/>
                <w:szCs w:val="24"/>
                <w:u w:val="single"/>
              </w:rPr>
              <w:t>コード</w:t>
            </w:r>
            <w:r w:rsidRPr="00C62664">
              <w:rPr>
                <w:rFonts w:ascii="ＭＳ 明朝" w:eastAsia="ＭＳ 明朝" w:hAnsi="ＭＳ 明朝"/>
                <w:sz w:val="24"/>
                <w:szCs w:val="24"/>
              </w:rPr>
              <w:t>など）</w:t>
            </w:r>
            <w:r w:rsidRPr="00C62664">
              <w:rPr>
                <w:rFonts w:ascii="ＭＳ 明朝" w:eastAsia="ＭＳ 明朝" w:hAnsi="ＭＳ 明朝" w:hint="eastAsia"/>
                <w:sz w:val="24"/>
                <w:szCs w:val="24"/>
              </w:rPr>
              <w:t>のコードである。</w:t>
            </w:r>
          </w:p>
          <w:p w14:paraId="029879A5" w14:textId="77777777" w:rsidR="00FB7994" w:rsidRDefault="00FB7994" w:rsidP="00333D85">
            <w:pPr>
              <w:ind w:leftChars="100" w:left="450" w:hangingChars="100" w:hanging="240"/>
              <w:rPr>
                <w:rFonts w:ascii="ＭＳ 明朝" w:eastAsia="ＭＳ 明朝" w:hAnsi="ＭＳ 明朝"/>
                <w:sz w:val="24"/>
                <w:szCs w:val="24"/>
              </w:rPr>
            </w:pPr>
          </w:p>
          <w:p w14:paraId="615A51E0" w14:textId="77777777" w:rsidR="00281EBF" w:rsidRPr="00C62664" w:rsidRDefault="00281EBF" w:rsidP="00333D85">
            <w:pPr>
              <w:ind w:leftChars="100" w:left="450" w:hangingChars="100" w:hanging="240"/>
              <w:rPr>
                <w:rFonts w:ascii="ＭＳ 明朝" w:eastAsia="ＭＳ 明朝" w:hAnsi="ＭＳ 明朝"/>
                <w:sz w:val="24"/>
                <w:szCs w:val="24"/>
              </w:rPr>
            </w:pPr>
          </w:p>
          <w:p w14:paraId="2E7F50E3"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②</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コード名</w:t>
            </w:r>
          </w:p>
          <w:p w14:paraId="654ED2CE"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lastRenderedPageBreak/>
              <w:t xml:space="preserve">　　当該コードの名称である。</w:t>
            </w:r>
          </w:p>
          <w:p w14:paraId="1BFA1E7A" w14:textId="77777777" w:rsidR="00FB7994" w:rsidRPr="00C62664" w:rsidRDefault="00FB7994" w:rsidP="00333D85">
            <w:pPr>
              <w:ind w:leftChars="100" w:left="210"/>
              <w:rPr>
                <w:rFonts w:ascii="ＭＳ 明朝" w:eastAsia="ＭＳ 明朝" w:hAnsi="ＭＳ 明朝"/>
                <w:sz w:val="24"/>
                <w:szCs w:val="24"/>
              </w:rPr>
            </w:pPr>
          </w:p>
          <w:p w14:paraId="656FE88A"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③</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コード値</w:t>
            </w:r>
          </w:p>
          <w:p w14:paraId="1138D525" w14:textId="77777777" w:rsidR="00FB7994" w:rsidRPr="00C62664" w:rsidRDefault="00FB7994" w:rsidP="00333D85">
            <w:pPr>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コードの値である。</w:t>
            </w:r>
          </w:p>
          <w:p w14:paraId="4C55AC34" w14:textId="77777777" w:rsidR="00FB7994" w:rsidRPr="00C62664" w:rsidRDefault="00FB7994" w:rsidP="00333D85">
            <w:pPr>
              <w:ind w:leftChars="198" w:left="416" w:firstLineChars="71" w:firstLine="170"/>
              <w:rPr>
                <w:rFonts w:ascii="ＭＳ 明朝" w:eastAsia="ＭＳ 明朝" w:hAnsi="ＭＳ 明朝"/>
                <w:sz w:val="24"/>
                <w:szCs w:val="24"/>
              </w:rPr>
            </w:pPr>
            <w:r w:rsidRPr="00C62664">
              <w:rPr>
                <w:rFonts w:ascii="ＭＳ 明朝" w:eastAsia="ＭＳ 明朝" w:hAnsi="ＭＳ 明朝" w:hint="eastAsia"/>
                <w:sz w:val="24"/>
                <w:szCs w:val="24"/>
              </w:rPr>
              <w:t>コード値を変更する場合には、他のコード値の順番を変更するような追加・修正・削除は回避する。</w:t>
            </w:r>
          </w:p>
          <w:p w14:paraId="0E39EABC" w14:textId="77777777" w:rsidR="00FB7994" w:rsidRPr="00C62664" w:rsidRDefault="00FB7994" w:rsidP="002A77E8">
            <w:pPr>
              <w:ind w:leftChars="198" w:left="416" w:firstLineChars="71" w:firstLine="170"/>
              <w:rPr>
                <w:rFonts w:ascii="ＭＳ 明朝" w:eastAsia="ＭＳ 明朝" w:hAnsi="ＭＳ 明朝"/>
                <w:sz w:val="24"/>
                <w:szCs w:val="24"/>
              </w:rPr>
            </w:pPr>
            <w:r w:rsidRPr="00C62664">
              <w:rPr>
                <w:rFonts w:ascii="ＭＳ 明朝" w:eastAsia="ＭＳ 明朝" w:hAnsi="ＭＳ 明朝" w:hint="eastAsia"/>
                <w:sz w:val="24"/>
                <w:szCs w:val="24"/>
              </w:rPr>
              <w:t>仮に、既存の順番を変更する等の大幅な変更をする必要がある場合は、地方公共団体や</w:t>
            </w:r>
            <w:r>
              <w:rPr>
                <w:rFonts w:ascii="ＭＳ 明朝" w:eastAsia="ＭＳ 明朝" w:hAnsi="ＭＳ 明朝" w:hint="eastAsia"/>
                <w:sz w:val="24"/>
                <w:szCs w:val="24"/>
              </w:rPr>
              <w:t>事業者</w:t>
            </w:r>
            <w:r w:rsidRPr="00C62664">
              <w:rPr>
                <w:rFonts w:ascii="ＭＳ 明朝" w:eastAsia="ＭＳ 明朝" w:hAnsi="ＭＳ 明朝" w:hint="eastAsia"/>
                <w:sz w:val="24"/>
                <w:szCs w:val="24"/>
              </w:rPr>
              <w:t>に対し、当該変更に係る十分な周知等を行う。</w:t>
            </w:r>
          </w:p>
          <w:p w14:paraId="5EEED8A1" w14:textId="77777777" w:rsidR="00FB7994" w:rsidRPr="00C62664" w:rsidRDefault="00FB7994" w:rsidP="002A77E8">
            <w:pPr>
              <w:rPr>
                <w:rFonts w:ascii="ＭＳ 明朝" w:eastAsia="ＭＳ 明朝" w:hAnsi="ＭＳ 明朝"/>
                <w:sz w:val="24"/>
                <w:szCs w:val="24"/>
              </w:rPr>
            </w:pPr>
          </w:p>
          <w:p w14:paraId="0BF98A62" w14:textId="77777777" w:rsidR="00FB7994" w:rsidRPr="00C6266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④</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コード値の内容</w:t>
            </w:r>
          </w:p>
          <w:p w14:paraId="7F3E88AC" w14:textId="77777777" w:rsidR="00FB7994" w:rsidRPr="00C6266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「③コード値」で規定する各値が示す内容である。</w:t>
            </w:r>
          </w:p>
          <w:p w14:paraId="1D0E1BBB" w14:textId="77777777" w:rsidR="00FB7994" w:rsidRPr="00A52C59" w:rsidRDefault="00FB7994" w:rsidP="002A77E8">
            <w:pPr>
              <w:ind w:leftChars="100" w:left="210"/>
              <w:rPr>
                <w:rFonts w:ascii="ＭＳ 明朝" w:eastAsia="ＭＳ 明朝" w:hAnsi="ＭＳ 明朝"/>
                <w:sz w:val="24"/>
                <w:szCs w:val="24"/>
              </w:rPr>
            </w:pPr>
          </w:p>
          <w:p w14:paraId="414AA87B" w14:textId="77777777" w:rsidR="00FB7994" w:rsidRPr="00C6266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⑤</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備考</w:t>
            </w:r>
          </w:p>
          <w:p w14:paraId="682E3E76" w14:textId="77777777" w:rsidR="00FB7994" w:rsidRPr="00C62664" w:rsidRDefault="00FB7994" w:rsidP="002A77E8">
            <w:pPr>
              <w:ind w:leftChars="100" w:left="45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 xml:space="preserve">　　コード値やコード値の内容を引用している場合の引用元など、当該コードを補足する事項を記載する。</w:t>
            </w:r>
          </w:p>
          <w:p w14:paraId="63123981" w14:textId="77777777" w:rsidR="00FB7994" w:rsidRPr="001F34CB" w:rsidRDefault="00FB7994" w:rsidP="007212DB">
            <w:pPr>
              <w:widowControl/>
              <w:textAlignment w:val="baseline"/>
              <w:rPr>
                <w:rFonts w:ascii="ＭＳ 明朝" w:eastAsia="ＭＳ 明朝" w:hAnsi="ＭＳ 明朝" w:cs="ＭＳ Ｐゴシック"/>
                <w:kern w:val="0"/>
                <w:sz w:val="24"/>
                <w:szCs w:val="24"/>
              </w:rPr>
            </w:pPr>
          </w:p>
          <w:p w14:paraId="2A1BDAD1" w14:textId="77777777" w:rsidR="00FB7994" w:rsidRPr="00FB7994" w:rsidRDefault="00FB7994" w:rsidP="002A77E8">
            <w:pPr>
              <w:ind w:firstLineChars="100" w:firstLine="240"/>
              <w:rPr>
                <w:rFonts w:ascii="ＭＳ 明朝" w:eastAsia="ＭＳ 明朝" w:hAnsi="ＭＳ 明朝"/>
                <w:sz w:val="24"/>
                <w:szCs w:val="24"/>
                <w:u w:val="single"/>
              </w:rPr>
            </w:pPr>
            <w:r w:rsidRPr="00FB7994">
              <w:rPr>
                <w:rFonts w:ascii="ＭＳ 明朝" w:eastAsia="ＭＳ 明朝" w:hAnsi="ＭＳ 明朝"/>
                <w:sz w:val="24"/>
                <w:szCs w:val="24"/>
                <w:u w:val="single"/>
              </w:rPr>
              <w:t xml:space="preserve">(c) </w:t>
            </w:r>
            <w:r w:rsidRPr="00FB7994">
              <w:rPr>
                <w:rFonts w:ascii="ＭＳ 明朝" w:eastAsia="ＭＳ 明朝" w:hAnsi="ＭＳ 明朝" w:hint="eastAsia"/>
                <w:sz w:val="24"/>
                <w:szCs w:val="24"/>
                <w:u w:val="single"/>
              </w:rPr>
              <w:t>グループ構成表</w:t>
            </w:r>
          </w:p>
          <w:p w14:paraId="09A65FDE" w14:textId="77777777" w:rsidR="00FB7994" w:rsidRPr="00FB7994" w:rsidRDefault="00FB7994" w:rsidP="002A77E8">
            <w:pPr>
              <w:ind w:firstLineChars="100" w:firstLine="240"/>
              <w:rPr>
                <w:rFonts w:ascii="ＭＳ 明朝" w:eastAsia="ＭＳ 明朝" w:hAnsi="ＭＳ 明朝"/>
                <w:sz w:val="24"/>
                <w:szCs w:val="24"/>
                <w:u w:val="single"/>
              </w:rPr>
            </w:pPr>
          </w:p>
          <w:p w14:paraId="4EB87641" w14:textId="77777777" w:rsidR="00FB7994" w:rsidRPr="00FB7994" w:rsidRDefault="00FB7994" w:rsidP="001F34CB">
            <w:pPr>
              <w:ind w:leftChars="100" w:left="210"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グループ構成表は当該標準準拠システムが出力するグループを規定する。</w:t>
            </w:r>
          </w:p>
          <w:p w14:paraId="159D74B5" w14:textId="77777777" w:rsidR="00FB7994" w:rsidRPr="00FB7994" w:rsidRDefault="00FB7994" w:rsidP="002A77E8">
            <w:pPr>
              <w:ind w:firstLineChars="200" w:firstLine="480"/>
              <w:rPr>
                <w:rFonts w:ascii="ＭＳ 明朝" w:eastAsia="ＭＳ 明朝" w:hAnsi="ＭＳ 明朝"/>
                <w:sz w:val="24"/>
                <w:szCs w:val="24"/>
                <w:u w:val="single"/>
              </w:rPr>
            </w:pPr>
          </w:p>
          <w:p w14:paraId="5492F61B" w14:textId="77777777" w:rsidR="00FB7994" w:rsidRPr="00FB7994" w:rsidRDefault="00FB7994" w:rsidP="002A77E8">
            <w:pPr>
              <w:pStyle w:val="ad"/>
              <w:numPr>
                <w:ilvl w:val="0"/>
                <w:numId w:val="8"/>
              </w:numPr>
              <w:ind w:leftChars="0"/>
              <w:rPr>
                <w:rFonts w:ascii="ＭＳ 明朝" w:eastAsia="ＭＳ 明朝" w:hAnsi="ＭＳ 明朝"/>
                <w:sz w:val="24"/>
                <w:szCs w:val="24"/>
                <w:u w:val="single"/>
              </w:rPr>
            </w:pPr>
            <w:r w:rsidRPr="00FB7994">
              <w:rPr>
                <w:rFonts w:ascii="ＭＳ 明朝" w:eastAsia="ＭＳ 明朝" w:hAnsi="ＭＳ 明朝"/>
                <w:sz w:val="24"/>
                <w:szCs w:val="24"/>
                <w:u w:val="single"/>
              </w:rPr>
              <w:t xml:space="preserve"> </w:t>
            </w:r>
            <w:r w:rsidRPr="00FB7994">
              <w:rPr>
                <w:rFonts w:ascii="ＭＳ 明朝" w:eastAsia="ＭＳ 明朝" w:hAnsi="ＭＳ 明朝" w:hint="eastAsia"/>
                <w:sz w:val="24"/>
                <w:szCs w:val="24"/>
                <w:u w:val="single"/>
              </w:rPr>
              <w:t>グループ名</w:t>
            </w:r>
          </w:p>
          <w:p w14:paraId="24F8460C" w14:textId="77777777" w:rsidR="00FB7994" w:rsidRPr="00FB7994" w:rsidRDefault="00FB7994" w:rsidP="002A77E8">
            <w:pPr>
              <w:ind w:leftChars="100" w:left="210"/>
              <w:rPr>
                <w:rFonts w:ascii="ＭＳ 明朝" w:eastAsia="ＭＳ 明朝" w:hAnsi="ＭＳ 明朝"/>
                <w:sz w:val="24"/>
                <w:szCs w:val="24"/>
                <w:u w:val="single"/>
              </w:rPr>
            </w:pPr>
            <w:r w:rsidRPr="001F34CB">
              <w:rPr>
                <w:rFonts w:ascii="ＭＳ 明朝" w:eastAsia="ＭＳ 明朝" w:hAnsi="ＭＳ 明朝" w:hint="eastAsia"/>
                <w:sz w:val="24"/>
                <w:szCs w:val="24"/>
              </w:rPr>
              <w:t xml:space="preserve">　　</w:t>
            </w:r>
            <w:r w:rsidRPr="00FB7994">
              <w:rPr>
                <w:rFonts w:ascii="ＭＳ 明朝" w:eastAsia="ＭＳ 明朝" w:hAnsi="ＭＳ 明朝" w:hint="eastAsia"/>
                <w:sz w:val="24"/>
                <w:szCs w:val="24"/>
                <w:u w:val="single"/>
              </w:rPr>
              <w:t>当該グループの名称である。</w:t>
            </w:r>
          </w:p>
          <w:p w14:paraId="63A404D6" w14:textId="77777777" w:rsidR="00FB7994" w:rsidRPr="00FB7994" w:rsidRDefault="00FB7994" w:rsidP="002A77E8">
            <w:pPr>
              <w:ind w:leftChars="100" w:left="210"/>
              <w:rPr>
                <w:rFonts w:ascii="ＭＳ 明朝" w:eastAsia="ＭＳ 明朝" w:hAnsi="ＭＳ 明朝"/>
                <w:sz w:val="24"/>
                <w:szCs w:val="24"/>
                <w:u w:val="single"/>
              </w:rPr>
            </w:pPr>
          </w:p>
          <w:p w14:paraId="265A74B6" w14:textId="073F7FF4" w:rsidR="00FB7994" w:rsidRPr="00FB7994" w:rsidRDefault="004D5A4B" w:rsidP="002A77E8">
            <w:pPr>
              <w:pStyle w:val="ad"/>
              <w:numPr>
                <w:ilvl w:val="0"/>
                <w:numId w:val="8"/>
              </w:numPr>
              <w:ind w:leftChars="0"/>
              <w:rPr>
                <w:rFonts w:ascii="ＭＳ 明朝" w:eastAsia="ＭＳ 明朝" w:hAnsi="ＭＳ 明朝"/>
                <w:sz w:val="24"/>
                <w:szCs w:val="24"/>
                <w:u w:val="single"/>
              </w:rPr>
            </w:pPr>
            <w:r>
              <w:rPr>
                <w:rFonts w:ascii="ＭＳ 明朝" w:eastAsia="ＭＳ 明朝" w:hAnsi="ＭＳ 明朝" w:hint="eastAsia"/>
                <w:sz w:val="24"/>
                <w:szCs w:val="24"/>
                <w:u w:val="single"/>
              </w:rPr>
              <w:lastRenderedPageBreak/>
              <w:t>項目</w:t>
            </w:r>
            <w:r w:rsidR="00FB7994" w:rsidRPr="00FB7994">
              <w:rPr>
                <w:rFonts w:ascii="ＭＳ 明朝" w:eastAsia="ＭＳ 明朝" w:hAnsi="ＭＳ 明朝" w:hint="eastAsia"/>
                <w:sz w:val="24"/>
                <w:szCs w:val="24"/>
                <w:u w:val="single"/>
              </w:rPr>
              <w:t>説明</w:t>
            </w:r>
          </w:p>
          <w:p w14:paraId="773C4454" w14:textId="77777777" w:rsidR="00FB7994" w:rsidRPr="00FB7994" w:rsidRDefault="00FB7994" w:rsidP="002A77E8">
            <w:pPr>
              <w:ind w:leftChars="198" w:left="416" w:firstLineChars="171" w:firstLine="41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グループについての情報を記載している。</w:t>
            </w:r>
          </w:p>
          <w:p w14:paraId="5E163F07" w14:textId="77777777" w:rsidR="00FB7994" w:rsidRPr="00FB7994" w:rsidRDefault="00FB7994" w:rsidP="002A77E8">
            <w:pPr>
              <w:ind w:firstLineChars="200" w:firstLine="480"/>
              <w:rPr>
                <w:rFonts w:ascii="ＭＳ 明朝" w:eastAsia="ＭＳ 明朝" w:hAnsi="ＭＳ 明朝"/>
                <w:sz w:val="24"/>
                <w:szCs w:val="24"/>
                <w:u w:val="single"/>
              </w:rPr>
            </w:pPr>
          </w:p>
          <w:p w14:paraId="167CDAC5" w14:textId="77777777" w:rsidR="00FB7994" w:rsidRPr="00FB7994" w:rsidRDefault="00FB7994" w:rsidP="002A77E8">
            <w:pPr>
              <w:pStyle w:val="ad"/>
              <w:numPr>
                <w:ilvl w:val="0"/>
                <w:numId w:val="8"/>
              </w:numPr>
              <w:ind w:leftChars="0"/>
              <w:rPr>
                <w:rFonts w:ascii="ＭＳ 明朝" w:eastAsia="ＭＳ 明朝" w:hAnsi="ＭＳ 明朝"/>
                <w:sz w:val="24"/>
                <w:szCs w:val="24"/>
                <w:u w:val="single"/>
              </w:rPr>
            </w:pPr>
            <w:r w:rsidRPr="00FB7994">
              <w:rPr>
                <w:rFonts w:ascii="ＭＳ 明朝" w:eastAsia="ＭＳ 明朝" w:hAnsi="ＭＳ 明朝"/>
                <w:sz w:val="24"/>
                <w:szCs w:val="24"/>
                <w:u w:val="single"/>
              </w:rPr>
              <w:t xml:space="preserve"> グループ単位の出力条件</w:t>
            </w:r>
          </w:p>
          <w:p w14:paraId="621B5A60" w14:textId="40E44FC4" w:rsidR="001F7CE4" w:rsidRPr="00FB7994" w:rsidRDefault="00FB7994" w:rsidP="002A77E8">
            <w:pPr>
              <w:ind w:firstLineChars="300" w:firstLine="72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グループ単位の出力条件を</w:t>
            </w:r>
            <w:r w:rsidR="00C8207D">
              <w:rPr>
                <w:rFonts w:ascii="ＭＳ 明朝" w:eastAsia="ＭＳ 明朝" w:hAnsi="ＭＳ 明朝" w:hint="eastAsia"/>
                <w:sz w:val="24"/>
                <w:szCs w:val="24"/>
                <w:u w:val="single"/>
              </w:rPr>
              <w:t>規定</w:t>
            </w:r>
            <w:r w:rsidRPr="00FB7994">
              <w:rPr>
                <w:rFonts w:ascii="ＭＳ 明朝" w:eastAsia="ＭＳ 明朝" w:hAnsi="ＭＳ 明朝" w:hint="eastAsia"/>
                <w:sz w:val="24"/>
                <w:szCs w:val="24"/>
                <w:u w:val="single"/>
              </w:rPr>
              <w:t>する。</w:t>
            </w:r>
          </w:p>
          <w:p w14:paraId="54E0698E" w14:textId="5CB9D74F" w:rsidR="00FB7994" w:rsidRPr="00FB7994" w:rsidRDefault="00D210ED" w:rsidP="00731F3B">
            <w:pPr>
              <w:ind w:leftChars="212" w:left="445"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当該グループが実装必須機能に</w:t>
            </w:r>
            <w:r w:rsidR="00A758A5">
              <w:rPr>
                <w:rFonts w:ascii="ＭＳ 明朝" w:eastAsia="ＭＳ 明朝" w:hAnsi="ＭＳ 明朝" w:hint="eastAsia"/>
                <w:sz w:val="24"/>
                <w:szCs w:val="24"/>
                <w:u w:val="single"/>
              </w:rPr>
              <w:t>あ</w:t>
            </w:r>
            <w:r>
              <w:rPr>
                <w:rFonts w:ascii="ＭＳ 明朝" w:eastAsia="ＭＳ 明朝" w:hAnsi="ＭＳ 明朝" w:hint="eastAsia"/>
                <w:sz w:val="24"/>
                <w:szCs w:val="24"/>
                <w:u w:val="single"/>
              </w:rPr>
              <w:t>たる</w:t>
            </w:r>
            <w:r w:rsidR="0097663F">
              <w:rPr>
                <w:rFonts w:ascii="ＭＳ 明朝" w:eastAsia="ＭＳ 明朝" w:hAnsi="ＭＳ 明朝" w:hint="eastAsia"/>
                <w:sz w:val="24"/>
                <w:szCs w:val="24"/>
                <w:u w:val="single"/>
              </w:rPr>
              <w:t>場合は「グループの出力条件」</w:t>
            </w:r>
            <w:r w:rsidR="00BC6690">
              <w:rPr>
                <w:rFonts w:ascii="ＭＳ 明朝" w:eastAsia="ＭＳ 明朝" w:hAnsi="ＭＳ 明朝" w:hint="eastAsia"/>
                <w:sz w:val="24"/>
                <w:szCs w:val="24"/>
                <w:u w:val="single"/>
              </w:rPr>
              <w:t>のカラムが「必須」、</w:t>
            </w:r>
            <w:r w:rsidR="00FB7994" w:rsidRPr="00FB7994">
              <w:rPr>
                <w:rFonts w:ascii="ＭＳ 明朝" w:eastAsia="ＭＳ 明朝" w:hAnsi="ＭＳ 明朝" w:hint="eastAsia"/>
                <w:sz w:val="24"/>
                <w:szCs w:val="24"/>
                <w:u w:val="single"/>
              </w:rPr>
              <w:t>標準オプション機能の場合</w:t>
            </w:r>
            <w:r w:rsidR="00513761">
              <w:rPr>
                <w:rFonts w:ascii="ＭＳ 明朝" w:eastAsia="ＭＳ 明朝" w:hAnsi="ＭＳ 明朝" w:hint="eastAsia"/>
                <w:sz w:val="24"/>
                <w:szCs w:val="24"/>
                <w:u w:val="single"/>
              </w:rPr>
              <w:t>は</w:t>
            </w:r>
            <w:r w:rsidR="00FB7994" w:rsidRPr="00FB7994">
              <w:rPr>
                <w:rFonts w:ascii="ＭＳ 明朝" w:eastAsia="ＭＳ 明朝" w:hAnsi="ＭＳ 明朝" w:hint="eastAsia"/>
                <w:sz w:val="24"/>
                <w:szCs w:val="24"/>
                <w:u w:val="single"/>
              </w:rPr>
              <w:t>「任意」となる。</w:t>
            </w:r>
          </w:p>
          <w:p w14:paraId="5B4B8E1A" w14:textId="77777777" w:rsidR="00FB7994" w:rsidRPr="00FB7994" w:rsidRDefault="00FB7994" w:rsidP="002A77E8">
            <w:pPr>
              <w:rPr>
                <w:rFonts w:ascii="ＭＳ 明朝" w:eastAsia="ＭＳ 明朝" w:hAnsi="ＭＳ 明朝"/>
                <w:sz w:val="24"/>
                <w:szCs w:val="24"/>
                <w:u w:val="single"/>
              </w:rPr>
            </w:pPr>
          </w:p>
          <w:p w14:paraId="7C9771FA" w14:textId="77777777" w:rsidR="00FB7994" w:rsidRPr="00FB7994" w:rsidRDefault="00FB7994" w:rsidP="002A77E8">
            <w:pPr>
              <w:pStyle w:val="ad"/>
              <w:numPr>
                <w:ilvl w:val="0"/>
                <w:numId w:val="8"/>
              </w:numPr>
              <w:ind w:leftChars="0"/>
              <w:rPr>
                <w:rFonts w:ascii="ＭＳ 明朝" w:eastAsia="ＭＳ 明朝" w:hAnsi="ＭＳ 明朝"/>
                <w:sz w:val="24"/>
                <w:szCs w:val="24"/>
                <w:u w:val="single"/>
              </w:rPr>
            </w:pPr>
            <w:r w:rsidRPr="00FB7994">
              <w:rPr>
                <w:rFonts w:ascii="ＭＳ 明朝" w:eastAsia="ＭＳ 明朝" w:hAnsi="ＭＳ 明朝"/>
                <w:sz w:val="24"/>
                <w:szCs w:val="24"/>
                <w:u w:val="single"/>
              </w:rPr>
              <w:t xml:space="preserve"> 基本データリストの記載有無</w:t>
            </w:r>
          </w:p>
          <w:p w14:paraId="58FC91A9" w14:textId="5B418AE0" w:rsidR="00FB7994" w:rsidRPr="00FB7994" w:rsidRDefault="00FB7994" w:rsidP="002A77E8">
            <w:pPr>
              <w:ind w:firstLineChars="300" w:firstLine="72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当該グループが基本データリストに規定されているかを表す</w:t>
            </w:r>
            <w:r>
              <w:rPr>
                <w:rFonts w:ascii="ＭＳ 明朝" w:eastAsia="ＭＳ 明朝" w:hAnsi="ＭＳ 明朝" w:hint="eastAsia"/>
                <w:sz w:val="24"/>
                <w:szCs w:val="24"/>
                <w:u w:val="single"/>
              </w:rPr>
              <w:t>。</w:t>
            </w:r>
          </w:p>
          <w:p w14:paraId="6C6CD463" w14:textId="77777777" w:rsidR="00FB7994" w:rsidRPr="00FB7994" w:rsidRDefault="00FB7994" w:rsidP="00731F3B">
            <w:pPr>
              <w:ind w:leftChars="212" w:left="445"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基本データリストに規定されているグループは、「基本データリストの記載有無」のカラムが「有」となる。</w:t>
            </w:r>
          </w:p>
          <w:p w14:paraId="2195F8E6" w14:textId="4500EDEA" w:rsidR="0068459C" w:rsidRDefault="00FB7994" w:rsidP="0068459C">
            <w:pPr>
              <w:ind w:leftChars="200" w:left="420"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外部</w:t>
            </w:r>
            <w:r w:rsidRPr="00FB7994">
              <w:rPr>
                <w:rFonts w:ascii="ＭＳ 明朝" w:eastAsia="ＭＳ 明朝" w:hAnsi="ＭＳ 明朝"/>
                <w:sz w:val="24"/>
                <w:szCs w:val="24"/>
                <w:u w:val="single"/>
              </w:rPr>
              <w:t>IF等で明示的データレイアウトが定められ、そのまま標準準拠システムに取り込むようなデータについては、基本データリストに規定せずグループ構成表のみに記載する。また、「基本データリストの記載有無」のカラムが「無」となる。</w:t>
            </w:r>
          </w:p>
          <w:p w14:paraId="1B0EFDFC" w14:textId="77777777" w:rsidR="00D51F8C" w:rsidRDefault="00D51F8C" w:rsidP="00136BEB">
            <w:pPr>
              <w:rPr>
                <w:rFonts w:ascii="ＭＳ 明朝" w:eastAsia="ＭＳ 明朝" w:hAnsi="ＭＳ 明朝"/>
                <w:sz w:val="24"/>
                <w:szCs w:val="24"/>
                <w:u w:val="single"/>
              </w:rPr>
            </w:pPr>
          </w:p>
          <w:p w14:paraId="5EC97CEF" w14:textId="6085D833" w:rsidR="00D51F8C" w:rsidRPr="00136BEB" w:rsidRDefault="00D51F8C" w:rsidP="00136BEB">
            <w:pPr>
              <w:pStyle w:val="ad"/>
              <w:numPr>
                <w:ilvl w:val="0"/>
                <w:numId w:val="8"/>
              </w:numPr>
              <w:ind w:leftChars="0"/>
              <w:rPr>
                <w:rFonts w:ascii="ＭＳ 明朝" w:eastAsia="ＭＳ 明朝" w:hAnsi="ＭＳ 明朝"/>
                <w:sz w:val="24"/>
                <w:szCs w:val="24"/>
                <w:u w:val="single"/>
              </w:rPr>
            </w:pPr>
            <w:r w:rsidRPr="00136BEB">
              <w:rPr>
                <w:rFonts w:ascii="ＭＳ 明朝" w:eastAsia="ＭＳ 明朝" w:hAnsi="ＭＳ 明朝" w:hint="eastAsia"/>
                <w:sz w:val="24"/>
                <w:szCs w:val="24"/>
              </w:rPr>
              <w:t xml:space="preserve">　</w:t>
            </w:r>
            <w:r w:rsidRPr="00136BEB">
              <w:rPr>
                <w:rFonts w:ascii="ＭＳ 明朝" w:eastAsia="ＭＳ 明朝" w:hAnsi="ＭＳ 明朝" w:hint="eastAsia"/>
                <w:sz w:val="24"/>
                <w:szCs w:val="24"/>
                <w:u w:val="single"/>
              </w:rPr>
              <w:t>備考</w:t>
            </w:r>
          </w:p>
          <w:p w14:paraId="72CAD78E" w14:textId="74523090" w:rsidR="00D51F8C" w:rsidRPr="00136BEB" w:rsidRDefault="00D51F8C" w:rsidP="00136BEB">
            <w:pPr>
              <w:pStyle w:val="ad"/>
              <w:ind w:leftChars="0" w:left="900"/>
              <w:rPr>
                <w:rFonts w:ascii="ＭＳ 明朝" w:eastAsia="ＭＳ 明朝" w:hAnsi="ＭＳ 明朝"/>
                <w:sz w:val="24"/>
                <w:szCs w:val="24"/>
                <w:u w:val="single"/>
              </w:rPr>
            </w:pPr>
            <w:r w:rsidRPr="00136BEB">
              <w:rPr>
                <w:rFonts w:ascii="ＭＳ 明朝" w:eastAsia="ＭＳ 明朝" w:hAnsi="ＭＳ 明朝" w:hint="eastAsia"/>
                <w:sz w:val="24"/>
                <w:szCs w:val="24"/>
                <w:u w:val="single"/>
              </w:rPr>
              <w:t>留意事項を記載している。</w:t>
            </w:r>
          </w:p>
          <w:p w14:paraId="2552BE9F" w14:textId="1BB4C883" w:rsidR="0068459C" w:rsidRPr="00F0305F" w:rsidRDefault="00D51F8C" w:rsidP="00136BEB">
            <w:pPr>
              <w:rPr>
                <w:rFonts w:ascii="ＭＳ 明朝" w:eastAsia="ＭＳ 明朝" w:hAnsi="ＭＳ 明朝"/>
                <w:sz w:val="24"/>
                <w:szCs w:val="24"/>
              </w:rPr>
            </w:pPr>
            <w:r w:rsidRPr="0035391E">
              <w:rPr>
                <w:rFonts w:ascii="ＭＳ 明朝" w:eastAsia="ＭＳ 明朝" w:hAnsi="ＭＳ 明朝"/>
                <w:sz w:val="24"/>
                <w:szCs w:val="24"/>
              </w:rPr>
              <w:br w:type="page"/>
            </w:r>
          </w:p>
        </w:tc>
        <w:tc>
          <w:tcPr>
            <w:tcW w:w="7597" w:type="dxa"/>
            <w:tcBorders>
              <w:top w:val="nil"/>
              <w:left w:val="single" w:sz="4" w:space="0" w:color="auto"/>
              <w:bottom w:val="nil"/>
              <w:right w:val="single" w:sz="4" w:space="0" w:color="auto"/>
            </w:tcBorders>
          </w:tcPr>
          <w:p w14:paraId="18055446" w14:textId="77777777" w:rsidR="00FB7994" w:rsidRDefault="00FB7994" w:rsidP="00333D85">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lastRenderedPageBreak/>
              <w:t>(</w:t>
            </w:r>
            <w:r w:rsidRPr="00C62664">
              <w:rPr>
                <w:rFonts w:ascii="ＭＳ 明朝" w:eastAsia="ＭＳ 明朝" w:hAnsi="ＭＳ 明朝"/>
                <w:sz w:val="24"/>
                <w:szCs w:val="24"/>
              </w:rPr>
              <w:t xml:space="preserve">b) </w:t>
            </w:r>
            <w:r w:rsidRPr="00C62664">
              <w:rPr>
                <w:rFonts w:ascii="ＭＳ 明朝" w:eastAsia="ＭＳ 明朝" w:hAnsi="ＭＳ 明朝" w:hint="eastAsia"/>
                <w:sz w:val="24"/>
                <w:szCs w:val="24"/>
              </w:rPr>
              <w:t>コード一覧</w:t>
            </w:r>
          </w:p>
          <w:p w14:paraId="1F7EB176" w14:textId="77777777" w:rsidR="00FB7994" w:rsidRPr="00C62664" w:rsidRDefault="00FB7994" w:rsidP="00333D85">
            <w:pPr>
              <w:ind w:leftChars="100" w:left="210"/>
              <w:rPr>
                <w:rFonts w:ascii="ＭＳ 明朝" w:eastAsia="ＭＳ 明朝" w:hAnsi="ＭＳ 明朝"/>
                <w:sz w:val="24"/>
                <w:szCs w:val="24"/>
              </w:rPr>
            </w:pPr>
          </w:p>
          <w:p w14:paraId="5A6ABFE7" w14:textId="77777777" w:rsidR="00FB7994" w:rsidRPr="00FB7994" w:rsidRDefault="00FB7994" w:rsidP="00333D85">
            <w:pPr>
              <w:ind w:leftChars="100" w:left="210"/>
              <w:rPr>
                <w:rFonts w:ascii="ＭＳ 明朝" w:eastAsia="ＭＳ 明朝" w:hAnsi="ＭＳ 明朝"/>
                <w:sz w:val="24"/>
                <w:szCs w:val="24"/>
                <w:u w:val="single"/>
              </w:rPr>
            </w:pPr>
            <w:r w:rsidRPr="00C62664">
              <w:rPr>
                <w:rFonts w:ascii="ＭＳ 明朝" w:eastAsia="ＭＳ 明朝" w:hAnsi="ＭＳ 明朝" w:hint="eastAsia"/>
                <w:sz w:val="24"/>
                <w:szCs w:val="24"/>
              </w:rPr>
              <w:t xml:space="preserve">　　コード一覧</w:t>
            </w:r>
            <w:r w:rsidRPr="00FB7994">
              <w:rPr>
                <w:rFonts w:ascii="ＭＳ 明朝" w:eastAsia="ＭＳ 明朝" w:hAnsi="ＭＳ 明朝" w:hint="eastAsia"/>
                <w:sz w:val="24"/>
                <w:szCs w:val="24"/>
                <w:u w:val="single"/>
              </w:rPr>
              <w:t>は、次の２種類がある。</w:t>
            </w:r>
          </w:p>
          <w:p w14:paraId="4C50D80F" w14:textId="77777777" w:rsidR="00FB7994" w:rsidRPr="00FB7994" w:rsidRDefault="00FB7994" w:rsidP="00333D85">
            <w:pPr>
              <w:ind w:leftChars="300" w:left="63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Ⅰ　コード一覧（連携）：各標準化対象業務間で共通的に使われるコード</w:t>
            </w:r>
          </w:p>
          <w:p w14:paraId="547D9ACE" w14:textId="77777777" w:rsidR="00FB7994" w:rsidRPr="00FB7994" w:rsidRDefault="00FB7994" w:rsidP="00333D85">
            <w:pPr>
              <w:ind w:leftChars="300" w:left="63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Ⅱ　コード一覧（個別）：各標準化対象事務内において共通するコード</w:t>
            </w:r>
          </w:p>
          <w:p w14:paraId="71A8A521"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w:t>
            </w:r>
          </w:p>
          <w:p w14:paraId="6DD3CA16"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w:t>
            </w:r>
            <w:r w:rsidRPr="00C62664">
              <w:rPr>
                <w:rFonts w:ascii="ＭＳ 明朝" w:eastAsia="ＭＳ 明朝" w:hAnsi="ＭＳ 明朝"/>
                <w:sz w:val="24"/>
                <w:szCs w:val="24"/>
              </w:rPr>
              <w:t>ID</w:t>
            </w:r>
          </w:p>
          <w:p w14:paraId="70FCABCB" w14:textId="77777777" w:rsidR="00FB7994" w:rsidRPr="00C62664" w:rsidRDefault="00FB7994" w:rsidP="00333D85">
            <w:pPr>
              <w:ind w:leftChars="100" w:left="45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sidRPr="00FB7994">
              <w:rPr>
                <w:rFonts w:ascii="ＭＳ 明朝" w:eastAsia="ＭＳ 明朝" w:hAnsi="ＭＳ 明朝" w:hint="eastAsia"/>
                <w:sz w:val="24"/>
                <w:szCs w:val="24"/>
                <w:u w:val="single"/>
              </w:rPr>
              <w:t>コード一覧（連携）及び</w:t>
            </w:r>
            <w:r w:rsidRPr="00C62664">
              <w:rPr>
                <w:rFonts w:ascii="ＭＳ 明朝" w:eastAsia="ＭＳ 明朝" w:hAnsi="ＭＳ 明朝" w:hint="eastAsia"/>
                <w:sz w:val="24"/>
                <w:szCs w:val="24"/>
              </w:rPr>
              <w:t>コード一覧</w:t>
            </w:r>
            <w:r w:rsidRPr="00136BEB">
              <w:rPr>
                <w:rFonts w:ascii="ＭＳ 明朝" w:eastAsia="ＭＳ 明朝" w:hAnsi="ＭＳ 明朝" w:hint="eastAsia"/>
                <w:sz w:val="24"/>
                <w:szCs w:val="24"/>
                <w:u w:val="single"/>
              </w:rPr>
              <w:t>（個別）</w:t>
            </w:r>
            <w:r w:rsidRPr="00C62664">
              <w:rPr>
                <w:rFonts w:ascii="ＭＳ 明朝" w:eastAsia="ＭＳ 明朝" w:hAnsi="ＭＳ 明朝" w:hint="eastAsia"/>
                <w:sz w:val="24"/>
                <w:szCs w:val="24"/>
              </w:rPr>
              <w:t>に規定するコードに一意に付与する</w:t>
            </w:r>
            <w:r w:rsidRPr="005166AD">
              <w:rPr>
                <w:rFonts w:ascii="ＭＳ 明朝" w:eastAsia="ＭＳ 明朝" w:hAnsi="ＭＳ 明朝" w:hint="eastAsia"/>
                <w:sz w:val="24"/>
                <w:szCs w:val="24"/>
              </w:rPr>
              <w:t>３桁の</w:t>
            </w:r>
            <w:r w:rsidRPr="00C62664">
              <w:rPr>
                <w:rFonts w:ascii="ＭＳ 明朝" w:eastAsia="ＭＳ 明朝" w:hAnsi="ＭＳ 明朝" w:hint="eastAsia"/>
                <w:sz w:val="24"/>
                <w:szCs w:val="24"/>
              </w:rPr>
              <w:t>IDである。</w:t>
            </w:r>
          </w:p>
          <w:p w14:paraId="28578A0D" w14:textId="77777777" w:rsidR="00FB7994" w:rsidRPr="00C62664" w:rsidRDefault="00FB7994" w:rsidP="00333D85">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なお、「9</w:t>
            </w:r>
            <w:r w:rsidRPr="00C62664">
              <w:rPr>
                <w:rFonts w:ascii="ＭＳ 明朝" w:eastAsia="ＭＳ 明朝" w:hAnsi="ＭＳ 明朝"/>
                <w:sz w:val="24"/>
                <w:szCs w:val="24"/>
              </w:rPr>
              <w:t>99</w:t>
            </w:r>
            <w:r w:rsidRPr="00C62664">
              <w:rPr>
                <w:rFonts w:ascii="ＭＳ 明朝" w:eastAsia="ＭＳ 明朝" w:hAnsi="ＭＳ 明朝" w:hint="eastAsia"/>
                <w:sz w:val="24"/>
                <w:szCs w:val="24"/>
              </w:rPr>
              <w:t>」と規定したものは、地方公共団体が任意に規定するコードを用いる場合（</w:t>
            </w:r>
            <w:r w:rsidRPr="00136BEB">
              <w:rPr>
                <w:rFonts w:ascii="ＭＳ 明朝" w:eastAsia="ＭＳ 明朝" w:hAnsi="ＭＳ 明朝" w:hint="eastAsia"/>
                <w:sz w:val="24"/>
                <w:szCs w:val="24"/>
                <w:u w:val="single"/>
              </w:rPr>
              <w:t>住民情報</w:t>
            </w:r>
            <w:r w:rsidRPr="00136BEB">
              <w:rPr>
                <w:rFonts w:ascii="ＭＳ 明朝" w:eastAsia="ＭＳ 明朝" w:hAnsi="ＭＳ 明朝"/>
                <w:sz w:val="24"/>
                <w:szCs w:val="24"/>
                <w:u w:val="single"/>
              </w:rPr>
              <w:t>_行政区コード</w:t>
            </w:r>
            <w:r w:rsidRPr="00C62664">
              <w:rPr>
                <w:rFonts w:ascii="ＭＳ 明朝" w:eastAsia="ＭＳ 明朝" w:hAnsi="ＭＳ 明朝"/>
                <w:sz w:val="24"/>
                <w:szCs w:val="24"/>
              </w:rPr>
              <w:t>など）</w:t>
            </w:r>
            <w:r w:rsidRPr="00C62664">
              <w:rPr>
                <w:rFonts w:ascii="ＭＳ 明朝" w:eastAsia="ＭＳ 明朝" w:hAnsi="ＭＳ 明朝" w:hint="eastAsia"/>
                <w:sz w:val="24"/>
                <w:szCs w:val="24"/>
              </w:rPr>
              <w:t>のコードである。</w:t>
            </w:r>
          </w:p>
          <w:p w14:paraId="4157DF94" w14:textId="77777777" w:rsidR="00FB7994" w:rsidRPr="00C62664" w:rsidRDefault="00FB7994" w:rsidP="00333D85">
            <w:pPr>
              <w:ind w:leftChars="100" w:left="450" w:hangingChars="100" w:hanging="240"/>
              <w:rPr>
                <w:rFonts w:ascii="ＭＳ 明朝" w:eastAsia="ＭＳ 明朝" w:hAnsi="ＭＳ 明朝"/>
                <w:sz w:val="24"/>
                <w:szCs w:val="24"/>
              </w:rPr>
            </w:pPr>
          </w:p>
          <w:p w14:paraId="6328F5D9"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②</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コード名</w:t>
            </w:r>
          </w:p>
          <w:p w14:paraId="356C71CE"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lastRenderedPageBreak/>
              <w:t xml:space="preserve">　　当該コードの名称である。</w:t>
            </w:r>
          </w:p>
          <w:p w14:paraId="1C56BBDD" w14:textId="77777777" w:rsidR="00FB7994" w:rsidRPr="00C62664" w:rsidRDefault="00FB7994" w:rsidP="00333D85">
            <w:pPr>
              <w:ind w:leftChars="100" w:left="210"/>
              <w:rPr>
                <w:rFonts w:ascii="ＭＳ 明朝" w:eastAsia="ＭＳ 明朝" w:hAnsi="ＭＳ 明朝"/>
                <w:sz w:val="24"/>
                <w:szCs w:val="24"/>
              </w:rPr>
            </w:pPr>
          </w:p>
          <w:p w14:paraId="4671C076" w14:textId="77777777" w:rsidR="00FB7994" w:rsidRPr="00C62664" w:rsidRDefault="00FB7994" w:rsidP="00333D85">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③</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コード値</w:t>
            </w:r>
          </w:p>
          <w:p w14:paraId="14F14B08" w14:textId="77777777" w:rsidR="00FB7994" w:rsidRPr="00C62664" w:rsidRDefault="00FB7994" w:rsidP="00333D85">
            <w:pPr>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コードの値である。</w:t>
            </w:r>
          </w:p>
          <w:p w14:paraId="07D8356C" w14:textId="42BFF567" w:rsidR="00FB7994" w:rsidRDefault="00FB7994" w:rsidP="00333D85">
            <w:pPr>
              <w:ind w:leftChars="198" w:left="416" w:firstLineChars="71" w:firstLine="170"/>
              <w:rPr>
                <w:rFonts w:ascii="ＭＳ 明朝" w:eastAsia="ＭＳ 明朝" w:hAnsi="ＭＳ 明朝"/>
                <w:sz w:val="24"/>
                <w:szCs w:val="24"/>
              </w:rPr>
            </w:pPr>
            <w:r w:rsidRPr="00C62664">
              <w:rPr>
                <w:rFonts w:ascii="ＭＳ 明朝" w:eastAsia="ＭＳ 明朝" w:hAnsi="ＭＳ 明朝" w:hint="eastAsia"/>
                <w:sz w:val="24"/>
                <w:szCs w:val="24"/>
              </w:rPr>
              <w:t>コード値を変更する場合には、他のコード値の順番を変更するような追加・修正・削除は回避する。</w:t>
            </w:r>
          </w:p>
          <w:p w14:paraId="482E0A80" w14:textId="77777777" w:rsidR="00FB7994" w:rsidRPr="00C62664" w:rsidRDefault="00FB7994" w:rsidP="002A77E8">
            <w:pPr>
              <w:ind w:leftChars="198" w:left="416" w:firstLineChars="71" w:firstLine="170"/>
              <w:rPr>
                <w:rFonts w:ascii="ＭＳ 明朝" w:eastAsia="ＭＳ 明朝" w:hAnsi="ＭＳ 明朝"/>
                <w:sz w:val="24"/>
                <w:szCs w:val="24"/>
              </w:rPr>
            </w:pPr>
            <w:r w:rsidRPr="00C62664">
              <w:rPr>
                <w:rFonts w:ascii="ＭＳ 明朝" w:eastAsia="ＭＳ 明朝" w:hAnsi="ＭＳ 明朝" w:hint="eastAsia"/>
                <w:sz w:val="24"/>
                <w:szCs w:val="24"/>
              </w:rPr>
              <w:t>仮に、既存の順番を変更する等の大幅な変更をする必要がある場合は、地方公共団体や</w:t>
            </w:r>
            <w:r>
              <w:rPr>
                <w:rFonts w:ascii="ＭＳ 明朝" w:eastAsia="ＭＳ 明朝" w:hAnsi="ＭＳ 明朝" w:hint="eastAsia"/>
                <w:sz w:val="24"/>
                <w:szCs w:val="24"/>
              </w:rPr>
              <w:t>事業者</w:t>
            </w:r>
            <w:r w:rsidRPr="00C62664">
              <w:rPr>
                <w:rFonts w:ascii="ＭＳ 明朝" w:eastAsia="ＭＳ 明朝" w:hAnsi="ＭＳ 明朝" w:hint="eastAsia"/>
                <w:sz w:val="24"/>
                <w:szCs w:val="24"/>
              </w:rPr>
              <w:t>に対し、当該変更に係る十分な周知等を行う。</w:t>
            </w:r>
          </w:p>
          <w:p w14:paraId="2955B355" w14:textId="77777777" w:rsidR="00FB7994" w:rsidRPr="00C62664" w:rsidRDefault="00FB7994" w:rsidP="002A77E8">
            <w:pPr>
              <w:rPr>
                <w:rFonts w:ascii="ＭＳ 明朝" w:eastAsia="ＭＳ 明朝" w:hAnsi="ＭＳ 明朝"/>
                <w:sz w:val="24"/>
                <w:szCs w:val="24"/>
              </w:rPr>
            </w:pPr>
          </w:p>
          <w:p w14:paraId="57CD8DC2" w14:textId="77777777" w:rsidR="00FB7994" w:rsidRPr="00C6266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④</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コード値の内容</w:t>
            </w:r>
          </w:p>
          <w:p w14:paraId="03C42911" w14:textId="77777777" w:rsidR="00FB7994" w:rsidRPr="00C6266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「③コード値」で規定する各値が示す内容である。</w:t>
            </w:r>
          </w:p>
          <w:p w14:paraId="17681FA2" w14:textId="77777777" w:rsidR="00FB7994" w:rsidRPr="00A52C59" w:rsidRDefault="00FB7994" w:rsidP="002A77E8">
            <w:pPr>
              <w:ind w:leftChars="100" w:left="210"/>
              <w:rPr>
                <w:rFonts w:ascii="ＭＳ 明朝" w:eastAsia="ＭＳ 明朝" w:hAnsi="ＭＳ 明朝"/>
                <w:sz w:val="24"/>
                <w:szCs w:val="24"/>
              </w:rPr>
            </w:pPr>
          </w:p>
          <w:p w14:paraId="10925502" w14:textId="77777777" w:rsidR="00FB7994" w:rsidRPr="00C6266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⑤</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備考</w:t>
            </w:r>
          </w:p>
          <w:p w14:paraId="58D3E852" w14:textId="77777777" w:rsidR="00FB7994" w:rsidRPr="00C62664" w:rsidRDefault="00FB7994" w:rsidP="002A77E8">
            <w:pPr>
              <w:ind w:leftChars="100" w:left="450" w:hangingChars="100" w:hanging="240"/>
              <w:rPr>
                <w:rFonts w:ascii="ＭＳ 明朝" w:eastAsia="ＭＳ 明朝" w:hAnsi="ＭＳ 明朝"/>
                <w:sz w:val="24"/>
                <w:szCs w:val="24"/>
              </w:rPr>
            </w:pPr>
            <w:r w:rsidRPr="00C62664">
              <w:rPr>
                <w:rFonts w:ascii="ＭＳ 明朝" w:eastAsia="ＭＳ 明朝" w:hAnsi="ＭＳ 明朝" w:hint="eastAsia"/>
                <w:sz w:val="24"/>
                <w:szCs w:val="24"/>
              </w:rPr>
              <w:t xml:space="preserve">　　コード値やコード値の内容を引用している場合の引用元など、当該コードを補足する事項を記載する。</w:t>
            </w:r>
          </w:p>
          <w:p w14:paraId="54846D47" w14:textId="77777777" w:rsidR="00FB7994" w:rsidRDefault="00FB7994" w:rsidP="002A77E8">
            <w:pPr>
              <w:jc w:val="left"/>
              <w:rPr>
                <w:rFonts w:ascii="ＭＳ 明朝" w:eastAsia="ＭＳ 明朝" w:hAnsi="ＭＳ 明朝"/>
                <w:b/>
                <w:bCs/>
                <w:sz w:val="24"/>
                <w:szCs w:val="24"/>
              </w:rPr>
            </w:pPr>
          </w:p>
          <w:p w14:paraId="72678E95" w14:textId="77777777" w:rsidR="00FB7994" w:rsidRPr="00333D85" w:rsidRDefault="00FB7994" w:rsidP="00F0305F">
            <w:pPr>
              <w:rPr>
                <w:rFonts w:ascii="ＭＳ 明朝" w:eastAsia="ＭＳ 明朝" w:hAnsi="ＭＳ 明朝" w:cs="ＭＳ Ｐゴシック"/>
                <w:kern w:val="0"/>
                <w:szCs w:val="21"/>
              </w:rPr>
            </w:pPr>
          </w:p>
        </w:tc>
      </w:tr>
      <w:tr w:rsidR="00FB7994" w:rsidRPr="00B10C4E" w14:paraId="5B9D36B0" w14:textId="77777777" w:rsidTr="002D6CBF">
        <w:tc>
          <w:tcPr>
            <w:tcW w:w="7597" w:type="dxa"/>
            <w:tcBorders>
              <w:top w:val="nil"/>
              <w:left w:val="single" w:sz="4" w:space="0" w:color="auto"/>
              <w:bottom w:val="nil"/>
              <w:right w:val="single" w:sz="4" w:space="0" w:color="auto"/>
            </w:tcBorders>
          </w:tcPr>
          <w:p w14:paraId="6D1300D0" w14:textId="77777777" w:rsidR="00FB7994" w:rsidRPr="001F34CB" w:rsidRDefault="00FB7994" w:rsidP="00BF3516">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lastRenderedPageBreak/>
              <w:t>（削除）</w:t>
            </w:r>
          </w:p>
          <w:p w14:paraId="10518E3C" w14:textId="1B8474F2" w:rsidR="00FB7994" w:rsidRPr="001F34CB" w:rsidRDefault="00FB7994" w:rsidP="00F0305F">
            <w:pPr>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796D8532" w14:textId="77777777" w:rsidR="00FB7994" w:rsidRPr="00880076" w:rsidRDefault="00FB7994" w:rsidP="002A77E8">
            <w:pPr>
              <w:pStyle w:val="3"/>
              <w:ind w:leftChars="0" w:left="0"/>
              <w:rPr>
                <w:rFonts w:ascii="ＭＳ ゴシック" w:eastAsia="ＭＳ ゴシック" w:hAnsi="ＭＳ ゴシック"/>
                <w:b/>
                <w:bCs/>
                <w:sz w:val="24"/>
                <w:szCs w:val="24"/>
              </w:rPr>
            </w:pPr>
            <w:r w:rsidRPr="00880076">
              <w:rPr>
                <w:rFonts w:ascii="ＭＳ ゴシック" w:eastAsia="ＭＳ ゴシック" w:hAnsi="ＭＳ ゴシック" w:hint="eastAsia"/>
                <w:b/>
                <w:bCs/>
                <w:sz w:val="24"/>
                <w:szCs w:val="24"/>
              </w:rPr>
              <w:t>２</w:t>
            </w:r>
            <w:r w:rsidRPr="00880076">
              <w:rPr>
                <w:rFonts w:ascii="ＭＳ ゴシック" w:eastAsia="ＭＳ ゴシック" w:hAnsi="ＭＳ ゴシック"/>
                <w:b/>
                <w:bCs/>
                <w:sz w:val="24"/>
                <w:szCs w:val="24"/>
              </w:rPr>
              <w:t>.</w:t>
            </w:r>
            <w:r w:rsidRPr="00880076">
              <w:rPr>
                <w:rFonts w:ascii="ＭＳ ゴシック" w:eastAsia="ＭＳ ゴシック" w:hAnsi="ＭＳ ゴシック" w:hint="eastAsia"/>
                <w:b/>
                <w:bCs/>
                <w:sz w:val="24"/>
                <w:szCs w:val="24"/>
              </w:rPr>
              <w:t>２</w:t>
            </w:r>
            <w:r w:rsidRPr="00880076">
              <w:rPr>
                <w:rFonts w:ascii="ＭＳ ゴシック" w:eastAsia="ＭＳ ゴシック" w:hAnsi="ＭＳ ゴシック"/>
                <w:b/>
                <w:bCs/>
                <w:sz w:val="24"/>
                <w:szCs w:val="24"/>
              </w:rPr>
              <w:t>.２ 共用データリスト</w:t>
            </w:r>
          </w:p>
          <w:p w14:paraId="799BBECE" w14:textId="77777777" w:rsidR="00FB7994" w:rsidRPr="00880076" w:rsidRDefault="00FB7994" w:rsidP="002A77E8">
            <w:pPr>
              <w:rPr>
                <w:rFonts w:ascii="ＭＳ 明朝" w:eastAsia="ＭＳ 明朝" w:hAnsi="ＭＳ 明朝"/>
                <w:sz w:val="24"/>
                <w:szCs w:val="24"/>
              </w:rPr>
            </w:pPr>
          </w:p>
          <w:p w14:paraId="66F3D78D" w14:textId="77777777" w:rsidR="00FB7994" w:rsidRPr="00C6266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(1)</w:t>
            </w:r>
            <w:r w:rsidRPr="00C62664">
              <w:rPr>
                <w:rFonts w:ascii="ＭＳ 明朝" w:eastAsia="ＭＳ 明朝" w:hAnsi="ＭＳ 明朝"/>
                <w:sz w:val="24"/>
                <w:szCs w:val="24"/>
              </w:rPr>
              <w:t xml:space="preserve"> </w:t>
            </w:r>
            <w:r w:rsidRPr="00C62664">
              <w:rPr>
                <w:rFonts w:ascii="ＭＳ 明朝" w:eastAsia="ＭＳ 明朝" w:hAnsi="ＭＳ 明朝" w:hint="eastAsia"/>
                <w:sz w:val="24"/>
                <w:szCs w:val="24"/>
              </w:rPr>
              <w:t>作成方針</w:t>
            </w:r>
          </w:p>
          <w:p w14:paraId="33A119A9" w14:textId="77777777" w:rsidR="00FB7994" w:rsidRPr="00C62664" w:rsidRDefault="00FB7994" w:rsidP="002A77E8">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共用データリストは、各標準化対象事務の基本データリストに</w:t>
            </w:r>
            <w:r w:rsidRPr="00C62664">
              <w:rPr>
                <w:rFonts w:ascii="ＭＳ 明朝" w:eastAsia="ＭＳ 明朝" w:hAnsi="ＭＳ 明朝" w:hint="eastAsia"/>
                <w:sz w:val="24"/>
                <w:szCs w:val="24"/>
              </w:rPr>
              <w:lastRenderedPageBreak/>
              <w:t>規定するデータ項目のうち、他の標準化対象事務の標準準拠システムにおいても利用するデータ項目等について、重複や語彙の揺れ等の不整合が生じることなく、データリスト全体として統一的に取り扱うために整理するものであ</w:t>
            </w:r>
            <w:r w:rsidRPr="000B4B50">
              <w:rPr>
                <w:rFonts w:ascii="ＭＳ 明朝" w:eastAsia="ＭＳ 明朝" w:hAnsi="ＭＳ 明朝" w:hint="eastAsia"/>
                <w:sz w:val="24"/>
                <w:szCs w:val="24"/>
              </w:rPr>
              <w:t>り、</w:t>
            </w:r>
            <w:r w:rsidRPr="000B4B50">
              <w:rPr>
                <w:rFonts w:ascii="ＭＳ 明朝" w:eastAsia="ＭＳ 明朝" w:hAnsi="ＭＳ 明朝"/>
                <w:sz w:val="24"/>
                <w:szCs w:val="24"/>
              </w:rPr>
              <w:t xml:space="preserve"> (a)本体と(b)コード一覧で構成される</w:t>
            </w:r>
            <w:r w:rsidRPr="00C62664">
              <w:rPr>
                <w:rFonts w:ascii="ＭＳ 明朝" w:eastAsia="ＭＳ 明朝" w:hAnsi="ＭＳ 明朝" w:hint="eastAsia"/>
                <w:sz w:val="24"/>
                <w:szCs w:val="24"/>
              </w:rPr>
              <w:t>。</w:t>
            </w:r>
          </w:p>
          <w:p w14:paraId="46622F47" w14:textId="77777777" w:rsidR="00FB7994" w:rsidRPr="00C62664" w:rsidRDefault="00FB7994" w:rsidP="002A77E8">
            <w:pPr>
              <w:ind w:leftChars="200" w:left="420" w:firstLineChars="100" w:firstLine="240"/>
              <w:rPr>
                <w:rFonts w:ascii="ＭＳ 明朝" w:eastAsia="ＭＳ 明朝" w:hAnsi="ＭＳ 明朝"/>
                <w:sz w:val="24"/>
                <w:szCs w:val="24"/>
              </w:rPr>
            </w:pPr>
          </w:p>
          <w:p w14:paraId="3FBC8A30" w14:textId="77777777" w:rsidR="00FB7994" w:rsidRPr="00C62664" w:rsidRDefault="00FB7994" w:rsidP="002A77E8">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共用データリストを効率的に運用管理するため、基本データリストを作成又は更新する場合、共用データリストに位置づけられるデータ項目の有無や、共用データリストから除くデータ項目の有無を必ず確認することとする。</w:t>
            </w:r>
          </w:p>
          <w:p w14:paraId="3F0E33A5" w14:textId="77777777" w:rsidR="00FB7994" w:rsidRPr="00C62664" w:rsidRDefault="00FB7994" w:rsidP="002A77E8">
            <w:pPr>
              <w:ind w:leftChars="200" w:left="420"/>
              <w:rPr>
                <w:rFonts w:ascii="ＭＳ 明朝" w:eastAsia="ＭＳ 明朝" w:hAnsi="ＭＳ 明朝"/>
                <w:sz w:val="24"/>
                <w:szCs w:val="24"/>
              </w:rPr>
            </w:pPr>
          </w:p>
          <w:p w14:paraId="1EE02379" w14:textId="77777777" w:rsidR="00FB7994" w:rsidRDefault="00FB7994" w:rsidP="002A77E8">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(2)</w:t>
            </w:r>
            <w:r w:rsidRPr="00C62664">
              <w:rPr>
                <w:rFonts w:ascii="ＭＳ 明朝" w:eastAsia="ＭＳ 明朝" w:hAnsi="ＭＳ 明朝"/>
                <w:sz w:val="24"/>
                <w:szCs w:val="24"/>
              </w:rPr>
              <w:t xml:space="preserve"> </w:t>
            </w:r>
            <w:r w:rsidRPr="00C62664">
              <w:rPr>
                <w:rFonts w:ascii="ＭＳ 明朝" w:eastAsia="ＭＳ 明朝" w:hAnsi="ＭＳ 明朝" w:hint="eastAsia"/>
                <w:sz w:val="24"/>
                <w:szCs w:val="24"/>
              </w:rPr>
              <w:t>各カラムの説明</w:t>
            </w:r>
          </w:p>
          <w:p w14:paraId="17BDAD54" w14:textId="77777777" w:rsidR="00FB7994" w:rsidRPr="00C62664" w:rsidRDefault="00FB7994" w:rsidP="002A77E8">
            <w:pPr>
              <w:ind w:leftChars="100" w:left="210"/>
              <w:rPr>
                <w:rFonts w:ascii="ＭＳ 明朝" w:eastAsia="ＭＳ 明朝" w:hAnsi="ＭＳ 明朝"/>
                <w:sz w:val="24"/>
                <w:szCs w:val="24"/>
              </w:rPr>
            </w:pPr>
          </w:p>
          <w:p w14:paraId="62AF3738" w14:textId="77777777" w:rsidR="00FB7994" w:rsidRDefault="00FB7994" w:rsidP="002A77E8">
            <w:pPr>
              <w:ind w:firstLineChars="150" w:firstLine="360"/>
              <w:rPr>
                <w:rFonts w:ascii="ＭＳ 明朝" w:eastAsia="ＭＳ 明朝" w:hAnsi="ＭＳ 明朝"/>
                <w:sz w:val="24"/>
                <w:szCs w:val="24"/>
              </w:rPr>
            </w:pPr>
            <w:r w:rsidRPr="00AA21EC">
              <w:rPr>
                <w:rFonts w:ascii="ＭＳ 明朝" w:eastAsia="ＭＳ 明朝" w:hAnsi="ＭＳ 明朝"/>
                <w:sz w:val="24"/>
                <w:szCs w:val="24"/>
              </w:rPr>
              <w:t>(a)本体</w:t>
            </w:r>
          </w:p>
          <w:p w14:paraId="76E65906" w14:textId="77777777" w:rsidR="00FB7994" w:rsidRDefault="00FB7994" w:rsidP="002A77E8">
            <w:pPr>
              <w:ind w:firstLineChars="150" w:firstLine="360"/>
              <w:rPr>
                <w:rFonts w:ascii="ＭＳ 明朝" w:eastAsia="ＭＳ 明朝" w:hAnsi="ＭＳ 明朝"/>
                <w:sz w:val="24"/>
                <w:szCs w:val="24"/>
              </w:rPr>
            </w:pPr>
          </w:p>
          <w:p w14:paraId="7DF23AC7" w14:textId="77777777" w:rsidR="00FB7994" w:rsidRPr="00C62664" w:rsidRDefault="00FB7994" w:rsidP="002A77E8">
            <w:pPr>
              <w:ind w:firstLineChars="150" w:firstLine="360"/>
              <w:rPr>
                <w:rFonts w:ascii="ＭＳ 明朝" w:eastAsia="ＭＳ 明朝" w:hAnsi="ＭＳ 明朝"/>
                <w:sz w:val="24"/>
                <w:szCs w:val="24"/>
              </w:rPr>
            </w:pPr>
            <w:r w:rsidRPr="00C62664">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共用データリスト連番</w:t>
            </w:r>
          </w:p>
          <w:p w14:paraId="50C5F162" w14:textId="77777777" w:rsidR="00FB7994" w:rsidRPr="00C62664" w:rsidRDefault="00FB7994" w:rsidP="002A77E8">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共用データリストにおいて、データ項目毎に一意に付与する連番である。</w:t>
            </w:r>
          </w:p>
          <w:p w14:paraId="5E2D9B3A" w14:textId="77777777" w:rsidR="00FB7994" w:rsidRPr="00C62664" w:rsidRDefault="00FB7994" w:rsidP="002A77E8">
            <w:pPr>
              <w:ind w:leftChars="200" w:left="420" w:firstLineChars="100" w:firstLine="240"/>
              <w:rPr>
                <w:rFonts w:ascii="ＭＳ 明朝" w:eastAsia="ＭＳ 明朝" w:hAnsi="ＭＳ 明朝"/>
                <w:sz w:val="24"/>
                <w:szCs w:val="24"/>
              </w:rPr>
            </w:pPr>
          </w:p>
          <w:p w14:paraId="16A8F69C" w14:textId="77777777" w:rsidR="00FB7994" w:rsidRPr="004B1EE3" w:rsidRDefault="00FB7994" w:rsidP="002A77E8">
            <w:pPr>
              <w:pStyle w:val="ad"/>
              <w:numPr>
                <w:ilvl w:val="0"/>
                <w:numId w:val="7"/>
              </w:numPr>
              <w:ind w:leftChars="0"/>
              <w:rPr>
                <w:rFonts w:ascii="ＭＳ 明朝" w:eastAsia="ＭＳ 明朝" w:hAnsi="ＭＳ 明朝"/>
                <w:sz w:val="24"/>
                <w:szCs w:val="24"/>
              </w:rPr>
            </w:pPr>
            <w:r w:rsidRPr="004B1EE3">
              <w:rPr>
                <w:rFonts w:ascii="ＭＳ 明朝" w:eastAsia="ＭＳ 明朝" w:hAnsi="ＭＳ 明朝" w:hint="eastAsia"/>
                <w:sz w:val="24"/>
                <w:szCs w:val="24"/>
              </w:rPr>
              <w:t xml:space="preserve"> データ提供基幹業務システム名</w:t>
            </w:r>
          </w:p>
          <w:p w14:paraId="6B097FC8" w14:textId="77777777" w:rsidR="00FB7994" w:rsidRDefault="00FB7994" w:rsidP="002A77E8">
            <w:pPr>
              <w:ind w:leftChars="200" w:left="42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当該データ項目の抽出元の基幹業務システム名を記載している。</w:t>
            </w:r>
          </w:p>
          <w:p w14:paraId="667815F0" w14:textId="77777777" w:rsidR="00FB7994" w:rsidRPr="00C62664" w:rsidRDefault="00FB7994" w:rsidP="002A77E8">
            <w:pPr>
              <w:ind w:leftChars="200" w:left="420" w:firstLineChars="100" w:firstLine="240"/>
              <w:rPr>
                <w:rFonts w:ascii="ＭＳ 明朝" w:eastAsia="ＭＳ 明朝" w:hAnsi="ＭＳ 明朝"/>
                <w:sz w:val="24"/>
                <w:szCs w:val="24"/>
              </w:rPr>
            </w:pPr>
          </w:p>
          <w:p w14:paraId="27EE82D0" w14:textId="77777777" w:rsidR="00FB7994" w:rsidRPr="00C62664" w:rsidRDefault="00FB7994" w:rsidP="002A77E8">
            <w:pPr>
              <w:ind w:leftChars="-35" w:left="-73" w:firstLineChars="170" w:firstLine="408"/>
              <w:rPr>
                <w:rFonts w:ascii="ＭＳ 明朝" w:eastAsia="ＭＳ 明朝" w:hAnsi="ＭＳ 明朝"/>
                <w:sz w:val="24"/>
                <w:szCs w:val="24"/>
              </w:rPr>
            </w:pPr>
            <w:r>
              <w:rPr>
                <w:rFonts w:ascii="ＭＳ 明朝" w:eastAsia="ＭＳ 明朝" w:hAnsi="ＭＳ 明朝" w:hint="eastAsia"/>
                <w:sz w:val="24"/>
                <w:szCs w:val="24"/>
              </w:rPr>
              <w:t xml:space="preserve">③ </w:t>
            </w:r>
            <w:r w:rsidRPr="00C62664">
              <w:rPr>
                <w:rFonts w:ascii="ＭＳ 明朝" w:eastAsia="ＭＳ 明朝" w:hAnsi="ＭＳ 明朝" w:hint="eastAsia"/>
                <w:sz w:val="24"/>
                <w:szCs w:val="24"/>
              </w:rPr>
              <w:t>データ項目I</w:t>
            </w:r>
            <w:r w:rsidRPr="00C62664">
              <w:rPr>
                <w:rFonts w:ascii="ＭＳ 明朝" w:eastAsia="ＭＳ 明朝" w:hAnsi="ＭＳ 明朝"/>
                <w:sz w:val="24"/>
                <w:szCs w:val="24"/>
              </w:rPr>
              <w:t>D</w:t>
            </w:r>
            <w:r w:rsidRPr="00C62664">
              <w:rPr>
                <w:rFonts w:ascii="ＭＳ 明朝" w:eastAsia="ＭＳ 明朝" w:hAnsi="ＭＳ 明朝" w:hint="eastAsia"/>
                <w:sz w:val="24"/>
                <w:szCs w:val="24"/>
              </w:rPr>
              <w:t>～</w:t>
            </w:r>
            <w:r>
              <w:rPr>
                <w:rFonts w:ascii="ＭＳ 明朝" w:eastAsia="ＭＳ 明朝" w:hAnsi="ＭＳ 明朝" w:hint="eastAsia"/>
                <w:sz w:val="24"/>
                <w:szCs w:val="24"/>
              </w:rPr>
              <w:t>⑳</w:t>
            </w:r>
            <w:r w:rsidRPr="00C62664">
              <w:rPr>
                <w:rFonts w:ascii="ＭＳ 明朝" w:eastAsia="ＭＳ 明朝" w:hAnsi="ＭＳ 明朝" w:hint="eastAsia"/>
                <w:sz w:val="24"/>
                <w:szCs w:val="24"/>
              </w:rPr>
              <w:t xml:space="preserve">　</w:t>
            </w:r>
            <w:r>
              <w:rPr>
                <w:rFonts w:ascii="ＭＳ 明朝" w:eastAsia="ＭＳ 明朝" w:hAnsi="ＭＳ 明朝" w:hint="eastAsia"/>
                <w:sz w:val="24"/>
                <w:szCs w:val="24"/>
              </w:rPr>
              <w:t>備考</w:t>
            </w:r>
            <w:r w:rsidRPr="00C62664">
              <w:rPr>
                <w:rFonts w:ascii="ＭＳ 明朝" w:eastAsia="ＭＳ 明朝" w:hAnsi="ＭＳ 明朝" w:hint="eastAsia"/>
                <w:sz w:val="24"/>
                <w:szCs w:val="24"/>
              </w:rPr>
              <w:t>の定義</w:t>
            </w:r>
          </w:p>
          <w:p w14:paraId="041D2B40" w14:textId="77777777" w:rsidR="00FB7994" w:rsidRDefault="00FB7994" w:rsidP="002A77E8">
            <w:pPr>
              <w:ind w:leftChars="265" w:left="556" w:firstLineChars="70" w:firstLine="168"/>
              <w:rPr>
                <w:rFonts w:ascii="ＭＳ 明朝" w:eastAsia="ＭＳ 明朝" w:hAnsi="ＭＳ 明朝"/>
                <w:sz w:val="24"/>
                <w:szCs w:val="24"/>
              </w:rPr>
            </w:pPr>
            <w:r w:rsidRPr="00C62664">
              <w:rPr>
                <w:rFonts w:ascii="ＭＳ 明朝" w:eastAsia="ＭＳ 明朝" w:hAnsi="ＭＳ 明朝" w:hint="eastAsia"/>
                <w:sz w:val="24"/>
                <w:szCs w:val="24"/>
              </w:rPr>
              <w:t>「</w:t>
            </w:r>
            <w:r w:rsidRPr="00C62664">
              <w:rPr>
                <w:rFonts w:ascii="ＭＳ 明朝" w:eastAsia="ＭＳ 明朝" w:hAnsi="ＭＳ 明朝"/>
                <w:sz w:val="24"/>
                <w:szCs w:val="24"/>
              </w:rPr>
              <w:t>2.2.1</w:t>
            </w:r>
            <w:r w:rsidRPr="00C62664">
              <w:rPr>
                <w:rFonts w:ascii="ＭＳ 明朝" w:eastAsia="ＭＳ 明朝" w:hAnsi="ＭＳ 明朝" w:hint="eastAsia"/>
                <w:sz w:val="24"/>
                <w:szCs w:val="24"/>
              </w:rPr>
              <w:t xml:space="preserve">　基本データリスト　</w:t>
            </w:r>
            <w:r w:rsidRPr="00C62664">
              <w:rPr>
                <w:rFonts w:ascii="ＭＳ 明朝" w:eastAsia="ＭＳ 明朝" w:hAnsi="ＭＳ 明朝"/>
                <w:sz w:val="24"/>
                <w:szCs w:val="24"/>
              </w:rPr>
              <w:t>(2)</w:t>
            </w:r>
            <w:r w:rsidRPr="00C62664">
              <w:rPr>
                <w:rFonts w:ascii="ＭＳ 明朝" w:eastAsia="ＭＳ 明朝" w:hAnsi="ＭＳ 明朝" w:hint="eastAsia"/>
                <w:sz w:val="24"/>
                <w:szCs w:val="24"/>
              </w:rPr>
              <w:t xml:space="preserve">　各カラムの説明」に記載の</w:t>
            </w:r>
            <w:r w:rsidRPr="00C62664">
              <w:rPr>
                <w:rFonts w:ascii="ＭＳ 明朝" w:eastAsia="ＭＳ 明朝" w:hAnsi="ＭＳ 明朝" w:hint="eastAsia"/>
                <w:sz w:val="24"/>
                <w:szCs w:val="24"/>
              </w:rPr>
              <w:lastRenderedPageBreak/>
              <w:t>①データ項目</w:t>
            </w:r>
            <w:r w:rsidRPr="00C62664">
              <w:rPr>
                <w:rFonts w:ascii="ＭＳ 明朝" w:eastAsia="ＭＳ 明朝" w:hAnsi="ＭＳ 明朝"/>
                <w:sz w:val="24"/>
                <w:szCs w:val="24"/>
              </w:rPr>
              <w:t>ID</w:t>
            </w:r>
            <w:r w:rsidRPr="00C62664">
              <w:rPr>
                <w:rFonts w:ascii="ＭＳ 明朝" w:eastAsia="ＭＳ 明朝" w:hAnsi="ＭＳ 明朝" w:hint="eastAsia"/>
                <w:sz w:val="24"/>
                <w:szCs w:val="24"/>
              </w:rPr>
              <w:t>～</w:t>
            </w:r>
            <w:r>
              <w:rPr>
                <w:rFonts w:ascii="ＭＳ 明朝" w:eastAsia="ＭＳ 明朝" w:hAnsi="ＭＳ 明朝" w:hint="eastAsia"/>
                <w:sz w:val="24"/>
                <w:szCs w:val="24"/>
              </w:rPr>
              <w:t>⑱</w:t>
            </w:r>
            <w:r w:rsidRPr="00C62664">
              <w:rPr>
                <w:rFonts w:ascii="ＭＳ 明朝" w:eastAsia="ＭＳ 明朝" w:hAnsi="ＭＳ 明朝" w:hint="eastAsia"/>
                <w:sz w:val="24"/>
                <w:szCs w:val="24"/>
              </w:rPr>
              <w:t xml:space="preserve">　</w:t>
            </w:r>
            <w:r>
              <w:rPr>
                <w:rFonts w:ascii="ＭＳ 明朝" w:eastAsia="ＭＳ 明朝" w:hAnsi="ＭＳ 明朝" w:hint="eastAsia"/>
                <w:sz w:val="24"/>
                <w:szCs w:val="24"/>
              </w:rPr>
              <w:t>備考</w:t>
            </w:r>
            <w:r w:rsidRPr="00C62664">
              <w:rPr>
                <w:rFonts w:ascii="ＭＳ 明朝" w:eastAsia="ＭＳ 明朝" w:hAnsi="ＭＳ 明朝" w:hint="eastAsia"/>
                <w:sz w:val="24"/>
                <w:szCs w:val="24"/>
              </w:rPr>
              <w:t>の定義と同じ。</w:t>
            </w:r>
          </w:p>
          <w:p w14:paraId="6E10E6E0" w14:textId="77777777" w:rsidR="00FB7994" w:rsidRPr="00C62664" w:rsidRDefault="00FB7994" w:rsidP="002A77E8">
            <w:pPr>
              <w:ind w:leftChars="265" w:left="556" w:firstLineChars="70" w:firstLine="168"/>
              <w:rPr>
                <w:rFonts w:ascii="ＭＳ 明朝" w:eastAsia="ＭＳ 明朝" w:hAnsi="ＭＳ 明朝"/>
                <w:sz w:val="24"/>
                <w:szCs w:val="24"/>
              </w:rPr>
            </w:pPr>
          </w:p>
          <w:p w14:paraId="19761B29" w14:textId="77777777" w:rsidR="00FB7994" w:rsidRDefault="00FB7994" w:rsidP="002A77E8">
            <w:pPr>
              <w:ind w:firstLineChars="150" w:firstLine="360"/>
              <w:rPr>
                <w:rFonts w:ascii="ＭＳ 明朝" w:eastAsia="ＭＳ 明朝" w:hAnsi="ＭＳ 明朝"/>
                <w:sz w:val="24"/>
                <w:szCs w:val="24"/>
              </w:rPr>
            </w:pPr>
            <w:r w:rsidRPr="002E786C">
              <w:rPr>
                <w:rFonts w:ascii="ＭＳ 明朝" w:eastAsia="ＭＳ 明朝" w:hAnsi="ＭＳ 明朝"/>
                <w:sz w:val="24"/>
                <w:szCs w:val="24"/>
              </w:rPr>
              <w:t>(b)コード一覧</w:t>
            </w:r>
          </w:p>
          <w:p w14:paraId="62FCAA11" w14:textId="77777777" w:rsidR="00FB7994" w:rsidRPr="002E786C" w:rsidRDefault="00FB7994" w:rsidP="002A77E8">
            <w:pPr>
              <w:ind w:firstLineChars="150" w:firstLine="360"/>
              <w:rPr>
                <w:rFonts w:ascii="ＭＳ 明朝" w:eastAsia="ＭＳ 明朝" w:hAnsi="ＭＳ 明朝"/>
                <w:sz w:val="24"/>
                <w:szCs w:val="24"/>
              </w:rPr>
            </w:pPr>
          </w:p>
          <w:p w14:paraId="6F85F714" w14:textId="77777777" w:rsidR="00FB7994" w:rsidRDefault="00FB7994" w:rsidP="002A77E8">
            <w:pPr>
              <w:widowControl/>
              <w:textAlignment w:val="baseline"/>
              <w:rPr>
                <w:rFonts w:ascii="ＭＳ 明朝" w:eastAsia="ＭＳ 明朝" w:hAnsi="ＭＳ 明朝"/>
                <w:sz w:val="24"/>
                <w:szCs w:val="24"/>
              </w:rPr>
            </w:pPr>
            <w:r w:rsidRPr="002E786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E786C">
              <w:rPr>
                <w:rFonts w:ascii="ＭＳ 明朝" w:eastAsia="ＭＳ 明朝" w:hAnsi="ＭＳ 明朝" w:hint="eastAsia"/>
                <w:sz w:val="24"/>
                <w:szCs w:val="24"/>
              </w:rPr>
              <w:t>コード一覧（共通）：全国的に統一的なコード（市</w:t>
            </w:r>
            <w:r>
              <w:rPr>
                <w:rFonts w:ascii="ＭＳ 明朝" w:eastAsia="ＭＳ 明朝" w:hAnsi="ＭＳ 明朝" w:hint="eastAsia"/>
                <w:sz w:val="24"/>
                <w:szCs w:val="24"/>
              </w:rPr>
              <w:t>区</w:t>
            </w:r>
            <w:r w:rsidRPr="002E786C">
              <w:rPr>
                <w:rFonts w:ascii="ＭＳ 明朝" w:eastAsia="ＭＳ 明朝" w:hAnsi="ＭＳ 明朝" w:hint="eastAsia"/>
                <w:sz w:val="24"/>
                <w:szCs w:val="24"/>
              </w:rPr>
              <w:t>町村コード、金融機関コードな</w:t>
            </w:r>
            <w:r>
              <w:rPr>
                <w:rFonts w:ascii="ＭＳ 明朝" w:eastAsia="ＭＳ 明朝" w:hAnsi="ＭＳ 明朝" w:hint="eastAsia"/>
                <w:sz w:val="24"/>
                <w:szCs w:val="24"/>
              </w:rPr>
              <w:t>ど</w:t>
            </w:r>
            <w:r w:rsidRPr="002E786C">
              <w:rPr>
                <w:rFonts w:ascii="ＭＳ 明朝" w:eastAsia="ＭＳ 明朝" w:hAnsi="ＭＳ 明朝" w:hint="eastAsia"/>
                <w:sz w:val="24"/>
                <w:szCs w:val="24"/>
              </w:rPr>
              <w:t>）</w:t>
            </w:r>
          </w:p>
          <w:p w14:paraId="23CA3C69" w14:textId="4331FB64" w:rsidR="009D537A" w:rsidRPr="002A77E8" w:rsidRDefault="009D537A" w:rsidP="002A77E8">
            <w:pPr>
              <w:widowControl/>
              <w:textAlignment w:val="baseline"/>
              <w:rPr>
                <w:rFonts w:ascii="ＭＳ 明朝" w:eastAsia="ＭＳ 明朝" w:hAnsi="ＭＳ 明朝" w:cs="ＭＳ Ｐゴシック"/>
                <w:kern w:val="0"/>
                <w:szCs w:val="21"/>
              </w:rPr>
            </w:pPr>
          </w:p>
        </w:tc>
      </w:tr>
      <w:tr w:rsidR="00FB7994" w:rsidRPr="00B10C4E" w14:paraId="6A7CB78D" w14:textId="77777777" w:rsidTr="002D6CBF">
        <w:tc>
          <w:tcPr>
            <w:tcW w:w="7597" w:type="dxa"/>
            <w:tcBorders>
              <w:top w:val="nil"/>
              <w:left w:val="single" w:sz="4" w:space="0" w:color="auto"/>
              <w:bottom w:val="nil"/>
              <w:right w:val="single" w:sz="4" w:space="0" w:color="auto"/>
            </w:tcBorders>
          </w:tcPr>
          <w:p w14:paraId="57834FC9" w14:textId="216C2620" w:rsidR="00FB7994" w:rsidRPr="001F34CB" w:rsidRDefault="00FB7994" w:rsidP="001F6CE8">
            <w:pPr>
              <w:widowControl/>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lastRenderedPageBreak/>
              <w:t>２</w:t>
            </w:r>
            <w:r w:rsidRPr="001F34CB">
              <w:rPr>
                <w:rFonts w:ascii="ＭＳ 明朝" w:eastAsia="ＭＳ 明朝" w:hAnsi="ＭＳ 明朝" w:cs="ＭＳ Ｐゴシック"/>
                <w:kern w:val="0"/>
                <w:sz w:val="24"/>
                <w:szCs w:val="24"/>
              </w:rPr>
              <w:t xml:space="preserve">.３ 文字要件 </w:t>
            </w:r>
          </w:p>
          <w:p w14:paraId="5AA7CC9D" w14:textId="77777777" w:rsidR="00FB7994" w:rsidRPr="001F34CB" w:rsidRDefault="00FB7994" w:rsidP="009A3CDF">
            <w:pPr>
              <w:ind w:left="240" w:hangingChars="100" w:hanging="240"/>
              <w:rPr>
                <w:rFonts w:ascii="ＭＳ 明朝" w:eastAsia="ＭＳ 明朝" w:hAnsi="ＭＳ 明朝"/>
                <w:sz w:val="24"/>
                <w:szCs w:val="24"/>
                <w:u w:val="single"/>
              </w:rPr>
            </w:pPr>
            <w:r w:rsidRPr="001F34CB">
              <w:rPr>
                <w:rFonts w:ascii="ＭＳ 明朝" w:eastAsia="ＭＳ 明朝" w:hAnsi="ＭＳ 明朝"/>
                <w:sz w:val="24"/>
                <w:szCs w:val="24"/>
                <w:u w:val="single"/>
              </w:rPr>
              <w:t>(1) 文字の標準化により目指す姿​</w:t>
            </w:r>
          </w:p>
          <w:p w14:paraId="72619872" w14:textId="09C408F4" w:rsidR="00FB7994" w:rsidRPr="001F34CB" w:rsidRDefault="00FB7994" w:rsidP="009A3CDF">
            <w:pPr>
              <w:ind w:leftChars="100" w:left="210" w:firstLineChars="100" w:firstLine="240"/>
              <w:rPr>
                <w:rFonts w:ascii="ＭＳ 明朝" w:eastAsia="ＭＳ 明朝" w:hAnsi="ＭＳ 明朝"/>
                <w:sz w:val="24"/>
                <w:szCs w:val="24"/>
                <w:u w:val="single"/>
              </w:rPr>
            </w:pPr>
            <w:r w:rsidRPr="001F34CB">
              <w:rPr>
                <w:rFonts w:ascii="ＭＳ 明朝" w:eastAsia="ＭＳ 明朝" w:hAnsi="ＭＳ 明朝" w:hint="eastAsia"/>
                <w:sz w:val="24"/>
                <w:szCs w:val="24"/>
                <w:u w:val="single"/>
              </w:rPr>
              <w:t>文字の標準化については、</w:t>
            </w:r>
            <w:r w:rsidRPr="001F34CB">
              <w:rPr>
                <w:rFonts w:ascii="ＭＳ 明朝" w:eastAsia="ＭＳ 明朝" w:hAnsi="ＭＳ 明朝"/>
                <w:sz w:val="24"/>
                <w:szCs w:val="24"/>
                <w:u w:val="single"/>
              </w:rPr>
              <w:t>(2)に掲げる文字要件を適用することで、文字情報基盤の文字セット（以下「MJ」という。）に、基幹業務システムのその他の文字セットの文字のうち、MJに同定できない文字であって標準準拠システムの運用上必要な文字としてデジタル庁が指定した文字を加えた文字セット（MJを拡張した文字セット。以下「MJ＋」という。）を活用する。​</w:t>
            </w:r>
          </w:p>
          <w:p w14:paraId="25223F75" w14:textId="77777777" w:rsidR="00FB7994" w:rsidRPr="001F34CB" w:rsidRDefault="00FB7994" w:rsidP="009A3CDF">
            <w:pPr>
              <w:rPr>
                <w:rFonts w:ascii="ＭＳ 明朝" w:eastAsia="ＭＳ 明朝" w:hAnsi="ＭＳ 明朝"/>
                <w:sz w:val="24"/>
                <w:szCs w:val="24"/>
                <w:u w:val="single"/>
              </w:rPr>
            </w:pPr>
          </w:p>
          <w:p w14:paraId="2DE930AA" w14:textId="27ECF791" w:rsidR="00FB7994" w:rsidRPr="001F34CB" w:rsidRDefault="00FB7994" w:rsidP="009A3CDF">
            <w:pPr>
              <w:ind w:leftChars="100" w:left="210" w:firstLineChars="100" w:firstLine="240"/>
              <w:rPr>
                <w:rFonts w:ascii="ＭＳ 明朝" w:eastAsia="ＭＳ 明朝" w:hAnsi="ＭＳ 明朝"/>
                <w:sz w:val="24"/>
                <w:szCs w:val="24"/>
                <w:u w:val="single"/>
              </w:rPr>
            </w:pPr>
            <w:r w:rsidRPr="001F34CB">
              <w:rPr>
                <w:rFonts w:ascii="ＭＳ 明朝" w:eastAsia="ＭＳ 明朝" w:hAnsi="ＭＳ 明朝" w:hint="eastAsia"/>
                <w:sz w:val="24"/>
                <w:szCs w:val="24"/>
                <w:u w:val="single"/>
              </w:rPr>
              <w:t>標準準拠システムの導入後においては、基幹業務システムで使用されていた従来の文字セットを</w:t>
            </w:r>
            <w:r w:rsidRPr="001F34CB">
              <w:rPr>
                <w:rFonts w:ascii="ＭＳ 明朝" w:eastAsia="ＭＳ 明朝" w:hAnsi="ＭＳ 明朝"/>
                <w:sz w:val="24"/>
                <w:szCs w:val="24"/>
                <w:u w:val="single"/>
              </w:rPr>
              <w:t>MJ＋に一意に同定することで、標準準拠システムを導入する前に地方公共団体がそれぞれ独自に作成した文字、いわゆる「外字」について、MJ＋と同定した文字を利用することにより、当該「外字」を</w:t>
            </w:r>
            <w:r w:rsidR="00296C55">
              <w:rPr>
                <w:rFonts w:ascii="ＭＳ 明朝" w:eastAsia="ＭＳ 明朝" w:hAnsi="ＭＳ 明朝" w:hint="eastAsia"/>
                <w:sz w:val="24"/>
                <w:szCs w:val="24"/>
                <w:u w:val="single"/>
              </w:rPr>
              <w:t>使用</w:t>
            </w:r>
            <w:r w:rsidRPr="001F34CB">
              <w:rPr>
                <w:rFonts w:ascii="ＭＳ 明朝" w:eastAsia="ＭＳ 明朝" w:hAnsi="ＭＳ 明朝"/>
                <w:sz w:val="24"/>
                <w:szCs w:val="24"/>
                <w:u w:val="single"/>
              </w:rPr>
              <w:t>せず</w:t>
            </w:r>
            <w:r w:rsidR="003956E3">
              <w:rPr>
                <w:rFonts w:ascii="ＭＳ 明朝" w:eastAsia="ＭＳ 明朝" w:hAnsi="ＭＳ 明朝" w:hint="eastAsia"/>
                <w:sz w:val="24"/>
                <w:szCs w:val="24"/>
                <w:u w:val="single"/>
              </w:rPr>
              <w:t>（※）</w:t>
            </w:r>
            <w:r w:rsidRPr="001F34CB">
              <w:rPr>
                <w:rFonts w:ascii="ＭＳ 明朝" w:eastAsia="ＭＳ 明朝" w:hAnsi="ＭＳ 明朝"/>
                <w:sz w:val="24"/>
                <w:szCs w:val="24"/>
                <w:u w:val="single"/>
              </w:rPr>
              <w:t>、また、新たな「外字」も発生させないこととを目指す。</w:t>
            </w:r>
          </w:p>
          <w:p w14:paraId="65FCB655" w14:textId="77777777" w:rsidR="00FB7994" w:rsidRPr="001F34CB" w:rsidRDefault="00FB7994" w:rsidP="009A3CDF">
            <w:pPr>
              <w:rPr>
                <w:rFonts w:ascii="ＭＳ 明朝" w:eastAsia="ＭＳ 明朝" w:hAnsi="ＭＳ 明朝"/>
                <w:sz w:val="24"/>
                <w:szCs w:val="24"/>
                <w:u w:val="single"/>
              </w:rPr>
            </w:pPr>
          </w:p>
          <w:p w14:paraId="2AEBCD25" w14:textId="45A8E2D3" w:rsidR="00FB7994" w:rsidRPr="001F34CB" w:rsidRDefault="009F1685" w:rsidP="009A3CDF">
            <w:pPr>
              <w:ind w:leftChars="100" w:left="210"/>
              <w:rPr>
                <w:rFonts w:ascii="ＭＳ 明朝" w:eastAsia="ＭＳ 明朝" w:hAnsi="ＭＳ 明朝"/>
                <w:sz w:val="24"/>
                <w:szCs w:val="24"/>
                <w:u w:val="single"/>
              </w:rPr>
            </w:pPr>
            <w:r>
              <w:rPr>
                <w:rFonts w:ascii="ＭＳ 明朝" w:eastAsia="ＭＳ 明朝" w:hAnsi="ＭＳ 明朝" w:hint="eastAsia"/>
                <w:sz w:val="24"/>
                <w:szCs w:val="24"/>
                <w:u w:val="single"/>
              </w:rPr>
              <w:t>※</w:t>
            </w:r>
            <w:r w:rsidR="00622018">
              <w:rPr>
                <w:rFonts w:ascii="ＭＳ 明朝" w:eastAsia="ＭＳ 明朝" w:hAnsi="ＭＳ 明朝" w:hint="eastAsia"/>
                <w:sz w:val="24"/>
                <w:szCs w:val="24"/>
                <w:u w:val="single"/>
              </w:rPr>
              <w:t xml:space="preserve"> </w:t>
            </w:r>
            <w:r w:rsidR="00FB7994" w:rsidRPr="001F34CB">
              <w:rPr>
                <w:rFonts w:ascii="ＭＳ 明朝" w:eastAsia="ＭＳ 明朝" w:hAnsi="ＭＳ 明朝"/>
                <w:sz w:val="24"/>
                <w:szCs w:val="24"/>
                <w:u w:val="single"/>
              </w:rPr>
              <w:t>「外字」には様々な定義があるが、ここでは、「使用するシステムに標準で搭載されず、特別に追加で作られた文字であって、ユー</w:t>
            </w:r>
            <w:r w:rsidR="00FB7994" w:rsidRPr="001F34CB">
              <w:rPr>
                <w:rFonts w:ascii="ＭＳ 明朝" w:eastAsia="ＭＳ 明朝" w:hAnsi="ＭＳ 明朝"/>
                <w:sz w:val="24"/>
                <w:szCs w:val="24"/>
                <w:u w:val="single"/>
              </w:rPr>
              <w:lastRenderedPageBreak/>
              <w:t>ザが独自に設定するため基幹業務システム間での</w:t>
            </w:r>
            <w:r w:rsidR="003E6571">
              <w:rPr>
                <w:rFonts w:ascii="ＭＳ 明朝" w:eastAsia="ＭＳ 明朝" w:hAnsi="ＭＳ 明朝" w:hint="eastAsia"/>
                <w:sz w:val="24"/>
                <w:szCs w:val="24"/>
                <w:u w:val="single"/>
              </w:rPr>
              <w:t>連携</w:t>
            </w:r>
            <w:r w:rsidR="00FB7994" w:rsidRPr="001F34CB">
              <w:rPr>
                <w:rFonts w:ascii="ＭＳ 明朝" w:eastAsia="ＭＳ 明朝" w:hAnsi="ＭＳ 明朝"/>
                <w:sz w:val="24"/>
                <w:szCs w:val="24"/>
                <w:u w:val="single"/>
              </w:rPr>
              <w:t>はできないもの」と定義しており、「外字」を、別の文字コード（デジタル庁が指定したものに限る。）に対応をさせ、基幹業務システム間で</w:t>
            </w:r>
            <w:r w:rsidR="003E6571">
              <w:rPr>
                <w:rFonts w:ascii="ＭＳ 明朝" w:eastAsia="ＭＳ 明朝" w:hAnsi="ＭＳ 明朝" w:hint="eastAsia"/>
                <w:sz w:val="24"/>
                <w:szCs w:val="24"/>
                <w:u w:val="single"/>
              </w:rPr>
              <w:t>連携</w:t>
            </w:r>
            <w:r w:rsidR="00FB7994" w:rsidRPr="001F34CB">
              <w:rPr>
                <w:rFonts w:ascii="ＭＳ 明朝" w:eastAsia="ＭＳ 明朝" w:hAnsi="ＭＳ 明朝"/>
                <w:sz w:val="24"/>
                <w:szCs w:val="24"/>
                <w:u w:val="single"/>
              </w:rPr>
              <w:t>できる形にすることによって、「外字」ではなくなる、という整理をしたもの。​</w:t>
            </w:r>
          </w:p>
          <w:p w14:paraId="3329DE5B" w14:textId="77777777" w:rsidR="00FB7994" w:rsidRPr="001F34CB" w:rsidRDefault="00FB7994" w:rsidP="009A3CDF">
            <w:pPr>
              <w:ind w:leftChars="100" w:left="210"/>
              <w:rPr>
                <w:rFonts w:ascii="ＭＳ 明朝" w:eastAsia="ＭＳ 明朝" w:hAnsi="ＭＳ 明朝"/>
                <w:sz w:val="24"/>
                <w:szCs w:val="24"/>
                <w:u w:val="single"/>
              </w:rPr>
            </w:pPr>
          </w:p>
          <w:p w14:paraId="684421B2" w14:textId="77777777" w:rsidR="00FB7994" w:rsidRPr="001F34CB" w:rsidRDefault="00FB7994" w:rsidP="009A3CDF">
            <w:pPr>
              <w:ind w:leftChars="100" w:left="210" w:firstLineChars="100" w:firstLine="240"/>
              <w:rPr>
                <w:rFonts w:ascii="ＭＳ 明朝" w:eastAsia="ＭＳ 明朝" w:hAnsi="ＭＳ 明朝"/>
                <w:sz w:val="24"/>
                <w:szCs w:val="24"/>
                <w:u w:val="single"/>
              </w:rPr>
            </w:pPr>
            <w:r w:rsidRPr="001F34CB">
              <w:rPr>
                <w:rFonts w:ascii="ＭＳ 明朝" w:eastAsia="ＭＳ 明朝" w:hAnsi="ＭＳ 明朝" w:hint="eastAsia"/>
                <w:sz w:val="24"/>
                <w:szCs w:val="24"/>
                <w:u w:val="single"/>
              </w:rPr>
              <w:t>基幹業務システムで使用されていた従来の文字セットから</w:t>
            </w:r>
            <w:r w:rsidRPr="001F34CB">
              <w:rPr>
                <w:rFonts w:ascii="ＭＳ 明朝" w:eastAsia="ＭＳ 明朝" w:hAnsi="ＭＳ 明朝"/>
                <w:sz w:val="24"/>
                <w:szCs w:val="24"/>
                <w:u w:val="single"/>
              </w:rPr>
              <w:t>MJ＋への同定マップ（以下「同定マップ」という。）及びMJ＋からJIS X 0213:2012への代替マップ（以下「代替マップ」という。）については、関係機関との連携の下、デジタル庁において作成することとし、地方公共団体等に提供する。</w:t>
            </w:r>
          </w:p>
          <w:p w14:paraId="38CECE2B" w14:textId="0139AD29" w:rsidR="00FB7994" w:rsidRPr="001F34CB" w:rsidRDefault="00FB7994" w:rsidP="001F6CE8">
            <w:pPr>
              <w:widowControl/>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5CE994F7" w14:textId="039A1103" w:rsidR="00FB7994" w:rsidRPr="001F34CB" w:rsidRDefault="00FB7994" w:rsidP="001F6CE8">
            <w:pPr>
              <w:widowControl/>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lastRenderedPageBreak/>
              <w:t>２</w:t>
            </w:r>
            <w:r w:rsidRPr="001F34CB">
              <w:rPr>
                <w:rFonts w:ascii="ＭＳ 明朝" w:eastAsia="ＭＳ 明朝" w:hAnsi="ＭＳ 明朝" w:cs="ＭＳ Ｐゴシック"/>
                <w:kern w:val="0"/>
                <w:sz w:val="24"/>
                <w:szCs w:val="24"/>
              </w:rPr>
              <w:t xml:space="preserve">.３ 文字要件 </w:t>
            </w:r>
          </w:p>
          <w:p w14:paraId="488B42A2" w14:textId="553D6BB5" w:rsidR="00FB7994" w:rsidRPr="001F34CB" w:rsidRDefault="00FB7994" w:rsidP="001F6CE8">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（新設）</w:t>
            </w:r>
          </w:p>
          <w:p w14:paraId="3059EF4C" w14:textId="257D4B5C"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52C0C124" w14:textId="0B54F5A5"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5560850B" w14:textId="77F20EBF"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1C2CA52F" w14:textId="564802A0"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23999010" w14:textId="12E1020F"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5D18BD55" w14:textId="2C66935E"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76304500" w14:textId="74FBF47D"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00DF5115" w14:textId="24485ED4"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076AC2FC" w14:textId="53A60DEF"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247176B2" w14:textId="682FA13C"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06495BFC" w14:textId="71E088D3"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4DEE03EF" w14:textId="4EE3B948"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1147DA6C" w14:textId="628F470E"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2DA5E21E" w14:textId="6633EFD7"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71850AA1" w14:textId="7C8D3B08"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511E8B68" w14:textId="6C4B369C"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1C7AEB76" w14:textId="13DFB048"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077A8158" w14:textId="57E0DDD4"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68AADFE9" w14:textId="02C3E5BD"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3051230E" w14:textId="27121C75"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7CDA7C82" w14:textId="15F48DFB"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61F78B15" w14:textId="392042CA"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25AF0CDC" w14:textId="1F97E6E2"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2181201B" w14:textId="4D6C3C7E"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4C599A1F" w14:textId="21B112EC"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212FA9F9" w14:textId="45C4B970"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1B7241C4" w14:textId="77777777" w:rsidR="00FB7994" w:rsidRPr="001F34CB" w:rsidRDefault="00FB7994" w:rsidP="001F6CE8">
            <w:pPr>
              <w:widowControl/>
              <w:textAlignment w:val="baseline"/>
              <w:rPr>
                <w:rFonts w:ascii="ＭＳ 明朝" w:eastAsia="ＭＳ 明朝" w:hAnsi="ＭＳ 明朝" w:cs="ＭＳ Ｐゴシック"/>
                <w:kern w:val="0"/>
                <w:sz w:val="24"/>
                <w:szCs w:val="24"/>
              </w:rPr>
            </w:pPr>
          </w:p>
          <w:p w14:paraId="70C82906" w14:textId="77777777" w:rsidR="00FB7994" w:rsidRPr="001F34CB" w:rsidRDefault="00FB7994" w:rsidP="00F0305F">
            <w:pPr>
              <w:widowControl/>
              <w:ind w:firstLineChars="100" w:firstLine="240"/>
              <w:textAlignment w:val="baseline"/>
              <w:rPr>
                <w:rFonts w:ascii="ＭＳ 明朝" w:eastAsia="ＭＳ 明朝" w:hAnsi="ＭＳ 明朝" w:cs="ＭＳ Ｐゴシック"/>
                <w:kern w:val="0"/>
                <w:sz w:val="24"/>
                <w:szCs w:val="24"/>
              </w:rPr>
            </w:pPr>
          </w:p>
        </w:tc>
      </w:tr>
      <w:tr w:rsidR="00FB7994" w:rsidRPr="00B10C4E" w14:paraId="5483EB4A" w14:textId="77777777" w:rsidTr="002D6CBF">
        <w:tc>
          <w:tcPr>
            <w:tcW w:w="7597" w:type="dxa"/>
            <w:tcBorders>
              <w:top w:val="nil"/>
              <w:left w:val="single" w:sz="4" w:space="0" w:color="auto"/>
              <w:bottom w:val="nil"/>
              <w:right w:val="single" w:sz="4" w:space="0" w:color="auto"/>
            </w:tcBorders>
          </w:tcPr>
          <w:p w14:paraId="0A40ABCB" w14:textId="77777777" w:rsidR="00FB7994" w:rsidRPr="001F34CB" w:rsidRDefault="00FB7994" w:rsidP="009A3CDF">
            <w:pPr>
              <w:widowControl/>
              <w:ind w:left="44"/>
              <w:jc w:val="left"/>
              <w:textAlignment w:val="baseline"/>
              <w:rPr>
                <w:rFonts w:ascii="ＭＳ 明朝" w:eastAsia="ＭＳ 明朝" w:hAnsi="ＭＳ 明朝" w:cs="ＭＳ Ｐゴシック"/>
                <w:color w:val="000000"/>
                <w:kern w:val="0"/>
                <w:sz w:val="24"/>
                <w:szCs w:val="24"/>
              </w:rPr>
            </w:pPr>
            <w:r w:rsidRPr="001F34CB">
              <w:rPr>
                <w:rFonts w:ascii="ＭＳ 明朝" w:eastAsia="ＭＳ 明朝" w:hAnsi="ＭＳ 明朝" w:cs="ＭＳ Ｐゴシック"/>
                <w:color w:val="000000"/>
                <w:kern w:val="0"/>
                <w:position w:val="1"/>
                <w:sz w:val="24"/>
                <w:szCs w:val="24"/>
                <w:u w:val="single"/>
              </w:rPr>
              <w:lastRenderedPageBreak/>
              <w:t>(2) </w:t>
            </w:r>
            <w:r w:rsidRPr="001F34CB">
              <w:rPr>
                <w:rFonts w:ascii="ＭＳ 明朝" w:eastAsia="ＭＳ 明朝" w:hAnsi="ＭＳ 明朝" w:cs="ＭＳ Ｐゴシック" w:hint="eastAsia"/>
                <w:color w:val="000000"/>
                <w:kern w:val="0"/>
                <w:position w:val="1"/>
                <w:sz w:val="24"/>
                <w:szCs w:val="24"/>
              </w:rPr>
              <w:t>文字セット、文字コード</w:t>
            </w:r>
            <w:r w:rsidRPr="001F34CB">
              <w:rPr>
                <w:rFonts w:ascii="ＭＳ 明朝" w:eastAsia="ＭＳ 明朝" w:hAnsi="ＭＳ 明朝" w:cs="ＭＳ Ｐゴシック" w:hint="eastAsia"/>
                <w:color w:val="000000"/>
                <w:kern w:val="0"/>
                <w:position w:val="1"/>
                <w:sz w:val="24"/>
                <w:szCs w:val="24"/>
                <w:u w:val="single"/>
              </w:rPr>
              <w:t>及び文字フォント</w:t>
            </w:r>
            <w:r w:rsidRPr="001F34CB">
              <w:rPr>
                <w:rFonts w:ascii="ＭＳ 明朝" w:eastAsia="ＭＳ 明朝" w:hAnsi="ＭＳ 明朝" w:cs="ＭＳ Ｐゴシック"/>
                <w:color w:val="000000"/>
                <w:kern w:val="0"/>
                <w:sz w:val="24"/>
                <w:szCs w:val="24"/>
              </w:rPr>
              <w:t>​</w:t>
            </w:r>
          </w:p>
          <w:p w14:paraId="6E0B409E" w14:textId="5751C6E6" w:rsidR="00FB7994" w:rsidRPr="001F34CB" w:rsidRDefault="00FB7994" w:rsidP="009A3CDF">
            <w:pPr>
              <w:widowControl/>
              <w:ind w:left="44" w:firstLine="179"/>
              <w:jc w:val="left"/>
              <w:textAlignment w:val="baseline"/>
              <w:rPr>
                <w:rFonts w:ascii="ＭＳ 明朝" w:eastAsia="ＭＳ 明朝" w:hAnsi="ＭＳ 明朝" w:cs="ＭＳ Ｐゴシック"/>
                <w:color w:val="000000"/>
                <w:kern w:val="0"/>
                <w:sz w:val="24"/>
                <w:szCs w:val="24"/>
              </w:rPr>
            </w:pPr>
            <w:r w:rsidRPr="001F34CB">
              <w:rPr>
                <w:rFonts w:ascii="ＭＳ 明朝" w:eastAsia="ＭＳ 明朝" w:hAnsi="ＭＳ 明朝" w:cs="ＭＳ Ｐゴシック" w:hint="eastAsia"/>
                <w:color w:val="000000"/>
                <w:kern w:val="0"/>
                <w:position w:val="1"/>
                <w:sz w:val="24"/>
                <w:szCs w:val="24"/>
              </w:rPr>
              <w:t>各標準準拠システムが保持する</w:t>
            </w:r>
            <w:r w:rsidRPr="001F34CB">
              <w:rPr>
                <w:rFonts w:ascii="ＭＳ 明朝" w:eastAsia="ＭＳ 明朝" w:hAnsi="ＭＳ 明朝" w:cs="ＭＳ Ｐゴシック" w:hint="eastAsia"/>
                <w:color w:val="000000"/>
                <w:kern w:val="0"/>
                <w:position w:val="1"/>
                <w:sz w:val="24"/>
                <w:szCs w:val="24"/>
                <w:u w:val="single"/>
              </w:rPr>
              <w:t>氏名等（氏名／旧氏／通称、世帯主の氏名、本籍、筆頭者及び住所</w:t>
            </w:r>
            <w:r w:rsidRPr="001F34CB">
              <w:rPr>
                <w:rFonts w:ascii="ＭＳ 明朝" w:eastAsia="ＭＳ 明朝" w:hAnsi="ＭＳ 明朝" w:cs="ＭＳ Ｐゴシック"/>
                <w:color w:val="000000"/>
                <w:kern w:val="0"/>
                <w:position w:val="1"/>
                <w:sz w:val="24"/>
                <w:szCs w:val="24"/>
                <w:u w:val="single"/>
              </w:rPr>
              <w:t>/方書（左記の情報を基に記録される他の項目も含む。以下同じ。））</w:t>
            </w:r>
            <w:r w:rsidRPr="001F34CB">
              <w:rPr>
                <w:rFonts w:ascii="ＭＳ 明朝" w:eastAsia="ＭＳ 明朝" w:hAnsi="ＭＳ 明朝" w:cs="ＭＳ Ｐゴシック" w:hint="eastAsia"/>
                <w:color w:val="000000"/>
                <w:kern w:val="0"/>
                <w:position w:val="1"/>
                <w:sz w:val="24"/>
                <w:szCs w:val="24"/>
              </w:rPr>
              <w:t>の文字セットは</w:t>
            </w:r>
            <w:r w:rsidRPr="001F34CB">
              <w:rPr>
                <w:rFonts w:ascii="ＭＳ 明朝" w:eastAsia="ＭＳ 明朝" w:hAnsi="ＭＳ 明朝" w:cs="ＭＳ Ｐゴシック"/>
                <w:color w:val="000000"/>
                <w:kern w:val="0"/>
                <w:position w:val="1"/>
                <w:sz w:val="24"/>
                <w:szCs w:val="24"/>
                <w:u w:val="single"/>
              </w:rPr>
              <w:t>MJ＋、各標準準拠システムにおける氏名等以外の文字セットはMJ＋又は</w:t>
            </w:r>
            <w:r w:rsidRPr="001F34CB">
              <w:rPr>
                <w:rFonts w:ascii="ＭＳ 明朝" w:eastAsia="ＭＳ 明朝" w:hAnsi="ＭＳ 明朝" w:cs="ＭＳ Ｐゴシック"/>
                <w:color w:val="000000"/>
                <w:kern w:val="0"/>
                <w:position w:val="1"/>
                <w:sz w:val="24"/>
                <w:szCs w:val="24"/>
              </w:rPr>
              <w:t>JIS X 0213：2012</w:t>
            </w:r>
            <w:r w:rsidRPr="001F34CB">
              <w:rPr>
                <w:rFonts w:ascii="ＭＳ 明朝" w:eastAsia="ＭＳ 明朝" w:hAnsi="ＭＳ 明朝" w:cs="ＭＳ Ｐゴシック" w:hint="eastAsia"/>
                <w:color w:val="000000"/>
                <w:kern w:val="0"/>
                <w:position w:val="1"/>
                <w:sz w:val="24"/>
                <w:szCs w:val="24"/>
                <w:u w:val="single"/>
              </w:rPr>
              <w:t>とし</w:t>
            </w:r>
            <w:r w:rsidRPr="001F34CB">
              <w:rPr>
                <w:rFonts w:ascii="ＭＳ 明朝" w:eastAsia="ＭＳ 明朝" w:hAnsi="ＭＳ 明朝" w:cs="ＭＳ Ｐゴシック" w:hint="eastAsia"/>
                <w:color w:val="000000"/>
                <w:kern w:val="0"/>
                <w:position w:val="1"/>
                <w:sz w:val="24"/>
                <w:szCs w:val="24"/>
              </w:rPr>
              <w:t>、</w:t>
            </w:r>
            <w:r w:rsidRPr="001F34CB">
              <w:rPr>
                <w:rFonts w:ascii="ＭＳ 明朝" w:eastAsia="ＭＳ 明朝" w:hAnsi="ＭＳ 明朝" w:cs="ＭＳ Ｐゴシック" w:hint="eastAsia"/>
                <w:color w:val="000000"/>
                <w:kern w:val="0"/>
                <w:position w:val="1"/>
                <w:sz w:val="24"/>
                <w:szCs w:val="24"/>
                <w:u w:val="single"/>
              </w:rPr>
              <w:t>いずれの場合も</w:t>
            </w:r>
            <w:r w:rsidRPr="001F34CB">
              <w:rPr>
                <w:rFonts w:ascii="ＭＳ 明朝" w:eastAsia="ＭＳ 明朝" w:hAnsi="ＭＳ 明朝" w:cs="ＭＳ Ｐゴシック" w:hint="eastAsia"/>
                <w:color w:val="000000"/>
                <w:kern w:val="0"/>
                <w:position w:val="1"/>
                <w:sz w:val="24"/>
                <w:szCs w:val="24"/>
              </w:rPr>
              <w:t>文字コードは</w:t>
            </w:r>
            <w:r w:rsidRPr="001F34CB">
              <w:rPr>
                <w:rFonts w:ascii="ＭＳ 明朝" w:eastAsia="ＭＳ 明朝" w:hAnsi="ＭＳ 明朝" w:cs="ＭＳ Ｐゴシック"/>
                <w:color w:val="000000"/>
                <w:kern w:val="0"/>
                <w:position w:val="1"/>
                <w:sz w:val="24"/>
                <w:szCs w:val="24"/>
              </w:rPr>
              <w:t>JIS X 0221:2020とする。</w:t>
            </w:r>
            <w:r w:rsidRPr="001F34CB">
              <w:rPr>
                <w:rFonts w:ascii="ＭＳ 明朝" w:eastAsia="ＭＳ 明朝" w:hAnsi="ＭＳ 明朝" w:cs="ＭＳ Ｐゴシック"/>
                <w:color w:val="000000"/>
                <w:kern w:val="0"/>
                <w:sz w:val="24"/>
                <w:szCs w:val="24"/>
              </w:rPr>
              <w:t>​</w:t>
            </w:r>
          </w:p>
          <w:p w14:paraId="72713F79" w14:textId="77777777" w:rsidR="002E01CD" w:rsidRDefault="002E01CD" w:rsidP="009A3CDF">
            <w:pPr>
              <w:widowControl/>
              <w:ind w:left="44" w:firstLine="179"/>
              <w:jc w:val="left"/>
              <w:textAlignment w:val="baseline"/>
              <w:rPr>
                <w:rFonts w:ascii="ＭＳ 明朝" w:eastAsia="ＭＳ 明朝" w:hAnsi="ＭＳ 明朝" w:cs="ＭＳ Ｐゴシック"/>
                <w:color w:val="000000"/>
                <w:kern w:val="0"/>
                <w:sz w:val="24"/>
                <w:szCs w:val="24"/>
              </w:rPr>
            </w:pPr>
          </w:p>
          <w:p w14:paraId="5D285164" w14:textId="6EC743FD" w:rsidR="00281EBF" w:rsidRDefault="00281EBF" w:rsidP="009A3CDF">
            <w:pPr>
              <w:widowControl/>
              <w:ind w:left="44" w:firstLine="179"/>
              <w:jc w:val="left"/>
              <w:textAlignment w:val="baseline"/>
              <w:rPr>
                <w:rFonts w:ascii="ＭＳ 明朝" w:eastAsia="ＭＳ 明朝" w:hAnsi="ＭＳ 明朝" w:cs="ＭＳ Ｐゴシック"/>
                <w:color w:val="000000"/>
                <w:kern w:val="0"/>
                <w:sz w:val="24"/>
                <w:szCs w:val="24"/>
              </w:rPr>
            </w:pPr>
          </w:p>
          <w:p w14:paraId="6D8838DE" w14:textId="1DFA9583" w:rsidR="00281EBF" w:rsidRDefault="00281EBF" w:rsidP="009A3CDF">
            <w:pPr>
              <w:widowControl/>
              <w:ind w:left="44" w:firstLine="179"/>
              <w:jc w:val="left"/>
              <w:textAlignment w:val="baseline"/>
              <w:rPr>
                <w:rFonts w:ascii="ＭＳ 明朝" w:eastAsia="ＭＳ 明朝" w:hAnsi="ＭＳ 明朝" w:cs="ＭＳ Ｐゴシック"/>
                <w:color w:val="000000"/>
                <w:kern w:val="0"/>
                <w:sz w:val="24"/>
                <w:szCs w:val="24"/>
              </w:rPr>
            </w:pPr>
          </w:p>
          <w:p w14:paraId="3146759E" w14:textId="77777777" w:rsidR="00281EBF" w:rsidRPr="001F34CB" w:rsidRDefault="00281EBF" w:rsidP="009A3CDF">
            <w:pPr>
              <w:widowControl/>
              <w:ind w:left="44" w:firstLine="179"/>
              <w:jc w:val="left"/>
              <w:textAlignment w:val="baseline"/>
              <w:rPr>
                <w:rFonts w:ascii="ＭＳ 明朝" w:eastAsia="ＭＳ 明朝" w:hAnsi="ＭＳ 明朝" w:cs="ＭＳ Ｐゴシック"/>
                <w:color w:val="000000"/>
                <w:kern w:val="0"/>
                <w:sz w:val="24"/>
                <w:szCs w:val="24"/>
              </w:rPr>
            </w:pPr>
          </w:p>
          <w:p w14:paraId="40BADE3E" w14:textId="1439EA0D" w:rsidR="00FB7994" w:rsidRPr="00136BEB" w:rsidRDefault="00FB7994" w:rsidP="009A3CDF">
            <w:pPr>
              <w:widowControl/>
              <w:ind w:left="44" w:firstLine="179"/>
              <w:jc w:val="left"/>
              <w:textAlignment w:val="baseline"/>
              <w:rPr>
                <w:rFonts w:ascii="ＭＳ 明朝" w:eastAsia="ＭＳ 明朝" w:hAnsi="ＭＳ 明朝" w:cs="ＭＳ Ｐゴシック"/>
                <w:color w:val="000000"/>
                <w:kern w:val="0"/>
                <w:position w:val="1"/>
                <w:sz w:val="24"/>
                <w:szCs w:val="24"/>
              </w:rPr>
            </w:pPr>
            <w:r w:rsidRPr="001F34CB">
              <w:rPr>
                <w:rFonts w:ascii="ＭＳ 明朝" w:eastAsia="ＭＳ 明朝" w:hAnsi="ＭＳ 明朝" w:cs="ＭＳ Ｐゴシック" w:hint="eastAsia"/>
                <w:color w:val="000000"/>
                <w:kern w:val="0"/>
                <w:position w:val="1"/>
                <w:sz w:val="24"/>
                <w:szCs w:val="24"/>
                <w:u w:val="single"/>
              </w:rPr>
              <w:t>全ての標準準拠システム間において氏名等を情報連携する場合には、</w:t>
            </w:r>
            <w:r w:rsidRPr="001F34CB">
              <w:rPr>
                <w:rFonts w:ascii="ＭＳ 明朝" w:eastAsia="ＭＳ 明朝" w:hAnsi="ＭＳ 明朝" w:cs="ＭＳ Ｐゴシック"/>
                <w:color w:val="000000"/>
                <w:kern w:val="0"/>
                <w:position w:val="1"/>
                <w:sz w:val="24"/>
                <w:szCs w:val="24"/>
                <w:u w:val="single"/>
              </w:rPr>
              <w:t>MJ＋を利用する。</w:t>
            </w:r>
            <w:r w:rsidR="00E1442C">
              <w:rPr>
                <w:rFonts w:ascii="ＭＳ 明朝" w:eastAsia="ＭＳ 明朝" w:hAnsi="ＭＳ 明朝" w:cs="ＭＳ Ｐゴシック" w:hint="eastAsia"/>
                <w:color w:val="000000"/>
                <w:kern w:val="0"/>
                <w:position w:val="1"/>
                <w:sz w:val="24"/>
                <w:szCs w:val="24"/>
                <w:u w:val="single"/>
              </w:rPr>
              <w:t>また、</w:t>
            </w:r>
            <w:r w:rsidRPr="001F34CB">
              <w:rPr>
                <w:rFonts w:ascii="ＭＳ 明朝" w:eastAsia="ＭＳ 明朝" w:hAnsi="ＭＳ 明朝" w:cs="ＭＳ Ｐゴシック"/>
                <w:color w:val="000000"/>
                <w:kern w:val="0"/>
                <w:position w:val="1"/>
                <w:sz w:val="24"/>
                <w:szCs w:val="24"/>
                <w:u w:val="single"/>
              </w:rPr>
              <w:t>スマートフォンや、統一的な文字の連</w:t>
            </w:r>
            <w:r w:rsidRPr="001F34CB">
              <w:rPr>
                <w:rFonts w:ascii="ＭＳ 明朝" w:eastAsia="ＭＳ 明朝" w:hAnsi="ＭＳ 明朝" w:cs="ＭＳ Ｐゴシック"/>
                <w:color w:val="000000"/>
                <w:kern w:val="0"/>
                <w:position w:val="1"/>
                <w:sz w:val="24"/>
                <w:szCs w:val="24"/>
                <w:u w:val="single"/>
              </w:rPr>
              <w:lastRenderedPageBreak/>
              <w:t>携規定がない外部システムとの連携は、 JIS X 0213:2012</w:t>
            </w:r>
            <w:r w:rsidR="005E4B1E">
              <w:rPr>
                <w:rFonts w:ascii="ＭＳ 明朝" w:eastAsia="ＭＳ 明朝" w:hAnsi="ＭＳ 明朝" w:cs="ＭＳ Ｐゴシック" w:hint="eastAsia"/>
                <w:color w:val="000000"/>
                <w:kern w:val="0"/>
                <w:position w:val="1"/>
                <w:sz w:val="24"/>
                <w:szCs w:val="24"/>
                <w:u w:val="single"/>
              </w:rPr>
              <w:t>を使用し、</w:t>
            </w:r>
            <w:r w:rsidR="002E01CD" w:rsidRPr="00C323C2">
              <w:rPr>
                <w:rFonts w:ascii="ＭＳ 明朝" w:eastAsia="ＭＳ 明朝" w:hAnsi="ＭＳ 明朝" w:cs="ＭＳ Ｐゴシック" w:hint="eastAsia"/>
                <w:color w:val="000000"/>
                <w:kern w:val="0"/>
                <w:position w:val="1"/>
                <w:sz w:val="24"/>
                <w:szCs w:val="24"/>
                <w:u w:val="single"/>
              </w:rPr>
              <w:t>独自施策システムとの連携は、各システムでの要件に応じて、</w:t>
            </w:r>
            <w:r w:rsidR="0011167D" w:rsidRPr="00C323C2">
              <w:rPr>
                <w:rFonts w:ascii="ＭＳ 明朝" w:eastAsia="ＭＳ 明朝" w:hAnsi="ＭＳ 明朝"/>
                <w:sz w:val="24"/>
                <w:szCs w:val="24"/>
                <w:u w:val="single"/>
              </w:rPr>
              <w:t>MJ＋又はJIS X 0213：2012</w:t>
            </w:r>
            <w:r w:rsidR="006120A6" w:rsidRPr="00C323C2">
              <w:rPr>
                <w:rFonts w:ascii="ＭＳ 明朝" w:eastAsia="ＭＳ 明朝" w:hAnsi="ＭＳ 明朝" w:hint="eastAsia"/>
                <w:sz w:val="24"/>
                <w:szCs w:val="24"/>
                <w:u w:val="single"/>
              </w:rPr>
              <w:t>を使用すること</w:t>
            </w:r>
            <w:r w:rsidR="0011167D" w:rsidRPr="00C323C2">
              <w:rPr>
                <w:rFonts w:ascii="ＭＳ 明朝" w:eastAsia="ＭＳ 明朝" w:hAnsi="ＭＳ 明朝"/>
                <w:sz w:val="24"/>
                <w:szCs w:val="24"/>
                <w:u w:val="single"/>
              </w:rPr>
              <w:t>とする。</w:t>
            </w:r>
            <w:r w:rsidRPr="001F34CB">
              <w:rPr>
                <w:rFonts w:ascii="ＭＳ 明朝" w:eastAsia="ＭＳ 明朝" w:hAnsi="ＭＳ 明朝" w:cs="ＭＳ Ｐゴシック"/>
                <w:color w:val="000000"/>
                <w:kern w:val="0"/>
                <w:sz w:val="24"/>
                <w:szCs w:val="24"/>
              </w:rPr>
              <w:t>​</w:t>
            </w:r>
          </w:p>
          <w:p w14:paraId="5BECB947" w14:textId="77777777" w:rsidR="00FB7994" w:rsidRPr="001F34CB" w:rsidRDefault="00FB7994" w:rsidP="009A3CDF">
            <w:pPr>
              <w:widowControl/>
              <w:ind w:left="44" w:firstLine="179"/>
              <w:jc w:val="left"/>
              <w:textAlignment w:val="baseline"/>
              <w:rPr>
                <w:rFonts w:ascii="ＭＳ 明朝" w:eastAsia="ＭＳ 明朝" w:hAnsi="ＭＳ 明朝" w:cs="ＭＳ Ｐゴシック"/>
                <w:color w:val="000000"/>
                <w:kern w:val="0"/>
                <w:sz w:val="24"/>
                <w:szCs w:val="24"/>
              </w:rPr>
            </w:pPr>
          </w:p>
          <w:p w14:paraId="3B5D34CB" w14:textId="77777777" w:rsidR="00034D9D" w:rsidRPr="00C323C2" w:rsidRDefault="00034D9D" w:rsidP="00034D9D">
            <w:pPr>
              <w:ind w:firstLineChars="100" w:firstLine="240"/>
              <w:rPr>
                <w:rFonts w:ascii="ＭＳ 明朝" w:eastAsia="ＭＳ 明朝" w:hAnsi="ＭＳ 明朝"/>
                <w:sz w:val="24"/>
                <w:szCs w:val="24"/>
                <w:u w:val="single"/>
              </w:rPr>
            </w:pPr>
            <w:r w:rsidRPr="00C323C2">
              <w:rPr>
                <w:rFonts w:ascii="ＭＳ 明朝" w:eastAsia="ＭＳ 明朝" w:hAnsi="ＭＳ 明朝" w:hint="eastAsia"/>
                <w:sz w:val="24"/>
                <w:szCs w:val="24"/>
                <w:u w:val="single"/>
              </w:rPr>
              <w:t>文字フォントについては、以下の字形を参考に、各システムで必要とされる文字フォントを用意し、実装することとする。</w:t>
            </w:r>
          </w:p>
          <w:p w14:paraId="01BF2A90" w14:textId="77777777" w:rsidR="00034D9D" w:rsidRPr="00C323C2" w:rsidRDefault="00034D9D" w:rsidP="00034D9D">
            <w:pPr>
              <w:pStyle w:val="ad"/>
              <w:numPr>
                <w:ilvl w:val="0"/>
                <w:numId w:val="12"/>
              </w:numPr>
              <w:ind w:leftChars="0" w:left="567" w:hanging="283"/>
              <w:rPr>
                <w:rFonts w:ascii="ＭＳ 明朝" w:eastAsia="ＭＳ 明朝" w:hAnsi="ＭＳ 明朝"/>
                <w:sz w:val="24"/>
                <w:szCs w:val="24"/>
                <w:u w:val="single"/>
              </w:rPr>
            </w:pPr>
            <w:r w:rsidRPr="00C323C2">
              <w:rPr>
                <w:rFonts w:ascii="ＭＳ 明朝" w:eastAsia="ＭＳ 明朝" w:hAnsi="ＭＳ 明朝"/>
                <w:sz w:val="24"/>
                <w:szCs w:val="24"/>
                <w:u w:val="single"/>
              </w:rPr>
              <w:t>MJ文字については、</w:t>
            </w:r>
            <w:r w:rsidRPr="00C323C2">
              <w:rPr>
                <w:rFonts w:ascii="ＭＳ 明朝" w:eastAsia="ＭＳ 明朝" w:hAnsi="ＭＳ 明朝" w:hint="eastAsia"/>
                <w:sz w:val="24"/>
                <w:szCs w:val="24"/>
                <w:u w:val="single"/>
              </w:rPr>
              <w:t>一般社団法人</w:t>
            </w:r>
            <w:r w:rsidRPr="00C323C2">
              <w:rPr>
                <w:rFonts w:ascii="ＭＳ 明朝" w:eastAsia="ＭＳ 明朝" w:hAnsi="ＭＳ 明朝"/>
                <w:sz w:val="24"/>
                <w:szCs w:val="24"/>
                <w:u w:val="single"/>
              </w:rPr>
              <w:t>文字情報技術促進協議会が定めたMJ文字図形を参考とする。</w:t>
            </w:r>
          </w:p>
          <w:p w14:paraId="30E8652C" w14:textId="651B0626" w:rsidR="00034D9D" w:rsidRPr="00C323C2" w:rsidRDefault="00034D9D" w:rsidP="00DC7D09">
            <w:pPr>
              <w:pStyle w:val="ad"/>
              <w:numPr>
                <w:ilvl w:val="0"/>
                <w:numId w:val="12"/>
              </w:numPr>
              <w:ind w:leftChars="0" w:left="567" w:hanging="283"/>
              <w:rPr>
                <w:rFonts w:ascii="ＭＳ 明朝" w:eastAsia="ＭＳ 明朝" w:hAnsi="ＭＳ 明朝"/>
                <w:sz w:val="24"/>
                <w:szCs w:val="24"/>
                <w:u w:val="single"/>
              </w:rPr>
            </w:pPr>
            <w:r w:rsidRPr="00C323C2">
              <w:rPr>
                <w:rFonts w:ascii="ＭＳ 明朝" w:eastAsia="ＭＳ 明朝" w:hAnsi="ＭＳ 明朝" w:hint="eastAsia"/>
                <w:sz w:val="24"/>
                <w:szCs w:val="24"/>
                <w:u w:val="single"/>
              </w:rPr>
              <w:t>初期整備の対象となる、MJを除く</w:t>
            </w:r>
            <w:r w:rsidRPr="00C323C2">
              <w:rPr>
                <w:rFonts w:ascii="ＭＳ 明朝" w:eastAsia="ＭＳ 明朝" w:hAnsi="ＭＳ 明朝"/>
                <w:sz w:val="24"/>
                <w:szCs w:val="24"/>
                <w:u w:val="single"/>
              </w:rPr>
              <w:t>MJ</w:t>
            </w:r>
            <w:r w:rsidRPr="00C323C2">
              <w:rPr>
                <w:rFonts w:ascii="ＭＳ 明朝" w:eastAsia="ＭＳ 明朝" w:hAnsi="ＭＳ 明朝" w:hint="eastAsia"/>
                <w:sz w:val="24"/>
                <w:szCs w:val="24"/>
                <w:u w:val="single"/>
              </w:rPr>
              <w:t>＋</w:t>
            </w:r>
            <w:r w:rsidRPr="00C323C2">
              <w:rPr>
                <w:rFonts w:ascii="ＭＳ 明朝" w:eastAsia="ＭＳ 明朝" w:hAnsi="ＭＳ 明朝"/>
                <w:sz w:val="24"/>
                <w:szCs w:val="24"/>
                <w:u w:val="single"/>
              </w:rPr>
              <w:t>の文字については、デジタル庁が作成したMJ＋文字図形を参考とする。</w:t>
            </w:r>
          </w:p>
          <w:p w14:paraId="5E7E0440" w14:textId="77777777" w:rsidR="00034D9D" w:rsidRPr="00800536" w:rsidRDefault="00034D9D" w:rsidP="00034D9D">
            <w:pPr>
              <w:rPr>
                <w:rFonts w:ascii="ＭＳ 明朝" w:eastAsia="ＭＳ 明朝" w:hAnsi="ＭＳ 明朝"/>
                <w:sz w:val="24"/>
                <w:szCs w:val="24"/>
              </w:rPr>
            </w:pPr>
          </w:p>
          <w:p w14:paraId="2375FF17" w14:textId="52B60E9F" w:rsidR="00034D9D" w:rsidRDefault="00034D9D" w:rsidP="00034D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氏名等の文字</w:t>
            </w:r>
            <w:r w:rsidRPr="00800536">
              <w:rPr>
                <w:rFonts w:ascii="ＭＳ 明朝" w:eastAsia="ＭＳ 明朝" w:hAnsi="ＭＳ 明朝" w:hint="eastAsia"/>
                <w:sz w:val="24"/>
                <w:szCs w:val="24"/>
              </w:rPr>
              <w:t>フォントに</w:t>
            </w:r>
            <w:r>
              <w:rPr>
                <w:rFonts w:ascii="ＭＳ 明朝" w:eastAsia="ＭＳ 明朝" w:hAnsi="ＭＳ 明朝" w:hint="eastAsia"/>
                <w:sz w:val="24"/>
                <w:szCs w:val="24"/>
              </w:rPr>
              <w:t>ついては</w:t>
            </w:r>
            <w:r w:rsidRPr="00C323C2">
              <w:rPr>
                <w:rFonts w:ascii="ＭＳ 明朝" w:eastAsia="ＭＳ 明朝" w:hAnsi="ＭＳ 明朝"/>
                <w:sz w:val="24"/>
                <w:szCs w:val="24"/>
                <w:u w:val="single"/>
              </w:rPr>
              <w:t>MJ＋</w:t>
            </w:r>
            <w:r w:rsidRPr="00C323C2">
              <w:rPr>
                <w:rFonts w:ascii="ＭＳ 明朝" w:eastAsia="ＭＳ 明朝" w:hAnsi="ＭＳ 明朝" w:hint="eastAsia"/>
                <w:sz w:val="24"/>
                <w:szCs w:val="24"/>
                <w:u w:val="single"/>
              </w:rPr>
              <w:t>又は</w:t>
            </w:r>
            <w:r w:rsidRPr="00C323C2">
              <w:rPr>
                <w:rFonts w:ascii="ＭＳ 明朝" w:eastAsia="ＭＳ 明朝" w:hAnsi="ＭＳ 明朝"/>
                <w:sz w:val="24"/>
                <w:szCs w:val="24"/>
                <w:u w:val="single"/>
              </w:rPr>
              <w:t>JIS X 0213：2012</w:t>
            </w:r>
            <w:r w:rsidRPr="00C323C2">
              <w:rPr>
                <w:rFonts w:ascii="ＭＳ 明朝" w:eastAsia="ＭＳ 明朝" w:hAnsi="ＭＳ 明朝" w:hint="eastAsia"/>
                <w:sz w:val="24"/>
                <w:szCs w:val="24"/>
                <w:u w:val="single"/>
              </w:rPr>
              <w:t>の字形を参考に作成された文字フォント</w:t>
            </w:r>
            <w:r w:rsidR="005E4809" w:rsidRPr="00C323C2">
              <w:rPr>
                <w:rFonts w:ascii="ＭＳ 明朝" w:eastAsia="ＭＳ 明朝" w:hAnsi="ＭＳ 明朝" w:hint="eastAsia"/>
                <w:sz w:val="24"/>
                <w:szCs w:val="24"/>
                <w:u w:val="single"/>
              </w:rPr>
              <w:t>を</w:t>
            </w:r>
            <w:r w:rsidRPr="00C323C2">
              <w:rPr>
                <w:rFonts w:ascii="ＭＳ 明朝" w:eastAsia="ＭＳ 明朝" w:hAnsi="ＭＳ 明朝" w:hint="eastAsia"/>
                <w:sz w:val="24"/>
                <w:szCs w:val="24"/>
                <w:u w:val="single"/>
              </w:rPr>
              <w:t>使用し、</w:t>
            </w:r>
            <w:r>
              <w:rPr>
                <w:rFonts w:ascii="ＭＳ 明朝" w:eastAsia="ＭＳ 明朝" w:hAnsi="ＭＳ 明朝" w:hint="eastAsia"/>
                <w:sz w:val="24"/>
                <w:szCs w:val="24"/>
              </w:rPr>
              <w:t>それ以外の文字フォントについては任意とする。</w:t>
            </w:r>
          </w:p>
          <w:p w14:paraId="32C64E51" w14:textId="77777777" w:rsidR="00034D9D" w:rsidRPr="00034D9D" w:rsidRDefault="00034D9D" w:rsidP="009A3CDF">
            <w:pPr>
              <w:widowControl/>
              <w:ind w:left="44" w:firstLine="179"/>
              <w:jc w:val="left"/>
              <w:textAlignment w:val="baseline"/>
              <w:rPr>
                <w:rFonts w:ascii="ＭＳ 明朝" w:eastAsia="ＭＳ 明朝" w:hAnsi="ＭＳ 明朝" w:cs="ＭＳ Ｐゴシック"/>
                <w:color w:val="000000"/>
                <w:kern w:val="0"/>
                <w:sz w:val="24"/>
                <w:szCs w:val="24"/>
              </w:rPr>
            </w:pPr>
          </w:p>
          <w:p w14:paraId="68B906F4" w14:textId="38A5FD08" w:rsidR="00E059B6" w:rsidRDefault="00FB7994" w:rsidP="00136BEB">
            <w:pPr>
              <w:widowControl/>
              <w:ind w:left="44" w:firstLine="179"/>
              <w:jc w:val="left"/>
              <w:textAlignment w:val="baseline"/>
              <w:rPr>
                <w:rFonts w:ascii="ＭＳ 明朝" w:eastAsia="ＭＳ 明朝" w:hAnsi="ＭＳ 明朝"/>
                <w:sz w:val="24"/>
                <w:szCs w:val="24"/>
              </w:rPr>
            </w:pPr>
            <w:r w:rsidRPr="001F34CB">
              <w:rPr>
                <w:rFonts w:ascii="ＭＳ 明朝" w:eastAsia="ＭＳ 明朝" w:hAnsi="ＭＳ 明朝" w:cs="ＭＳ Ｐゴシック"/>
                <w:color w:val="000000"/>
                <w:kern w:val="0"/>
                <w:sz w:val="24"/>
                <w:szCs w:val="24"/>
              </w:rPr>
              <w:t>​</w:t>
            </w:r>
            <w:r w:rsidRPr="001F34CB">
              <w:rPr>
                <w:rFonts w:ascii="ＭＳ 明朝" w:eastAsia="ＭＳ 明朝" w:hAnsi="ＭＳ 明朝" w:cs="ＭＳ Ｐゴシック" w:hint="eastAsia"/>
                <w:color w:val="000000"/>
                <w:kern w:val="0"/>
                <w:position w:val="1"/>
                <w:sz w:val="24"/>
                <w:szCs w:val="24"/>
              </w:rPr>
              <w:t>なお、従来の文字セットを、</w:t>
            </w:r>
            <w:r w:rsidRPr="001F34CB">
              <w:rPr>
                <w:rFonts w:ascii="ＭＳ 明朝" w:eastAsia="ＭＳ 明朝" w:hAnsi="ＭＳ 明朝" w:cs="ＭＳ Ｐゴシック"/>
                <w:color w:val="000000"/>
                <w:kern w:val="0"/>
                <w:position w:val="1"/>
                <w:sz w:val="24"/>
                <w:szCs w:val="24"/>
                <w:u w:val="single"/>
              </w:rPr>
              <w:t>MJ＋</w:t>
            </w:r>
            <w:r w:rsidRPr="001F34CB">
              <w:rPr>
                <w:rFonts w:ascii="ＭＳ 明朝" w:eastAsia="ＭＳ 明朝" w:hAnsi="ＭＳ 明朝" w:cs="ＭＳ Ｐゴシック" w:hint="eastAsia"/>
                <w:color w:val="000000"/>
                <w:kern w:val="0"/>
                <w:position w:val="1"/>
                <w:sz w:val="24"/>
                <w:szCs w:val="24"/>
              </w:rPr>
              <w:t>と対応させて保持すること</w:t>
            </w:r>
            <w:r w:rsidR="00EC541A" w:rsidRPr="00EB73BA">
              <w:rPr>
                <w:rFonts w:ascii="ＭＳ 明朝" w:eastAsia="ＭＳ 明朝" w:hAnsi="ＭＳ 明朝" w:cs="ＭＳ Ｐゴシック" w:hint="eastAsia"/>
                <w:color w:val="000000"/>
                <w:kern w:val="0"/>
                <w:position w:val="1"/>
                <w:sz w:val="24"/>
                <w:szCs w:val="24"/>
                <w:u w:val="single"/>
              </w:rPr>
              <w:t>で、</w:t>
            </w:r>
            <w:r w:rsidR="00EC1F8D" w:rsidRPr="00EB73BA">
              <w:rPr>
                <w:rFonts w:ascii="ＭＳ 明朝" w:eastAsia="ＭＳ 明朝" w:hAnsi="ＭＳ 明朝" w:cs="ＭＳ Ｐゴシック" w:hint="eastAsia"/>
                <w:color w:val="000000"/>
                <w:kern w:val="0"/>
                <w:position w:val="1"/>
                <w:sz w:val="24"/>
                <w:szCs w:val="24"/>
                <w:u w:val="single"/>
              </w:rPr>
              <w:t>従来の文字セット</w:t>
            </w:r>
            <w:r w:rsidR="00BF5FC2" w:rsidRPr="00C323C2">
              <w:rPr>
                <w:rFonts w:ascii="ＭＳ 明朝" w:eastAsia="ＭＳ 明朝" w:hAnsi="ＭＳ 明朝" w:cs="ＭＳ Ｐゴシック" w:hint="eastAsia"/>
                <w:color w:val="000000"/>
                <w:kern w:val="0"/>
                <w:position w:val="1"/>
                <w:sz w:val="24"/>
                <w:szCs w:val="24"/>
                <w:u w:val="single"/>
              </w:rPr>
              <w:t>及び文字フォントを使用すること</w:t>
            </w:r>
            <w:r w:rsidRPr="00C323C2">
              <w:rPr>
                <w:rFonts w:ascii="ＭＳ 明朝" w:eastAsia="ＭＳ 明朝" w:hAnsi="ＭＳ 明朝" w:cs="ＭＳ Ｐゴシック" w:hint="eastAsia"/>
                <w:color w:val="000000"/>
                <w:kern w:val="0"/>
                <w:position w:val="1"/>
                <w:sz w:val="24"/>
                <w:szCs w:val="24"/>
                <w:u w:val="single"/>
              </w:rPr>
              <w:t>は、</w:t>
            </w:r>
            <w:r w:rsidRPr="001F34CB">
              <w:rPr>
                <w:rFonts w:ascii="ＭＳ 明朝" w:eastAsia="ＭＳ 明朝" w:hAnsi="ＭＳ 明朝" w:cs="ＭＳ Ｐゴシック" w:hint="eastAsia"/>
                <w:color w:val="000000"/>
                <w:kern w:val="0"/>
                <w:position w:val="1"/>
                <w:sz w:val="24"/>
                <w:szCs w:val="24"/>
              </w:rPr>
              <w:t>経過措置として</w:t>
            </w:r>
            <w:r w:rsidR="00C50625">
              <w:rPr>
                <w:rFonts w:ascii="ＭＳ 明朝" w:eastAsia="ＭＳ 明朝" w:hAnsi="ＭＳ 明朝" w:cs="ＭＳ Ｐゴシック" w:hint="eastAsia"/>
                <w:color w:val="000000"/>
                <w:kern w:val="0"/>
                <w:position w:val="1"/>
                <w:sz w:val="24"/>
                <w:szCs w:val="24"/>
              </w:rPr>
              <w:t>可能</w:t>
            </w:r>
            <w:r w:rsidR="007236BD" w:rsidRPr="00356166">
              <w:rPr>
                <w:rFonts w:ascii="ＭＳ 明朝" w:eastAsia="ＭＳ 明朝" w:hAnsi="ＭＳ 明朝" w:cs="ＭＳ Ｐゴシック" w:hint="eastAsia"/>
                <w:color w:val="000000"/>
                <w:kern w:val="0"/>
                <w:position w:val="1"/>
                <w:sz w:val="24"/>
                <w:szCs w:val="24"/>
                <w:u w:val="single"/>
              </w:rPr>
              <w:t>とし、</w:t>
            </w:r>
            <w:r w:rsidR="004D7133" w:rsidRPr="00C323C2">
              <w:rPr>
                <w:rFonts w:ascii="ＭＳ 明朝" w:eastAsia="ＭＳ 明朝" w:hAnsi="ＭＳ 明朝" w:cs="ＭＳ Ｐゴシック" w:hint="eastAsia"/>
                <w:color w:val="000000"/>
                <w:kern w:val="0"/>
                <w:position w:val="1"/>
                <w:sz w:val="24"/>
                <w:szCs w:val="24"/>
                <w:u w:val="single"/>
              </w:rPr>
              <w:t>経過措置の期間については、令和７年度末時点の移行状況を踏まえ</w:t>
            </w:r>
            <w:r w:rsidR="00D3302C" w:rsidRPr="00C323C2">
              <w:rPr>
                <w:rFonts w:ascii="ＭＳ 明朝" w:eastAsia="ＭＳ 明朝" w:hAnsi="ＭＳ 明朝" w:cs="ＭＳ Ｐゴシック" w:hint="eastAsia"/>
                <w:color w:val="000000"/>
                <w:kern w:val="0"/>
                <w:position w:val="1"/>
                <w:sz w:val="24"/>
                <w:szCs w:val="24"/>
                <w:u w:val="single"/>
              </w:rPr>
              <w:t>、定めることとする。</w:t>
            </w:r>
            <w:r w:rsidRPr="001F34CB">
              <w:rPr>
                <w:rFonts w:ascii="ＭＳ 明朝" w:eastAsia="ＭＳ 明朝" w:hAnsi="ＭＳ 明朝" w:cs="ＭＳ Ｐゴシック" w:hint="eastAsia"/>
                <w:color w:val="000000"/>
                <w:kern w:val="0"/>
                <w:position w:val="1"/>
                <w:sz w:val="24"/>
                <w:szCs w:val="24"/>
                <w:u w:val="single"/>
              </w:rPr>
              <w:t>ただし、</w:t>
            </w:r>
            <w:r w:rsidR="009F416D">
              <w:rPr>
                <w:rFonts w:ascii="ＭＳ 明朝" w:eastAsia="ＭＳ 明朝" w:hAnsi="ＭＳ 明朝" w:cs="ＭＳ Ｐゴシック" w:hint="eastAsia"/>
                <w:color w:val="000000"/>
                <w:kern w:val="0"/>
                <w:position w:val="1"/>
                <w:sz w:val="24"/>
                <w:szCs w:val="24"/>
                <w:u w:val="single"/>
              </w:rPr>
              <w:t>経過</w:t>
            </w:r>
            <w:r w:rsidR="005E4809">
              <w:rPr>
                <w:rFonts w:ascii="ＭＳ 明朝" w:eastAsia="ＭＳ 明朝" w:hAnsi="ＭＳ 明朝" w:cs="ＭＳ Ｐゴシック" w:hint="eastAsia"/>
                <w:color w:val="000000"/>
                <w:kern w:val="0"/>
                <w:position w:val="1"/>
                <w:sz w:val="24"/>
                <w:szCs w:val="24"/>
                <w:u w:val="single"/>
              </w:rPr>
              <w:t>措置</w:t>
            </w:r>
            <w:r w:rsidR="009F416D">
              <w:rPr>
                <w:rFonts w:ascii="ＭＳ 明朝" w:eastAsia="ＭＳ 明朝" w:hAnsi="ＭＳ 明朝" w:cs="ＭＳ Ｐゴシック" w:hint="eastAsia"/>
                <w:color w:val="000000"/>
                <w:kern w:val="0"/>
                <w:position w:val="1"/>
                <w:sz w:val="24"/>
                <w:szCs w:val="24"/>
                <w:u w:val="single"/>
              </w:rPr>
              <w:t>を適用する</w:t>
            </w:r>
            <w:r w:rsidRPr="001F34CB">
              <w:rPr>
                <w:rFonts w:ascii="ＭＳ 明朝" w:eastAsia="ＭＳ 明朝" w:hAnsi="ＭＳ 明朝" w:cs="ＭＳ Ｐゴシック" w:hint="eastAsia"/>
                <w:color w:val="000000"/>
                <w:kern w:val="0"/>
                <w:position w:val="1"/>
                <w:sz w:val="24"/>
                <w:szCs w:val="24"/>
                <w:u w:val="single"/>
              </w:rPr>
              <w:t>場合においても、標準準拠システムから他の標準準拠システムに情報連携する場合には、</w:t>
            </w:r>
            <w:r w:rsidRPr="001F34CB">
              <w:rPr>
                <w:rFonts w:ascii="ＭＳ 明朝" w:eastAsia="ＭＳ 明朝" w:hAnsi="ＭＳ 明朝" w:cs="ＭＳ Ｐゴシック"/>
                <w:color w:val="000000"/>
                <w:kern w:val="0"/>
                <w:position w:val="1"/>
                <w:sz w:val="24"/>
                <w:szCs w:val="24"/>
                <w:u w:val="single"/>
              </w:rPr>
              <w:t>MJ＋を利用することとする。</w:t>
            </w:r>
            <w:r w:rsidRPr="001F34CB">
              <w:rPr>
                <w:rFonts w:ascii="ＭＳ 明朝" w:eastAsia="ＭＳ 明朝" w:hAnsi="ＭＳ 明朝" w:cs="ＭＳ Ｐゴシック"/>
                <w:color w:val="000000"/>
                <w:kern w:val="0"/>
                <w:sz w:val="24"/>
                <w:szCs w:val="24"/>
              </w:rPr>
              <w:t>​</w:t>
            </w:r>
          </w:p>
          <w:p w14:paraId="2908BF5A" w14:textId="3F84E7AF"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59437044" w14:textId="77777777" w:rsidR="00FB7994" w:rsidRPr="001F34CB" w:rsidRDefault="00FB7994" w:rsidP="009A3CDF">
            <w:pPr>
              <w:widowControl/>
              <w:textAlignment w:val="baseline"/>
              <w:rPr>
                <w:rFonts w:ascii="ＭＳ 明朝" w:eastAsia="ＭＳ 明朝" w:hAnsi="ＭＳ 明朝" w:cs="ＭＳ Ｐゴシック"/>
                <w:kern w:val="0"/>
                <w:sz w:val="24"/>
                <w:szCs w:val="24"/>
              </w:rPr>
            </w:pPr>
            <w:r w:rsidRPr="00136BEB">
              <w:rPr>
                <w:rFonts w:ascii="ＭＳ 明朝" w:eastAsia="ＭＳ 明朝" w:hAnsi="ＭＳ 明朝" w:cs="ＭＳ Ｐゴシック"/>
                <w:kern w:val="0"/>
                <w:sz w:val="24"/>
                <w:szCs w:val="24"/>
                <w:u w:val="single"/>
              </w:rPr>
              <w:lastRenderedPageBreak/>
              <w:t xml:space="preserve">(1) </w:t>
            </w:r>
            <w:r w:rsidRPr="001F34CB">
              <w:rPr>
                <w:rFonts w:ascii="ＭＳ 明朝" w:eastAsia="ＭＳ 明朝" w:hAnsi="ＭＳ 明朝" w:cs="ＭＳ Ｐゴシック"/>
                <w:kern w:val="0"/>
                <w:sz w:val="24"/>
                <w:szCs w:val="24"/>
              </w:rPr>
              <w:t>文字セット、文字コード</w:t>
            </w:r>
          </w:p>
          <w:p w14:paraId="0B36B4DA" w14:textId="77777777" w:rsidR="00FB7994" w:rsidRPr="001F34CB" w:rsidRDefault="00FB7994" w:rsidP="009A3CDF">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各標準準拠システム</w:t>
            </w:r>
            <w:r w:rsidRPr="001F34CB">
              <w:rPr>
                <w:rFonts w:ascii="ＭＳ 明朝" w:eastAsia="ＭＳ 明朝" w:hAnsi="ＭＳ 明朝" w:cs="ＭＳ Ｐゴシック" w:hint="eastAsia"/>
                <w:kern w:val="0"/>
                <w:sz w:val="24"/>
                <w:szCs w:val="24"/>
                <w:u w:val="single"/>
              </w:rPr>
              <w:t>が保持するデータ</w:t>
            </w:r>
            <w:r w:rsidRPr="001F34CB">
              <w:rPr>
                <w:rFonts w:ascii="ＭＳ 明朝" w:eastAsia="ＭＳ 明朝" w:hAnsi="ＭＳ 明朝" w:cs="ＭＳ Ｐゴシック" w:hint="eastAsia"/>
                <w:kern w:val="0"/>
                <w:sz w:val="24"/>
                <w:szCs w:val="24"/>
              </w:rPr>
              <w:t>の文字セットは</w:t>
            </w:r>
            <w:r w:rsidRPr="001F34CB">
              <w:rPr>
                <w:rFonts w:ascii="ＭＳ 明朝" w:eastAsia="ＭＳ 明朝" w:hAnsi="ＭＳ 明朝" w:cs="ＭＳ Ｐゴシック"/>
                <w:kern w:val="0"/>
                <w:sz w:val="24"/>
                <w:szCs w:val="24"/>
              </w:rPr>
              <w:t xml:space="preserve"> JIS X 0213:2012、</w:t>
            </w:r>
            <w:r w:rsidRPr="001F34CB">
              <w:rPr>
                <w:rFonts w:ascii="ＭＳ 明朝" w:eastAsia="ＭＳ 明朝" w:hAnsi="ＭＳ 明朝" w:cs="ＭＳ Ｐゴシック" w:hint="eastAsia"/>
                <w:kern w:val="0"/>
                <w:sz w:val="24"/>
                <w:szCs w:val="24"/>
              </w:rPr>
              <w:t>文字コードは</w:t>
            </w:r>
            <w:r w:rsidRPr="001F34CB">
              <w:rPr>
                <w:rFonts w:ascii="ＭＳ 明朝" w:eastAsia="ＭＳ 明朝" w:hAnsi="ＭＳ 明朝" w:cs="ＭＳ Ｐゴシック"/>
                <w:kern w:val="0"/>
                <w:sz w:val="24"/>
                <w:szCs w:val="24"/>
              </w:rPr>
              <w:t xml:space="preserve"> JIS X 0221:2020 とする。</w:t>
            </w:r>
          </w:p>
          <w:p w14:paraId="0A7E17F2" w14:textId="2ABD1DFF" w:rsidR="00FB7994" w:rsidRPr="001F34CB" w:rsidRDefault="00FB7994" w:rsidP="00136BEB">
            <w:pPr>
              <w:widowControl/>
              <w:ind w:firstLineChars="100" w:firstLine="240"/>
              <w:textAlignment w:val="baseline"/>
              <w:rPr>
                <w:rFonts w:ascii="ＭＳ 明朝" w:eastAsia="ＭＳ 明朝" w:hAnsi="ＭＳ 明朝" w:cs="ＭＳ Ｐゴシック"/>
                <w:kern w:val="0"/>
                <w:sz w:val="24"/>
                <w:szCs w:val="24"/>
              </w:rPr>
            </w:pPr>
            <w:r w:rsidRPr="003B62B2">
              <w:rPr>
                <w:rFonts w:ascii="ＭＳ 明朝" w:eastAsia="ＭＳ 明朝" w:hAnsi="ＭＳ 明朝" w:cs="ＭＳ Ｐゴシック" w:hint="eastAsia"/>
                <w:kern w:val="0"/>
                <w:sz w:val="24"/>
                <w:szCs w:val="24"/>
                <w:u w:val="single"/>
              </w:rPr>
              <w:t>ただし</w:t>
            </w:r>
            <w:r w:rsidRPr="001F34CB">
              <w:rPr>
                <w:rFonts w:ascii="ＭＳ 明朝" w:eastAsia="ＭＳ 明朝" w:hAnsi="ＭＳ 明朝" w:cs="ＭＳ Ｐゴシック" w:hint="eastAsia"/>
                <w:kern w:val="0"/>
                <w:sz w:val="24"/>
                <w:szCs w:val="24"/>
                <w:u w:val="single"/>
              </w:rPr>
              <w:t>、戸籍システム及び戸籍附票システムの氏名、本籍、筆頭者及び住所</w:t>
            </w:r>
            <w:r w:rsidRPr="001F34CB">
              <w:rPr>
                <w:rFonts w:ascii="ＭＳ 明朝" w:eastAsia="ＭＳ 明朝" w:hAnsi="ＭＳ 明朝" w:cs="ＭＳ Ｐゴシック"/>
                <w:kern w:val="0"/>
                <w:sz w:val="24"/>
                <w:szCs w:val="24"/>
                <w:u w:val="single"/>
              </w:rPr>
              <w:t>/方書（左記の情報を基に記録される他の項目も含む。）については、文字情報</w:t>
            </w:r>
            <w:r w:rsidRPr="001F34CB">
              <w:rPr>
                <w:rFonts w:ascii="ＭＳ 明朝" w:eastAsia="ＭＳ 明朝" w:hAnsi="ＭＳ 明朝" w:cs="ＭＳ Ｐゴシック" w:hint="eastAsia"/>
                <w:kern w:val="0"/>
                <w:sz w:val="24"/>
                <w:szCs w:val="24"/>
                <w:u w:val="single"/>
              </w:rPr>
              <w:t>基盤として整備された文字セット（</w:t>
            </w:r>
            <w:r w:rsidRPr="001F34CB">
              <w:rPr>
                <w:rFonts w:ascii="ＭＳ 明朝" w:eastAsia="ＭＳ 明朝" w:hAnsi="ＭＳ 明朝" w:cs="ＭＳ Ｐゴシック"/>
                <w:kern w:val="0"/>
                <w:sz w:val="24"/>
                <w:szCs w:val="24"/>
                <w:u w:val="single"/>
              </w:rPr>
              <w:t>(3)に規定する「文字情報基盤として整備</w:t>
            </w:r>
            <w:r w:rsidRPr="001F34CB">
              <w:rPr>
                <w:rFonts w:ascii="ＭＳ 明朝" w:eastAsia="ＭＳ 明朝" w:hAnsi="ＭＳ 明朝" w:cs="ＭＳ Ｐゴシック" w:hint="eastAsia"/>
                <w:kern w:val="0"/>
                <w:sz w:val="24"/>
                <w:szCs w:val="24"/>
                <w:u w:val="single"/>
              </w:rPr>
              <w:t>された文字セット」をいう。以下同じ。）を保持する。なお、従来の文字セットを、文字情報基盤として整備された文字セットと</w:t>
            </w:r>
            <w:r w:rsidRPr="001F34CB">
              <w:rPr>
                <w:rFonts w:ascii="ＭＳ 明朝" w:eastAsia="ＭＳ 明朝" w:hAnsi="ＭＳ 明朝" w:cs="ＭＳ Ｐゴシック" w:hint="eastAsia"/>
                <w:kern w:val="0"/>
                <w:sz w:val="24"/>
                <w:szCs w:val="24"/>
              </w:rPr>
              <w:t>対応させて保持すること</w:t>
            </w:r>
            <w:r w:rsidRPr="00EB73BA">
              <w:rPr>
                <w:rFonts w:ascii="ＭＳ 明朝" w:eastAsia="ＭＳ 明朝" w:hAnsi="ＭＳ 明朝" w:cs="ＭＳ Ｐゴシック" w:hint="eastAsia"/>
                <w:kern w:val="0"/>
                <w:sz w:val="24"/>
                <w:szCs w:val="24"/>
                <w:u w:val="single"/>
              </w:rPr>
              <w:t>は、</w:t>
            </w:r>
            <w:r w:rsidRPr="001F34CB">
              <w:rPr>
                <w:rFonts w:ascii="ＭＳ 明朝" w:eastAsia="ＭＳ 明朝" w:hAnsi="ＭＳ 明朝" w:cs="ＭＳ Ｐゴシック" w:hint="eastAsia"/>
                <w:kern w:val="0"/>
                <w:sz w:val="24"/>
                <w:szCs w:val="24"/>
              </w:rPr>
              <w:t>経過措置として、</w:t>
            </w:r>
            <w:r w:rsidRPr="00EB73BA">
              <w:rPr>
                <w:rFonts w:ascii="ＭＳ 明朝" w:eastAsia="ＭＳ 明朝" w:hAnsi="ＭＳ 明朝" w:cs="ＭＳ Ｐゴシック" w:hint="eastAsia"/>
                <w:kern w:val="0"/>
                <w:sz w:val="24"/>
                <w:szCs w:val="24"/>
                <w:u w:val="single"/>
              </w:rPr>
              <w:t>当分の間、可能とする。</w:t>
            </w:r>
          </w:p>
          <w:p w14:paraId="4FA1A9E0" w14:textId="01B7FD53" w:rsidR="00FB7994" w:rsidRPr="001F34CB" w:rsidRDefault="00FB7994" w:rsidP="007735E0">
            <w:pPr>
              <w:widowControl/>
              <w:textAlignment w:val="baseline"/>
              <w:rPr>
                <w:rFonts w:ascii="ＭＳ 明朝" w:eastAsia="ＭＳ 明朝" w:hAnsi="ＭＳ 明朝" w:cs="ＭＳ Ｐゴシック"/>
                <w:kern w:val="0"/>
                <w:sz w:val="24"/>
                <w:szCs w:val="24"/>
              </w:rPr>
            </w:pPr>
          </w:p>
        </w:tc>
      </w:tr>
      <w:tr w:rsidR="00FB7994" w:rsidRPr="00B10C4E" w14:paraId="78B37251" w14:textId="77777777" w:rsidTr="002D6CBF">
        <w:tc>
          <w:tcPr>
            <w:tcW w:w="7597" w:type="dxa"/>
            <w:tcBorders>
              <w:top w:val="nil"/>
              <w:left w:val="single" w:sz="4" w:space="0" w:color="auto"/>
              <w:bottom w:val="nil"/>
              <w:right w:val="single" w:sz="4" w:space="0" w:color="auto"/>
            </w:tcBorders>
          </w:tcPr>
          <w:p w14:paraId="2DB35CC6" w14:textId="77777777" w:rsidR="00FB7994" w:rsidRPr="001F34CB" w:rsidRDefault="00FB7994" w:rsidP="005D6602">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（削除）</w:t>
            </w:r>
          </w:p>
          <w:p w14:paraId="6E2E707D" w14:textId="77777777"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30D6CC01"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住民記録システム及び印鑑登録システムの氏名等（氏名／旧氏／通称、世帯主の氏名、住所／方書、本籍及び筆頭者（左記の情報を基に記録される他の項目も含む。）をいう。以下同じ。）については、文</w:t>
            </w:r>
            <w:r w:rsidRPr="001F34CB">
              <w:rPr>
                <w:rFonts w:ascii="ＭＳ 明朝" w:eastAsia="ＭＳ 明朝" w:hAnsi="ＭＳ 明朝" w:cs="ＭＳ Ｐゴシック" w:hint="eastAsia"/>
                <w:kern w:val="0"/>
                <w:sz w:val="24"/>
                <w:szCs w:val="24"/>
                <w:u w:val="single"/>
              </w:rPr>
              <w:lastRenderedPageBreak/>
              <w:t>字情報基盤として整備された文字セットを保持する。なお、文字情報基盤として整備された文字セットを、従来の文字セットと対応させて保持することは、経過措置として、当分の間、可能とする。</w:t>
            </w:r>
          </w:p>
          <w:p w14:paraId="069E5C55" w14:textId="77777777"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r>
      <w:tr w:rsidR="00FB7994" w:rsidRPr="00B10C4E" w14:paraId="1179500F" w14:textId="77777777" w:rsidTr="002D6CBF">
        <w:tc>
          <w:tcPr>
            <w:tcW w:w="7597" w:type="dxa"/>
            <w:tcBorders>
              <w:top w:val="nil"/>
              <w:left w:val="single" w:sz="4" w:space="0" w:color="auto"/>
              <w:bottom w:val="nil"/>
              <w:right w:val="single" w:sz="4" w:space="0" w:color="auto"/>
            </w:tcBorders>
          </w:tcPr>
          <w:p w14:paraId="30CE1EB6" w14:textId="77777777" w:rsidR="00FB7994" w:rsidRPr="001F34CB" w:rsidRDefault="00FB7994" w:rsidP="005D6602">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lastRenderedPageBreak/>
              <w:t>（削除）</w:t>
            </w:r>
          </w:p>
          <w:p w14:paraId="2F6FA7DE" w14:textId="77777777"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33B358EA"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u w:val="single"/>
              </w:rPr>
              <w:t>戸籍・住記等システム（戸籍システム、戸籍附票システム、住民記録システム及び印鑑登録システムをいう。以下同じ。）以外の標準準拠システムの氏名等については、保持するデータの文字セットは</w:t>
            </w:r>
            <w:r w:rsidRPr="001F34CB">
              <w:rPr>
                <w:rFonts w:ascii="ＭＳ 明朝" w:eastAsia="ＭＳ 明朝" w:hAnsi="ＭＳ 明朝" w:cs="ＭＳ Ｐゴシック"/>
                <w:kern w:val="0"/>
                <w:sz w:val="24"/>
                <w:szCs w:val="24"/>
                <w:u w:val="single"/>
              </w:rPr>
              <w:t xml:space="preserve"> JIS X 0213:2012、文字コード</w:t>
            </w:r>
            <w:r w:rsidRPr="001F34CB">
              <w:rPr>
                <w:rFonts w:ascii="ＭＳ 明朝" w:eastAsia="ＭＳ 明朝" w:hAnsi="ＭＳ 明朝" w:cs="ＭＳ Ｐゴシック" w:hint="eastAsia"/>
                <w:kern w:val="0"/>
                <w:sz w:val="24"/>
                <w:szCs w:val="24"/>
                <w:u w:val="single"/>
              </w:rPr>
              <w:t>は</w:t>
            </w:r>
            <w:r w:rsidRPr="001F34CB">
              <w:rPr>
                <w:rFonts w:ascii="ＭＳ 明朝" w:eastAsia="ＭＳ 明朝" w:hAnsi="ＭＳ 明朝" w:cs="ＭＳ Ｐゴシック"/>
                <w:kern w:val="0"/>
                <w:sz w:val="24"/>
                <w:szCs w:val="24"/>
                <w:u w:val="single"/>
              </w:rPr>
              <w:t xml:space="preserve"> JIS X 0221:2020 とする。ただし、住民に対して発行する証明書等に記載</w:t>
            </w:r>
            <w:r w:rsidRPr="001F34CB">
              <w:rPr>
                <w:rFonts w:ascii="ＭＳ 明朝" w:eastAsia="ＭＳ 明朝" w:hAnsi="ＭＳ 明朝" w:cs="ＭＳ Ｐゴシック" w:hint="eastAsia"/>
                <w:kern w:val="0"/>
                <w:sz w:val="24"/>
                <w:szCs w:val="24"/>
                <w:u w:val="single"/>
              </w:rPr>
              <w:t>する氏名等について、文字情報基盤として整備された文字を表記する必要があるとデジタル庁が認める場合においては、氏名等に係る文字情報基盤として整備された文字と</w:t>
            </w:r>
            <w:r w:rsidRPr="001F34CB">
              <w:rPr>
                <w:rFonts w:ascii="ＭＳ 明朝" w:eastAsia="ＭＳ 明朝" w:hAnsi="ＭＳ 明朝" w:cs="ＭＳ Ｐゴシック"/>
                <w:kern w:val="0"/>
                <w:sz w:val="24"/>
                <w:szCs w:val="24"/>
                <w:u w:val="single"/>
              </w:rPr>
              <w:t xml:space="preserve"> JIS X 0213:2012 へ縮退された文字を一意に変換して</w:t>
            </w:r>
            <w:r w:rsidRPr="001F34CB">
              <w:rPr>
                <w:rFonts w:ascii="ＭＳ 明朝" w:eastAsia="ＭＳ 明朝" w:hAnsi="ＭＳ 明朝" w:cs="ＭＳ Ｐゴシック" w:hint="eastAsia"/>
                <w:kern w:val="0"/>
                <w:sz w:val="24"/>
                <w:szCs w:val="24"/>
                <w:u w:val="single"/>
              </w:rPr>
              <w:t>表示すること。</w:t>
            </w:r>
          </w:p>
          <w:p w14:paraId="6987B854" w14:textId="77777777" w:rsidR="00FB7994" w:rsidRPr="001F34CB" w:rsidRDefault="00FB7994" w:rsidP="005D6602">
            <w:pPr>
              <w:widowControl/>
              <w:textAlignment w:val="baseline"/>
              <w:rPr>
                <w:rFonts w:ascii="ＭＳ 明朝" w:eastAsia="ＭＳ 明朝" w:hAnsi="ＭＳ 明朝" w:cs="ＭＳ Ｐゴシック"/>
                <w:kern w:val="0"/>
                <w:sz w:val="24"/>
                <w:szCs w:val="24"/>
              </w:rPr>
            </w:pPr>
          </w:p>
        </w:tc>
      </w:tr>
      <w:tr w:rsidR="00FB7994" w:rsidRPr="00B10C4E" w14:paraId="69D39473" w14:textId="77777777" w:rsidTr="002D6CBF">
        <w:tc>
          <w:tcPr>
            <w:tcW w:w="7597" w:type="dxa"/>
            <w:tcBorders>
              <w:top w:val="nil"/>
              <w:left w:val="single" w:sz="4" w:space="0" w:color="auto"/>
              <w:bottom w:val="nil"/>
              <w:right w:val="single" w:sz="4" w:space="0" w:color="auto"/>
            </w:tcBorders>
          </w:tcPr>
          <w:p w14:paraId="736FC661" w14:textId="77777777" w:rsidR="00FB7994" w:rsidRPr="001F34CB" w:rsidRDefault="00FB7994" w:rsidP="009A3CDF">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（削除）</w:t>
            </w:r>
          </w:p>
          <w:p w14:paraId="7E3221D2" w14:textId="46A19FC3"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26FC1937"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氏名等について、文字情報基盤として整備された文字から</w:t>
            </w:r>
            <w:r w:rsidRPr="001F34CB">
              <w:rPr>
                <w:rFonts w:ascii="ＭＳ 明朝" w:eastAsia="ＭＳ 明朝" w:hAnsi="ＭＳ 明朝" w:cs="ＭＳ Ｐゴシック"/>
                <w:kern w:val="0"/>
                <w:sz w:val="24"/>
                <w:szCs w:val="24"/>
                <w:u w:val="single"/>
              </w:rPr>
              <w:t xml:space="preserve"> JIS X 0213:2012</w:t>
            </w:r>
            <w:r w:rsidRPr="001F34CB">
              <w:rPr>
                <w:rFonts w:ascii="ＭＳ 明朝" w:eastAsia="ＭＳ 明朝" w:hAnsi="ＭＳ 明朝" w:cs="ＭＳ Ｐゴシック" w:hint="eastAsia"/>
                <w:kern w:val="0"/>
                <w:sz w:val="24"/>
                <w:szCs w:val="24"/>
                <w:u w:val="single"/>
              </w:rPr>
              <w:t>の文字への縮退は、デジタル庁が</w:t>
            </w:r>
            <w:r w:rsidRPr="001F34CB">
              <w:rPr>
                <w:rFonts w:ascii="ＭＳ 明朝" w:eastAsia="ＭＳ 明朝" w:hAnsi="ＭＳ 明朝" w:cs="ＭＳ Ｐゴシック"/>
                <w:kern w:val="0"/>
                <w:sz w:val="24"/>
                <w:szCs w:val="24"/>
                <w:u w:val="single"/>
              </w:rPr>
              <w:t xml:space="preserve"> MJ 縮退マップを改良して作成した自治体用</w:t>
            </w:r>
            <w:r w:rsidRPr="001F34CB">
              <w:rPr>
                <w:rFonts w:ascii="ＭＳ 明朝" w:eastAsia="ＭＳ 明朝" w:hAnsi="ＭＳ 明朝" w:cs="ＭＳ Ｐゴシック" w:hint="eastAsia"/>
                <w:kern w:val="0"/>
                <w:sz w:val="24"/>
                <w:szCs w:val="24"/>
                <w:u w:val="single"/>
              </w:rPr>
              <w:t>縮退マップを用いて行う。ただし、縮退した文字について、本人が希望する場合には、自治体用縮退マップにより縮退した文字とは異なる</w:t>
            </w:r>
            <w:r w:rsidRPr="001F34CB">
              <w:rPr>
                <w:rFonts w:ascii="ＭＳ 明朝" w:eastAsia="ＭＳ 明朝" w:hAnsi="ＭＳ 明朝" w:cs="ＭＳ Ｐゴシック"/>
                <w:kern w:val="0"/>
                <w:sz w:val="24"/>
                <w:szCs w:val="24"/>
                <w:u w:val="single"/>
              </w:rPr>
              <w:t xml:space="preserve"> JIS X 0213:2012</w:t>
            </w:r>
            <w:r w:rsidRPr="001F34CB">
              <w:rPr>
                <w:rFonts w:ascii="ＭＳ 明朝" w:eastAsia="ＭＳ 明朝" w:hAnsi="ＭＳ 明朝" w:cs="ＭＳ Ｐゴシック" w:hint="eastAsia"/>
                <w:kern w:val="0"/>
                <w:sz w:val="24"/>
                <w:szCs w:val="24"/>
                <w:u w:val="single"/>
              </w:rPr>
              <w:t>の文字とすることができる。</w:t>
            </w:r>
          </w:p>
          <w:p w14:paraId="64486C0C" w14:textId="77777777"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r>
      <w:tr w:rsidR="00FB7994" w:rsidRPr="00B10C4E" w14:paraId="639F53B4" w14:textId="77777777" w:rsidTr="002D6CBF">
        <w:tc>
          <w:tcPr>
            <w:tcW w:w="7597" w:type="dxa"/>
            <w:tcBorders>
              <w:top w:val="nil"/>
              <w:left w:val="single" w:sz="4" w:space="0" w:color="auto"/>
              <w:bottom w:val="nil"/>
              <w:right w:val="single" w:sz="4" w:space="0" w:color="auto"/>
            </w:tcBorders>
          </w:tcPr>
          <w:p w14:paraId="4C9E8D33" w14:textId="2D5D0333" w:rsidR="00FB7994" w:rsidRPr="001F34CB" w:rsidRDefault="00FB7994" w:rsidP="009A3CDF">
            <w:pPr>
              <w:widowControl/>
              <w:ind w:left="44" w:firstLine="179"/>
              <w:jc w:val="left"/>
              <w:textAlignment w:val="baseline"/>
              <w:rPr>
                <w:rFonts w:ascii="ＭＳ 明朝" w:eastAsia="ＭＳ 明朝" w:hAnsi="ＭＳ 明朝" w:cs="ＭＳ Ｐゴシック"/>
                <w:color w:val="000000"/>
                <w:kern w:val="0"/>
                <w:position w:val="1"/>
                <w:sz w:val="24"/>
                <w:szCs w:val="24"/>
              </w:rPr>
            </w:pPr>
            <w:r w:rsidRPr="001F34CB">
              <w:rPr>
                <w:rFonts w:ascii="ＭＳ 明朝" w:eastAsia="ＭＳ 明朝" w:hAnsi="ＭＳ 明朝" w:cs="ＭＳ Ｐゴシック" w:hint="eastAsia"/>
                <w:color w:val="000000"/>
                <w:kern w:val="0"/>
                <w:position w:val="1"/>
                <w:sz w:val="24"/>
                <w:szCs w:val="24"/>
              </w:rPr>
              <w:t>デジタル庁は、</w:t>
            </w:r>
            <w:r w:rsidRPr="001F34CB">
              <w:rPr>
                <w:rFonts w:ascii="ＭＳ 明朝" w:eastAsia="ＭＳ 明朝" w:hAnsi="ＭＳ 明朝" w:cs="ＭＳ Ｐゴシック" w:hint="eastAsia"/>
                <w:color w:val="000000"/>
                <w:kern w:val="0"/>
                <w:position w:val="1"/>
                <w:sz w:val="24"/>
                <w:szCs w:val="24"/>
                <w:u w:val="single"/>
              </w:rPr>
              <w:t>関係機関と</w:t>
            </w:r>
            <w:r w:rsidRPr="001F34CB">
              <w:rPr>
                <w:rFonts w:ascii="ＭＳ 明朝" w:eastAsia="ＭＳ 明朝" w:hAnsi="ＭＳ 明朝" w:cs="ＭＳ Ｐゴシック" w:hint="eastAsia"/>
                <w:color w:val="000000"/>
                <w:kern w:val="0"/>
                <w:position w:val="1"/>
                <w:sz w:val="24"/>
                <w:szCs w:val="24"/>
              </w:rPr>
              <w:t>の</w:t>
            </w:r>
            <w:r w:rsidRPr="001F34CB">
              <w:rPr>
                <w:rFonts w:ascii="ＭＳ 明朝" w:eastAsia="ＭＳ 明朝" w:hAnsi="ＭＳ 明朝" w:cs="ＭＳ Ｐゴシック" w:hint="eastAsia"/>
                <w:color w:val="000000"/>
                <w:kern w:val="0"/>
                <w:position w:val="1"/>
                <w:sz w:val="24"/>
                <w:szCs w:val="24"/>
                <w:u w:val="single"/>
              </w:rPr>
              <w:t>連携</w:t>
            </w:r>
            <w:r w:rsidRPr="001F34CB">
              <w:rPr>
                <w:rFonts w:ascii="ＭＳ 明朝" w:eastAsia="ＭＳ 明朝" w:hAnsi="ＭＳ 明朝" w:cs="ＭＳ Ｐゴシック" w:hint="eastAsia"/>
                <w:color w:val="000000"/>
                <w:kern w:val="0"/>
                <w:position w:val="1"/>
                <w:sz w:val="24"/>
                <w:szCs w:val="24"/>
              </w:rPr>
              <w:t>の下、</w:t>
            </w:r>
            <w:r w:rsidRPr="001F34CB">
              <w:rPr>
                <w:rFonts w:ascii="ＭＳ 明朝" w:eastAsia="ＭＳ 明朝" w:hAnsi="ＭＳ 明朝" w:cs="ＭＳ Ｐゴシック" w:hint="eastAsia"/>
                <w:color w:val="000000"/>
                <w:kern w:val="0"/>
                <w:position w:val="1"/>
                <w:sz w:val="24"/>
                <w:szCs w:val="24"/>
                <w:u w:val="single"/>
              </w:rPr>
              <w:t>文字フォントや同定マップ及び代替マップの管理運用</w:t>
            </w:r>
            <w:r w:rsidRPr="00E42E35">
              <w:rPr>
                <w:rFonts w:ascii="ＭＳ 明朝" w:eastAsia="ＭＳ 明朝" w:hAnsi="ＭＳ 明朝" w:cs="ＭＳ Ｐゴシック" w:hint="eastAsia"/>
                <w:color w:val="000000"/>
                <w:kern w:val="0"/>
                <w:position w:val="1"/>
                <w:sz w:val="24"/>
                <w:szCs w:val="24"/>
                <w:u w:val="single"/>
              </w:rPr>
              <w:t>の環境</w:t>
            </w:r>
            <w:r w:rsidRPr="001F34CB">
              <w:rPr>
                <w:rFonts w:ascii="ＭＳ 明朝" w:eastAsia="ＭＳ 明朝" w:hAnsi="ＭＳ 明朝" w:cs="ＭＳ Ｐゴシック" w:hint="eastAsia"/>
                <w:color w:val="000000"/>
                <w:kern w:val="0"/>
                <w:position w:val="1"/>
                <w:sz w:val="24"/>
                <w:szCs w:val="24"/>
              </w:rPr>
              <w:t>を整備し、全体としてより効率的なシステム構築や運用を行うための取組に積極的に協力をする事業者や市区町村と段階的に実証することとする。</w:t>
            </w:r>
          </w:p>
          <w:p w14:paraId="08AF530E" w14:textId="66B05E88" w:rsidR="00FB7994" w:rsidRPr="001F34CB" w:rsidRDefault="00FB7994" w:rsidP="005D6602">
            <w:pPr>
              <w:widowControl/>
              <w:textAlignment w:val="baseline"/>
              <w:rPr>
                <w:rFonts w:ascii="ＭＳ 明朝" w:eastAsia="ＭＳ 明朝" w:hAnsi="ＭＳ 明朝" w:cs="ＭＳ Ｐゴシック"/>
                <w:kern w:val="0"/>
                <w:sz w:val="24"/>
                <w:szCs w:val="24"/>
              </w:rPr>
            </w:pPr>
          </w:p>
          <w:p w14:paraId="7D0850BC" w14:textId="77777777"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417A81FA" w14:textId="6B5F52C4"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デジタル庁は</w:t>
            </w:r>
            <w:r w:rsidRPr="001F34CB">
              <w:rPr>
                <w:rFonts w:ascii="ＭＳ 明朝" w:eastAsia="ＭＳ 明朝" w:hAnsi="ＭＳ 明朝" w:cs="ＭＳ Ｐゴシック" w:hint="eastAsia"/>
                <w:kern w:val="0"/>
                <w:sz w:val="24"/>
                <w:szCs w:val="24"/>
                <w:u w:val="single"/>
              </w:rPr>
              <w:t>、総務省及び法務省の協力の下、文字変換機能（氏名等に係る文字情報基盤として整備された文字と</w:t>
            </w:r>
            <w:r w:rsidRPr="001F34CB">
              <w:rPr>
                <w:rFonts w:ascii="ＭＳ 明朝" w:eastAsia="ＭＳ 明朝" w:hAnsi="ＭＳ 明朝" w:cs="ＭＳ Ｐゴシック"/>
                <w:kern w:val="0"/>
                <w:sz w:val="24"/>
                <w:szCs w:val="24"/>
                <w:u w:val="single"/>
              </w:rPr>
              <w:t xml:space="preserve"> JIS X 0213:2012 へ縮退された文字と</w:t>
            </w:r>
            <w:r w:rsidRPr="001F34CB">
              <w:rPr>
                <w:rFonts w:ascii="ＭＳ 明朝" w:eastAsia="ＭＳ 明朝" w:hAnsi="ＭＳ 明朝" w:cs="ＭＳ Ｐゴシック" w:hint="eastAsia"/>
                <w:kern w:val="0"/>
                <w:sz w:val="24"/>
                <w:szCs w:val="24"/>
                <w:u w:val="single"/>
              </w:rPr>
              <w:t>の変換とを一意に変換する機能をいう。以下同じ。）を含め文字環境</w:t>
            </w:r>
            <w:r w:rsidRPr="00E42E35">
              <w:rPr>
                <w:rFonts w:ascii="ＭＳ 明朝" w:eastAsia="ＭＳ 明朝" w:hAnsi="ＭＳ 明朝" w:cs="ＭＳ Ｐゴシック" w:hint="eastAsia"/>
                <w:kern w:val="0"/>
                <w:sz w:val="24"/>
                <w:szCs w:val="24"/>
              </w:rPr>
              <w:t>を</w:t>
            </w:r>
            <w:r w:rsidRPr="001F34CB">
              <w:rPr>
                <w:rFonts w:ascii="ＭＳ 明朝" w:eastAsia="ＭＳ 明朝" w:hAnsi="ＭＳ 明朝" w:cs="ＭＳ Ｐゴシック" w:hint="eastAsia"/>
                <w:kern w:val="0"/>
                <w:sz w:val="24"/>
                <w:szCs w:val="24"/>
              </w:rPr>
              <w:t>整備し、全体としてより効率的なシステム構築や運用を行うための取組に積極的に協力をする事業者や市区町村と段階的に実証することとする。</w:t>
            </w:r>
          </w:p>
          <w:p w14:paraId="430E2A5E" w14:textId="13D935D5" w:rsidR="00FB7994" w:rsidRPr="001F34CB" w:rsidRDefault="00FB7994" w:rsidP="005D6602">
            <w:pPr>
              <w:tabs>
                <w:tab w:val="left" w:pos="1056"/>
              </w:tabs>
              <w:rPr>
                <w:rFonts w:ascii="ＭＳ 明朝" w:eastAsia="ＭＳ 明朝" w:hAnsi="ＭＳ 明朝" w:cs="ＭＳ Ｐゴシック"/>
                <w:sz w:val="24"/>
                <w:szCs w:val="24"/>
              </w:rPr>
            </w:pPr>
          </w:p>
        </w:tc>
      </w:tr>
      <w:tr w:rsidR="00FB7994" w:rsidRPr="00B10C4E" w14:paraId="195528AA" w14:textId="77777777" w:rsidTr="002D6CBF">
        <w:tc>
          <w:tcPr>
            <w:tcW w:w="7597" w:type="dxa"/>
            <w:tcBorders>
              <w:top w:val="nil"/>
              <w:left w:val="single" w:sz="4" w:space="0" w:color="auto"/>
              <w:bottom w:val="nil"/>
              <w:right w:val="single" w:sz="4" w:space="0" w:color="auto"/>
            </w:tcBorders>
          </w:tcPr>
          <w:p w14:paraId="5BD083F5" w14:textId="77777777" w:rsidR="00FB7994" w:rsidRPr="001F34CB" w:rsidRDefault="00FB7994" w:rsidP="009A3CDF">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lastRenderedPageBreak/>
              <w:t>（削除）</w:t>
            </w:r>
          </w:p>
          <w:p w14:paraId="26AD4E04" w14:textId="77777777"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6AA6F9EF"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u w:val="single"/>
              </w:rPr>
              <w:t>戸籍・住記等システム間</w:t>
            </w:r>
            <w:r w:rsidRPr="001F34CB">
              <w:rPr>
                <w:rFonts w:ascii="ＭＳ 明朝" w:eastAsia="ＭＳ 明朝" w:hAnsi="ＭＳ 明朝" w:cs="ＭＳ Ｐゴシック" w:hint="eastAsia"/>
                <w:kern w:val="0"/>
                <w:sz w:val="24"/>
                <w:szCs w:val="24"/>
              </w:rPr>
              <w:t>において氏名等を情報連携する場合には、</w:t>
            </w:r>
            <w:r w:rsidRPr="001F34CB">
              <w:rPr>
                <w:rFonts w:ascii="ＭＳ 明朝" w:eastAsia="ＭＳ 明朝" w:hAnsi="ＭＳ 明朝" w:cs="ＭＳ Ｐゴシック" w:hint="eastAsia"/>
                <w:kern w:val="0"/>
                <w:sz w:val="24"/>
                <w:szCs w:val="24"/>
                <w:u w:val="single"/>
              </w:rPr>
              <w:t>文字情報基盤として整備された文字とする</w:t>
            </w:r>
            <w:r w:rsidRPr="001F34CB">
              <w:rPr>
                <w:rFonts w:ascii="ＭＳ 明朝" w:eastAsia="ＭＳ 明朝" w:hAnsi="ＭＳ 明朝" w:cs="ＭＳ Ｐゴシック" w:hint="eastAsia"/>
                <w:kern w:val="0"/>
                <w:sz w:val="24"/>
                <w:szCs w:val="24"/>
              </w:rPr>
              <w:t>。</w:t>
            </w:r>
          </w:p>
          <w:p w14:paraId="6196C073" w14:textId="77777777" w:rsidR="00FB7994" w:rsidRPr="001F34CB" w:rsidRDefault="00FB7994" w:rsidP="00B746BB">
            <w:pPr>
              <w:widowControl/>
              <w:ind w:firstLineChars="100" w:firstLine="240"/>
              <w:textAlignment w:val="baseline"/>
              <w:rPr>
                <w:rFonts w:ascii="ＭＳ 明朝" w:eastAsia="ＭＳ 明朝" w:hAnsi="ＭＳ 明朝" w:cs="ＭＳ Ｐゴシック"/>
                <w:kern w:val="0"/>
                <w:sz w:val="24"/>
                <w:szCs w:val="24"/>
              </w:rPr>
            </w:pPr>
          </w:p>
        </w:tc>
      </w:tr>
      <w:tr w:rsidR="00FB7994" w:rsidRPr="00B10C4E" w14:paraId="3DCC79B1" w14:textId="254A969C" w:rsidTr="002D6CBF">
        <w:tc>
          <w:tcPr>
            <w:tcW w:w="7597" w:type="dxa"/>
            <w:tcBorders>
              <w:top w:val="nil"/>
              <w:left w:val="single" w:sz="4" w:space="0" w:color="auto"/>
              <w:bottom w:val="nil"/>
              <w:right w:val="single" w:sz="4" w:space="0" w:color="auto"/>
            </w:tcBorders>
          </w:tcPr>
          <w:p w14:paraId="19317B60" w14:textId="77777777" w:rsidR="00FB7994" w:rsidRPr="001F34CB" w:rsidRDefault="00FB7994" w:rsidP="005D6602">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（削除）</w:t>
            </w:r>
          </w:p>
          <w:p w14:paraId="792F7E5B" w14:textId="06A09EEA" w:rsidR="00FB7994" w:rsidRPr="001F34CB" w:rsidRDefault="00FB7994" w:rsidP="005D6602">
            <w:pPr>
              <w:widowControl/>
              <w:textAlignment w:val="baseline"/>
              <w:rPr>
                <w:rFonts w:ascii="ＭＳ 明朝" w:eastAsia="ＭＳ 明朝" w:hAnsi="ＭＳ 明朝"/>
                <w:sz w:val="24"/>
                <w:szCs w:val="24"/>
              </w:rPr>
            </w:pPr>
          </w:p>
        </w:tc>
        <w:tc>
          <w:tcPr>
            <w:tcW w:w="7597" w:type="dxa"/>
            <w:tcBorders>
              <w:top w:val="nil"/>
              <w:left w:val="single" w:sz="4" w:space="0" w:color="auto"/>
              <w:bottom w:val="nil"/>
              <w:right w:val="single" w:sz="4" w:space="0" w:color="auto"/>
            </w:tcBorders>
          </w:tcPr>
          <w:p w14:paraId="2B16D784"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住民記録システムと戸籍・住記等システム以外の標準準拠システムとの間において氏名等を情報連携する場合や、戸籍・住記等システム以外の標準準拠システム間において氏名等を情報連携する場合は、</w:t>
            </w:r>
            <w:r w:rsidRPr="001F34CB">
              <w:rPr>
                <w:rFonts w:ascii="ＭＳ 明朝" w:eastAsia="ＭＳ 明朝" w:hAnsi="ＭＳ 明朝" w:cs="ＭＳ Ｐゴシック"/>
                <w:kern w:val="0"/>
                <w:sz w:val="24"/>
                <w:szCs w:val="24"/>
                <w:u w:val="single"/>
              </w:rPr>
              <w:t>JIS X 0213:2012 の文字とす</w:t>
            </w:r>
            <w:r w:rsidRPr="001F34CB">
              <w:rPr>
                <w:rFonts w:ascii="ＭＳ 明朝" w:eastAsia="ＭＳ 明朝" w:hAnsi="ＭＳ 明朝" w:cs="ＭＳ Ｐゴシック" w:hint="eastAsia"/>
                <w:kern w:val="0"/>
                <w:sz w:val="24"/>
                <w:szCs w:val="24"/>
                <w:u w:val="single"/>
              </w:rPr>
              <w:t>る。</w:t>
            </w:r>
          </w:p>
          <w:p w14:paraId="3EF7A6F2" w14:textId="791DC6D8" w:rsidR="00FB7994" w:rsidRPr="002F0787" w:rsidRDefault="00FB7994" w:rsidP="005D6602">
            <w:pPr>
              <w:widowControl/>
              <w:textAlignment w:val="baseline"/>
              <w:rPr>
                <w:rFonts w:ascii="ＭＳ 明朝" w:eastAsia="ＭＳ 明朝" w:hAnsi="ＭＳ 明朝"/>
                <w:sz w:val="24"/>
                <w:szCs w:val="24"/>
              </w:rPr>
            </w:pPr>
          </w:p>
        </w:tc>
      </w:tr>
      <w:tr w:rsidR="00FB7994" w:rsidRPr="00B10C4E" w14:paraId="037517D8" w14:textId="77777777" w:rsidTr="002D6CBF">
        <w:tc>
          <w:tcPr>
            <w:tcW w:w="7597" w:type="dxa"/>
            <w:tcBorders>
              <w:top w:val="nil"/>
              <w:left w:val="single" w:sz="4" w:space="0" w:color="auto"/>
              <w:bottom w:val="nil"/>
              <w:right w:val="single" w:sz="4" w:space="0" w:color="auto"/>
            </w:tcBorders>
          </w:tcPr>
          <w:p w14:paraId="1C412891" w14:textId="1E76DF84" w:rsidR="00FB7994" w:rsidRPr="0078749B" w:rsidRDefault="0078749B" w:rsidP="0078749B">
            <w:pPr>
              <w:widowControl/>
              <w:jc w:val="left"/>
              <w:textAlignment w:val="baseline"/>
              <w:rPr>
                <w:rFonts w:ascii="ＭＳ 明朝" w:eastAsia="ＭＳ 明朝" w:hAnsi="ＭＳ 明朝" w:cs="ＭＳ Ｐゴシック"/>
                <w:color w:val="000000"/>
                <w:kern w:val="0"/>
                <w:position w:val="1"/>
                <w:sz w:val="24"/>
                <w:szCs w:val="24"/>
              </w:rPr>
            </w:pPr>
            <w:r w:rsidRPr="001F34CB">
              <w:rPr>
                <w:rFonts w:ascii="ＭＳ 明朝" w:eastAsia="ＭＳ 明朝" w:hAnsi="ＭＳ 明朝" w:cs="ＭＳ Ｐゴシック" w:hint="eastAsia"/>
                <w:kern w:val="0"/>
                <w:sz w:val="24"/>
                <w:szCs w:val="24"/>
                <w:u w:val="single"/>
              </w:rPr>
              <w:t>（削除）</w:t>
            </w:r>
          </w:p>
        </w:tc>
        <w:tc>
          <w:tcPr>
            <w:tcW w:w="7597" w:type="dxa"/>
            <w:tcBorders>
              <w:top w:val="nil"/>
              <w:left w:val="single" w:sz="4" w:space="0" w:color="auto"/>
              <w:bottom w:val="nil"/>
              <w:right w:val="single" w:sz="4" w:space="0" w:color="auto"/>
            </w:tcBorders>
          </w:tcPr>
          <w:p w14:paraId="45B209B5"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氏名等</w:t>
            </w:r>
            <w:r w:rsidRPr="001F34CB">
              <w:rPr>
                <w:rFonts w:ascii="ＭＳ 明朝" w:eastAsia="ＭＳ 明朝" w:hAnsi="ＭＳ 明朝" w:cs="ＭＳ Ｐゴシック" w:hint="eastAsia"/>
                <w:kern w:val="0"/>
                <w:sz w:val="24"/>
                <w:szCs w:val="24"/>
                <w:u w:val="single"/>
              </w:rPr>
              <w:t>について文字情報基盤として整備された文字を利用する場合</w:t>
            </w:r>
            <w:r w:rsidRPr="001F34CB">
              <w:rPr>
                <w:rFonts w:ascii="ＭＳ 明朝" w:eastAsia="ＭＳ 明朝" w:hAnsi="ＭＳ 明朝" w:cs="ＭＳ Ｐゴシック" w:hint="eastAsia"/>
                <w:kern w:val="0"/>
                <w:sz w:val="24"/>
                <w:szCs w:val="24"/>
              </w:rPr>
              <w:t>の文字フォントは、</w:t>
            </w:r>
            <w:proofErr w:type="spellStart"/>
            <w:r w:rsidRPr="001F34CB">
              <w:rPr>
                <w:rFonts w:ascii="ＭＳ 明朝" w:eastAsia="ＭＳ 明朝" w:hAnsi="ＭＳ 明朝" w:cs="ＭＳ Ｐゴシック"/>
                <w:kern w:val="0"/>
                <w:sz w:val="24"/>
                <w:szCs w:val="24"/>
              </w:rPr>
              <w:t>IPAmj</w:t>
            </w:r>
            <w:proofErr w:type="spellEnd"/>
            <w:r w:rsidRPr="001F34CB">
              <w:rPr>
                <w:rFonts w:ascii="ＭＳ 明朝" w:eastAsia="ＭＳ 明朝" w:hAnsi="ＭＳ 明朝" w:cs="ＭＳ Ｐゴシック"/>
                <w:kern w:val="0"/>
                <w:sz w:val="24"/>
                <w:szCs w:val="24"/>
              </w:rPr>
              <w:t xml:space="preserve"> 明朝フォント（Ver.006.01：最新）</w:t>
            </w:r>
            <w:r w:rsidRPr="001F34CB">
              <w:rPr>
                <w:rFonts w:ascii="ＭＳ 明朝" w:eastAsia="ＭＳ 明朝" w:hAnsi="ＭＳ 明朝" w:cs="ＭＳ Ｐゴシック"/>
                <w:kern w:val="0"/>
                <w:sz w:val="24"/>
                <w:szCs w:val="24"/>
                <w:u w:val="single"/>
              </w:rPr>
              <w:t>とするが、</w:t>
            </w:r>
            <w:r w:rsidRPr="001F34CB">
              <w:rPr>
                <w:rFonts w:ascii="ＭＳ 明朝" w:eastAsia="ＭＳ 明朝" w:hAnsi="ＭＳ 明朝" w:cs="ＭＳ Ｐゴシック"/>
                <w:kern w:val="0"/>
                <w:sz w:val="24"/>
                <w:szCs w:val="24"/>
              </w:rPr>
              <w:t>英数字につ</w:t>
            </w:r>
            <w:r w:rsidRPr="001F34CB">
              <w:rPr>
                <w:rFonts w:ascii="ＭＳ 明朝" w:eastAsia="ＭＳ 明朝" w:hAnsi="ＭＳ 明朝" w:cs="ＭＳ Ｐゴシック" w:hint="eastAsia"/>
                <w:kern w:val="0"/>
                <w:sz w:val="24"/>
                <w:szCs w:val="24"/>
              </w:rPr>
              <w:t>いて等幅間隔で管理できるように、英数字以外の文字が</w:t>
            </w:r>
            <w:r w:rsidRPr="001F34CB">
              <w:rPr>
                <w:rFonts w:ascii="ＭＳ 明朝" w:eastAsia="ＭＳ 明朝" w:hAnsi="ＭＳ 明朝" w:cs="ＭＳ Ｐゴシック"/>
                <w:kern w:val="0"/>
                <w:sz w:val="24"/>
                <w:szCs w:val="24"/>
              </w:rPr>
              <w:t xml:space="preserve"> </w:t>
            </w:r>
            <w:proofErr w:type="spellStart"/>
            <w:r w:rsidRPr="001F34CB">
              <w:rPr>
                <w:rFonts w:ascii="ＭＳ 明朝" w:eastAsia="ＭＳ 明朝" w:hAnsi="ＭＳ 明朝" w:cs="ＭＳ Ｐゴシック"/>
                <w:kern w:val="0"/>
                <w:sz w:val="24"/>
                <w:szCs w:val="24"/>
              </w:rPr>
              <w:t>IPAmj</w:t>
            </w:r>
            <w:proofErr w:type="spellEnd"/>
            <w:r w:rsidRPr="001F34CB">
              <w:rPr>
                <w:rFonts w:ascii="ＭＳ 明朝" w:eastAsia="ＭＳ 明朝" w:hAnsi="ＭＳ 明朝" w:cs="ＭＳ Ｐゴシック"/>
                <w:kern w:val="0"/>
                <w:sz w:val="24"/>
                <w:szCs w:val="24"/>
              </w:rPr>
              <w:t xml:space="preserve"> 明朝フォント</w:t>
            </w:r>
            <w:r w:rsidRPr="001F34CB">
              <w:rPr>
                <w:rFonts w:ascii="ＭＳ 明朝" w:eastAsia="ＭＳ 明朝" w:hAnsi="ＭＳ 明朝" w:cs="ＭＳ Ｐゴシック" w:hint="eastAsia"/>
                <w:kern w:val="0"/>
                <w:sz w:val="24"/>
                <w:szCs w:val="24"/>
              </w:rPr>
              <w:t>の字形を変えず、かつ、</w:t>
            </w:r>
            <w:proofErr w:type="spellStart"/>
            <w:r w:rsidRPr="001F34CB">
              <w:rPr>
                <w:rFonts w:ascii="ＭＳ 明朝" w:eastAsia="ＭＳ 明朝" w:hAnsi="ＭＳ 明朝" w:cs="ＭＳ Ｐゴシック"/>
                <w:kern w:val="0"/>
                <w:sz w:val="24"/>
                <w:szCs w:val="24"/>
              </w:rPr>
              <w:t>IPAmj</w:t>
            </w:r>
            <w:proofErr w:type="spellEnd"/>
            <w:r w:rsidRPr="001F34CB">
              <w:rPr>
                <w:rFonts w:ascii="ＭＳ 明朝" w:eastAsia="ＭＳ 明朝" w:hAnsi="ＭＳ 明朝" w:cs="ＭＳ Ｐゴシック"/>
                <w:kern w:val="0"/>
                <w:sz w:val="24"/>
                <w:szCs w:val="24"/>
              </w:rPr>
              <w:t xml:space="preserve"> 明朝フォントのライセンスの範囲内で「</w:t>
            </w:r>
            <w:proofErr w:type="spellStart"/>
            <w:r w:rsidRPr="001F34CB">
              <w:rPr>
                <w:rFonts w:ascii="ＭＳ 明朝" w:eastAsia="ＭＳ 明朝" w:hAnsi="ＭＳ 明朝" w:cs="ＭＳ Ｐゴシック"/>
                <w:kern w:val="0"/>
                <w:sz w:val="24"/>
                <w:szCs w:val="24"/>
              </w:rPr>
              <w:t>IPAmj</w:t>
            </w:r>
            <w:proofErr w:type="spellEnd"/>
            <w:r w:rsidRPr="001F34CB">
              <w:rPr>
                <w:rFonts w:ascii="ＭＳ 明朝" w:eastAsia="ＭＳ 明朝" w:hAnsi="ＭＳ 明朝" w:cs="ＭＳ Ｐゴシック" w:hint="eastAsia"/>
                <w:kern w:val="0"/>
                <w:sz w:val="24"/>
                <w:szCs w:val="24"/>
              </w:rPr>
              <w:t>明朝フォントの一部を改変した等幅フォント」を採用してもよい。</w:t>
            </w:r>
          </w:p>
          <w:p w14:paraId="5A2B32D4" w14:textId="77777777" w:rsidR="00FB7994" w:rsidRPr="001F34CB" w:rsidRDefault="00FB7994" w:rsidP="005D6602">
            <w:pPr>
              <w:widowControl/>
              <w:ind w:left="225" w:hanging="270"/>
              <w:textAlignment w:val="baseline"/>
              <w:rPr>
                <w:rFonts w:ascii="ＭＳ 明朝" w:eastAsia="ＭＳ 明朝" w:hAnsi="ＭＳ 明朝" w:cs="ＭＳ Ｐゴシック"/>
                <w:kern w:val="0"/>
                <w:sz w:val="24"/>
                <w:szCs w:val="24"/>
              </w:rPr>
            </w:pPr>
          </w:p>
          <w:p w14:paraId="0ABDF69B" w14:textId="4DD00BA6" w:rsidR="00FB7994" w:rsidRPr="001F34CB" w:rsidRDefault="00FB7994" w:rsidP="005D6602">
            <w:pPr>
              <w:widowControl/>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u w:val="single"/>
              </w:rPr>
              <w:t>また、</w:t>
            </w:r>
            <w:r w:rsidRPr="001F34CB">
              <w:rPr>
                <w:rFonts w:ascii="ＭＳ 明朝" w:eastAsia="ＭＳ 明朝" w:hAnsi="ＭＳ 明朝" w:cs="ＭＳ Ｐゴシック" w:hint="eastAsia"/>
                <w:kern w:val="0"/>
                <w:sz w:val="24"/>
                <w:szCs w:val="24"/>
              </w:rPr>
              <w:t>氏名等以外の文字フォントは、任意とする。</w:t>
            </w:r>
          </w:p>
        </w:tc>
      </w:tr>
      <w:tr w:rsidR="00FB7994" w:rsidRPr="00B10C4E" w14:paraId="1CF0AFC1" w14:textId="77777777" w:rsidTr="002D6CBF">
        <w:tc>
          <w:tcPr>
            <w:tcW w:w="7597" w:type="dxa"/>
            <w:tcBorders>
              <w:top w:val="nil"/>
              <w:left w:val="single" w:sz="4" w:space="0" w:color="auto"/>
              <w:bottom w:val="nil"/>
              <w:right w:val="single" w:sz="4" w:space="0" w:color="auto"/>
            </w:tcBorders>
          </w:tcPr>
          <w:p w14:paraId="0959675E" w14:textId="1B889E2A" w:rsidR="00FB7994" w:rsidRPr="001F34CB" w:rsidRDefault="00FB7994" w:rsidP="005D6602">
            <w:pPr>
              <w:widowControl/>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kern w:val="0"/>
                <w:sz w:val="24"/>
                <w:szCs w:val="24"/>
              </w:rPr>
              <w:t>(3) 文字符号化方式</w:t>
            </w:r>
          </w:p>
          <w:p w14:paraId="45DF3260"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各標準準拠システムの間の連携のための符号化方式については、</w:t>
            </w:r>
            <w:r w:rsidRPr="001F34CB">
              <w:rPr>
                <w:rFonts w:ascii="ＭＳ 明朝" w:eastAsia="ＭＳ 明朝" w:hAnsi="ＭＳ 明朝" w:cs="ＭＳ Ｐゴシック"/>
                <w:kern w:val="0"/>
                <w:sz w:val="24"/>
                <w:szCs w:val="24"/>
              </w:rPr>
              <w:t>UTF-8 とす</w:t>
            </w:r>
            <w:r w:rsidRPr="001F34CB">
              <w:rPr>
                <w:rFonts w:ascii="ＭＳ 明朝" w:eastAsia="ＭＳ 明朝" w:hAnsi="ＭＳ 明朝" w:cs="ＭＳ Ｐゴシック" w:hint="eastAsia"/>
                <w:kern w:val="0"/>
                <w:sz w:val="24"/>
                <w:szCs w:val="24"/>
              </w:rPr>
              <w:t>る。</w:t>
            </w:r>
          </w:p>
          <w:p w14:paraId="1E9C73AE" w14:textId="77777777" w:rsidR="00FB7994" w:rsidRPr="001F34CB" w:rsidRDefault="00FB7994" w:rsidP="005D6602">
            <w:pPr>
              <w:widowControl/>
              <w:textAlignment w:val="baseline"/>
              <w:rPr>
                <w:rFonts w:ascii="ＭＳ 明朝" w:eastAsia="ＭＳ 明朝" w:hAnsi="ＭＳ 明朝" w:cs="ＭＳ Ｐゴシック"/>
                <w:kern w:val="0"/>
                <w:sz w:val="24"/>
                <w:szCs w:val="24"/>
              </w:rPr>
            </w:pPr>
          </w:p>
          <w:p w14:paraId="730E95C7" w14:textId="2E7C28C4"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なお、標準準拠システム内の符号化方式</w:t>
            </w:r>
            <w:r w:rsidR="00813278" w:rsidRPr="00281EBF">
              <w:rPr>
                <w:rFonts w:ascii="ＭＳ 明朝" w:eastAsia="ＭＳ 明朝" w:hAnsi="ＭＳ 明朝" w:cs="ＭＳ Ｐゴシック" w:hint="eastAsia"/>
                <w:kern w:val="0"/>
                <w:sz w:val="24"/>
                <w:szCs w:val="24"/>
                <w:u w:val="single"/>
              </w:rPr>
              <w:t>については、</w:t>
            </w:r>
            <w:r w:rsidRPr="001F34CB">
              <w:rPr>
                <w:rFonts w:ascii="ＭＳ 明朝" w:eastAsia="ＭＳ 明朝" w:hAnsi="ＭＳ 明朝" w:cs="ＭＳ Ｐゴシック"/>
                <w:kern w:val="0"/>
                <w:sz w:val="24"/>
                <w:szCs w:val="24"/>
              </w:rPr>
              <w:t>UTF-8</w:t>
            </w:r>
            <w:r w:rsidR="00CE7FB9" w:rsidRPr="00281EBF">
              <w:rPr>
                <w:rFonts w:ascii="ＭＳ 明朝" w:eastAsia="ＭＳ 明朝" w:hAnsi="ＭＳ 明朝" w:cs="ＭＳ Ｐゴシック" w:hint="eastAsia"/>
                <w:kern w:val="0"/>
                <w:sz w:val="24"/>
                <w:szCs w:val="24"/>
                <w:u w:val="single"/>
              </w:rPr>
              <w:t>又は</w:t>
            </w:r>
            <w:r w:rsidRPr="001F34CB">
              <w:rPr>
                <w:rFonts w:ascii="ＭＳ 明朝" w:eastAsia="ＭＳ 明朝" w:hAnsi="ＭＳ 明朝" w:cs="ＭＳ Ｐゴシック"/>
                <w:kern w:val="0"/>
                <w:sz w:val="24"/>
                <w:szCs w:val="24"/>
              </w:rPr>
              <w:t xml:space="preserve"> UTF-16 とする。</w:t>
            </w:r>
          </w:p>
          <w:p w14:paraId="2F9811B2" w14:textId="77777777" w:rsidR="00FB7994" w:rsidRPr="001F34CB" w:rsidRDefault="00FB7994" w:rsidP="00B746BB">
            <w:pPr>
              <w:widowControl/>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400D0DD1" w14:textId="77777777" w:rsidR="00FB7994" w:rsidRPr="001F34CB" w:rsidRDefault="00FB7994" w:rsidP="005D6602">
            <w:pPr>
              <w:widowControl/>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kern w:val="0"/>
                <w:sz w:val="24"/>
                <w:szCs w:val="24"/>
              </w:rPr>
              <w:t>(2) 文字符号化方式</w:t>
            </w:r>
          </w:p>
          <w:p w14:paraId="4FD7CF2F"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各標準準拠システムの間の連携のための符号化方式については、</w:t>
            </w:r>
            <w:r w:rsidRPr="001F34CB">
              <w:rPr>
                <w:rFonts w:ascii="ＭＳ 明朝" w:eastAsia="ＭＳ 明朝" w:hAnsi="ＭＳ 明朝" w:cs="ＭＳ Ｐゴシック"/>
                <w:kern w:val="0"/>
                <w:sz w:val="24"/>
                <w:szCs w:val="24"/>
              </w:rPr>
              <w:t>UTF-8 とす</w:t>
            </w:r>
            <w:r w:rsidRPr="001F34CB">
              <w:rPr>
                <w:rFonts w:ascii="ＭＳ 明朝" w:eastAsia="ＭＳ 明朝" w:hAnsi="ＭＳ 明朝" w:cs="ＭＳ Ｐゴシック" w:hint="eastAsia"/>
                <w:kern w:val="0"/>
                <w:sz w:val="24"/>
                <w:szCs w:val="24"/>
              </w:rPr>
              <w:t>る。</w:t>
            </w:r>
          </w:p>
          <w:p w14:paraId="25342A1F" w14:textId="77777777" w:rsidR="00FB7994" w:rsidRPr="001F34CB" w:rsidRDefault="00FB7994" w:rsidP="005D6602">
            <w:pPr>
              <w:widowControl/>
              <w:textAlignment w:val="baseline"/>
              <w:rPr>
                <w:rFonts w:ascii="ＭＳ 明朝" w:eastAsia="ＭＳ 明朝" w:hAnsi="ＭＳ 明朝" w:cs="ＭＳ Ｐゴシック"/>
                <w:kern w:val="0"/>
                <w:sz w:val="24"/>
                <w:szCs w:val="24"/>
              </w:rPr>
            </w:pPr>
          </w:p>
          <w:p w14:paraId="5D40BE41"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なお、標準準拠システム内の符号化方式</w:t>
            </w:r>
            <w:r w:rsidRPr="00281EBF">
              <w:rPr>
                <w:rFonts w:ascii="ＭＳ 明朝" w:eastAsia="ＭＳ 明朝" w:hAnsi="ＭＳ 明朝" w:cs="ＭＳ Ｐゴシック" w:hint="eastAsia"/>
                <w:kern w:val="0"/>
                <w:sz w:val="24"/>
                <w:szCs w:val="24"/>
                <w:u w:val="single"/>
              </w:rPr>
              <w:t>は</w:t>
            </w:r>
            <w:r w:rsidRPr="00281EBF">
              <w:rPr>
                <w:rFonts w:ascii="ＭＳ 明朝" w:eastAsia="ＭＳ 明朝" w:hAnsi="ＭＳ 明朝" w:cs="ＭＳ Ｐゴシック"/>
                <w:kern w:val="0"/>
                <w:sz w:val="24"/>
                <w:szCs w:val="24"/>
                <w:u w:val="single"/>
              </w:rPr>
              <w:t xml:space="preserve"> </w:t>
            </w:r>
            <w:r w:rsidRPr="001F34CB">
              <w:rPr>
                <w:rFonts w:ascii="ＭＳ 明朝" w:eastAsia="ＭＳ 明朝" w:hAnsi="ＭＳ 明朝" w:cs="ＭＳ Ｐゴシック"/>
                <w:kern w:val="0"/>
                <w:sz w:val="24"/>
                <w:szCs w:val="24"/>
              </w:rPr>
              <w:t xml:space="preserve">UTF-8 </w:t>
            </w:r>
            <w:r w:rsidRPr="00281EBF">
              <w:rPr>
                <w:rFonts w:ascii="ＭＳ 明朝" w:eastAsia="ＭＳ 明朝" w:hAnsi="ＭＳ 明朝" w:cs="ＭＳ Ｐゴシック"/>
                <w:kern w:val="0"/>
                <w:sz w:val="24"/>
                <w:szCs w:val="24"/>
                <w:u w:val="single"/>
              </w:rPr>
              <w:t>または</w:t>
            </w:r>
            <w:r w:rsidRPr="001F34CB">
              <w:rPr>
                <w:rFonts w:ascii="ＭＳ 明朝" w:eastAsia="ＭＳ 明朝" w:hAnsi="ＭＳ 明朝" w:cs="ＭＳ Ｐゴシック"/>
                <w:kern w:val="0"/>
                <w:sz w:val="24"/>
                <w:szCs w:val="24"/>
              </w:rPr>
              <w:t xml:space="preserve"> UTF-16 とする。</w:t>
            </w:r>
          </w:p>
          <w:p w14:paraId="77EBB692" w14:textId="77777777" w:rsidR="00FB7994" w:rsidRPr="001F34CB" w:rsidRDefault="00FB7994" w:rsidP="00B746BB">
            <w:pPr>
              <w:widowControl/>
              <w:textAlignment w:val="baseline"/>
              <w:rPr>
                <w:rFonts w:ascii="ＭＳ 明朝" w:eastAsia="ＭＳ 明朝" w:hAnsi="ＭＳ 明朝" w:cs="ＭＳ Ｐゴシック"/>
                <w:kern w:val="0"/>
                <w:sz w:val="24"/>
                <w:szCs w:val="24"/>
              </w:rPr>
            </w:pPr>
          </w:p>
        </w:tc>
      </w:tr>
      <w:tr w:rsidR="00FB7994" w:rsidRPr="00B10C4E" w14:paraId="6E1A78A5" w14:textId="77777777" w:rsidTr="002D6CBF">
        <w:tc>
          <w:tcPr>
            <w:tcW w:w="7597" w:type="dxa"/>
            <w:tcBorders>
              <w:top w:val="nil"/>
              <w:left w:val="single" w:sz="4" w:space="0" w:color="auto"/>
              <w:bottom w:val="nil"/>
              <w:right w:val="single" w:sz="4" w:space="0" w:color="auto"/>
            </w:tcBorders>
          </w:tcPr>
          <w:p w14:paraId="6AABC073" w14:textId="77777777" w:rsidR="00FB7994" w:rsidRPr="001F34CB" w:rsidRDefault="00FB7994" w:rsidP="006230A5">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（削除）</w:t>
            </w:r>
          </w:p>
          <w:p w14:paraId="691F42FB" w14:textId="77777777" w:rsidR="00FB7994" w:rsidRPr="001F34CB" w:rsidRDefault="00FB7994" w:rsidP="00B746BB">
            <w:pPr>
              <w:widowControl/>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7D7FA69D" w14:textId="77777777" w:rsidR="00FB7994" w:rsidRPr="001F34CB" w:rsidRDefault="00FB7994" w:rsidP="005D6602">
            <w:pPr>
              <w:widowControl/>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kern w:val="0"/>
                <w:sz w:val="24"/>
                <w:szCs w:val="24"/>
              </w:rPr>
              <w:lastRenderedPageBreak/>
              <w:t>(3) 外字の取扱い</w:t>
            </w:r>
          </w:p>
          <w:p w14:paraId="2527C428"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lastRenderedPageBreak/>
              <w:t>標準準拠システムを導入する前に地方公共団体がそれぞれ独自に作成した文字、いわゆる「外字」については、</w:t>
            </w:r>
            <w:r w:rsidRPr="001F34CB">
              <w:rPr>
                <w:rFonts w:ascii="ＭＳ 明朝" w:eastAsia="ＭＳ 明朝" w:hAnsi="ＭＳ 明朝" w:cs="ＭＳ Ｐゴシック" w:hint="eastAsia"/>
                <w:kern w:val="0"/>
                <w:sz w:val="24"/>
                <w:szCs w:val="24"/>
                <w:u w:val="single"/>
              </w:rPr>
              <w:t>戸籍システムにおいて当該「外字」を文字情報基盤として整備された文字</w:t>
            </w:r>
            <w:r w:rsidRPr="001F34CB">
              <w:rPr>
                <w:rFonts w:ascii="ＭＳ 明朝" w:eastAsia="ＭＳ 明朝" w:hAnsi="ＭＳ 明朝" w:cs="ＭＳ Ｐゴシック" w:hint="eastAsia"/>
                <w:kern w:val="0"/>
                <w:sz w:val="24"/>
                <w:szCs w:val="24"/>
              </w:rPr>
              <w:t>と同定した文字を利用することにより、</w:t>
            </w:r>
            <w:r w:rsidRPr="001F34CB">
              <w:rPr>
                <w:rFonts w:ascii="ＭＳ 明朝" w:eastAsia="ＭＳ 明朝" w:hAnsi="ＭＳ 明朝" w:cs="ＭＳ Ｐゴシック" w:hint="eastAsia"/>
                <w:kern w:val="0"/>
                <w:sz w:val="24"/>
                <w:szCs w:val="24"/>
                <w:u w:val="single"/>
              </w:rPr>
              <w:t>他の</w:t>
            </w:r>
            <w:r w:rsidRPr="001F34CB">
              <w:rPr>
                <w:rFonts w:ascii="ＭＳ 明朝" w:eastAsia="ＭＳ 明朝" w:hAnsi="ＭＳ 明朝" w:cs="ＭＳ Ｐゴシック" w:hint="eastAsia"/>
                <w:kern w:val="0"/>
                <w:sz w:val="24"/>
                <w:szCs w:val="24"/>
              </w:rPr>
              <w:t>標準準拠システムは、当該「外字」を利用しない</w:t>
            </w:r>
            <w:r w:rsidRPr="001F34CB">
              <w:rPr>
                <w:rFonts w:ascii="ＭＳ 明朝" w:eastAsia="ＭＳ 明朝" w:hAnsi="ＭＳ 明朝" w:cs="ＭＳ Ｐゴシック" w:hint="eastAsia"/>
                <w:kern w:val="0"/>
                <w:sz w:val="24"/>
                <w:szCs w:val="24"/>
                <w:u w:val="single"/>
              </w:rPr>
              <w:t>。仮に、「外字」を文字情報基盤の文字と同定する取組みを行った上でも、なお「外字」を利用せざるを得ない場合においては、戸籍システムにおいて文字情報基盤の文字とは別の文字コード（デジタル庁が指定したものに限る。以下同じ）に対応させたものを利用することにより、他の標準準拠システムは、当該「外字」を利用しない</w:t>
            </w:r>
            <w:r w:rsidRPr="001F34CB">
              <w:rPr>
                <w:rFonts w:ascii="ＭＳ 明朝" w:eastAsia="ＭＳ 明朝" w:hAnsi="ＭＳ 明朝" w:cs="ＭＳ Ｐゴシック"/>
                <w:kern w:val="0"/>
                <w:sz w:val="24"/>
                <w:szCs w:val="24"/>
              </w:rPr>
              <w:t>*。</w:t>
            </w:r>
          </w:p>
          <w:p w14:paraId="6F597524" w14:textId="77777777" w:rsidR="00FB7994" w:rsidRPr="001F34CB" w:rsidRDefault="00FB7994" w:rsidP="00B746BB">
            <w:pPr>
              <w:widowControl/>
              <w:textAlignment w:val="baseline"/>
              <w:rPr>
                <w:rFonts w:ascii="ＭＳ 明朝" w:eastAsia="ＭＳ 明朝" w:hAnsi="ＭＳ 明朝" w:cs="ＭＳ Ｐゴシック"/>
                <w:kern w:val="0"/>
                <w:sz w:val="24"/>
                <w:szCs w:val="24"/>
              </w:rPr>
            </w:pPr>
          </w:p>
        </w:tc>
      </w:tr>
      <w:tr w:rsidR="00FB7994" w:rsidRPr="00B10C4E" w14:paraId="0C36770B" w14:textId="77777777" w:rsidTr="002D6CBF">
        <w:tc>
          <w:tcPr>
            <w:tcW w:w="7597" w:type="dxa"/>
            <w:tcBorders>
              <w:top w:val="nil"/>
              <w:left w:val="single" w:sz="4" w:space="0" w:color="auto"/>
              <w:bottom w:val="nil"/>
              <w:right w:val="single" w:sz="4" w:space="0" w:color="auto"/>
            </w:tcBorders>
          </w:tcPr>
          <w:p w14:paraId="3A3539D3" w14:textId="77777777" w:rsidR="00FB7994" w:rsidRPr="001F34CB" w:rsidRDefault="00FB7994" w:rsidP="008E0D82">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lastRenderedPageBreak/>
              <w:t>（削除）</w:t>
            </w:r>
          </w:p>
          <w:p w14:paraId="544A9AAA" w14:textId="6B5E96EF" w:rsidR="00FB7994" w:rsidRPr="001F34CB" w:rsidRDefault="00FB7994" w:rsidP="00647935">
            <w:pPr>
              <w:widowControl/>
              <w:textAlignment w:val="baseline"/>
              <w:rPr>
                <w:rFonts w:ascii="ＭＳ 明朝" w:eastAsia="ＭＳ 明朝" w:hAnsi="ＭＳ 明朝" w:cs="ＭＳ Ｐゴシック"/>
                <w:kern w:val="0"/>
                <w:sz w:val="24"/>
                <w:szCs w:val="24"/>
              </w:rPr>
            </w:pPr>
          </w:p>
          <w:p w14:paraId="1C474755" w14:textId="77777777" w:rsidR="00FB7994" w:rsidRPr="001F34CB" w:rsidRDefault="00FB7994" w:rsidP="00647935">
            <w:pPr>
              <w:widowControl/>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24811FEA" w14:textId="77777777" w:rsidR="00FB7994" w:rsidRPr="001F34CB" w:rsidRDefault="00FB7994" w:rsidP="00647935">
            <w:pPr>
              <w:widowControl/>
              <w:ind w:firstLineChars="100" w:firstLine="240"/>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文字情報基盤の文字セット及び文字情報基盤の文字とは別の文字セットを合わせた文字セット（以下「文字情報基盤として整備された文字セット」という。）については、デジタル庁が法務省と協力して整備する。</w:t>
            </w:r>
          </w:p>
          <w:p w14:paraId="75884072"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p>
        </w:tc>
      </w:tr>
      <w:tr w:rsidR="00FB7994" w:rsidRPr="00B10C4E" w14:paraId="07BC5D18" w14:textId="77777777" w:rsidTr="002D6CBF">
        <w:tc>
          <w:tcPr>
            <w:tcW w:w="7597" w:type="dxa"/>
            <w:tcBorders>
              <w:top w:val="nil"/>
              <w:left w:val="single" w:sz="4" w:space="0" w:color="auto"/>
              <w:bottom w:val="nil"/>
              <w:right w:val="single" w:sz="4" w:space="0" w:color="auto"/>
            </w:tcBorders>
          </w:tcPr>
          <w:p w14:paraId="29FAAAA3" w14:textId="77777777" w:rsidR="00FB7994" w:rsidRPr="001F34CB" w:rsidRDefault="00FB7994" w:rsidP="006230A5">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（削除）</w:t>
            </w:r>
          </w:p>
          <w:p w14:paraId="785E2706" w14:textId="77777777" w:rsidR="00FB7994" w:rsidRPr="001F34CB" w:rsidRDefault="00FB7994" w:rsidP="00F0305F">
            <w:pPr>
              <w:widowControl/>
              <w:ind w:firstLineChars="100" w:firstLine="240"/>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0E4E11DB" w14:textId="77777777" w:rsidR="00FB7994" w:rsidRPr="001F34CB" w:rsidRDefault="00FB7994" w:rsidP="005D6602">
            <w:pPr>
              <w:widowControl/>
              <w:ind w:firstLineChars="100" w:firstLine="240"/>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hint="eastAsia"/>
                <w:kern w:val="0"/>
                <w:sz w:val="24"/>
                <w:szCs w:val="24"/>
              </w:rPr>
              <w:t>標準準拠システムの導入後においては、</w:t>
            </w:r>
            <w:r w:rsidRPr="001F34CB">
              <w:rPr>
                <w:rFonts w:ascii="ＭＳ 明朝" w:eastAsia="ＭＳ 明朝" w:hAnsi="ＭＳ 明朝" w:cs="ＭＳ Ｐゴシック" w:hint="eastAsia"/>
                <w:kern w:val="0"/>
                <w:sz w:val="24"/>
                <w:szCs w:val="24"/>
                <w:u w:val="single"/>
              </w:rPr>
              <w:t>文字情報基盤として整備された文字セット</w:t>
            </w:r>
            <w:r w:rsidRPr="001F34CB">
              <w:rPr>
                <w:rFonts w:ascii="ＭＳ 明朝" w:eastAsia="ＭＳ 明朝" w:hAnsi="ＭＳ 明朝" w:cs="ＭＳ Ｐゴシック" w:hint="eastAsia"/>
                <w:kern w:val="0"/>
                <w:sz w:val="24"/>
                <w:szCs w:val="24"/>
              </w:rPr>
              <w:t>を活用することとし、標準準拠システムは、新たに「外字」を発生させない。</w:t>
            </w:r>
          </w:p>
          <w:p w14:paraId="4F0C180D" w14:textId="77777777" w:rsidR="00FB7994" w:rsidRPr="001F34CB" w:rsidRDefault="00FB7994" w:rsidP="00B746BB">
            <w:pPr>
              <w:widowControl/>
              <w:textAlignment w:val="baseline"/>
              <w:rPr>
                <w:rFonts w:ascii="ＭＳ 明朝" w:eastAsia="ＭＳ 明朝" w:hAnsi="ＭＳ 明朝" w:cs="ＭＳ Ｐゴシック"/>
                <w:kern w:val="0"/>
                <w:sz w:val="24"/>
                <w:szCs w:val="24"/>
              </w:rPr>
            </w:pPr>
          </w:p>
        </w:tc>
      </w:tr>
      <w:tr w:rsidR="00FB7994" w:rsidRPr="00B10C4E" w14:paraId="1E577DCC" w14:textId="77777777" w:rsidTr="002D6CBF">
        <w:tc>
          <w:tcPr>
            <w:tcW w:w="7597" w:type="dxa"/>
            <w:tcBorders>
              <w:top w:val="nil"/>
              <w:left w:val="single" w:sz="4" w:space="0" w:color="auto"/>
              <w:bottom w:val="nil"/>
              <w:right w:val="single" w:sz="4" w:space="0" w:color="auto"/>
            </w:tcBorders>
          </w:tcPr>
          <w:p w14:paraId="40528DB4" w14:textId="77777777" w:rsidR="00FB7994" w:rsidRPr="001F34CB" w:rsidRDefault="00FB7994" w:rsidP="006230A5">
            <w:pPr>
              <w:widowControl/>
              <w:textAlignment w:val="baseline"/>
              <w:rPr>
                <w:rFonts w:ascii="ＭＳ 明朝" w:eastAsia="ＭＳ 明朝" w:hAnsi="ＭＳ 明朝" w:cs="ＭＳ Ｐゴシック"/>
                <w:kern w:val="0"/>
                <w:sz w:val="24"/>
                <w:szCs w:val="24"/>
                <w:u w:val="single"/>
              </w:rPr>
            </w:pPr>
            <w:r w:rsidRPr="001F34CB">
              <w:rPr>
                <w:rFonts w:ascii="ＭＳ 明朝" w:eastAsia="ＭＳ 明朝" w:hAnsi="ＭＳ 明朝" w:cs="ＭＳ Ｐゴシック" w:hint="eastAsia"/>
                <w:kern w:val="0"/>
                <w:sz w:val="24"/>
                <w:szCs w:val="24"/>
                <w:u w:val="single"/>
              </w:rPr>
              <w:t>（削除）</w:t>
            </w:r>
          </w:p>
          <w:p w14:paraId="69CD7D42" w14:textId="77777777" w:rsidR="00FB7994" w:rsidRPr="001F34CB" w:rsidRDefault="00FB7994" w:rsidP="006230A5">
            <w:pPr>
              <w:widowControl/>
              <w:textAlignment w:val="baseline"/>
              <w:rPr>
                <w:rFonts w:ascii="ＭＳ 明朝" w:eastAsia="ＭＳ 明朝" w:hAnsi="ＭＳ 明朝" w:cs="ＭＳ Ｐゴシック"/>
                <w:kern w:val="0"/>
                <w:sz w:val="24"/>
                <w:szCs w:val="24"/>
              </w:rPr>
            </w:pPr>
          </w:p>
        </w:tc>
        <w:tc>
          <w:tcPr>
            <w:tcW w:w="7597" w:type="dxa"/>
            <w:tcBorders>
              <w:top w:val="nil"/>
              <w:left w:val="single" w:sz="4" w:space="0" w:color="auto"/>
              <w:bottom w:val="nil"/>
              <w:right w:val="single" w:sz="4" w:space="0" w:color="auto"/>
            </w:tcBorders>
          </w:tcPr>
          <w:p w14:paraId="2C380282" w14:textId="77777777" w:rsidR="00FB7994" w:rsidRPr="001F34CB" w:rsidRDefault="00FB7994" w:rsidP="005D6602">
            <w:pPr>
              <w:widowControl/>
              <w:textAlignment w:val="baseline"/>
              <w:rPr>
                <w:rFonts w:ascii="ＭＳ 明朝" w:eastAsia="ＭＳ 明朝" w:hAnsi="ＭＳ 明朝" w:cs="ＭＳ Ｐゴシック"/>
                <w:kern w:val="0"/>
                <w:sz w:val="24"/>
                <w:szCs w:val="24"/>
              </w:rPr>
            </w:pPr>
            <w:r w:rsidRPr="001F34CB">
              <w:rPr>
                <w:rFonts w:ascii="ＭＳ 明朝" w:eastAsia="ＭＳ 明朝" w:hAnsi="ＭＳ 明朝" w:cs="ＭＳ Ｐゴシック"/>
                <w:kern w:val="0"/>
                <w:sz w:val="24"/>
                <w:szCs w:val="24"/>
              </w:rPr>
              <w:t>* 「外字」には様々な定義があるが、ここでは、「使用するシステムに標準で</w:t>
            </w:r>
            <w:r w:rsidRPr="001F34CB">
              <w:rPr>
                <w:rFonts w:ascii="ＭＳ 明朝" w:eastAsia="ＭＳ 明朝" w:hAnsi="ＭＳ 明朝" w:cs="ＭＳ Ｐゴシック" w:hint="eastAsia"/>
                <w:kern w:val="0"/>
                <w:sz w:val="24"/>
                <w:szCs w:val="24"/>
              </w:rPr>
              <w:t>搭載されず、特別に追加で作られた文字であって、ユーザが独自に設定するため基幹業務システム間での交換はできないもの」と</w:t>
            </w:r>
            <w:r w:rsidRPr="001F34CB">
              <w:rPr>
                <w:rFonts w:ascii="ＭＳ 明朝" w:eastAsia="ＭＳ 明朝" w:hAnsi="ＭＳ 明朝" w:cs="ＭＳ Ｐゴシック" w:hint="eastAsia"/>
                <w:kern w:val="0"/>
                <w:sz w:val="24"/>
                <w:szCs w:val="24"/>
                <w:u w:val="single"/>
              </w:rPr>
              <w:t>考えて</w:t>
            </w:r>
            <w:r w:rsidRPr="001F34CB">
              <w:rPr>
                <w:rFonts w:ascii="ＭＳ 明朝" w:eastAsia="ＭＳ 明朝" w:hAnsi="ＭＳ 明朝" w:cs="ＭＳ Ｐゴシック" w:hint="eastAsia"/>
                <w:kern w:val="0"/>
                <w:sz w:val="24"/>
                <w:szCs w:val="24"/>
              </w:rPr>
              <w:t>おり、「外字」を、別の文字コード（デジタル庁が指定したものに限る。）に対応をさせ、基幹業務システム間で交換できる形にすることによって、「外字」ではなくなる、という整理をしたもの。</w:t>
            </w:r>
          </w:p>
          <w:p w14:paraId="0B4B3B80" w14:textId="77777777" w:rsidR="00FB7994" w:rsidRPr="001F34CB" w:rsidRDefault="00FB7994" w:rsidP="00B746BB">
            <w:pPr>
              <w:widowControl/>
              <w:textAlignment w:val="baseline"/>
              <w:rPr>
                <w:rFonts w:ascii="ＭＳ 明朝" w:eastAsia="ＭＳ 明朝" w:hAnsi="ＭＳ 明朝" w:cs="ＭＳ Ｐゴシック"/>
                <w:kern w:val="0"/>
                <w:sz w:val="24"/>
                <w:szCs w:val="24"/>
              </w:rPr>
            </w:pPr>
          </w:p>
        </w:tc>
      </w:tr>
      <w:tr w:rsidR="00FB7994" w:rsidRPr="00B10C4E" w14:paraId="1E8DA5A3" w14:textId="77777777" w:rsidTr="002D6CBF">
        <w:tc>
          <w:tcPr>
            <w:tcW w:w="7597" w:type="dxa"/>
            <w:tcBorders>
              <w:top w:val="nil"/>
              <w:left w:val="single" w:sz="4" w:space="0" w:color="auto"/>
              <w:bottom w:val="nil"/>
              <w:right w:val="single" w:sz="4" w:space="0" w:color="auto"/>
            </w:tcBorders>
          </w:tcPr>
          <w:p w14:paraId="4205DFE0" w14:textId="77777777" w:rsidR="00FB7994" w:rsidRPr="00A63A67" w:rsidRDefault="00FB7994" w:rsidP="001A298A">
            <w:pPr>
              <w:rPr>
                <w:rFonts w:ascii="ＭＳ ゴシック" w:eastAsia="ＭＳ ゴシック" w:hAnsi="ＭＳ ゴシック"/>
                <w:b/>
                <w:bCs/>
                <w:sz w:val="24"/>
                <w:szCs w:val="24"/>
              </w:rPr>
            </w:pPr>
            <w:bookmarkStart w:id="5" w:name="_Toc100954114"/>
            <w:r w:rsidRPr="00A63A67">
              <w:rPr>
                <w:rFonts w:ascii="ＭＳ ゴシック" w:eastAsia="ＭＳ ゴシック" w:hAnsi="ＭＳ ゴシック"/>
                <w:b/>
                <w:bCs/>
                <w:sz w:val="24"/>
                <w:szCs w:val="24"/>
              </w:rPr>
              <w:lastRenderedPageBreak/>
              <w:t>２.４ データモデル（ER図）</w:t>
            </w:r>
          </w:p>
          <w:p w14:paraId="153EA1F7" w14:textId="3DAF184C" w:rsidR="00FB7994" w:rsidRPr="001A298A" w:rsidRDefault="00F32ECD" w:rsidP="001F34CB">
            <w:pPr>
              <w:ind w:firstLineChars="100" w:firstLine="240"/>
              <w:rPr>
                <w:rFonts w:ascii="ＭＳ 明朝" w:eastAsia="ＭＳ 明朝" w:hAnsi="ＭＳ 明朝" w:cs="ＭＳ Ｐゴシック"/>
                <w:kern w:val="0"/>
                <w:szCs w:val="21"/>
              </w:rPr>
            </w:pPr>
            <w:r>
              <w:rPr>
                <w:rFonts w:ascii="ＭＳ 明朝" w:eastAsia="ＭＳ 明朝" w:hAnsi="ＭＳ 明朝" w:hint="eastAsia"/>
                <w:sz w:val="24"/>
                <w:szCs w:val="24"/>
              </w:rPr>
              <w:t>(</w:t>
            </w:r>
            <w:r w:rsidR="0038321C">
              <w:rPr>
                <w:rFonts w:ascii="ＭＳ 明朝" w:eastAsia="ＭＳ 明朝" w:hAnsi="ＭＳ 明朝" w:hint="eastAsia"/>
                <w:sz w:val="24"/>
                <w:szCs w:val="24"/>
              </w:rPr>
              <w:t>略</w:t>
            </w:r>
            <w:r w:rsidR="00140DA5">
              <w:rPr>
                <w:rFonts w:ascii="ＭＳ 明朝" w:eastAsia="ＭＳ 明朝" w:hAnsi="ＭＳ 明朝" w:hint="eastAsia"/>
                <w:sz w:val="24"/>
                <w:szCs w:val="24"/>
              </w:rPr>
              <w:t>)</w:t>
            </w:r>
            <w:bookmarkEnd w:id="5"/>
          </w:p>
        </w:tc>
        <w:tc>
          <w:tcPr>
            <w:tcW w:w="7597" w:type="dxa"/>
            <w:tcBorders>
              <w:top w:val="nil"/>
              <w:left w:val="single" w:sz="4" w:space="0" w:color="auto"/>
              <w:bottom w:val="nil"/>
              <w:right w:val="single" w:sz="4" w:space="0" w:color="auto"/>
            </w:tcBorders>
          </w:tcPr>
          <w:p w14:paraId="6DE42279" w14:textId="77777777" w:rsidR="00FB7994" w:rsidRPr="00880076" w:rsidRDefault="00FB7994" w:rsidP="001A298A">
            <w:pPr>
              <w:rPr>
                <w:rFonts w:ascii="ＭＳ ゴシック" w:eastAsia="ＭＳ ゴシック" w:hAnsi="ＭＳ ゴシック"/>
                <w:b/>
                <w:bCs/>
                <w:sz w:val="24"/>
                <w:szCs w:val="24"/>
              </w:rPr>
            </w:pPr>
            <w:r w:rsidRPr="00880076">
              <w:rPr>
                <w:rFonts w:ascii="ＭＳ ゴシック" w:eastAsia="ＭＳ ゴシック" w:hAnsi="ＭＳ ゴシック"/>
                <w:b/>
                <w:bCs/>
                <w:sz w:val="24"/>
                <w:szCs w:val="24"/>
              </w:rPr>
              <w:t>２.４ データモデル（ER図）</w:t>
            </w:r>
          </w:p>
          <w:p w14:paraId="1ED83F13" w14:textId="5637B0F7" w:rsidR="00FB7994" w:rsidRPr="001A298A" w:rsidRDefault="00140DA5" w:rsidP="001F34CB">
            <w:pPr>
              <w:ind w:firstLineChars="100" w:firstLine="240"/>
              <w:rPr>
                <w:rFonts w:ascii="ＭＳ 明朝" w:eastAsia="ＭＳ 明朝" w:hAnsi="ＭＳ 明朝" w:cs="ＭＳ Ｐゴシック"/>
                <w:kern w:val="0"/>
                <w:szCs w:val="21"/>
              </w:rPr>
            </w:pPr>
            <w:r>
              <w:rPr>
                <w:rFonts w:ascii="ＭＳ 明朝" w:eastAsia="ＭＳ 明朝" w:hAnsi="ＭＳ 明朝" w:hint="eastAsia"/>
                <w:sz w:val="24"/>
                <w:szCs w:val="24"/>
              </w:rPr>
              <w:t>(</w:t>
            </w:r>
            <w:r w:rsidR="0038321C">
              <w:rPr>
                <w:rFonts w:ascii="ＭＳ 明朝" w:eastAsia="ＭＳ 明朝" w:hAnsi="ＭＳ 明朝" w:hint="eastAsia"/>
                <w:sz w:val="24"/>
                <w:szCs w:val="24"/>
              </w:rPr>
              <w:t>略</w:t>
            </w:r>
            <w:r>
              <w:rPr>
                <w:rFonts w:ascii="ＭＳ 明朝" w:eastAsia="ＭＳ 明朝" w:hAnsi="ＭＳ 明朝" w:hint="eastAsia"/>
                <w:sz w:val="24"/>
                <w:szCs w:val="24"/>
              </w:rPr>
              <w:t>)</w:t>
            </w:r>
          </w:p>
        </w:tc>
      </w:tr>
      <w:tr w:rsidR="00FB7994" w:rsidRPr="00B10C4E" w14:paraId="10CE7643" w14:textId="77777777" w:rsidTr="002D6CBF">
        <w:tc>
          <w:tcPr>
            <w:tcW w:w="7597" w:type="dxa"/>
            <w:tcBorders>
              <w:top w:val="nil"/>
              <w:left w:val="single" w:sz="4" w:space="0" w:color="auto"/>
              <w:bottom w:val="nil"/>
              <w:right w:val="single" w:sz="4" w:space="0" w:color="auto"/>
            </w:tcBorders>
          </w:tcPr>
          <w:p w14:paraId="5D47D2F9" w14:textId="4AF8D497" w:rsidR="00FB7994" w:rsidRPr="00A63A67" w:rsidRDefault="00FB7994" w:rsidP="001A298A">
            <w:pPr>
              <w:pStyle w:val="1"/>
              <w:rPr>
                <w:rFonts w:ascii="ＭＳ ゴシック" w:eastAsia="ＭＳ ゴシック" w:hAnsi="ＭＳ ゴシック"/>
                <w:b/>
                <w:bCs/>
              </w:rPr>
            </w:pPr>
            <w:bookmarkStart w:id="6" w:name="_Toc100954115"/>
            <w:r w:rsidRPr="00A63A67">
              <w:rPr>
                <w:rFonts w:ascii="ＭＳ ゴシック" w:eastAsia="ＭＳ ゴシック" w:hAnsi="ＭＳ ゴシック" w:hint="eastAsia"/>
                <w:b/>
                <w:bCs/>
              </w:rPr>
              <w:lastRenderedPageBreak/>
              <w:t>第３章　連携要件の標準について</w:t>
            </w:r>
            <w:bookmarkEnd w:id="6"/>
          </w:p>
          <w:p w14:paraId="27757798" w14:textId="77777777" w:rsidR="00FB7994" w:rsidRPr="00A63A67" w:rsidRDefault="00FB7994" w:rsidP="001A298A">
            <w:pPr>
              <w:rPr>
                <w:rFonts w:ascii="ＭＳ ゴシック" w:eastAsia="ＭＳ ゴシック" w:hAnsi="ＭＳ ゴシック"/>
                <w:sz w:val="24"/>
                <w:szCs w:val="24"/>
              </w:rPr>
            </w:pPr>
          </w:p>
          <w:p w14:paraId="6079D397" w14:textId="77777777" w:rsidR="00FB7994" w:rsidRPr="00A63A67" w:rsidRDefault="00FB7994" w:rsidP="001A298A">
            <w:pPr>
              <w:pStyle w:val="2"/>
              <w:rPr>
                <w:rFonts w:ascii="ＭＳ ゴシック" w:eastAsia="ＭＳ ゴシック" w:hAnsi="ＭＳ ゴシック"/>
                <w:b/>
                <w:bCs/>
                <w:sz w:val="24"/>
                <w:szCs w:val="24"/>
              </w:rPr>
            </w:pPr>
            <w:bookmarkStart w:id="7" w:name="_Toc100954116"/>
            <w:r w:rsidRPr="00A63A67">
              <w:rPr>
                <w:rFonts w:ascii="ＭＳ ゴシック" w:eastAsia="ＭＳ ゴシック" w:hAnsi="ＭＳ ゴシック" w:hint="eastAsia"/>
                <w:b/>
                <w:bCs/>
                <w:sz w:val="24"/>
                <w:szCs w:val="24"/>
              </w:rPr>
              <w:t>３</w:t>
            </w:r>
            <w:r w:rsidRPr="00A63A67">
              <w:rPr>
                <w:rFonts w:ascii="ＭＳ ゴシック" w:eastAsia="ＭＳ ゴシック" w:hAnsi="ＭＳ ゴシック"/>
                <w:b/>
                <w:bCs/>
                <w:sz w:val="24"/>
                <w:szCs w:val="24"/>
              </w:rPr>
              <w:t xml:space="preserve">.１ </w:t>
            </w:r>
            <w:r w:rsidRPr="00A63A67">
              <w:rPr>
                <w:rFonts w:ascii="ＭＳ ゴシック" w:eastAsia="ＭＳ ゴシック" w:hAnsi="ＭＳ ゴシック" w:hint="eastAsia"/>
                <w:b/>
                <w:bCs/>
                <w:sz w:val="24"/>
                <w:szCs w:val="24"/>
              </w:rPr>
              <w:t>連携要件の標準について</w:t>
            </w:r>
            <w:bookmarkEnd w:id="7"/>
          </w:p>
          <w:p w14:paraId="4FAC1E8F" w14:textId="257F483D" w:rsidR="00FB7994" w:rsidRPr="00775D2E" w:rsidRDefault="000F2C86" w:rsidP="001F34CB">
            <w:pPr>
              <w:ind w:firstLineChars="100" w:firstLine="240"/>
              <w:rPr>
                <w:rFonts w:ascii="ＭＳ 明朝" w:eastAsia="ＭＳ 明朝" w:hAnsi="ＭＳ 明朝" w:cs="ＭＳ Ｐゴシック"/>
                <w:kern w:val="0"/>
                <w:szCs w:val="21"/>
              </w:rPr>
            </w:pPr>
            <w:r>
              <w:rPr>
                <w:rFonts w:ascii="ＭＳ 明朝" w:eastAsia="ＭＳ 明朝" w:hAnsi="ＭＳ 明朝" w:hint="eastAsia"/>
                <w:sz w:val="24"/>
                <w:szCs w:val="24"/>
              </w:rPr>
              <w:t>(</w:t>
            </w:r>
            <w:r w:rsidR="00681479">
              <w:rPr>
                <w:rFonts w:ascii="ＭＳ 明朝" w:eastAsia="ＭＳ 明朝" w:hAnsi="ＭＳ 明朝" w:hint="eastAsia"/>
                <w:sz w:val="24"/>
                <w:szCs w:val="24"/>
              </w:rPr>
              <w:t>略</w:t>
            </w:r>
            <w:r>
              <w:rPr>
                <w:rFonts w:ascii="ＭＳ 明朝" w:eastAsia="ＭＳ 明朝" w:hAnsi="ＭＳ 明朝" w:hint="eastAsia"/>
                <w:sz w:val="24"/>
                <w:szCs w:val="24"/>
              </w:rPr>
              <w:t>)</w:t>
            </w:r>
          </w:p>
        </w:tc>
        <w:tc>
          <w:tcPr>
            <w:tcW w:w="7597" w:type="dxa"/>
            <w:tcBorders>
              <w:top w:val="nil"/>
              <w:left w:val="single" w:sz="4" w:space="0" w:color="auto"/>
              <w:bottom w:val="nil"/>
              <w:right w:val="single" w:sz="4" w:space="0" w:color="auto"/>
            </w:tcBorders>
          </w:tcPr>
          <w:p w14:paraId="5EFB35FB" w14:textId="77777777" w:rsidR="00FB7994" w:rsidRPr="00880076" w:rsidRDefault="00FB7994" w:rsidP="001A298A">
            <w:pPr>
              <w:pStyle w:val="1"/>
              <w:rPr>
                <w:rFonts w:ascii="ＭＳ ゴシック" w:eastAsia="ＭＳ ゴシック" w:hAnsi="ＭＳ ゴシック"/>
                <w:b/>
                <w:bCs/>
              </w:rPr>
            </w:pPr>
            <w:r w:rsidRPr="00880076">
              <w:rPr>
                <w:rFonts w:ascii="ＭＳ ゴシック" w:eastAsia="ＭＳ ゴシック" w:hAnsi="ＭＳ ゴシック" w:hint="eastAsia"/>
                <w:b/>
                <w:bCs/>
              </w:rPr>
              <w:t>第３章　連携要件の標準について</w:t>
            </w:r>
          </w:p>
          <w:p w14:paraId="6652CBA7" w14:textId="77777777" w:rsidR="00FB7994" w:rsidRPr="00C62664" w:rsidRDefault="00FB7994" w:rsidP="001A298A">
            <w:pPr>
              <w:rPr>
                <w:rFonts w:ascii="ＭＳ ゴシック" w:eastAsia="ＭＳ ゴシック" w:hAnsi="ＭＳ ゴシック"/>
                <w:sz w:val="24"/>
                <w:szCs w:val="24"/>
              </w:rPr>
            </w:pPr>
          </w:p>
          <w:p w14:paraId="115BADF9" w14:textId="77777777" w:rsidR="00FB7994" w:rsidRPr="00C62664" w:rsidRDefault="00FB7994" w:rsidP="001A298A">
            <w:pPr>
              <w:pStyle w:val="2"/>
              <w:rPr>
                <w:rFonts w:ascii="ＭＳ ゴシック" w:eastAsia="ＭＳ ゴシック" w:hAnsi="ＭＳ ゴシック"/>
                <w:b/>
                <w:bCs/>
                <w:sz w:val="24"/>
                <w:szCs w:val="24"/>
              </w:rPr>
            </w:pPr>
            <w:bookmarkStart w:id="8" w:name="_Toc110877859"/>
            <w:r w:rsidRPr="00C62664">
              <w:rPr>
                <w:rFonts w:ascii="ＭＳ ゴシック" w:eastAsia="ＭＳ ゴシック" w:hAnsi="ＭＳ ゴシック" w:hint="eastAsia"/>
                <w:b/>
                <w:bCs/>
                <w:sz w:val="24"/>
                <w:szCs w:val="24"/>
              </w:rPr>
              <w:t>３</w:t>
            </w:r>
            <w:r w:rsidRPr="00C62664">
              <w:rPr>
                <w:rFonts w:ascii="ＭＳ ゴシック" w:eastAsia="ＭＳ ゴシック" w:hAnsi="ＭＳ ゴシック"/>
                <w:b/>
                <w:bCs/>
                <w:sz w:val="24"/>
                <w:szCs w:val="24"/>
              </w:rPr>
              <w:t xml:space="preserve">.１ </w:t>
            </w:r>
            <w:r w:rsidRPr="00C62664">
              <w:rPr>
                <w:rFonts w:ascii="ＭＳ ゴシック" w:eastAsia="ＭＳ ゴシック" w:hAnsi="ＭＳ ゴシック" w:hint="eastAsia"/>
                <w:b/>
                <w:bCs/>
                <w:sz w:val="24"/>
                <w:szCs w:val="24"/>
              </w:rPr>
              <w:t>連携要件の標準について</w:t>
            </w:r>
            <w:bookmarkEnd w:id="8"/>
          </w:p>
          <w:p w14:paraId="191D2DF1" w14:textId="2AA54198" w:rsidR="00FB7994" w:rsidRPr="00F0305F" w:rsidRDefault="001926D3" w:rsidP="00E546ED">
            <w:pPr>
              <w:ind w:firstLineChars="100" w:firstLine="240"/>
              <w:rPr>
                <w:rFonts w:ascii="ＭＳ 明朝" w:eastAsia="ＭＳ 明朝" w:hAnsi="ＭＳ 明朝"/>
                <w:b/>
                <w:bCs/>
                <w:sz w:val="24"/>
                <w:szCs w:val="24"/>
              </w:rPr>
            </w:pPr>
            <w:r>
              <w:rPr>
                <w:rFonts w:ascii="ＭＳ 明朝" w:eastAsia="ＭＳ 明朝" w:hAnsi="ＭＳ 明朝" w:hint="eastAsia"/>
                <w:sz w:val="24"/>
                <w:szCs w:val="24"/>
              </w:rPr>
              <w:t>(</w:t>
            </w:r>
            <w:r w:rsidR="002A185F">
              <w:rPr>
                <w:rFonts w:ascii="ＭＳ 明朝" w:eastAsia="ＭＳ 明朝" w:hAnsi="ＭＳ 明朝" w:hint="eastAsia"/>
                <w:sz w:val="24"/>
                <w:szCs w:val="24"/>
              </w:rPr>
              <w:t>略</w:t>
            </w:r>
            <w:r w:rsidR="000F2C86">
              <w:rPr>
                <w:rFonts w:ascii="ＭＳ 明朝" w:eastAsia="ＭＳ 明朝" w:hAnsi="ＭＳ 明朝" w:hint="eastAsia"/>
                <w:sz w:val="24"/>
                <w:szCs w:val="24"/>
              </w:rPr>
              <w:t>)</w:t>
            </w:r>
          </w:p>
        </w:tc>
      </w:tr>
      <w:tr w:rsidR="00FB7994" w:rsidRPr="00B10C4E" w14:paraId="1875AFDC" w14:textId="77777777" w:rsidTr="002D6CBF">
        <w:tc>
          <w:tcPr>
            <w:tcW w:w="7597" w:type="dxa"/>
            <w:tcBorders>
              <w:top w:val="nil"/>
              <w:left w:val="single" w:sz="4" w:space="0" w:color="auto"/>
              <w:bottom w:val="nil"/>
              <w:right w:val="single" w:sz="4" w:space="0" w:color="auto"/>
            </w:tcBorders>
          </w:tcPr>
          <w:p w14:paraId="1945E665" w14:textId="2C762B69" w:rsidR="00FB7994" w:rsidRPr="00A63A67" w:rsidRDefault="00FB7994" w:rsidP="001A298A">
            <w:pPr>
              <w:pStyle w:val="2"/>
              <w:rPr>
                <w:rFonts w:ascii="ＭＳ ゴシック" w:eastAsia="ＭＳ ゴシック" w:hAnsi="ＭＳ ゴシック"/>
                <w:b/>
                <w:bCs/>
                <w:sz w:val="24"/>
                <w:szCs w:val="24"/>
              </w:rPr>
            </w:pPr>
            <w:bookmarkStart w:id="9" w:name="_Toc100954117"/>
            <w:r w:rsidRPr="00A63A67">
              <w:rPr>
                <w:rFonts w:ascii="ＭＳ ゴシック" w:eastAsia="ＭＳ ゴシック" w:hAnsi="ＭＳ ゴシック" w:hint="eastAsia"/>
                <w:b/>
                <w:bCs/>
                <w:sz w:val="24"/>
                <w:szCs w:val="24"/>
              </w:rPr>
              <w:lastRenderedPageBreak/>
              <w:t xml:space="preserve">３.２　</w:t>
            </w:r>
            <w:r w:rsidRPr="00A63A67">
              <w:rPr>
                <w:rFonts w:ascii="ＭＳ ゴシック" w:eastAsia="ＭＳ ゴシック" w:hAnsi="ＭＳ ゴシック"/>
                <w:b/>
                <w:bCs/>
                <w:sz w:val="24"/>
                <w:szCs w:val="24"/>
              </w:rPr>
              <w:t>機能別連携仕様</w:t>
            </w:r>
            <w:bookmarkEnd w:id="9"/>
          </w:p>
          <w:p w14:paraId="29A481FE" w14:textId="77777777" w:rsidR="00FB7994" w:rsidRPr="00A63A67" w:rsidRDefault="00FB7994" w:rsidP="001A298A">
            <w:pPr>
              <w:rPr>
                <w:rFonts w:ascii="ＭＳ 明朝" w:eastAsia="ＭＳ 明朝" w:hAnsi="ＭＳ 明朝"/>
                <w:sz w:val="24"/>
                <w:szCs w:val="24"/>
              </w:rPr>
            </w:pPr>
          </w:p>
          <w:p w14:paraId="271BA3D3" w14:textId="77777777" w:rsidR="00FB7994" w:rsidRPr="00A63A67" w:rsidRDefault="00FB7994" w:rsidP="001A298A">
            <w:pPr>
              <w:rPr>
                <w:rFonts w:ascii="ＭＳ 明朝" w:eastAsia="ＭＳ 明朝" w:hAnsi="ＭＳ 明朝"/>
                <w:sz w:val="24"/>
                <w:szCs w:val="24"/>
              </w:rPr>
            </w:pPr>
            <w:r w:rsidRPr="00A63A67">
              <w:rPr>
                <w:rFonts w:ascii="ＭＳ 明朝" w:eastAsia="ＭＳ 明朝" w:hAnsi="ＭＳ 明朝"/>
                <w:sz w:val="24"/>
                <w:szCs w:val="24"/>
              </w:rPr>
              <w:t>(1) 作成方針</w:t>
            </w:r>
          </w:p>
          <w:p w14:paraId="6A68921E" w14:textId="77777777" w:rsidR="00FB7994" w:rsidRPr="00A63A67" w:rsidRDefault="00FB7994" w:rsidP="001A298A">
            <w:pPr>
              <w:ind w:leftChars="100" w:left="210" w:firstLineChars="100" w:firstLine="240"/>
              <w:rPr>
                <w:rFonts w:ascii="ＭＳ 明朝" w:eastAsia="ＭＳ 明朝" w:hAnsi="ＭＳ 明朝"/>
                <w:sz w:val="24"/>
                <w:szCs w:val="24"/>
              </w:rPr>
            </w:pPr>
            <w:r w:rsidRPr="00A63A67">
              <w:rPr>
                <w:rFonts w:ascii="ＭＳ 明朝" w:eastAsia="ＭＳ 明朝" w:hAnsi="ＭＳ 明朝"/>
                <w:sz w:val="24"/>
                <w:szCs w:val="24"/>
              </w:rPr>
              <w:t>機能別連携仕様とは、標準準拠システムが機能標準化基準を実現するため、標準</w:t>
            </w:r>
            <w:r w:rsidRPr="00A63A67">
              <w:rPr>
                <w:rFonts w:ascii="ＭＳ 明朝" w:eastAsia="ＭＳ 明朝" w:hAnsi="ＭＳ 明朝" w:hint="eastAsia"/>
                <w:sz w:val="24"/>
                <w:szCs w:val="24"/>
              </w:rPr>
              <w:t>化対象事務</w:t>
            </w:r>
            <w:r w:rsidRPr="00A63A67">
              <w:rPr>
                <w:rFonts w:ascii="ＭＳ 明朝" w:eastAsia="ＭＳ 明朝" w:hAnsi="ＭＳ 明朝"/>
                <w:sz w:val="24"/>
                <w:szCs w:val="24"/>
              </w:rPr>
              <w:t>ごとに、</w:t>
            </w:r>
            <w:r w:rsidRPr="00A63A67">
              <w:rPr>
                <w:rFonts w:ascii="ＭＳ 明朝" w:eastAsia="ＭＳ 明朝" w:hAnsi="ＭＳ 明朝" w:hint="eastAsia"/>
                <w:sz w:val="24"/>
                <w:szCs w:val="24"/>
              </w:rPr>
              <w:t>機能標準化基準が規定する連携に関するデータ連携の要件（</w:t>
            </w:r>
            <w:r w:rsidRPr="00A63A67">
              <w:rPr>
                <w:rFonts w:ascii="ＭＳ 明朝" w:eastAsia="ＭＳ 明朝" w:hAnsi="ＭＳ 明朝"/>
                <w:sz w:val="24"/>
                <w:szCs w:val="24"/>
              </w:rPr>
              <w:t>(a)どの</w:t>
            </w:r>
            <w:r w:rsidRPr="00A63A67">
              <w:rPr>
                <w:rFonts w:ascii="ＭＳ 明朝" w:eastAsia="ＭＳ 明朝" w:hAnsi="ＭＳ 明朝" w:hint="eastAsia"/>
                <w:sz w:val="24"/>
                <w:szCs w:val="24"/>
              </w:rPr>
              <w:t>ような場合に</w:t>
            </w:r>
            <w:r w:rsidRPr="00A63A67">
              <w:rPr>
                <w:rFonts w:ascii="ＭＳ 明朝" w:eastAsia="ＭＳ 明朝" w:hAnsi="ＭＳ 明朝"/>
                <w:sz w:val="24"/>
                <w:szCs w:val="24"/>
              </w:rPr>
              <w:t>、(b)どのデータを、(c)どの標準準拠システム等に対し、どのように提供（Output）又は照会（Input）するか</w:t>
            </w:r>
            <w:r w:rsidRPr="00A63A67">
              <w:rPr>
                <w:rFonts w:ascii="ＭＳ 明朝" w:eastAsia="ＭＳ 明朝" w:hAnsi="ＭＳ 明朝" w:hint="eastAsia"/>
                <w:sz w:val="24"/>
                <w:szCs w:val="24"/>
              </w:rPr>
              <w:t>）</w:t>
            </w:r>
            <w:r w:rsidRPr="00A63A67">
              <w:rPr>
                <w:rFonts w:ascii="ＭＳ 明朝" w:eastAsia="ＭＳ 明朝" w:hAnsi="ＭＳ 明朝"/>
                <w:sz w:val="24"/>
                <w:szCs w:val="24"/>
              </w:rPr>
              <w:t>についての標準を定めたものである。</w:t>
            </w:r>
          </w:p>
          <w:p w14:paraId="48BA7924" w14:textId="77777777" w:rsidR="00FB7994" w:rsidRPr="00A63A67" w:rsidRDefault="00FB7994" w:rsidP="001A298A">
            <w:pPr>
              <w:ind w:leftChars="100" w:left="210" w:firstLineChars="100" w:firstLine="240"/>
              <w:rPr>
                <w:rFonts w:ascii="ＭＳ 明朝" w:eastAsia="ＭＳ 明朝" w:hAnsi="ＭＳ 明朝"/>
                <w:sz w:val="24"/>
                <w:szCs w:val="24"/>
              </w:rPr>
            </w:pPr>
          </w:p>
          <w:p w14:paraId="34C637AA" w14:textId="77777777" w:rsidR="00FB7994" w:rsidRPr="00A63A67" w:rsidRDefault="00FB7994" w:rsidP="001A298A">
            <w:pPr>
              <w:ind w:leftChars="100" w:left="210" w:firstLineChars="100" w:firstLine="240"/>
              <w:rPr>
                <w:rFonts w:ascii="ＭＳ 明朝" w:eastAsia="ＭＳ 明朝" w:hAnsi="ＭＳ 明朝"/>
                <w:sz w:val="24"/>
                <w:szCs w:val="24"/>
              </w:rPr>
            </w:pPr>
            <w:r w:rsidRPr="00A63A67">
              <w:rPr>
                <w:rFonts w:ascii="ＭＳ 明朝" w:eastAsia="ＭＳ 明朝" w:hAnsi="ＭＳ 明朝" w:hint="eastAsia"/>
                <w:sz w:val="24"/>
                <w:szCs w:val="24"/>
              </w:rPr>
              <w:t>機能別連携仕様を作成又は更新する際には、次の点を遵守する。</w:t>
            </w:r>
          </w:p>
          <w:p w14:paraId="33524994" w14:textId="77777777" w:rsidR="00FB7994" w:rsidRPr="00A63A67" w:rsidRDefault="00FB7994" w:rsidP="001A298A">
            <w:pPr>
              <w:ind w:leftChars="100" w:left="210" w:firstLineChars="100" w:firstLine="240"/>
              <w:rPr>
                <w:rFonts w:ascii="ＭＳ 明朝" w:eastAsia="ＭＳ 明朝" w:hAnsi="ＭＳ 明朝"/>
                <w:sz w:val="24"/>
                <w:szCs w:val="24"/>
              </w:rPr>
            </w:pPr>
          </w:p>
          <w:p w14:paraId="0D60C975" w14:textId="77777777" w:rsidR="00E82412" w:rsidRPr="00C62664" w:rsidRDefault="00E82412" w:rsidP="00E82412">
            <w:pPr>
              <w:ind w:leftChars="214" w:left="706" w:hangingChars="107" w:hanging="257"/>
              <w:rPr>
                <w:rFonts w:ascii="ＭＳ 明朝" w:eastAsia="ＭＳ 明朝" w:hAnsi="ＭＳ 明朝"/>
                <w:sz w:val="24"/>
                <w:szCs w:val="24"/>
              </w:rPr>
            </w:pPr>
            <w:r w:rsidRPr="00C62664">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データ連携の要件は、</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が規定する連携に関する機能の機能ID等とリンクさせる。</w:t>
            </w:r>
          </w:p>
          <w:p w14:paraId="551D3ECE" w14:textId="77777777" w:rsidR="00E82412" w:rsidRPr="00C62664" w:rsidRDefault="00E82412" w:rsidP="00E82412">
            <w:pPr>
              <w:ind w:leftChars="214" w:left="706" w:hangingChars="107" w:hanging="257"/>
              <w:rPr>
                <w:rFonts w:ascii="ＭＳ 明朝" w:eastAsia="ＭＳ 明朝" w:hAnsi="ＭＳ 明朝"/>
                <w:sz w:val="24"/>
                <w:szCs w:val="24"/>
              </w:rPr>
            </w:pPr>
          </w:p>
          <w:p w14:paraId="5DFF529B" w14:textId="256189E4" w:rsidR="00E82412" w:rsidRDefault="00E82412" w:rsidP="00E82412">
            <w:pPr>
              <w:ind w:leftChars="214" w:left="706" w:hangingChars="107" w:hanging="257"/>
              <w:rPr>
                <w:rFonts w:ascii="ＭＳ 明朝" w:eastAsia="ＭＳ 明朝" w:hAnsi="ＭＳ 明朝"/>
                <w:sz w:val="24"/>
                <w:szCs w:val="24"/>
              </w:rPr>
            </w:pPr>
            <w:r w:rsidRPr="00C62664">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データ連携の対象とするデータ（(b)対象データ（「どのデータ</w:t>
            </w:r>
            <w:r>
              <w:rPr>
                <w:rFonts w:ascii="ＭＳ 明朝" w:eastAsia="ＭＳ 明朝" w:hAnsi="ＭＳ 明朝" w:hint="eastAsia"/>
                <w:sz w:val="24"/>
                <w:szCs w:val="24"/>
              </w:rPr>
              <w:t>を</w:t>
            </w:r>
            <w:r w:rsidRPr="00C62664">
              <w:rPr>
                <w:rFonts w:ascii="ＭＳ 明朝" w:eastAsia="ＭＳ 明朝" w:hAnsi="ＭＳ 明朝" w:hint="eastAsia"/>
                <w:sz w:val="24"/>
                <w:szCs w:val="24"/>
              </w:rPr>
              <w:t>」））は、</w:t>
            </w:r>
            <w:r w:rsidRPr="000A46F7">
              <w:rPr>
                <w:rFonts w:ascii="ＭＳ 明朝" w:eastAsia="ＭＳ 明朝" w:hAnsi="ＭＳ 明朝" w:hint="eastAsia"/>
                <w:sz w:val="24"/>
                <w:szCs w:val="24"/>
                <w:u w:val="single"/>
              </w:rPr>
              <w:t>基本データリスト</w:t>
            </w:r>
            <w:r w:rsidRPr="00C62664">
              <w:rPr>
                <w:rFonts w:ascii="ＭＳ 明朝" w:eastAsia="ＭＳ 明朝" w:hAnsi="ＭＳ 明朝" w:hint="eastAsia"/>
                <w:sz w:val="24"/>
                <w:szCs w:val="24"/>
              </w:rPr>
              <w:t>に規定するデータ項目を使用する。</w:t>
            </w:r>
          </w:p>
          <w:p w14:paraId="2710E21F" w14:textId="77777777" w:rsidR="00E82412" w:rsidRPr="00C62664" w:rsidRDefault="00E82412" w:rsidP="00E82412">
            <w:pPr>
              <w:ind w:leftChars="214" w:left="706" w:hangingChars="107" w:hanging="257"/>
              <w:rPr>
                <w:rFonts w:ascii="ＭＳ 明朝" w:eastAsia="ＭＳ 明朝" w:hAnsi="ＭＳ 明朝"/>
                <w:sz w:val="24"/>
                <w:szCs w:val="24"/>
              </w:rPr>
            </w:pPr>
          </w:p>
          <w:p w14:paraId="010E65B4" w14:textId="463AD88B" w:rsidR="00FB7994" w:rsidRPr="00A63A67" w:rsidRDefault="00E82412" w:rsidP="001A298A">
            <w:pPr>
              <w:ind w:leftChars="214" w:left="706" w:hangingChars="107" w:hanging="257"/>
              <w:rPr>
                <w:rFonts w:ascii="ＭＳ 明朝" w:eastAsia="ＭＳ 明朝" w:hAnsi="ＭＳ 明朝"/>
                <w:sz w:val="24"/>
                <w:szCs w:val="24"/>
              </w:rPr>
            </w:pPr>
            <w:r>
              <w:rPr>
                <w:rFonts w:ascii="ＭＳ 明朝" w:eastAsia="ＭＳ 明朝" w:hAnsi="ＭＳ 明朝" w:hint="eastAsia"/>
                <w:sz w:val="24"/>
                <w:szCs w:val="24"/>
              </w:rPr>
              <w:t>③</w:t>
            </w:r>
            <w:r w:rsidRPr="002A30D4">
              <w:rPr>
                <w:rFonts w:ascii="ＭＳ 明朝" w:eastAsia="ＭＳ 明朝" w:hAnsi="ＭＳ 明朝" w:hint="eastAsia"/>
                <w:sz w:val="24"/>
                <w:szCs w:val="24"/>
              </w:rPr>
              <w:t xml:space="preserve"> １の標準化対象事務に係る標準準拠システムが複数の標準化対象事務に係る標準準拠システム等に対して提供</w:t>
            </w:r>
            <w:r w:rsidRPr="002A30D4">
              <w:rPr>
                <w:rFonts w:ascii="ＭＳ 明朝" w:eastAsia="ＭＳ 明朝" w:hAnsi="ＭＳ 明朝"/>
                <w:sz w:val="24"/>
                <w:szCs w:val="24"/>
              </w:rPr>
              <w:t>（Output）</w:t>
            </w:r>
            <w:r w:rsidRPr="002A30D4">
              <w:rPr>
                <w:rFonts w:ascii="ＭＳ 明朝" w:eastAsia="ＭＳ 明朝" w:hAnsi="ＭＳ 明朝" w:hint="eastAsia"/>
                <w:sz w:val="24"/>
                <w:szCs w:val="24"/>
              </w:rPr>
              <w:t>するデータ連携（例：住民記録システムから住民情報を・・・システムに提供・・・）の要件を規定する場合は、データ連携の対象とするデータ（</w:t>
            </w:r>
            <w:r w:rsidRPr="002A30D4">
              <w:rPr>
                <w:rFonts w:ascii="ＭＳ 明朝" w:eastAsia="ＭＳ 明朝" w:hAnsi="ＭＳ 明朝"/>
                <w:sz w:val="24"/>
                <w:szCs w:val="24"/>
              </w:rPr>
              <w:t>(b)対象データ（「どのデータが」）</w:t>
            </w:r>
            <w:r w:rsidRPr="002A30D4">
              <w:rPr>
                <w:rFonts w:ascii="ＭＳ 明朝" w:eastAsia="ＭＳ 明朝" w:hAnsi="ＭＳ 明朝" w:hint="eastAsia"/>
                <w:sz w:val="24"/>
                <w:szCs w:val="24"/>
              </w:rPr>
              <w:t>）は、全ての提供先に提供</w:t>
            </w:r>
            <w:r w:rsidRPr="002A30D4">
              <w:rPr>
                <w:rFonts w:ascii="ＭＳ 明朝" w:eastAsia="ＭＳ 明朝" w:hAnsi="ＭＳ 明朝"/>
                <w:sz w:val="24"/>
                <w:szCs w:val="24"/>
              </w:rPr>
              <w:t>（Output）</w:t>
            </w:r>
            <w:r w:rsidRPr="002A30D4">
              <w:rPr>
                <w:rFonts w:ascii="ＭＳ 明朝" w:eastAsia="ＭＳ 明朝" w:hAnsi="ＭＳ 明朝" w:hint="eastAsia"/>
                <w:sz w:val="24"/>
                <w:szCs w:val="24"/>
              </w:rPr>
              <w:t>するデータ項目の総和を規定する。</w:t>
            </w:r>
          </w:p>
          <w:p w14:paraId="6DA7642F" w14:textId="77777777" w:rsidR="00FB7994" w:rsidRPr="00775D2E" w:rsidRDefault="00FB7994" w:rsidP="001A298A">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24F1629B" w14:textId="77777777" w:rsidR="00FB7994" w:rsidRPr="00880076" w:rsidRDefault="00FB7994" w:rsidP="001A298A">
            <w:pPr>
              <w:pStyle w:val="2"/>
              <w:rPr>
                <w:rFonts w:ascii="ＭＳ ゴシック" w:eastAsia="ＭＳ ゴシック" w:hAnsi="ＭＳ ゴシック"/>
                <w:b/>
                <w:bCs/>
                <w:sz w:val="24"/>
                <w:szCs w:val="24"/>
              </w:rPr>
            </w:pPr>
            <w:r w:rsidRPr="00880076">
              <w:rPr>
                <w:rFonts w:ascii="ＭＳ ゴシック" w:eastAsia="ＭＳ ゴシック" w:hAnsi="ＭＳ ゴシック" w:hint="eastAsia"/>
                <w:b/>
                <w:bCs/>
                <w:sz w:val="24"/>
                <w:szCs w:val="24"/>
              </w:rPr>
              <w:t xml:space="preserve">３.２　</w:t>
            </w:r>
            <w:r w:rsidRPr="00880076">
              <w:rPr>
                <w:rFonts w:ascii="ＭＳ ゴシック" w:eastAsia="ＭＳ ゴシック" w:hAnsi="ＭＳ ゴシック"/>
                <w:b/>
                <w:bCs/>
                <w:sz w:val="24"/>
                <w:szCs w:val="24"/>
              </w:rPr>
              <w:t>機能別連携仕様</w:t>
            </w:r>
          </w:p>
          <w:p w14:paraId="5B609DA9" w14:textId="77777777" w:rsidR="00FB7994" w:rsidRPr="00880076" w:rsidRDefault="00FB7994" w:rsidP="001A298A">
            <w:pPr>
              <w:rPr>
                <w:rFonts w:ascii="ＭＳ 明朝" w:eastAsia="ＭＳ 明朝" w:hAnsi="ＭＳ 明朝"/>
                <w:sz w:val="24"/>
                <w:szCs w:val="24"/>
              </w:rPr>
            </w:pPr>
          </w:p>
          <w:p w14:paraId="248D55EE" w14:textId="77777777" w:rsidR="00FB7994" w:rsidRPr="00C62664" w:rsidRDefault="00FB7994" w:rsidP="001A298A">
            <w:pPr>
              <w:rPr>
                <w:rFonts w:ascii="ＭＳ 明朝" w:eastAsia="ＭＳ 明朝" w:hAnsi="ＭＳ 明朝"/>
                <w:sz w:val="24"/>
                <w:szCs w:val="24"/>
              </w:rPr>
            </w:pPr>
            <w:r w:rsidRPr="00C62664">
              <w:rPr>
                <w:rFonts w:ascii="ＭＳ 明朝" w:eastAsia="ＭＳ 明朝" w:hAnsi="ＭＳ 明朝"/>
                <w:sz w:val="24"/>
                <w:szCs w:val="24"/>
              </w:rPr>
              <w:t>(1) 作成方針</w:t>
            </w:r>
          </w:p>
          <w:p w14:paraId="5D2656C3" w14:textId="77777777" w:rsidR="00FB7994" w:rsidRPr="00C62664" w:rsidRDefault="00FB7994" w:rsidP="001A298A">
            <w:pPr>
              <w:ind w:leftChars="100" w:left="210" w:firstLineChars="100" w:firstLine="240"/>
              <w:rPr>
                <w:rFonts w:ascii="ＭＳ 明朝" w:eastAsia="ＭＳ 明朝" w:hAnsi="ＭＳ 明朝"/>
                <w:sz w:val="24"/>
                <w:szCs w:val="24"/>
              </w:rPr>
            </w:pPr>
            <w:r w:rsidRPr="00C62664">
              <w:rPr>
                <w:rFonts w:ascii="ＭＳ 明朝" w:eastAsia="ＭＳ 明朝" w:hAnsi="ＭＳ 明朝"/>
                <w:sz w:val="24"/>
                <w:szCs w:val="24"/>
              </w:rPr>
              <w:t>機能別連携仕様とは、標準準拠システムが</w:t>
            </w:r>
            <w:r>
              <w:rPr>
                <w:rFonts w:ascii="ＭＳ 明朝" w:eastAsia="ＭＳ 明朝" w:hAnsi="ＭＳ 明朝"/>
                <w:sz w:val="24"/>
                <w:szCs w:val="24"/>
              </w:rPr>
              <w:t>機能標準化基準</w:t>
            </w:r>
            <w:r w:rsidRPr="00C62664">
              <w:rPr>
                <w:rFonts w:ascii="ＭＳ 明朝" w:eastAsia="ＭＳ 明朝" w:hAnsi="ＭＳ 明朝"/>
                <w:sz w:val="24"/>
                <w:szCs w:val="24"/>
              </w:rPr>
              <w:t>を実現するため、標準</w:t>
            </w:r>
            <w:r w:rsidRPr="00C62664">
              <w:rPr>
                <w:rFonts w:ascii="ＭＳ 明朝" w:eastAsia="ＭＳ 明朝" w:hAnsi="ＭＳ 明朝" w:hint="eastAsia"/>
                <w:sz w:val="24"/>
                <w:szCs w:val="24"/>
              </w:rPr>
              <w:t>化対象事務</w:t>
            </w:r>
            <w:r w:rsidRPr="00C62664">
              <w:rPr>
                <w:rFonts w:ascii="ＭＳ 明朝" w:eastAsia="ＭＳ 明朝" w:hAnsi="ＭＳ 明朝"/>
                <w:sz w:val="24"/>
                <w:szCs w:val="24"/>
              </w:rPr>
              <w:t>ごとに、</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が規定する連携に関するデータ連携の要件（</w:t>
            </w:r>
            <w:r w:rsidRPr="00C62664">
              <w:rPr>
                <w:rFonts w:ascii="ＭＳ 明朝" w:eastAsia="ＭＳ 明朝" w:hAnsi="ＭＳ 明朝"/>
                <w:sz w:val="24"/>
                <w:szCs w:val="24"/>
              </w:rPr>
              <w:t>(a)どの</w:t>
            </w:r>
            <w:r w:rsidRPr="00C62664">
              <w:rPr>
                <w:rFonts w:ascii="ＭＳ 明朝" w:eastAsia="ＭＳ 明朝" w:hAnsi="ＭＳ 明朝" w:hint="eastAsia"/>
                <w:sz w:val="24"/>
                <w:szCs w:val="24"/>
              </w:rPr>
              <w:t>よう</w:t>
            </w:r>
            <w:r>
              <w:rPr>
                <w:rFonts w:ascii="ＭＳ 明朝" w:eastAsia="ＭＳ 明朝" w:hAnsi="ＭＳ 明朝" w:hint="eastAsia"/>
                <w:sz w:val="24"/>
                <w:szCs w:val="24"/>
              </w:rPr>
              <w:t>な</w:t>
            </w:r>
            <w:r w:rsidRPr="00C62664">
              <w:rPr>
                <w:rFonts w:ascii="ＭＳ 明朝" w:eastAsia="ＭＳ 明朝" w:hAnsi="ＭＳ 明朝" w:hint="eastAsia"/>
                <w:sz w:val="24"/>
                <w:szCs w:val="24"/>
              </w:rPr>
              <w:t>場合に</w:t>
            </w:r>
            <w:r w:rsidRPr="00C62664">
              <w:rPr>
                <w:rFonts w:ascii="ＭＳ 明朝" w:eastAsia="ＭＳ 明朝" w:hAnsi="ＭＳ 明朝"/>
                <w:sz w:val="24"/>
                <w:szCs w:val="24"/>
              </w:rPr>
              <w:t>、(b)どのデータを、(c)どの標準準拠システム等に対し、どのように提供（Output）又は照会（Input）するか</w:t>
            </w:r>
            <w:r w:rsidRPr="00C62664">
              <w:rPr>
                <w:rFonts w:ascii="ＭＳ 明朝" w:eastAsia="ＭＳ 明朝" w:hAnsi="ＭＳ 明朝" w:hint="eastAsia"/>
                <w:sz w:val="24"/>
                <w:szCs w:val="24"/>
              </w:rPr>
              <w:t>）</w:t>
            </w:r>
            <w:r w:rsidRPr="00C62664">
              <w:rPr>
                <w:rFonts w:ascii="ＭＳ 明朝" w:eastAsia="ＭＳ 明朝" w:hAnsi="ＭＳ 明朝"/>
                <w:sz w:val="24"/>
                <w:szCs w:val="24"/>
              </w:rPr>
              <w:t>についての標準を定めたものである。</w:t>
            </w:r>
          </w:p>
          <w:p w14:paraId="22DB65BC" w14:textId="77777777" w:rsidR="00FB7994" w:rsidRPr="00C62664" w:rsidRDefault="00FB7994" w:rsidP="001A298A">
            <w:pPr>
              <w:ind w:leftChars="100" w:left="210" w:firstLineChars="100" w:firstLine="240"/>
              <w:rPr>
                <w:rFonts w:ascii="ＭＳ 明朝" w:eastAsia="ＭＳ 明朝" w:hAnsi="ＭＳ 明朝"/>
                <w:sz w:val="24"/>
                <w:szCs w:val="24"/>
              </w:rPr>
            </w:pPr>
          </w:p>
          <w:p w14:paraId="55DAB08B" w14:textId="77777777" w:rsidR="00FB7994" w:rsidRPr="00C62664" w:rsidRDefault="00FB7994" w:rsidP="001A298A">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機能別連携仕様を作成又は更新する際には、次の点を遵守する。</w:t>
            </w:r>
          </w:p>
          <w:p w14:paraId="41B396C5" w14:textId="77777777" w:rsidR="00FB7994" w:rsidRPr="00C62664" w:rsidRDefault="00FB7994" w:rsidP="001A298A">
            <w:pPr>
              <w:ind w:leftChars="100" w:left="210" w:firstLineChars="100" w:firstLine="240"/>
              <w:rPr>
                <w:rFonts w:ascii="ＭＳ 明朝" w:eastAsia="ＭＳ 明朝" w:hAnsi="ＭＳ 明朝"/>
                <w:sz w:val="24"/>
                <w:szCs w:val="24"/>
              </w:rPr>
            </w:pPr>
          </w:p>
          <w:p w14:paraId="21ABC7FA" w14:textId="77777777" w:rsidR="00FB7994" w:rsidRPr="00C62664" w:rsidRDefault="00FB7994" w:rsidP="001A298A">
            <w:pPr>
              <w:ind w:leftChars="214" w:left="706" w:hangingChars="107" w:hanging="257"/>
              <w:rPr>
                <w:rFonts w:ascii="ＭＳ 明朝" w:eastAsia="ＭＳ 明朝" w:hAnsi="ＭＳ 明朝"/>
                <w:sz w:val="24"/>
                <w:szCs w:val="24"/>
              </w:rPr>
            </w:pPr>
            <w:r w:rsidRPr="00C62664">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データ連携の要件は、</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が規定する連携に関する機能の機能ID等とリンクさせる。</w:t>
            </w:r>
          </w:p>
          <w:p w14:paraId="56239570" w14:textId="77777777" w:rsidR="00FB7994" w:rsidRPr="00C62664" w:rsidRDefault="00FB7994" w:rsidP="001A298A">
            <w:pPr>
              <w:ind w:leftChars="214" w:left="706" w:hangingChars="107" w:hanging="257"/>
              <w:rPr>
                <w:rFonts w:ascii="ＭＳ 明朝" w:eastAsia="ＭＳ 明朝" w:hAnsi="ＭＳ 明朝"/>
                <w:sz w:val="24"/>
                <w:szCs w:val="24"/>
              </w:rPr>
            </w:pPr>
          </w:p>
          <w:p w14:paraId="2E28DECD" w14:textId="77777777" w:rsidR="00FB7994" w:rsidRDefault="00FB7994" w:rsidP="001A298A">
            <w:pPr>
              <w:ind w:leftChars="214" w:left="706" w:hangingChars="107" w:hanging="257"/>
              <w:rPr>
                <w:rFonts w:ascii="ＭＳ 明朝" w:eastAsia="ＭＳ 明朝" w:hAnsi="ＭＳ 明朝"/>
                <w:sz w:val="24"/>
                <w:szCs w:val="24"/>
              </w:rPr>
            </w:pPr>
            <w:r w:rsidRPr="00C62664">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データ連携の対象とするデータ（(b)対象データ（「どのデータ</w:t>
            </w:r>
            <w:r>
              <w:rPr>
                <w:rFonts w:ascii="ＭＳ 明朝" w:eastAsia="ＭＳ 明朝" w:hAnsi="ＭＳ 明朝" w:hint="eastAsia"/>
                <w:sz w:val="24"/>
                <w:szCs w:val="24"/>
              </w:rPr>
              <w:t>を</w:t>
            </w:r>
            <w:r w:rsidRPr="00C62664">
              <w:rPr>
                <w:rFonts w:ascii="ＭＳ 明朝" w:eastAsia="ＭＳ 明朝" w:hAnsi="ＭＳ 明朝" w:hint="eastAsia"/>
                <w:sz w:val="24"/>
                <w:szCs w:val="24"/>
              </w:rPr>
              <w:t>」））は、</w:t>
            </w:r>
            <w:r w:rsidRPr="00FB7994">
              <w:rPr>
                <w:rFonts w:ascii="ＭＳ 明朝" w:eastAsia="ＭＳ 明朝" w:hAnsi="ＭＳ 明朝" w:hint="eastAsia"/>
                <w:sz w:val="24"/>
                <w:szCs w:val="24"/>
                <w:u w:val="single"/>
              </w:rPr>
              <w:t>共用データリスト</w:t>
            </w:r>
            <w:r w:rsidRPr="00C62664">
              <w:rPr>
                <w:rFonts w:ascii="ＭＳ 明朝" w:eastAsia="ＭＳ 明朝" w:hAnsi="ＭＳ 明朝" w:hint="eastAsia"/>
                <w:sz w:val="24"/>
                <w:szCs w:val="24"/>
              </w:rPr>
              <w:t>に規定するデータ項目を使用する。</w:t>
            </w:r>
          </w:p>
          <w:p w14:paraId="7D084D11" w14:textId="77777777" w:rsidR="00FB7994" w:rsidRPr="00C62664" w:rsidRDefault="00FB7994" w:rsidP="001A298A">
            <w:pPr>
              <w:ind w:leftChars="214" w:left="706" w:hangingChars="107" w:hanging="257"/>
              <w:rPr>
                <w:rFonts w:ascii="ＭＳ 明朝" w:eastAsia="ＭＳ 明朝" w:hAnsi="ＭＳ 明朝"/>
                <w:sz w:val="24"/>
                <w:szCs w:val="24"/>
              </w:rPr>
            </w:pPr>
          </w:p>
          <w:p w14:paraId="49BB4DE5" w14:textId="7A07E5CC" w:rsidR="00FB7994" w:rsidRPr="00061575" w:rsidRDefault="009F3DE2" w:rsidP="001F34CB">
            <w:pPr>
              <w:widowControl/>
              <w:ind w:leftChars="200" w:left="660" w:hangingChars="100" w:hanging="240"/>
              <w:textAlignment w:val="baseline"/>
              <w:rPr>
                <w:rFonts w:ascii="ＭＳ 明朝" w:eastAsia="ＭＳ 明朝" w:hAnsi="ＭＳ 明朝" w:cs="ＭＳ Ｐゴシック"/>
                <w:kern w:val="0"/>
                <w:szCs w:val="21"/>
              </w:rPr>
            </w:pPr>
            <w:r>
              <w:rPr>
                <w:rFonts w:ascii="ＭＳ 明朝" w:eastAsia="ＭＳ 明朝" w:hAnsi="ＭＳ 明朝" w:hint="eastAsia"/>
                <w:sz w:val="24"/>
                <w:szCs w:val="24"/>
              </w:rPr>
              <w:t>③</w:t>
            </w:r>
            <w:r w:rsidR="00FB7994" w:rsidRPr="00061575">
              <w:rPr>
                <w:rFonts w:ascii="ＭＳ 明朝" w:eastAsia="ＭＳ 明朝" w:hAnsi="ＭＳ 明朝" w:hint="eastAsia"/>
                <w:sz w:val="24"/>
                <w:szCs w:val="24"/>
              </w:rPr>
              <w:t xml:space="preserve"> １の標準化対象事務に係る標準準拠システムが複数の標準化対象事務に係る標準準拠システム等に対して提供</w:t>
            </w:r>
            <w:r w:rsidR="00FB7994" w:rsidRPr="00061575">
              <w:rPr>
                <w:rFonts w:ascii="ＭＳ 明朝" w:eastAsia="ＭＳ 明朝" w:hAnsi="ＭＳ 明朝"/>
                <w:sz w:val="24"/>
                <w:szCs w:val="24"/>
              </w:rPr>
              <w:t>（Output）</w:t>
            </w:r>
            <w:r w:rsidR="00FB7994" w:rsidRPr="00061575">
              <w:rPr>
                <w:rFonts w:ascii="ＭＳ 明朝" w:eastAsia="ＭＳ 明朝" w:hAnsi="ＭＳ 明朝" w:hint="eastAsia"/>
                <w:sz w:val="24"/>
                <w:szCs w:val="24"/>
              </w:rPr>
              <w:t>するデータ連携（例：住民記録システムから住民情報を・・・システムに提供・・・）の要件を規定する場合は、データ連携の対象とするデータ（</w:t>
            </w:r>
            <w:r w:rsidR="00FB7994" w:rsidRPr="00061575">
              <w:rPr>
                <w:rFonts w:ascii="ＭＳ 明朝" w:eastAsia="ＭＳ 明朝" w:hAnsi="ＭＳ 明朝"/>
                <w:sz w:val="24"/>
                <w:szCs w:val="24"/>
              </w:rPr>
              <w:t>(b)対象データ（「どのデータが」）</w:t>
            </w:r>
            <w:r w:rsidR="00FB7994" w:rsidRPr="00061575">
              <w:rPr>
                <w:rFonts w:ascii="ＭＳ 明朝" w:eastAsia="ＭＳ 明朝" w:hAnsi="ＭＳ 明朝" w:hint="eastAsia"/>
                <w:sz w:val="24"/>
                <w:szCs w:val="24"/>
              </w:rPr>
              <w:t>）は、全ての提供先に提供</w:t>
            </w:r>
            <w:r w:rsidR="00FB7994" w:rsidRPr="00061575">
              <w:rPr>
                <w:rFonts w:ascii="ＭＳ 明朝" w:eastAsia="ＭＳ 明朝" w:hAnsi="ＭＳ 明朝"/>
                <w:sz w:val="24"/>
                <w:szCs w:val="24"/>
              </w:rPr>
              <w:t>（Output）</w:t>
            </w:r>
            <w:r w:rsidR="00FB7994" w:rsidRPr="00061575">
              <w:rPr>
                <w:rFonts w:ascii="ＭＳ 明朝" w:eastAsia="ＭＳ 明朝" w:hAnsi="ＭＳ 明朝" w:hint="eastAsia"/>
                <w:sz w:val="24"/>
                <w:szCs w:val="24"/>
              </w:rPr>
              <w:t>するデータ項目の総和を規定する。</w:t>
            </w:r>
          </w:p>
        </w:tc>
      </w:tr>
      <w:tr w:rsidR="00FB7994" w:rsidRPr="00B10C4E" w14:paraId="5D30B3A1" w14:textId="77777777" w:rsidTr="002D6CBF">
        <w:tc>
          <w:tcPr>
            <w:tcW w:w="7597" w:type="dxa"/>
            <w:tcBorders>
              <w:top w:val="nil"/>
              <w:left w:val="single" w:sz="4" w:space="0" w:color="auto"/>
              <w:bottom w:val="nil"/>
              <w:right w:val="single" w:sz="4" w:space="0" w:color="auto"/>
            </w:tcBorders>
          </w:tcPr>
          <w:p w14:paraId="2232D52B" w14:textId="77777777" w:rsidR="00FB7994" w:rsidRPr="00A63A67" w:rsidRDefault="00FB7994" w:rsidP="001A298A">
            <w:pPr>
              <w:rPr>
                <w:rFonts w:ascii="ＭＳ 明朝" w:eastAsia="ＭＳ 明朝" w:hAnsi="ＭＳ 明朝"/>
                <w:sz w:val="24"/>
                <w:szCs w:val="24"/>
              </w:rPr>
            </w:pPr>
            <w:r w:rsidRPr="00A63A67">
              <w:rPr>
                <w:rFonts w:ascii="ＭＳ 明朝" w:eastAsia="ＭＳ 明朝" w:hAnsi="ＭＳ 明朝"/>
                <w:sz w:val="24"/>
                <w:szCs w:val="24"/>
              </w:rPr>
              <w:t>(2) 各カラムの説明</w:t>
            </w:r>
          </w:p>
          <w:p w14:paraId="132886A0" w14:textId="77777777" w:rsidR="00FB7994" w:rsidRPr="00A63A67" w:rsidRDefault="00FB7994" w:rsidP="001A298A">
            <w:pPr>
              <w:ind w:firstLineChars="100" w:firstLine="240"/>
              <w:rPr>
                <w:rFonts w:ascii="ＭＳ 明朝" w:eastAsia="ＭＳ 明朝" w:hAnsi="ＭＳ 明朝"/>
                <w:sz w:val="24"/>
                <w:szCs w:val="24"/>
              </w:rPr>
            </w:pPr>
          </w:p>
          <w:p w14:paraId="14C15DDA" w14:textId="77777777" w:rsidR="00FB7994" w:rsidRPr="00A63A67" w:rsidRDefault="00FB7994" w:rsidP="001A298A">
            <w:pPr>
              <w:jc w:val="left"/>
              <w:rPr>
                <w:rFonts w:ascii="ＭＳ 明朝" w:eastAsia="ＭＳ 明朝" w:hAnsi="ＭＳ 明朝"/>
                <w:sz w:val="24"/>
                <w:szCs w:val="24"/>
              </w:rPr>
            </w:pPr>
            <w:r w:rsidRPr="00A63A67">
              <w:rPr>
                <w:rFonts w:ascii="ＭＳ 明朝" w:eastAsia="ＭＳ 明朝" w:hAnsi="ＭＳ 明朝"/>
                <w:sz w:val="24"/>
                <w:szCs w:val="24"/>
              </w:rPr>
              <w:t xml:space="preserve">(a) </w:t>
            </w:r>
            <w:r w:rsidRPr="00A63A67">
              <w:rPr>
                <w:rFonts w:ascii="ＭＳ 明朝" w:eastAsia="ＭＳ 明朝" w:hAnsi="ＭＳ 明朝" w:hint="eastAsia"/>
                <w:sz w:val="24"/>
                <w:szCs w:val="24"/>
              </w:rPr>
              <w:t>連携</w:t>
            </w:r>
            <w:r w:rsidRPr="00A63A67">
              <w:rPr>
                <w:rFonts w:ascii="ＭＳ 明朝" w:eastAsia="ＭＳ 明朝" w:hAnsi="ＭＳ 明朝"/>
                <w:sz w:val="24"/>
                <w:szCs w:val="24"/>
              </w:rPr>
              <w:t>機能</w:t>
            </w:r>
            <w:r w:rsidRPr="00A63A67">
              <w:rPr>
                <w:rFonts w:ascii="ＭＳ 明朝" w:eastAsia="ＭＳ 明朝" w:hAnsi="ＭＳ 明朝" w:hint="eastAsia"/>
                <w:sz w:val="24"/>
                <w:szCs w:val="24"/>
              </w:rPr>
              <w:t>（「どのような場合に」）</w:t>
            </w:r>
          </w:p>
          <w:p w14:paraId="593A30BC" w14:textId="77777777" w:rsidR="00FB7994" w:rsidRPr="00A63A67" w:rsidRDefault="00FB7994" w:rsidP="001A298A">
            <w:pPr>
              <w:jc w:val="left"/>
              <w:rPr>
                <w:rFonts w:ascii="ＭＳ 明朝" w:eastAsia="ＭＳ 明朝" w:hAnsi="ＭＳ 明朝"/>
                <w:sz w:val="24"/>
                <w:szCs w:val="24"/>
              </w:rPr>
            </w:pPr>
          </w:p>
          <w:p w14:paraId="286C9382" w14:textId="77777777" w:rsidR="00FB7994" w:rsidRPr="004B1EE3" w:rsidRDefault="00FB7994" w:rsidP="001A298A">
            <w:pPr>
              <w:pStyle w:val="ad"/>
              <w:numPr>
                <w:ilvl w:val="0"/>
                <w:numId w:val="10"/>
              </w:numPr>
              <w:ind w:leftChars="0"/>
              <w:jc w:val="left"/>
              <w:rPr>
                <w:rFonts w:ascii="ＭＳ 明朝" w:eastAsia="ＭＳ 明朝" w:hAnsi="ＭＳ 明朝"/>
                <w:sz w:val="24"/>
                <w:szCs w:val="24"/>
              </w:rPr>
            </w:pPr>
            <w:r w:rsidRPr="004B1EE3">
              <w:rPr>
                <w:rFonts w:ascii="ＭＳ 明朝" w:eastAsia="ＭＳ 明朝" w:hAnsi="ＭＳ 明朝"/>
                <w:sz w:val="24"/>
                <w:szCs w:val="24"/>
              </w:rPr>
              <w:t xml:space="preserve"> 連携ID</w:t>
            </w:r>
          </w:p>
          <w:p w14:paraId="6863BBB0" w14:textId="5A9232D9" w:rsidR="00FB7994" w:rsidRPr="00A63A67" w:rsidRDefault="00FB7994" w:rsidP="001A298A">
            <w:pPr>
              <w:ind w:leftChars="100" w:left="210"/>
              <w:jc w:val="left"/>
              <w:rPr>
                <w:rFonts w:ascii="ＭＳ 明朝" w:eastAsia="ＭＳ 明朝" w:hAnsi="ＭＳ 明朝"/>
                <w:sz w:val="24"/>
                <w:szCs w:val="24"/>
              </w:rPr>
            </w:pPr>
            <w:r w:rsidRPr="00A63A67">
              <w:rPr>
                <w:rFonts w:ascii="ＭＳ 明朝" w:eastAsia="ＭＳ 明朝" w:hAnsi="ＭＳ 明朝" w:hint="eastAsia"/>
                <w:sz w:val="24"/>
                <w:szCs w:val="24"/>
              </w:rPr>
              <w:t xml:space="preserve">　機能別連携仕様において、連携機能毎に一意に付与する</w:t>
            </w:r>
            <w:r w:rsidRPr="00A63A67">
              <w:rPr>
                <w:rFonts w:ascii="ＭＳ 明朝" w:eastAsia="ＭＳ 明朝" w:hAnsi="ＭＳ 明朝"/>
                <w:sz w:val="24"/>
                <w:szCs w:val="24"/>
              </w:rPr>
              <w:t>IDであり、</w:t>
            </w:r>
            <w:r w:rsidRPr="00A63A67">
              <w:rPr>
                <w:rFonts w:ascii="ＭＳ 明朝" w:eastAsia="ＭＳ 明朝" w:hAnsi="ＭＳ 明朝" w:hint="eastAsia"/>
                <w:sz w:val="24"/>
                <w:szCs w:val="24"/>
              </w:rPr>
              <w:t>３</w:t>
            </w:r>
            <w:r w:rsidRPr="00A63A67">
              <w:rPr>
                <w:rFonts w:ascii="ＭＳ 明朝" w:eastAsia="ＭＳ 明朝" w:hAnsi="ＭＳ 明朝"/>
                <w:sz w:val="24"/>
                <w:szCs w:val="24"/>
              </w:rPr>
              <w:t>桁の</w:t>
            </w:r>
            <w:r w:rsidR="006A3270">
              <w:rPr>
                <w:rFonts w:ascii="ＭＳ 明朝" w:eastAsia="ＭＳ 明朝" w:hAnsi="ＭＳ 明朝" w:hint="eastAsia"/>
                <w:sz w:val="24"/>
                <w:szCs w:val="24"/>
              </w:rPr>
              <w:t>業務ID</w:t>
            </w:r>
            <w:r w:rsidRPr="00A63A67">
              <w:rPr>
                <w:rFonts w:ascii="ＭＳ 明朝" w:eastAsia="ＭＳ 明朝" w:hAnsi="ＭＳ 明朝"/>
                <w:sz w:val="24"/>
                <w:szCs w:val="24"/>
              </w:rPr>
              <w:t>と</w:t>
            </w:r>
            <w:r w:rsidRPr="00FB7994">
              <w:rPr>
                <w:rFonts w:ascii="ＭＳ 明朝" w:eastAsia="ＭＳ 明朝" w:hAnsi="ＭＳ 明朝" w:hint="eastAsia"/>
                <w:sz w:val="24"/>
                <w:szCs w:val="24"/>
                <w:u w:val="single"/>
              </w:rPr>
              <w:t>４</w:t>
            </w:r>
            <w:r w:rsidRPr="00A63A67">
              <w:rPr>
                <w:rFonts w:ascii="ＭＳ 明朝" w:eastAsia="ＭＳ 明朝" w:hAnsi="ＭＳ 明朝"/>
                <w:sz w:val="24"/>
                <w:szCs w:val="24"/>
              </w:rPr>
              <w:t>桁の</w:t>
            </w:r>
            <w:r w:rsidRPr="00A63A67">
              <w:rPr>
                <w:rFonts w:ascii="ＭＳ 明朝" w:eastAsia="ＭＳ 明朝" w:hAnsi="ＭＳ 明朝" w:hint="eastAsia"/>
                <w:sz w:val="24"/>
                <w:szCs w:val="24"/>
              </w:rPr>
              <w:t>機能</w:t>
            </w:r>
            <w:r w:rsidRPr="00A63A67">
              <w:rPr>
                <w:rFonts w:ascii="ＭＳ 明朝" w:eastAsia="ＭＳ 明朝" w:hAnsi="ＭＳ 明朝"/>
                <w:sz w:val="24"/>
                <w:szCs w:val="24"/>
              </w:rPr>
              <w:t>コードを合わせた、合計</w:t>
            </w:r>
            <w:r w:rsidRPr="00FB7994">
              <w:rPr>
                <w:rFonts w:ascii="ＭＳ 明朝" w:eastAsia="ＭＳ 明朝" w:hAnsi="ＭＳ 明朝" w:hint="eastAsia"/>
                <w:sz w:val="24"/>
                <w:szCs w:val="24"/>
                <w:u w:val="single"/>
              </w:rPr>
              <w:t>７</w:t>
            </w:r>
            <w:r w:rsidRPr="00A63A67">
              <w:rPr>
                <w:rFonts w:ascii="ＭＳ 明朝" w:eastAsia="ＭＳ 明朝" w:hAnsi="ＭＳ 明朝"/>
                <w:sz w:val="24"/>
                <w:szCs w:val="24"/>
              </w:rPr>
              <w:t>桁のIDである。</w:t>
            </w:r>
          </w:p>
          <w:p w14:paraId="55244A7E" w14:textId="77777777" w:rsidR="00FB7994" w:rsidRDefault="00FB7994" w:rsidP="001A298A">
            <w:pPr>
              <w:ind w:leftChars="100" w:left="210" w:firstLineChars="100" w:firstLine="240"/>
              <w:jc w:val="left"/>
              <w:rPr>
                <w:rFonts w:ascii="ＭＳ 明朝" w:eastAsia="ＭＳ 明朝" w:hAnsi="ＭＳ 明朝"/>
                <w:sz w:val="24"/>
                <w:szCs w:val="24"/>
              </w:rPr>
            </w:pPr>
            <w:r w:rsidRPr="00A63A67">
              <w:rPr>
                <w:rFonts w:ascii="ＭＳ 明朝" w:eastAsia="ＭＳ 明朝" w:hAnsi="ＭＳ 明朝" w:hint="eastAsia"/>
                <w:sz w:val="24"/>
                <w:szCs w:val="24"/>
              </w:rPr>
              <w:t>連携IDは「③　連携機能名Lv1」ごとに付与し、「④　連携機能名Lv2」は連携IDを基にして、枝番により管理する。</w:t>
            </w:r>
          </w:p>
          <w:p w14:paraId="1B1613E1" w14:textId="15866D5D" w:rsidR="0093300F" w:rsidRPr="00874689" w:rsidRDefault="00C55E40" w:rsidP="001A298A">
            <w:pPr>
              <w:ind w:leftChars="100" w:left="210" w:firstLineChars="100" w:firstLine="240"/>
              <w:jc w:val="left"/>
              <w:rPr>
                <w:rFonts w:ascii="ＭＳ 明朝" w:eastAsia="ＭＳ 明朝" w:hAnsi="ＭＳ 明朝"/>
                <w:sz w:val="24"/>
                <w:szCs w:val="24"/>
                <w:u w:val="single"/>
              </w:rPr>
            </w:pPr>
            <w:r w:rsidRPr="00874689">
              <w:rPr>
                <w:rFonts w:ascii="ＭＳ 明朝" w:eastAsia="ＭＳ 明朝" w:hAnsi="ＭＳ 明朝" w:hint="eastAsia"/>
                <w:sz w:val="24"/>
                <w:szCs w:val="24"/>
                <w:u w:val="single"/>
              </w:rPr>
              <w:t>一度、付与した連携I</w:t>
            </w:r>
            <w:r w:rsidRPr="00874689">
              <w:rPr>
                <w:rFonts w:ascii="ＭＳ 明朝" w:eastAsia="ＭＳ 明朝" w:hAnsi="ＭＳ 明朝"/>
                <w:sz w:val="24"/>
                <w:szCs w:val="24"/>
                <w:u w:val="single"/>
              </w:rPr>
              <w:t>D</w:t>
            </w:r>
            <w:r w:rsidRPr="00874689">
              <w:rPr>
                <w:rFonts w:ascii="ＭＳ 明朝" w:eastAsia="ＭＳ 明朝" w:hAnsi="ＭＳ 明朝" w:hint="eastAsia"/>
                <w:sz w:val="24"/>
                <w:szCs w:val="24"/>
                <w:u w:val="single"/>
              </w:rPr>
              <w:t>は変更しない。</w:t>
            </w:r>
          </w:p>
          <w:p w14:paraId="214557AE" w14:textId="77777777" w:rsidR="00AF290B" w:rsidRPr="00874689" w:rsidRDefault="00AF290B" w:rsidP="00AF290B">
            <w:pPr>
              <w:ind w:leftChars="100" w:left="210" w:firstLineChars="100" w:firstLine="240"/>
              <w:jc w:val="left"/>
              <w:rPr>
                <w:rFonts w:ascii="ＭＳ 明朝" w:eastAsia="ＭＳ 明朝" w:hAnsi="ＭＳ 明朝"/>
                <w:sz w:val="24"/>
                <w:szCs w:val="24"/>
                <w:u w:val="single"/>
              </w:rPr>
            </w:pPr>
            <w:r w:rsidRPr="00874689">
              <w:rPr>
                <w:rFonts w:ascii="ＭＳ 明朝" w:eastAsia="ＭＳ 明朝" w:hAnsi="ＭＳ 明朝" w:hint="eastAsia"/>
                <w:sz w:val="24"/>
                <w:szCs w:val="24"/>
                <w:u w:val="single"/>
              </w:rPr>
              <w:t>機能標準化基準が変更されること等に伴い、連携機能を削除することとなった場合、当該連携機能の連携</w:t>
            </w:r>
            <w:r w:rsidRPr="00874689">
              <w:rPr>
                <w:rFonts w:ascii="ＭＳ 明朝" w:eastAsia="ＭＳ 明朝" w:hAnsi="ＭＳ 明朝"/>
                <w:sz w:val="24"/>
                <w:szCs w:val="24"/>
                <w:u w:val="single"/>
              </w:rPr>
              <w:t>IDは欠番とする。</w:t>
            </w:r>
          </w:p>
          <w:p w14:paraId="0840C703" w14:textId="77777777" w:rsidR="002C16B5" w:rsidRPr="00874689" w:rsidRDefault="002C16B5" w:rsidP="002C16B5">
            <w:pPr>
              <w:ind w:leftChars="100" w:left="210" w:firstLineChars="100" w:firstLine="240"/>
              <w:jc w:val="left"/>
              <w:rPr>
                <w:rFonts w:ascii="ＭＳ 明朝" w:eastAsia="ＭＳ 明朝" w:hAnsi="ＭＳ 明朝"/>
                <w:sz w:val="24"/>
                <w:szCs w:val="24"/>
                <w:u w:val="single"/>
              </w:rPr>
            </w:pPr>
            <w:r w:rsidRPr="00874689">
              <w:rPr>
                <w:rFonts w:ascii="ＭＳ 明朝" w:eastAsia="ＭＳ 明朝" w:hAnsi="ＭＳ 明朝" w:hint="eastAsia"/>
                <w:sz w:val="24"/>
                <w:szCs w:val="24"/>
                <w:u w:val="single"/>
              </w:rPr>
              <w:t>新たに連携機能を規定する場合、付与済みの連携IDの末番の次の番号から順に、新たな連携</w:t>
            </w:r>
            <w:r w:rsidRPr="00874689">
              <w:rPr>
                <w:rFonts w:ascii="ＭＳ 明朝" w:eastAsia="ＭＳ 明朝" w:hAnsi="ＭＳ 明朝"/>
                <w:sz w:val="24"/>
                <w:szCs w:val="24"/>
                <w:u w:val="single"/>
              </w:rPr>
              <w:t>IDを付与することとする。</w:t>
            </w:r>
          </w:p>
          <w:p w14:paraId="5835A869" w14:textId="381ABB82" w:rsidR="00AF290B" w:rsidRPr="002C16B5" w:rsidRDefault="002C16B5" w:rsidP="00136BEB">
            <w:pPr>
              <w:ind w:leftChars="100" w:left="210"/>
              <w:jc w:val="left"/>
              <w:rPr>
                <w:rFonts w:ascii="ＭＳ 明朝" w:eastAsia="ＭＳ 明朝" w:hAnsi="ＭＳ 明朝"/>
                <w:sz w:val="24"/>
                <w:szCs w:val="24"/>
              </w:rPr>
            </w:pPr>
            <w:r w:rsidRPr="00874689">
              <w:rPr>
                <w:rFonts w:ascii="ＭＳ 明朝" w:eastAsia="ＭＳ 明朝" w:hAnsi="ＭＳ 明朝" w:hint="eastAsia"/>
                <w:sz w:val="24"/>
                <w:szCs w:val="24"/>
                <w:u w:val="single"/>
              </w:rPr>
              <w:t xml:space="preserve">　複数の標準準拠システム等に対して提供する場合も、データレイアウトは連携IDごとに同一である。</w:t>
            </w:r>
          </w:p>
          <w:p w14:paraId="6E4B313D" w14:textId="5AD34094" w:rsidR="00FB7994" w:rsidRPr="00A63A67" w:rsidRDefault="00FB7994" w:rsidP="00FB7994">
            <w:pPr>
              <w:jc w:val="left"/>
              <w:rPr>
                <w:rFonts w:ascii="ＭＳ 明朝" w:eastAsia="ＭＳ 明朝" w:hAnsi="ＭＳ 明朝"/>
                <w:sz w:val="24"/>
                <w:szCs w:val="24"/>
              </w:rPr>
            </w:pPr>
          </w:p>
          <w:p w14:paraId="08929EEC" w14:textId="00123FEC" w:rsidR="00FB7994" w:rsidRPr="00A63A67" w:rsidRDefault="00FB7994" w:rsidP="001A298A">
            <w:pPr>
              <w:ind w:firstLineChars="100" w:firstLine="240"/>
              <w:jc w:val="left"/>
              <w:rPr>
                <w:rFonts w:ascii="ＭＳ 明朝" w:eastAsia="ＭＳ 明朝" w:hAnsi="ＭＳ 明朝"/>
                <w:sz w:val="24"/>
                <w:szCs w:val="24"/>
              </w:rPr>
            </w:pPr>
            <w:r w:rsidRPr="00A63A67">
              <w:rPr>
                <w:rFonts w:ascii="ＭＳ 明朝" w:eastAsia="ＭＳ 明朝" w:hAnsi="ＭＳ 明朝" w:hint="eastAsia"/>
                <w:sz w:val="24"/>
                <w:szCs w:val="24"/>
              </w:rPr>
              <w:t>②</w:t>
            </w:r>
            <w:r w:rsidR="0095503A">
              <w:rPr>
                <w:rFonts w:ascii="ＭＳ 明朝" w:eastAsia="ＭＳ 明朝" w:hAnsi="ＭＳ 明朝" w:hint="eastAsia"/>
                <w:sz w:val="24"/>
                <w:szCs w:val="24"/>
              </w:rPr>
              <w:t xml:space="preserve">　</w:t>
            </w:r>
            <w:r w:rsidRPr="00A63A67">
              <w:rPr>
                <w:rFonts w:ascii="ＭＳ 明朝" w:eastAsia="ＭＳ 明朝" w:hAnsi="ＭＳ 明朝" w:hint="eastAsia"/>
                <w:sz w:val="24"/>
                <w:szCs w:val="24"/>
              </w:rPr>
              <w:t>標準仕様書関連箇所</w:t>
            </w:r>
          </w:p>
          <w:p w14:paraId="7BE77ACE" w14:textId="77777777" w:rsidR="00FB7994" w:rsidRPr="00A63A67" w:rsidRDefault="00FB7994" w:rsidP="001A298A">
            <w:pPr>
              <w:ind w:firstLineChars="100" w:firstLine="240"/>
              <w:jc w:val="left"/>
              <w:rPr>
                <w:rFonts w:ascii="ＭＳ 明朝" w:eastAsia="ＭＳ 明朝" w:hAnsi="ＭＳ 明朝"/>
                <w:sz w:val="24"/>
                <w:szCs w:val="24"/>
              </w:rPr>
            </w:pPr>
            <w:r w:rsidRPr="00A63A67">
              <w:rPr>
                <w:rFonts w:ascii="ＭＳ 明朝" w:eastAsia="ＭＳ 明朝" w:hAnsi="ＭＳ 明朝"/>
                <w:sz w:val="24"/>
                <w:szCs w:val="24"/>
              </w:rPr>
              <w:t xml:space="preserve">　</w:t>
            </w:r>
            <w:r w:rsidRPr="00A63A67">
              <w:rPr>
                <w:rFonts w:ascii="ＭＳ 明朝" w:eastAsia="ＭＳ 明朝" w:hAnsi="ＭＳ 明朝" w:hint="eastAsia"/>
                <w:sz w:val="24"/>
                <w:szCs w:val="24"/>
              </w:rPr>
              <w:t>連携機能</w:t>
            </w:r>
            <w:r w:rsidRPr="00A63A67">
              <w:rPr>
                <w:rFonts w:ascii="ＭＳ 明朝" w:eastAsia="ＭＳ 明朝" w:hAnsi="ＭＳ 明朝"/>
                <w:sz w:val="24"/>
                <w:szCs w:val="24"/>
              </w:rPr>
              <w:t>について、</w:t>
            </w:r>
            <w:r w:rsidRPr="00A63A67">
              <w:rPr>
                <w:rFonts w:ascii="ＭＳ 明朝" w:eastAsia="ＭＳ 明朝" w:hAnsi="ＭＳ 明朝" w:hint="eastAsia"/>
                <w:sz w:val="24"/>
                <w:szCs w:val="24"/>
              </w:rPr>
              <w:t>機能標準化基準</w:t>
            </w:r>
            <w:r w:rsidRPr="00A63A67">
              <w:rPr>
                <w:rFonts w:ascii="ＭＳ 明朝" w:eastAsia="ＭＳ 明朝" w:hAnsi="ＭＳ 明朝"/>
                <w:sz w:val="24"/>
                <w:szCs w:val="24"/>
              </w:rPr>
              <w:t>における関連箇所を</w:t>
            </w:r>
            <w:r w:rsidRPr="00A63A67">
              <w:rPr>
                <w:rFonts w:ascii="ＭＳ 明朝" w:eastAsia="ＭＳ 明朝" w:hAnsi="ＭＳ 明朝" w:hint="eastAsia"/>
                <w:sz w:val="24"/>
                <w:szCs w:val="24"/>
              </w:rPr>
              <w:t>記載している。</w:t>
            </w:r>
          </w:p>
          <w:p w14:paraId="7A5F1E14" w14:textId="77777777" w:rsidR="00FB7994" w:rsidRPr="00A63A67" w:rsidRDefault="00FB7994" w:rsidP="001A298A">
            <w:pPr>
              <w:ind w:firstLineChars="100" w:firstLine="240"/>
              <w:jc w:val="left"/>
              <w:rPr>
                <w:rFonts w:ascii="ＭＳ 明朝" w:eastAsia="ＭＳ 明朝" w:hAnsi="ＭＳ 明朝"/>
                <w:sz w:val="24"/>
                <w:szCs w:val="24"/>
              </w:rPr>
            </w:pPr>
          </w:p>
          <w:p w14:paraId="2E11DF2D" w14:textId="20205C5D" w:rsidR="00FB7994" w:rsidRPr="00A63A67" w:rsidRDefault="00FB7994" w:rsidP="001A298A">
            <w:pPr>
              <w:ind w:firstLineChars="100" w:firstLine="240"/>
              <w:rPr>
                <w:rFonts w:ascii="ＭＳ 明朝" w:eastAsia="ＭＳ 明朝" w:hAnsi="ＭＳ 明朝"/>
                <w:sz w:val="24"/>
                <w:szCs w:val="24"/>
              </w:rPr>
            </w:pPr>
            <w:r w:rsidRPr="00A63A67">
              <w:rPr>
                <w:rFonts w:ascii="ＭＳ 明朝" w:eastAsia="ＭＳ 明朝" w:hAnsi="ＭＳ 明朝" w:hint="eastAsia"/>
                <w:sz w:val="24"/>
                <w:szCs w:val="24"/>
              </w:rPr>
              <w:t>③</w:t>
            </w:r>
            <w:r w:rsidR="0095503A">
              <w:rPr>
                <w:rFonts w:ascii="ＭＳ 明朝" w:eastAsia="ＭＳ 明朝" w:hAnsi="ＭＳ 明朝" w:hint="eastAsia"/>
                <w:sz w:val="24"/>
                <w:szCs w:val="24"/>
              </w:rPr>
              <w:t xml:space="preserve">　</w:t>
            </w:r>
            <w:r w:rsidRPr="00A63A67">
              <w:rPr>
                <w:rFonts w:ascii="ＭＳ 明朝" w:eastAsia="ＭＳ 明朝" w:hAnsi="ＭＳ 明朝" w:hint="eastAsia"/>
                <w:sz w:val="24"/>
                <w:szCs w:val="24"/>
              </w:rPr>
              <w:t>連携機能名Lv1</w:t>
            </w:r>
          </w:p>
          <w:p w14:paraId="7EAB8933" w14:textId="77777777" w:rsidR="00FB7994" w:rsidRPr="00A63A67" w:rsidRDefault="00FB7994" w:rsidP="001A298A">
            <w:pPr>
              <w:ind w:leftChars="100" w:left="210"/>
              <w:rPr>
                <w:rFonts w:ascii="ＭＳ 明朝" w:eastAsia="ＭＳ 明朝" w:hAnsi="ＭＳ 明朝"/>
                <w:sz w:val="24"/>
                <w:szCs w:val="24"/>
              </w:rPr>
            </w:pPr>
            <w:r w:rsidRPr="00A63A67">
              <w:rPr>
                <w:rFonts w:ascii="ＭＳ 明朝" w:eastAsia="ＭＳ 明朝" w:hAnsi="ＭＳ 明朝" w:hint="eastAsia"/>
                <w:sz w:val="24"/>
                <w:szCs w:val="24"/>
              </w:rPr>
              <w:t xml:space="preserve">　連携のコストを抑えるため、「④　連携機能名Lv2」のうち、連携する情報が同一である又はそれらに含まれるものであるものを、１つのグループとしてまとめたものの名称である。</w:t>
            </w:r>
          </w:p>
          <w:p w14:paraId="15BB7127" w14:textId="77777777" w:rsidR="00FB7994" w:rsidRPr="00A63A67" w:rsidRDefault="00FB7994" w:rsidP="001A298A">
            <w:pPr>
              <w:ind w:firstLineChars="100" w:firstLine="240"/>
              <w:rPr>
                <w:rFonts w:ascii="ＭＳ 明朝" w:eastAsia="ＭＳ 明朝" w:hAnsi="ＭＳ 明朝"/>
                <w:sz w:val="24"/>
                <w:szCs w:val="24"/>
              </w:rPr>
            </w:pPr>
          </w:p>
          <w:p w14:paraId="52F08FF4" w14:textId="2C813F94" w:rsidR="00FB7994" w:rsidRPr="00A63A67" w:rsidRDefault="00FB7994" w:rsidP="001A298A">
            <w:pPr>
              <w:ind w:firstLineChars="100" w:firstLine="240"/>
              <w:rPr>
                <w:rFonts w:ascii="ＭＳ 明朝" w:eastAsia="ＭＳ 明朝" w:hAnsi="ＭＳ 明朝"/>
                <w:sz w:val="24"/>
                <w:szCs w:val="24"/>
              </w:rPr>
            </w:pPr>
            <w:r w:rsidRPr="00A63A67">
              <w:rPr>
                <w:rFonts w:ascii="ＭＳ 明朝" w:eastAsia="ＭＳ 明朝" w:hAnsi="ＭＳ 明朝" w:hint="eastAsia"/>
                <w:sz w:val="24"/>
                <w:szCs w:val="24"/>
              </w:rPr>
              <w:t>④</w:t>
            </w:r>
            <w:r w:rsidR="0095503A">
              <w:rPr>
                <w:rFonts w:ascii="ＭＳ 明朝" w:eastAsia="ＭＳ 明朝" w:hAnsi="ＭＳ 明朝" w:hint="eastAsia"/>
                <w:sz w:val="24"/>
                <w:szCs w:val="24"/>
              </w:rPr>
              <w:t xml:space="preserve">　</w:t>
            </w:r>
            <w:r w:rsidRPr="00A63A67">
              <w:rPr>
                <w:rFonts w:ascii="ＭＳ 明朝" w:eastAsia="ＭＳ 明朝" w:hAnsi="ＭＳ 明朝" w:hint="eastAsia"/>
                <w:sz w:val="24"/>
                <w:szCs w:val="24"/>
              </w:rPr>
              <w:t>連携機能名Lv2</w:t>
            </w:r>
          </w:p>
          <w:p w14:paraId="71CF529D" w14:textId="37BB6A0C" w:rsidR="00FB7994" w:rsidRPr="00A63A67" w:rsidRDefault="00FB7994" w:rsidP="001A298A">
            <w:pPr>
              <w:ind w:leftChars="100" w:left="210"/>
              <w:rPr>
                <w:rFonts w:ascii="ＭＳ 明朝" w:eastAsia="ＭＳ 明朝" w:hAnsi="ＭＳ 明朝"/>
                <w:sz w:val="24"/>
                <w:szCs w:val="24"/>
              </w:rPr>
            </w:pPr>
            <w:r w:rsidRPr="00A63A67">
              <w:rPr>
                <w:rFonts w:ascii="ＭＳ 明朝" w:eastAsia="ＭＳ 明朝" w:hAnsi="ＭＳ 明朝" w:hint="eastAsia"/>
                <w:sz w:val="24"/>
                <w:szCs w:val="24"/>
              </w:rPr>
              <w:t xml:space="preserve">　機能標準化基準が規定するデータ連携に関する機能について、連携元、連携先、連携のタイミング</w:t>
            </w:r>
            <w:r w:rsidR="00C6682D" w:rsidRPr="00CC0C84">
              <w:rPr>
                <w:rFonts w:ascii="ＭＳ 明朝" w:eastAsia="ＭＳ 明朝" w:hAnsi="ＭＳ 明朝" w:hint="eastAsia"/>
                <w:sz w:val="24"/>
                <w:szCs w:val="24"/>
                <w:u w:val="single"/>
              </w:rPr>
              <w:t>・</w:t>
            </w:r>
            <w:r w:rsidRPr="00A63A67">
              <w:rPr>
                <w:rFonts w:ascii="ＭＳ 明朝" w:eastAsia="ＭＳ 明朝" w:hAnsi="ＭＳ 明朝"/>
                <w:sz w:val="24"/>
                <w:szCs w:val="24"/>
              </w:rPr>
              <w:t>連携する情報及び連携方法（照会／提供）</w:t>
            </w:r>
            <w:r w:rsidRPr="00A63A67">
              <w:rPr>
                <w:rFonts w:ascii="ＭＳ 明朝" w:eastAsia="ＭＳ 明朝" w:hAnsi="ＭＳ 明朝" w:hint="eastAsia"/>
                <w:sz w:val="24"/>
                <w:szCs w:val="24"/>
              </w:rPr>
              <w:t>ごとに最小単位で分解した連携機能の名称である。</w:t>
            </w:r>
          </w:p>
          <w:p w14:paraId="39A13C1C" w14:textId="77777777" w:rsidR="00FB7994" w:rsidRPr="00A63A67" w:rsidRDefault="00FB7994" w:rsidP="001A298A">
            <w:pPr>
              <w:ind w:firstLineChars="100" w:firstLine="240"/>
              <w:rPr>
                <w:rFonts w:ascii="ＭＳ 明朝" w:eastAsia="ＭＳ 明朝" w:hAnsi="ＭＳ 明朝"/>
                <w:sz w:val="24"/>
                <w:szCs w:val="24"/>
              </w:rPr>
            </w:pPr>
          </w:p>
          <w:p w14:paraId="798BC760" w14:textId="0847B65C" w:rsidR="00FB7994" w:rsidRPr="00805456" w:rsidRDefault="00FB7994" w:rsidP="001A298A">
            <w:pPr>
              <w:ind w:firstLineChars="100" w:firstLine="240"/>
              <w:rPr>
                <w:rFonts w:ascii="ＭＳ 明朝" w:eastAsia="ＭＳ 明朝" w:hAnsi="ＭＳ 明朝"/>
                <w:sz w:val="24"/>
                <w:szCs w:val="24"/>
              </w:rPr>
            </w:pPr>
            <w:r w:rsidRPr="00805456">
              <w:rPr>
                <w:rFonts w:ascii="ＭＳ 明朝" w:eastAsia="ＭＳ 明朝" w:hAnsi="ＭＳ 明朝" w:hint="eastAsia"/>
                <w:sz w:val="24"/>
                <w:szCs w:val="24"/>
              </w:rPr>
              <w:t>⑤</w:t>
            </w:r>
            <w:r w:rsidR="0095503A">
              <w:rPr>
                <w:rFonts w:ascii="ＭＳ 明朝" w:eastAsia="ＭＳ 明朝" w:hAnsi="ＭＳ 明朝" w:hint="eastAsia"/>
                <w:sz w:val="24"/>
                <w:szCs w:val="24"/>
              </w:rPr>
              <w:t xml:space="preserve">　</w:t>
            </w:r>
            <w:r w:rsidRPr="00805456">
              <w:rPr>
                <w:rFonts w:ascii="ＭＳ 明朝" w:eastAsia="ＭＳ 明朝" w:hAnsi="ＭＳ 明朝" w:hint="eastAsia"/>
                <w:sz w:val="24"/>
                <w:szCs w:val="24"/>
              </w:rPr>
              <w:t>機能説明</w:t>
            </w:r>
          </w:p>
          <w:p w14:paraId="026C997A" w14:textId="4B296ED2" w:rsidR="00FB7994" w:rsidRPr="00A63A67" w:rsidRDefault="00FB7994" w:rsidP="001A298A">
            <w:pPr>
              <w:ind w:leftChars="100" w:left="210"/>
              <w:rPr>
                <w:rFonts w:ascii="ＭＳ 明朝" w:eastAsia="ＭＳ 明朝" w:hAnsi="ＭＳ 明朝"/>
                <w:sz w:val="24"/>
                <w:szCs w:val="24"/>
              </w:rPr>
            </w:pPr>
            <w:r w:rsidRPr="00A63A67">
              <w:rPr>
                <w:rFonts w:ascii="ＭＳ 明朝" w:eastAsia="ＭＳ 明朝" w:hAnsi="ＭＳ 明朝" w:hint="eastAsia"/>
                <w:sz w:val="24"/>
                <w:szCs w:val="24"/>
              </w:rPr>
              <w:t xml:space="preserve">　連携機能について、①連携元、②連携先、③連携のタイミング・連携する情報、④連携方法（照会</w:t>
            </w:r>
            <w:r w:rsidR="00CC0C84" w:rsidRPr="00CC0C84">
              <w:rPr>
                <w:rFonts w:ascii="ＭＳ 明朝" w:eastAsia="ＭＳ 明朝" w:hAnsi="ＭＳ 明朝" w:hint="eastAsia"/>
                <w:sz w:val="24"/>
                <w:szCs w:val="24"/>
                <w:u w:val="single"/>
              </w:rPr>
              <w:t>／</w:t>
            </w:r>
            <w:r w:rsidRPr="00A63A67">
              <w:rPr>
                <w:rFonts w:ascii="ＭＳ 明朝" w:eastAsia="ＭＳ 明朝" w:hAnsi="ＭＳ 明朝" w:hint="eastAsia"/>
                <w:sz w:val="24"/>
                <w:szCs w:val="24"/>
              </w:rPr>
              <w:t>提供）を説明したものである。</w:t>
            </w:r>
          </w:p>
          <w:p w14:paraId="1B488A81" w14:textId="5806C78D" w:rsidR="00FB7994" w:rsidRPr="001F34CB" w:rsidRDefault="00FB7994" w:rsidP="001F34CB">
            <w:pPr>
              <w:ind w:leftChars="100" w:left="21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F34CB">
              <w:rPr>
                <w:rFonts w:ascii="ＭＳ 明朝" w:eastAsia="ＭＳ 明朝" w:hAnsi="ＭＳ 明朝" w:hint="eastAsia"/>
                <w:sz w:val="24"/>
                <w:szCs w:val="24"/>
                <w:u w:val="single"/>
              </w:rPr>
              <w:t>また、照会機能の外部システムとのデータ連携において、既存の</w:t>
            </w:r>
            <w:r w:rsidR="003B03C5" w:rsidRPr="001F34CB">
              <w:rPr>
                <w:rFonts w:ascii="ＭＳ 明朝" w:eastAsia="ＭＳ 明朝" w:hAnsi="ＭＳ 明朝" w:hint="eastAsia"/>
                <w:sz w:val="24"/>
                <w:szCs w:val="24"/>
                <w:u w:val="single"/>
              </w:rPr>
              <w:t xml:space="preserve">　</w:t>
            </w:r>
            <w:r w:rsidRPr="001F34CB">
              <w:rPr>
                <w:rFonts w:ascii="ＭＳ 明朝" w:eastAsia="ＭＳ 明朝" w:hAnsi="ＭＳ 明朝" w:hint="eastAsia"/>
                <w:sz w:val="24"/>
                <w:szCs w:val="24"/>
                <w:u w:val="single"/>
              </w:rPr>
              <w:t>インターフェース仕様による場合には、その旨を記載する。</w:t>
            </w:r>
          </w:p>
          <w:p w14:paraId="6DE3C36B" w14:textId="77777777" w:rsidR="00FB7994" w:rsidRPr="00A63A67" w:rsidRDefault="00FB7994" w:rsidP="001A298A">
            <w:pPr>
              <w:ind w:firstLineChars="100" w:firstLine="240"/>
              <w:rPr>
                <w:rFonts w:ascii="ＭＳ 明朝" w:eastAsia="ＭＳ 明朝" w:hAnsi="ＭＳ 明朝"/>
                <w:sz w:val="24"/>
                <w:szCs w:val="24"/>
              </w:rPr>
            </w:pPr>
          </w:p>
          <w:p w14:paraId="48F63EA6" w14:textId="1E55360E" w:rsidR="00FB7994" w:rsidRPr="004B1EE3" w:rsidRDefault="00FB7994" w:rsidP="001A29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⑥</w:t>
            </w:r>
            <w:r w:rsidR="00A56574">
              <w:rPr>
                <w:rFonts w:ascii="ＭＳ 明朝" w:eastAsia="ＭＳ 明朝" w:hAnsi="ＭＳ 明朝" w:hint="eastAsia"/>
                <w:sz w:val="24"/>
                <w:szCs w:val="24"/>
              </w:rPr>
              <w:t xml:space="preserve">　</w:t>
            </w:r>
            <w:r w:rsidR="000A7A1D" w:rsidRPr="004C60B6">
              <w:rPr>
                <w:rFonts w:ascii="ＭＳ 明朝" w:eastAsia="ＭＳ 明朝" w:hAnsi="ＭＳ 明朝" w:hint="eastAsia"/>
                <w:sz w:val="24"/>
                <w:szCs w:val="24"/>
                <w:u w:val="single"/>
              </w:rPr>
              <w:t>実装類型</w:t>
            </w:r>
          </w:p>
          <w:p w14:paraId="29CE313C" w14:textId="1A2222F1" w:rsidR="00FB7994" w:rsidRDefault="00FB7994" w:rsidP="001A298A">
            <w:pPr>
              <w:ind w:leftChars="100" w:left="210" w:firstLineChars="100" w:firstLine="240"/>
              <w:rPr>
                <w:rFonts w:ascii="ＭＳ 明朝" w:eastAsia="ＭＳ 明朝" w:hAnsi="ＭＳ 明朝"/>
                <w:sz w:val="24"/>
                <w:szCs w:val="24"/>
              </w:rPr>
            </w:pPr>
            <w:r w:rsidRPr="00A63A67">
              <w:rPr>
                <w:rFonts w:ascii="ＭＳ 明朝" w:eastAsia="ＭＳ 明朝" w:hAnsi="ＭＳ 明朝" w:hint="eastAsia"/>
                <w:sz w:val="24"/>
                <w:szCs w:val="24"/>
              </w:rPr>
              <w:t>機能標準化基準に</w:t>
            </w:r>
            <w:r w:rsidR="000A7A1D" w:rsidRPr="004C60B6">
              <w:rPr>
                <w:rFonts w:ascii="ＭＳ 明朝" w:eastAsia="ＭＳ 明朝" w:hAnsi="ＭＳ 明朝" w:hint="eastAsia"/>
                <w:sz w:val="24"/>
                <w:szCs w:val="24"/>
                <w:u w:val="single"/>
              </w:rPr>
              <w:t>おける</w:t>
            </w:r>
            <w:r w:rsidR="000D5D2A" w:rsidRPr="004C60B6">
              <w:rPr>
                <w:rFonts w:ascii="ＭＳ 明朝" w:eastAsia="ＭＳ 明朝" w:hAnsi="ＭＳ 明朝" w:hint="eastAsia"/>
                <w:sz w:val="24"/>
                <w:szCs w:val="24"/>
                <w:u w:val="single"/>
              </w:rPr>
              <w:t>実装類型</w:t>
            </w:r>
            <w:r w:rsidR="000D5D2A" w:rsidRPr="004C60B6">
              <w:rPr>
                <w:rFonts w:ascii="ＭＳ 明朝" w:eastAsia="ＭＳ 明朝" w:hAnsi="ＭＳ 明朝" w:hint="eastAsia"/>
                <w:sz w:val="24"/>
                <w:szCs w:val="24"/>
              </w:rPr>
              <w:t>を</w:t>
            </w:r>
            <w:r w:rsidRPr="00A63A67">
              <w:rPr>
                <w:rFonts w:ascii="ＭＳ 明朝" w:eastAsia="ＭＳ 明朝" w:hAnsi="ＭＳ 明朝" w:hint="eastAsia"/>
                <w:sz w:val="24"/>
                <w:szCs w:val="24"/>
              </w:rPr>
              <w:t>示すものである。</w:t>
            </w:r>
          </w:p>
          <w:p w14:paraId="38EDB04A" w14:textId="77777777" w:rsidR="000D5D2A" w:rsidRPr="00A63A67" w:rsidRDefault="000D5D2A" w:rsidP="001A298A">
            <w:pPr>
              <w:ind w:leftChars="100" w:left="210" w:firstLineChars="100" w:firstLine="240"/>
              <w:rPr>
                <w:rFonts w:ascii="ＭＳ 明朝" w:eastAsia="ＭＳ 明朝" w:hAnsi="ＭＳ 明朝"/>
                <w:sz w:val="24"/>
                <w:szCs w:val="24"/>
              </w:rPr>
            </w:pPr>
          </w:p>
          <w:p w14:paraId="664396D9" w14:textId="50898500" w:rsidR="00FB7994" w:rsidRPr="00FB7994" w:rsidRDefault="00FB7994" w:rsidP="001F34CB">
            <w:pPr>
              <w:ind w:leftChars="100" w:left="210" w:firstLineChars="100" w:firstLine="240"/>
              <w:rPr>
                <w:rFonts w:ascii="ＭＳ 明朝" w:eastAsia="ＭＳ 明朝" w:hAnsi="ＭＳ 明朝"/>
                <w:sz w:val="24"/>
                <w:szCs w:val="24"/>
                <w:u w:val="single"/>
              </w:rPr>
            </w:pPr>
            <w:r w:rsidRPr="00A63A67">
              <w:rPr>
                <w:rFonts w:ascii="ＭＳ 明朝" w:eastAsia="ＭＳ 明朝" w:hAnsi="ＭＳ 明朝" w:hint="eastAsia"/>
                <w:sz w:val="24"/>
                <w:szCs w:val="24"/>
              </w:rPr>
              <w:t>機能標準化基準において、「実装必須機能」と規定されている場</w:t>
            </w:r>
            <w:r w:rsidR="00634C70">
              <w:rPr>
                <w:rFonts w:ascii="ＭＳ 明朝" w:eastAsia="ＭＳ 明朝" w:hAnsi="ＭＳ 明朝" w:hint="eastAsia"/>
                <w:sz w:val="24"/>
                <w:szCs w:val="24"/>
              </w:rPr>
              <w:t xml:space="preserve">　</w:t>
            </w:r>
            <w:r w:rsidRPr="00A63A67">
              <w:rPr>
                <w:rFonts w:ascii="ＭＳ 明朝" w:eastAsia="ＭＳ 明朝" w:hAnsi="ＭＳ 明朝" w:hint="eastAsia"/>
                <w:sz w:val="24"/>
                <w:szCs w:val="24"/>
              </w:rPr>
              <w:t>合は「</w:t>
            </w:r>
            <w:r w:rsidR="00BB17AD" w:rsidRPr="00503BAB">
              <w:rPr>
                <w:rFonts w:ascii="ＭＳ 明朝" w:eastAsia="ＭＳ 明朝" w:hAnsi="ＭＳ 明朝" w:hint="eastAsia"/>
                <w:sz w:val="24"/>
                <w:szCs w:val="24"/>
                <w:u w:val="single"/>
              </w:rPr>
              <w:t>◎</w:t>
            </w:r>
            <w:r w:rsidRPr="00A63A67">
              <w:rPr>
                <w:rFonts w:ascii="ＭＳ 明朝" w:eastAsia="ＭＳ 明朝" w:hAnsi="ＭＳ 明朝" w:hint="eastAsia"/>
                <w:sz w:val="24"/>
                <w:szCs w:val="24"/>
              </w:rPr>
              <w:t>」、「標準オプション機能」として規定されている場合は「</w:t>
            </w:r>
            <w:r w:rsidR="00BB17AD" w:rsidRPr="00503BAB">
              <w:rPr>
                <w:rFonts w:ascii="ＭＳ 明朝" w:eastAsia="ＭＳ 明朝" w:hAnsi="ＭＳ 明朝" w:hint="eastAsia"/>
                <w:sz w:val="24"/>
                <w:szCs w:val="24"/>
                <w:u w:val="single"/>
              </w:rPr>
              <w:t>○</w:t>
            </w:r>
            <w:r w:rsidRPr="00A63A67">
              <w:rPr>
                <w:rFonts w:ascii="ＭＳ 明朝" w:eastAsia="ＭＳ 明朝" w:hAnsi="ＭＳ 明朝" w:hint="eastAsia"/>
                <w:sz w:val="24"/>
                <w:szCs w:val="24"/>
              </w:rPr>
              <w:t>」</w:t>
            </w:r>
            <w:r w:rsidRPr="001F34CB">
              <w:rPr>
                <w:rFonts w:ascii="ＭＳ 明朝" w:eastAsia="ＭＳ 明朝" w:hAnsi="ＭＳ 明朝" w:hint="eastAsia"/>
                <w:sz w:val="24"/>
                <w:szCs w:val="24"/>
                <w:u w:val="single"/>
              </w:rPr>
              <w:t>、「実装不可機能」として規定されている場合は「</w:t>
            </w:r>
            <w:r w:rsidR="00BB17AD">
              <w:rPr>
                <w:rFonts w:ascii="ＭＳ 明朝" w:eastAsia="ＭＳ 明朝" w:hAnsi="ＭＳ 明朝" w:hint="eastAsia"/>
                <w:sz w:val="24"/>
                <w:szCs w:val="24"/>
                <w:u w:val="single"/>
              </w:rPr>
              <w:t>×</w:t>
            </w:r>
            <w:r w:rsidRPr="001F34CB">
              <w:rPr>
                <w:rFonts w:ascii="ＭＳ 明朝" w:eastAsia="ＭＳ 明朝" w:hAnsi="ＭＳ 明朝" w:hint="eastAsia"/>
                <w:sz w:val="24"/>
                <w:szCs w:val="24"/>
                <w:u w:val="single"/>
              </w:rPr>
              <w:t>」</w:t>
            </w:r>
            <w:r w:rsidRPr="00BE744E">
              <w:rPr>
                <w:rFonts w:ascii="ＭＳ 明朝" w:eastAsia="ＭＳ 明朝" w:hAnsi="ＭＳ 明朝" w:hint="eastAsia"/>
                <w:sz w:val="24"/>
                <w:szCs w:val="24"/>
              </w:rPr>
              <w:t>と</w:t>
            </w:r>
            <w:r w:rsidRPr="00A63A67">
              <w:rPr>
                <w:rFonts w:ascii="ＭＳ 明朝" w:eastAsia="ＭＳ 明朝" w:hAnsi="ＭＳ 明朝" w:hint="eastAsia"/>
                <w:sz w:val="24"/>
                <w:szCs w:val="24"/>
              </w:rPr>
              <w:t>記載する。</w:t>
            </w:r>
          </w:p>
          <w:p w14:paraId="49FEEAAF" w14:textId="77777777" w:rsidR="00FB7994" w:rsidRDefault="00FB7994" w:rsidP="001A298A">
            <w:pPr>
              <w:pStyle w:val="2"/>
              <w:rPr>
                <w:rFonts w:ascii="ＭＳ ゴシック" w:eastAsia="ＭＳ ゴシック" w:hAnsi="ＭＳ ゴシック"/>
                <w:b/>
                <w:bCs/>
                <w:sz w:val="24"/>
                <w:szCs w:val="24"/>
              </w:rPr>
            </w:pPr>
          </w:p>
          <w:p w14:paraId="537E0BF9" w14:textId="77777777" w:rsidR="00FB7994" w:rsidRDefault="00FB7994" w:rsidP="001A298A">
            <w:pPr>
              <w:jc w:val="left"/>
              <w:rPr>
                <w:rFonts w:ascii="ＭＳ 明朝" w:eastAsia="ＭＳ 明朝" w:hAnsi="ＭＳ 明朝"/>
                <w:sz w:val="24"/>
                <w:szCs w:val="24"/>
              </w:rPr>
            </w:pPr>
            <w:r w:rsidRPr="00C62664">
              <w:rPr>
                <w:rFonts w:ascii="ＭＳ 明朝" w:eastAsia="ＭＳ 明朝" w:hAnsi="ＭＳ 明朝"/>
                <w:sz w:val="24"/>
                <w:szCs w:val="24"/>
              </w:rPr>
              <w:t>(b) 対象データ</w:t>
            </w:r>
            <w:r w:rsidRPr="00C62664">
              <w:rPr>
                <w:rFonts w:ascii="ＭＳ 明朝" w:eastAsia="ＭＳ 明朝" w:hAnsi="ＭＳ 明朝" w:hint="eastAsia"/>
                <w:sz w:val="24"/>
                <w:szCs w:val="24"/>
              </w:rPr>
              <w:t>（「どのデータを」）</w:t>
            </w:r>
          </w:p>
          <w:p w14:paraId="259E257A" w14:textId="77777777" w:rsidR="00FB7994" w:rsidRPr="00FB7994" w:rsidRDefault="00FB7994" w:rsidP="001A298A">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B7994">
              <w:rPr>
                <w:rFonts w:ascii="ＭＳ 明朝" w:eastAsia="ＭＳ 明朝" w:hAnsi="ＭＳ 明朝" w:hint="eastAsia"/>
                <w:sz w:val="24"/>
                <w:szCs w:val="24"/>
                <w:u w:val="single"/>
              </w:rPr>
              <w:t>以下の項目は、機能別連携仕様の</w:t>
            </w:r>
            <w:r w:rsidRPr="00FB7994">
              <w:rPr>
                <w:rFonts w:ascii="ＭＳ 明朝" w:eastAsia="ＭＳ 明朝" w:hAnsi="ＭＳ 明朝"/>
                <w:sz w:val="24"/>
                <w:szCs w:val="24"/>
                <w:u w:val="single"/>
              </w:rPr>
              <w:t>Output</w:t>
            </w:r>
            <w:r w:rsidRPr="00FB7994">
              <w:rPr>
                <w:rFonts w:ascii="ＭＳ 明朝" w:eastAsia="ＭＳ 明朝" w:hAnsi="ＭＳ 明朝" w:hint="eastAsia"/>
                <w:sz w:val="24"/>
                <w:szCs w:val="24"/>
                <w:u w:val="single"/>
              </w:rPr>
              <w:t>要件のみに規定している。</w:t>
            </w:r>
          </w:p>
          <w:p w14:paraId="3F1080E1" w14:textId="77777777" w:rsidR="00FB7994" w:rsidRPr="00C62664" w:rsidRDefault="00FB7994" w:rsidP="001A298A">
            <w:pPr>
              <w:jc w:val="left"/>
              <w:rPr>
                <w:rFonts w:ascii="ＭＳ 明朝" w:eastAsia="ＭＳ 明朝" w:hAnsi="ＭＳ 明朝"/>
                <w:sz w:val="24"/>
                <w:szCs w:val="24"/>
              </w:rPr>
            </w:pPr>
          </w:p>
          <w:p w14:paraId="772CFD1E" w14:textId="29897A34"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⑦</w:t>
            </w:r>
            <w:r w:rsidR="00A56574">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データ集合名</w:t>
            </w:r>
          </w:p>
          <w:p w14:paraId="13F76FBF" w14:textId="77777777"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lastRenderedPageBreak/>
              <w:t xml:space="preserve">　連携機能Lv1でデータ連携する対象となるデータ項目のまとまりの名称を示す。</w:t>
            </w:r>
          </w:p>
          <w:p w14:paraId="1686B201" w14:textId="77777777" w:rsidR="00FB7994" w:rsidRPr="00C62664" w:rsidRDefault="00FB7994" w:rsidP="001A298A">
            <w:pPr>
              <w:ind w:firstLineChars="100" w:firstLine="240"/>
              <w:rPr>
                <w:rFonts w:ascii="ＭＳ 明朝" w:eastAsia="ＭＳ 明朝" w:hAnsi="ＭＳ 明朝"/>
                <w:sz w:val="24"/>
                <w:szCs w:val="24"/>
              </w:rPr>
            </w:pPr>
          </w:p>
          <w:p w14:paraId="48678C02" w14:textId="67BA3EB4"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⑧</w:t>
            </w:r>
            <w:r w:rsidR="00463179">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データ項目ID</w:t>
            </w:r>
          </w:p>
          <w:p w14:paraId="4772F2AE" w14:textId="4EEDB6DD"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sidRPr="001B53E4">
              <w:rPr>
                <w:rFonts w:ascii="ＭＳ 明朝" w:eastAsia="ＭＳ 明朝" w:hAnsi="ＭＳ 明朝" w:hint="eastAsia"/>
                <w:sz w:val="24"/>
                <w:szCs w:val="24"/>
              </w:rPr>
              <w:t>⑦</w:t>
            </w:r>
            <w:r w:rsidR="005124A6" w:rsidRPr="001B53E4">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データ集合</w:t>
            </w:r>
            <w:r>
              <w:rPr>
                <w:rFonts w:ascii="ＭＳ 明朝" w:eastAsia="ＭＳ 明朝" w:hAnsi="ＭＳ 明朝" w:hint="eastAsia"/>
                <w:sz w:val="24"/>
                <w:szCs w:val="24"/>
              </w:rPr>
              <w:t>名</w:t>
            </w:r>
            <w:r w:rsidRPr="00C62664">
              <w:rPr>
                <w:rFonts w:ascii="ＭＳ 明朝" w:eastAsia="ＭＳ 明朝" w:hAnsi="ＭＳ 明朝" w:hint="eastAsia"/>
                <w:sz w:val="24"/>
                <w:szCs w:val="24"/>
              </w:rPr>
              <w:t>」に含まれる個々のデータ項目を一意に特定するIDであり、基本データリストの</w:t>
            </w:r>
            <w:r w:rsidR="00BB174F" w:rsidRPr="008F0A17">
              <w:rPr>
                <w:rFonts w:ascii="ＭＳ 明朝" w:eastAsia="ＭＳ 明朝" w:hAnsi="ＭＳ 明朝" w:hint="eastAsia"/>
                <w:sz w:val="24"/>
                <w:szCs w:val="24"/>
                <w:u w:val="single"/>
              </w:rPr>
              <w:t xml:space="preserve">「①　</w:t>
            </w:r>
            <w:r w:rsidRPr="008F0A17">
              <w:rPr>
                <w:rFonts w:ascii="ＭＳ 明朝" w:eastAsia="ＭＳ 明朝" w:hAnsi="ＭＳ 明朝" w:hint="eastAsia"/>
                <w:sz w:val="24"/>
                <w:szCs w:val="24"/>
                <w:u w:val="single"/>
              </w:rPr>
              <w:t>データ項目ID</w:t>
            </w:r>
            <w:r w:rsidR="00BB174F" w:rsidRPr="008F0A17">
              <w:rPr>
                <w:rFonts w:ascii="ＭＳ 明朝" w:eastAsia="ＭＳ 明朝" w:hAnsi="ＭＳ 明朝" w:hint="eastAsia"/>
                <w:sz w:val="24"/>
                <w:szCs w:val="24"/>
                <w:u w:val="single"/>
              </w:rPr>
              <w:t>」</w:t>
            </w:r>
            <w:r w:rsidRPr="00C62664">
              <w:rPr>
                <w:rFonts w:ascii="ＭＳ 明朝" w:eastAsia="ＭＳ 明朝" w:hAnsi="ＭＳ 明朝" w:hint="eastAsia"/>
                <w:sz w:val="24"/>
                <w:szCs w:val="24"/>
              </w:rPr>
              <w:t>と一致する。</w:t>
            </w:r>
          </w:p>
          <w:p w14:paraId="16C11D3B" w14:textId="77777777" w:rsidR="003774BC" w:rsidRPr="00A52C59" w:rsidRDefault="003774BC" w:rsidP="00FB7994">
            <w:pPr>
              <w:rPr>
                <w:rFonts w:ascii="ＭＳ 明朝" w:eastAsia="ＭＳ 明朝" w:hAnsi="ＭＳ 明朝"/>
                <w:sz w:val="24"/>
                <w:szCs w:val="24"/>
              </w:rPr>
            </w:pPr>
          </w:p>
          <w:p w14:paraId="44E5ECE7" w14:textId="15EB5215"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⑨</w:t>
            </w:r>
            <w:r w:rsidR="00463179" w:rsidRPr="000C6835">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データ項目名</w:t>
            </w:r>
          </w:p>
          <w:p w14:paraId="43BE2572" w14:textId="5D46F1A5"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データ集合に含まれる個々のデータ項目の名称であり、基本データリストの</w:t>
            </w:r>
            <w:r w:rsidR="00F40241" w:rsidRPr="00F40241">
              <w:rPr>
                <w:rFonts w:ascii="ＭＳ 明朝" w:eastAsia="ＭＳ 明朝" w:hAnsi="ＭＳ 明朝" w:hint="eastAsia"/>
                <w:sz w:val="24"/>
                <w:szCs w:val="24"/>
                <w:u w:val="single"/>
              </w:rPr>
              <w:t xml:space="preserve">「②　</w:t>
            </w:r>
            <w:r w:rsidRPr="00F40241">
              <w:rPr>
                <w:rFonts w:ascii="ＭＳ 明朝" w:eastAsia="ＭＳ 明朝" w:hAnsi="ＭＳ 明朝" w:hint="eastAsia"/>
                <w:sz w:val="24"/>
                <w:szCs w:val="24"/>
                <w:u w:val="single"/>
              </w:rPr>
              <w:t>データ</w:t>
            </w:r>
            <w:r w:rsidR="00F40241" w:rsidRPr="00F40241">
              <w:rPr>
                <w:rFonts w:ascii="ＭＳ 明朝" w:eastAsia="ＭＳ 明朝" w:hAnsi="ＭＳ 明朝" w:hint="eastAsia"/>
                <w:sz w:val="24"/>
                <w:szCs w:val="24"/>
                <w:u w:val="single"/>
              </w:rPr>
              <w:t>項目」</w:t>
            </w:r>
            <w:r w:rsidRPr="00C62664">
              <w:rPr>
                <w:rFonts w:ascii="ＭＳ 明朝" w:eastAsia="ＭＳ 明朝" w:hAnsi="ＭＳ 明朝" w:hint="eastAsia"/>
                <w:sz w:val="24"/>
                <w:szCs w:val="24"/>
              </w:rPr>
              <w:t>と一致する。</w:t>
            </w:r>
          </w:p>
          <w:p w14:paraId="0A914043" w14:textId="77777777" w:rsidR="00FB7994" w:rsidRPr="00FB7994" w:rsidRDefault="00FB7994" w:rsidP="001A298A">
            <w:pPr>
              <w:ind w:firstLineChars="100" w:firstLine="240"/>
              <w:rPr>
                <w:rFonts w:ascii="ＭＳ 明朝" w:eastAsia="ＭＳ 明朝" w:hAnsi="ＭＳ 明朝"/>
                <w:sz w:val="24"/>
                <w:szCs w:val="24"/>
                <w:u w:val="single"/>
              </w:rPr>
            </w:pPr>
          </w:p>
          <w:p w14:paraId="015AF919" w14:textId="6956147A" w:rsidR="00FB7994" w:rsidRPr="00FB7994" w:rsidRDefault="00264590" w:rsidP="001A298A">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⑩</w:t>
            </w:r>
            <w:r w:rsidR="00FB7994" w:rsidRPr="00FB7994">
              <w:rPr>
                <w:rFonts w:ascii="ＭＳ 明朝" w:eastAsia="ＭＳ 明朝" w:hAnsi="ＭＳ 明朝" w:hint="eastAsia"/>
                <w:sz w:val="24"/>
                <w:szCs w:val="24"/>
                <w:u w:val="single"/>
              </w:rPr>
              <w:t xml:space="preserve">　繰り返し</w:t>
            </w:r>
          </w:p>
          <w:p w14:paraId="1A12F4BF" w14:textId="23878759" w:rsidR="00FB7994" w:rsidRPr="00FB7994" w:rsidRDefault="00FB7994" w:rsidP="00136BEB">
            <w:pPr>
              <w:ind w:firstLineChars="200" w:firstLine="480"/>
              <w:rPr>
                <w:rFonts w:ascii="ＭＳ 明朝" w:eastAsia="ＭＳ 明朝" w:hAnsi="ＭＳ 明朝"/>
                <w:sz w:val="24"/>
                <w:szCs w:val="24"/>
                <w:u w:val="single"/>
              </w:rPr>
            </w:pPr>
            <w:r>
              <w:rPr>
                <w:rFonts w:ascii="ＭＳ 明朝" w:eastAsia="ＭＳ 明朝" w:hAnsi="ＭＳ 明朝" w:hint="eastAsia"/>
                <w:sz w:val="24"/>
                <w:szCs w:val="24"/>
                <w:u w:val="single"/>
              </w:rPr>
              <w:t>基本データリストの</w:t>
            </w:r>
            <w:r w:rsidR="00F40241">
              <w:rPr>
                <w:rFonts w:ascii="ＭＳ 明朝" w:eastAsia="ＭＳ 明朝" w:hAnsi="ＭＳ 明朝" w:hint="eastAsia"/>
                <w:sz w:val="24"/>
                <w:szCs w:val="24"/>
                <w:u w:val="single"/>
              </w:rPr>
              <w:t>「</w:t>
            </w:r>
            <w:r w:rsidR="00CC35B5">
              <w:rPr>
                <w:rFonts w:ascii="ＭＳ 明朝" w:eastAsia="ＭＳ 明朝" w:hAnsi="ＭＳ 明朝" w:hint="eastAsia"/>
                <w:sz w:val="24"/>
                <w:szCs w:val="24"/>
                <w:u w:val="single"/>
              </w:rPr>
              <w:t>⑩</w:t>
            </w:r>
            <w:r w:rsidR="00F4024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繰り返し</w:t>
            </w:r>
            <w:r w:rsidR="00F40241">
              <w:rPr>
                <w:rFonts w:ascii="ＭＳ 明朝" w:eastAsia="ＭＳ 明朝" w:hAnsi="ＭＳ 明朝" w:hint="eastAsia"/>
                <w:sz w:val="24"/>
                <w:szCs w:val="24"/>
                <w:u w:val="single"/>
              </w:rPr>
              <w:t>」</w:t>
            </w:r>
            <w:r>
              <w:rPr>
                <w:rFonts w:ascii="ＭＳ 明朝" w:eastAsia="ＭＳ 明朝" w:hAnsi="ＭＳ 明朝" w:hint="eastAsia"/>
                <w:sz w:val="24"/>
                <w:szCs w:val="24"/>
                <w:u w:val="single"/>
              </w:rPr>
              <w:t>と一致する。</w:t>
            </w:r>
          </w:p>
          <w:p w14:paraId="541BE28A" w14:textId="77777777" w:rsidR="00FB7994" w:rsidRDefault="00FB7994" w:rsidP="001A298A">
            <w:pPr>
              <w:ind w:firstLineChars="100" w:firstLine="240"/>
              <w:rPr>
                <w:rFonts w:ascii="ＭＳ 明朝" w:eastAsia="ＭＳ 明朝" w:hAnsi="ＭＳ 明朝"/>
                <w:sz w:val="24"/>
                <w:szCs w:val="24"/>
              </w:rPr>
            </w:pPr>
          </w:p>
          <w:p w14:paraId="4CCEA412" w14:textId="477C42DE" w:rsidR="00FB7994" w:rsidRPr="00C62664" w:rsidRDefault="000E3115" w:rsidP="001A298A">
            <w:pPr>
              <w:ind w:firstLineChars="100" w:firstLine="240"/>
              <w:rPr>
                <w:rFonts w:ascii="ＭＳ 明朝" w:eastAsia="ＭＳ 明朝" w:hAnsi="ＭＳ 明朝"/>
                <w:sz w:val="24"/>
                <w:szCs w:val="24"/>
              </w:rPr>
            </w:pPr>
            <w:r>
              <w:rPr>
                <w:rFonts w:ascii="ＭＳ 明朝" w:eastAsia="ＭＳ 明朝" w:hAnsi="ＭＳ 明朝" w:hint="eastAsia"/>
                <w:sz w:val="24"/>
                <w:szCs w:val="24"/>
                <w:u w:val="single"/>
              </w:rPr>
              <w:t>⑪</w:t>
            </w:r>
            <w:r w:rsidR="00463179" w:rsidRPr="000C6835">
              <w:rPr>
                <w:rFonts w:ascii="ＭＳ 明朝" w:eastAsia="ＭＳ 明朝" w:hAnsi="ＭＳ 明朝" w:hint="eastAsia"/>
                <w:sz w:val="24"/>
                <w:szCs w:val="24"/>
                <w:u w:val="single"/>
              </w:rPr>
              <w:t xml:space="preserve">　</w:t>
            </w:r>
            <w:r w:rsidR="00FB7994" w:rsidRPr="00C62664">
              <w:rPr>
                <w:rFonts w:ascii="ＭＳ 明朝" w:eastAsia="ＭＳ 明朝" w:hAnsi="ＭＳ 明朝" w:hint="eastAsia"/>
                <w:sz w:val="24"/>
                <w:szCs w:val="24"/>
              </w:rPr>
              <w:t>備考</w:t>
            </w:r>
          </w:p>
          <w:p w14:paraId="2E791B82" w14:textId="61E55214"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外部システムとのデータ連携において、既存のインターフェース仕様による場合には、その旨を記載する。この場合において、</w:t>
            </w:r>
            <w:r>
              <w:rPr>
                <w:rFonts w:ascii="ＭＳ 明朝" w:eastAsia="ＭＳ 明朝" w:hAnsi="ＭＳ 明朝" w:hint="eastAsia"/>
                <w:sz w:val="24"/>
                <w:szCs w:val="24"/>
              </w:rPr>
              <w:t>⑦</w:t>
            </w:r>
            <w:r w:rsidRPr="00C62664">
              <w:rPr>
                <w:rFonts w:ascii="ＭＳ 明朝" w:eastAsia="ＭＳ 明朝" w:hAnsi="ＭＳ 明朝" w:hint="eastAsia"/>
                <w:sz w:val="24"/>
                <w:szCs w:val="24"/>
              </w:rPr>
              <w:t>～</w:t>
            </w:r>
            <w:r w:rsidR="000E3115">
              <w:rPr>
                <w:rFonts w:ascii="ＭＳ 明朝" w:eastAsia="ＭＳ 明朝" w:hAnsi="ＭＳ 明朝" w:hint="eastAsia"/>
                <w:sz w:val="24"/>
                <w:szCs w:val="24"/>
                <w:u w:val="single"/>
              </w:rPr>
              <w:t>⑩</w:t>
            </w:r>
            <w:r w:rsidRPr="00C62664">
              <w:rPr>
                <w:rFonts w:ascii="ＭＳ 明朝" w:eastAsia="ＭＳ 明朝" w:hAnsi="ＭＳ 明朝" w:hint="eastAsia"/>
                <w:sz w:val="24"/>
                <w:szCs w:val="24"/>
              </w:rPr>
              <w:t>については規定せず、</w:t>
            </w:r>
            <w:r w:rsidR="00305508">
              <w:rPr>
                <w:rFonts w:ascii="ＭＳ 明朝" w:eastAsia="ＭＳ 明朝" w:hAnsi="ＭＳ 明朝" w:hint="eastAsia"/>
                <w:sz w:val="24"/>
                <w:szCs w:val="24"/>
              </w:rPr>
              <w:t>空白とする</w:t>
            </w:r>
            <w:r w:rsidRPr="00C62664">
              <w:rPr>
                <w:rFonts w:ascii="ＭＳ 明朝" w:eastAsia="ＭＳ 明朝" w:hAnsi="ＭＳ 明朝" w:hint="eastAsia"/>
                <w:sz w:val="24"/>
                <w:szCs w:val="24"/>
              </w:rPr>
              <w:t>。</w:t>
            </w:r>
          </w:p>
          <w:p w14:paraId="77212350" w14:textId="77777777" w:rsidR="00FB7994" w:rsidRPr="00C62664" w:rsidRDefault="00FB7994" w:rsidP="001A298A">
            <w:pPr>
              <w:ind w:firstLineChars="100" w:firstLine="240"/>
              <w:rPr>
                <w:rFonts w:ascii="ＭＳ 明朝" w:eastAsia="ＭＳ 明朝" w:hAnsi="ＭＳ 明朝"/>
                <w:sz w:val="24"/>
                <w:szCs w:val="24"/>
              </w:rPr>
            </w:pPr>
          </w:p>
          <w:p w14:paraId="4D54B324" w14:textId="77777777" w:rsidR="00FB7994" w:rsidRDefault="00FB7994" w:rsidP="001A298A">
            <w:pPr>
              <w:ind w:left="324" w:hangingChars="135" w:hanging="324"/>
              <w:rPr>
                <w:rFonts w:ascii="ＭＳ 明朝" w:eastAsia="ＭＳ 明朝" w:hAnsi="ＭＳ 明朝"/>
                <w:sz w:val="24"/>
                <w:szCs w:val="24"/>
              </w:rPr>
            </w:pPr>
            <w:r w:rsidRPr="00C62664">
              <w:rPr>
                <w:rFonts w:ascii="ＭＳ 明朝" w:eastAsia="ＭＳ 明朝" w:hAnsi="ＭＳ 明朝" w:hint="eastAsia"/>
                <w:sz w:val="24"/>
                <w:szCs w:val="24"/>
              </w:rPr>
              <w:t>(c)</w:t>
            </w:r>
            <w:r w:rsidRPr="00C62664">
              <w:rPr>
                <w:rFonts w:ascii="ＭＳ 明朝" w:eastAsia="ＭＳ 明朝" w:hAnsi="ＭＳ 明朝"/>
                <w:sz w:val="24"/>
                <w:szCs w:val="24"/>
              </w:rPr>
              <w:t xml:space="preserve"> </w:t>
            </w:r>
            <w:r w:rsidRPr="00C62664">
              <w:rPr>
                <w:rFonts w:ascii="ＭＳ 明朝" w:eastAsia="ＭＳ 明朝" w:hAnsi="ＭＳ 明朝" w:hint="eastAsia"/>
                <w:sz w:val="24"/>
                <w:szCs w:val="24"/>
              </w:rPr>
              <w:t>連携方法（「どの標準準拠システム等に対し、どのように提供（</w:t>
            </w:r>
            <w:r w:rsidRPr="00C62664">
              <w:rPr>
                <w:rFonts w:ascii="ＭＳ 明朝" w:eastAsia="ＭＳ 明朝" w:hAnsi="ＭＳ 明朝"/>
                <w:sz w:val="24"/>
                <w:szCs w:val="24"/>
              </w:rPr>
              <w:t>Output）又は照会（Input）を行うか</w:t>
            </w:r>
            <w:r w:rsidRPr="00C62664">
              <w:rPr>
                <w:rFonts w:ascii="ＭＳ 明朝" w:eastAsia="ＭＳ 明朝" w:hAnsi="ＭＳ 明朝" w:hint="eastAsia"/>
                <w:sz w:val="24"/>
                <w:szCs w:val="24"/>
              </w:rPr>
              <w:t>」）</w:t>
            </w:r>
          </w:p>
          <w:p w14:paraId="45694851" w14:textId="4C55F364" w:rsidR="00FB7994" w:rsidRPr="00FB7994" w:rsidRDefault="00FB7994" w:rsidP="001A298A">
            <w:pPr>
              <w:ind w:left="324" w:hangingChars="135" w:hanging="324"/>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B7994">
              <w:rPr>
                <w:rFonts w:ascii="ＭＳ 明朝" w:eastAsia="ＭＳ 明朝" w:hAnsi="ＭＳ 明朝" w:hint="eastAsia"/>
                <w:sz w:val="24"/>
                <w:szCs w:val="24"/>
                <w:u w:val="single"/>
              </w:rPr>
              <w:t>以下の項目は、機能別連携仕様の</w:t>
            </w:r>
            <w:r w:rsidRPr="00FB7994">
              <w:rPr>
                <w:rFonts w:ascii="ＭＳ 明朝" w:eastAsia="ＭＳ 明朝" w:hAnsi="ＭＳ 明朝"/>
                <w:sz w:val="24"/>
                <w:szCs w:val="24"/>
                <w:u w:val="single"/>
              </w:rPr>
              <w:t>Output</w:t>
            </w:r>
            <w:r w:rsidRPr="00FB7994">
              <w:rPr>
                <w:rFonts w:ascii="ＭＳ 明朝" w:eastAsia="ＭＳ 明朝" w:hAnsi="ＭＳ 明朝" w:hint="eastAsia"/>
                <w:sz w:val="24"/>
                <w:szCs w:val="24"/>
                <w:u w:val="single"/>
              </w:rPr>
              <w:t>要件のみに規定している。</w:t>
            </w:r>
          </w:p>
          <w:p w14:paraId="730815E7" w14:textId="77777777" w:rsidR="00FB7994" w:rsidRDefault="00FB7994" w:rsidP="001A298A">
            <w:pPr>
              <w:ind w:left="324" w:hangingChars="135" w:hanging="324"/>
              <w:rPr>
                <w:rFonts w:ascii="ＭＳ 明朝" w:eastAsia="ＭＳ 明朝" w:hAnsi="ＭＳ 明朝"/>
                <w:sz w:val="24"/>
                <w:szCs w:val="24"/>
              </w:rPr>
            </w:pPr>
          </w:p>
          <w:p w14:paraId="183D2DE4" w14:textId="71056967" w:rsidR="00FB7994" w:rsidRPr="00FB7994" w:rsidRDefault="00FB7994" w:rsidP="001A298A">
            <w:pPr>
              <w:ind w:left="324" w:hangingChars="135" w:hanging="324"/>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FE3438">
              <w:rPr>
                <w:rFonts w:ascii="ＭＳ 明朝" w:eastAsia="ＭＳ 明朝" w:hAnsi="ＭＳ 明朝" w:hint="eastAsia"/>
                <w:sz w:val="24"/>
                <w:szCs w:val="24"/>
                <w:u w:val="single"/>
              </w:rPr>
              <w:t>⑫</w:t>
            </w:r>
            <w:r w:rsidR="00463179">
              <w:rPr>
                <w:rFonts w:ascii="ＭＳ 明朝" w:eastAsia="ＭＳ 明朝" w:hAnsi="ＭＳ 明朝" w:hint="eastAsia"/>
                <w:sz w:val="24"/>
                <w:szCs w:val="24"/>
                <w:u w:val="single"/>
              </w:rPr>
              <w:t xml:space="preserve">　</w:t>
            </w:r>
            <w:r w:rsidRPr="00FB7994">
              <w:rPr>
                <w:rFonts w:ascii="ＭＳ 明朝" w:eastAsia="ＭＳ 明朝" w:hAnsi="ＭＳ 明朝" w:hint="eastAsia"/>
                <w:sz w:val="24"/>
                <w:szCs w:val="24"/>
                <w:u w:val="single"/>
              </w:rPr>
              <w:t>連携頻度</w:t>
            </w:r>
          </w:p>
          <w:p w14:paraId="7E1637C0" w14:textId="10A57D25" w:rsidR="00FB7994" w:rsidRPr="00FB7994" w:rsidRDefault="00FB7994" w:rsidP="001A298A">
            <w:pPr>
              <w:ind w:left="324" w:hangingChars="135" w:hanging="324"/>
              <w:rPr>
                <w:rFonts w:ascii="ＭＳ 明朝" w:eastAsia="ＭＳ 明朝" w:hAnsi="ＭＳ 明朝"/>
                <w:u w:val="single"/>
              </w:rPr>
            </w:pPr>
            <w:r w:rsidRPr="00CD2B67">
              <w:rPr>
                <w:rFonts w:ascii="ＭＳ 明朝" w:eastAsia="ＭＳ 明朝" w:hAnsi="ＭＳ 明朝" w:hint="eastAsia"/>
                <w:sz w:val="24"/>
                <w:szCs w:val="24"/>
              </w:rPr>
              <w:lastRenderedPageBreak/>
              <w:t xml:space="preserve">　　</w:t>
            </w:r>
            <w:r w:rsidRPr="00FB7994">
              <w:rPr>
                <w:rFonts w:ascii="ＭＳ 明朝" w:eastAsia="ＭＳ 明朝" w:hAnsi="ＭＳ 明朝" w:hint="eastAsia"/>
                <w:sz w:val="24"/>
                <w:szCs w:val="24"/>
                <w:u w:val="single"/>
              </w:rPr>
              <w:t>連携頻度を記載する。機能要件に明確に記載がある場合は、その内容を記載する。機能要件に記載がない場合は空欄とし、連携頻度は事業者と</w:t>
            </w:r>
            <w:r w:rsidR="00C30065">
              <w:rPr>
                <w:rFonts w:ascii="ＭＳ 明朝" w:eastAsia="ＭＳ 明朝" w:hAnsi="ＭＳ 明朝" w:hint="eastAsia"/>
                <w:sz w:val="24"/>
                <w:szCs w:val="24"/>
                <w:u w:val="single"/>
              </w:rPr>
              <w:t>地方公共団体</w:t>
            </w:r>
            <w:r w:rsidRPr="00FB7994">
              <w:rPr>
                <w:rFonts w:ascii="ＭＳ 明朝" w:eastAsia="ＭＳ 明朝" w:hAnsi="ＭＳ 明朝" w:hint="eastAsia"/>
                <w:sz w:val="24"/>
                <w:szCs w:val="24"/>
                <w:u w:val="single"/>
              </w:rPr>
              <w:t>の判断とする。</w:t>
            </w:r>
          </w:p>
          <w:p w14:paraId="3565BC3C" w14:textId="77777777" w:rsidR="00FB7994" w:rsidRPr="009635EC" w:rsidRDefault="00FB7994" w:rsidP="001A298A">
            <w:pPr>
              <w:ind w:left="324" w:hangingChars="135" w:hanging="324"/>
              <w:rPr>
                <w:rFonts w:ascii="ＭＳ 明朝" w:eastAsia="ＭＳ 明朝" w:hAnsi="ＭＳ 明朝"/>
                <w:sz w:val="24"/>
                <w:szCs w:val="24"/>
              </w:rPr>
            </w:pPr>
          </w:p>
          <w:p w14:paraId="78E52156" w14:textId="3FB76982" w:rsidR="00FB7994" w:rsidRPr="00FB7994" w:rsidRDefault="00FE3438" w:rsidP="001A298A">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⑬</w:t>
            </w:r>
            <w:r w:rsidR="00463179">
              <w:rPr>
                <w:rFonts w:ascii="ＭＳ 明朝" w:eastAsia="ＭＳ 明朝" w:hAnsi="ＭＳ 明朝" w:hint="eastAsia"/>
                <w:sz w:val="24"/>
                <w:szCs w:val="24"/>
                <w:u w:val="single"/>
              </w:rPr>
              <w:t xml:space="preserve">　</w:t>
            </w:r>
            <w:r w:rsidR="00FB7994" w:rsidRPr="00FB7994">
              <w:rPr>
                <w:rFonts w:ascii="ＭＳ 明朝" w:eastAsia="ＭＳ 明朝" w:hAnsi="ＭＳ 明朝"/>
                <w:sz w:val="24"/>
                <w:szCs w:val="24"/>
                <w:u w:val="single"/>
              </w:rPr>
              <w:t>API</w:t>
            </w:r>
            <w:r w:rsidR="00FB7994" w:rsidRPr="00FB7994">
              <w:rPr>
                <w:rFonts w:ascii="ＭＳ 明朝" w:eastAsia="ＭＳ 明朝" w:hAnsi="ＭＳ 明朝" w:hint="eastAsia"/>
                <w:sz w:val="24"/>
                <w:szCs w:val="24"/>
                <w:u w:val="single"/>
              </w:rPr>
              <w:t>連携</w:t>
            </w:r>
          </w:p>
          <w:p w14:paraId="1060E66D" w14:textId="77777777" w:rsidR="00FB7994" w:rsidRPr="00CD2B67" w:rsidRDefault="00FB7994" w:rsidP="00BE053C">
            <w:pPr>
              <w:ind w:leftChars="100" w:left="210"/>
              <w:rPr>
                <w:rFonts w:ascii="ＭＳ 明朝" w:eastAsia="ＭＳ 明朝" w:hAnsi="ＭＳ 明朝"/>
                <w:sz w:val="24"/>
                <w:szCs w:val="24"/>
                <w:u w:val="single"/>
              </w:rPr>
            </w:pPr>
            <w:r w:rsidRPr="00C62664">
              <w:rPr>
                <w:rFonts w:ascii="ＭＳ 明朝" w:eastAsia="ＭＳ 明朝" w:hAnsi="ＭＳ 明朝" w:hint="eastAsia"/>
                <w:sz w:val="24"/>
                <w:szCs w:val="24"/>
              </w:rPr>
              <w:t xml:space="preserve">　</w:t>
            </w:r>
            <w:r w:rsidRPr="00CD2B67">
              <w:rPr>
                <w:rFonts w:ascii="ＭＳ 明朝" w:eastAsia="ＭＳ 明朝" w:hAnsi="ＭＳ 明朝" w:hint="eastAsia"/>
                <w:sz w:val="24"/>
                <w:szCs w:val="24"/>
                <w:u w:val="single"/>
              </w:rPr>
              <w:t>リクエスト側の基幹業務システムにおいて、レスポンスの結果を用いてオンライン処理が必要となる即時的な連携を</w:t>
            </w:r>
            <w:r w:rsidRPr="00CD2B67">
              <w:rPr>
                <w:rFonts w:ascii="ＭＳ 明朝" w:eastAsia="ＭＳ 明朝" w:hAnsi="ＭＳ 明朝"/>
                <w:sz w:val="24"/>
                <w:szCs w:val="24"/>
                <w:u w:val="single"/>
              </w:rPr>
              <w:t>API連携として規定し、「○」を記載している。対象の連携については、共通機能標準仕様書のAPI仕様書の規定に従うこと。</w:t>
            </w:r>
          </w:p>
          <w:p w14:paraId="4C38A787" w14:textId="77777777" w:rsidR="008B2BA1" w:rsidRPr="001342CB" w:rsidRDefault="002B075A" w:rsidP="008B2BA1">
            <w:pPr>
              <w:ind w:left="24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8B2BA1" w:rsidRPr="001342CB">
              <w:rPr>
                <w:rFonts w:ascii="ＭＳ 明朝" w:eastAsia="ＭＳ 明朝" w:hAnsi="ＭＳ 明朝" w:hint="eastAsia"/>
                <w:sz w:val="24"/>
                <w:szCs w:val="24"/>
                <w:u w:val="single"/>
              </w:rPr>
              <w:t>ただし、外部システムとの連携については、外部システムのインターフェース仕様に準ずることから、「○」は記載しない。</w:t>
            </w:r>
          </w:p>
          <w:p w14:paraId="7FF401BA" w14:textId="347FC521" w:rsidR="00FB7994" w:rsidRPr="008B2BA1" w:rsidRDefault="00FB7994" w:rsidP="00FB7994">
            <w:pPr>
              <w:ind w:leftChars="100" w:left="210"/>
              <w:rPr>
                <w:rFonts w:ascii="ＭＳ 明朝" w:eastAsia="ＭＳ 明朝" w:hAnsi="ＭＳ 明朝"/>
                <w:sz w:val="24"/>
                <w:szCs w:val="24"/>
                <w:u w:val="single"/>
              </w:rPr>
            </w:pPr>
          </w:p>
          <w:p w14:paraId="4D4CBB89" w14:textId="77777777" w:rsidR="00FB7994" w:rsidRDefault="00FB7994" w:rsidP="00136BEB">
            <w:pPr>
              <w:rPr>
                <w:rFonts w:ascii="ＭＳ 明朝" w:eastAsia="ＭＳ 明朝" w:hAnsi="ＭＳ 明朝"/>
                <w:sz w:val="24"/>
                <w:szCs w:val="24"/>
              </w:rPr>
            </w:pPr>
          </w:p>
          <w:p w14:paraId="33D81643" w14:textId="77777777" w:rsidR="00FB7994" w:rsidRDefault="00FB7994" w:rsidP="00136BEB">
            <w:pPr>
              <w:rPr>
                <w:rFonts w:ascii="ＭＳ 明朝" w:eastAsia="ＭＳ 明朝" w:hAnsi="ＭＳ 明朝"/>
                <w:sz w:val="24"/>
                <w:szCs w:val="24"/>
              </w:rPr>
            </w:pPr>
          </w:p>
          <w:p w14:paraId="778F6F68" w14:textId="77777777" w:rsidR="00FB7994" w:rsidRDefault="00FB7994" w:rsidP="00FB7994">
            <w:pPr>
              <w:rPr>
                <w:rFonts w:ascii="ＭＳ 明朝" w:eastAsia="ＭＳ 明朝" w:hAnsi="ＭＳ 明朝"/>
                <w:sz w:val="24"/>
                <w:szCs w:val="24"/>
              </w:rPr>
            </w:pPr>
          </w:p>
          <w:p w14:paraId="2BD8E3AF" w14:textId="09EFA478" w:rsidR="00FB7994" w:rsidRPr="00C62664" w:rsidRDefault="002B075A" w:rsidP="001A298A">
            <w:pPr>
              <w:ind w:firstLineChars="100" w:firstLine="240"/>
              <w:rPr>
                <w:rFonts w:ascii="ＭＳ 明朝" w:eastAsia="ＭＳ 明朝" w:hAnsi="ＭＳ 明朝"/>
                <w:sz w:val="24"/>
                <w:szCs w:val="24"/>
              </w:rPr>
            </w:pPr>
            <w:r>
              <w:rPr>
                <w:rFonts w:ascii="ＭＳ 明朝" w:eastAsia="ＭＳ 明朝" w:hAnsi="ＭＳ 明朝" w:hint="eastAsia"/>
                <w:sz w:val="24"/>
                <w:szCs w:val="24"/>
                <w:u w:val="single"/>
              </w:rPr>
              <w:t>⑭</w:t>
            </w:r>
            <w:r w:rsidR="00463179" w:rsidRPr="00B37474">
              <w:rPr>
                <w:rFonts w:ascii="ＭＳ 明朝" w:eastAsia="ＭＳ 明朝" w:hAnsi="ＭＳ 明朝" w:hint="eastAsia"/>
                <w:sz w:val="24"/>
                <w:szCs w:val="24"/>
                <w:u w:val="single"/>
              </w:rPr>
              <w:t xml:space="preserve">　</w:t>
            </w:r>
            <w:r w:rsidR="00FB7994" w:rsidRPr="00C62664">
              <w:rPr>
                <w:rFonts w:ascii="ＭＳ 明朝" w:eastAsia="ＭＳ 明朝" w:hAnsi="ＭＳ 明朝" w:hint="eastAsia"/>
                <w:sz w:val="24"/>
                <w:szCs w:val="24"/>
              </w:rPr>
              <w:t>ファイル連携</w:t>
            </w:r>
          </w:p>
          <w:p w14:paraId="7A471FFF" w14:textId="77777777" w:rsidR="00FB7994" w:rsidRPr="00FB7994" w:rsidRDefault="00FB7994" w:rsidP="001A298A">
            <w:pPr>
              <w:ind w:leftChars="100" w:left="210"/>
              <w:rPr>
                <w:rFonts w:ascii="ＭＳ 明朝" w:eastAsia="ＭＳ 明朝" w:hAnsi="ＭＳ 明朝"/>
                <w:sz w:val="24"/>
                <w:szCs w:val="24"/>
                <w:u w:val="single"/>
              </w:rPr>
            </w:pPr>
            <w:r w:rsidRPr="00C62664">
              <w:rPr>
                <w:rFonts w:ascii="ＭＳ 明朝" w:eastAsia="ＭＳ 明朝" w:hAnsi="ＭＳ 明朝" w:hint="eastAsia"/>
                <w:sz w:val="24"/>
                <w:szCs w:val="24"/>
              </w:rPr>
              <w:t xml:space="preserve">　</w:t>
            </w:r>
            <w:r w:rsidRPr="00FB7994">
              <w:rPr>
                <w:rFonts w:ascii="ＭＳ 明朝" w:eastAsia="ＭＳ 明朝" w:hAnsi="ＭＳ 明朝" w:hint="eastAsia"/>
                <w:sz w:val="24"/>
                <w:szCs w:val="24"/>
                <w:u w:val="single"/>
              </w:rPr>
              <w:t>当該連携をファイル連携にて行う場合、「○」を記載している。</w:t>
            </w:r>
          </w:p>
          <w:p w14:paraId="2CF0EDFA" w14:textId="69226E54" w:rsidR="00FB7994" w:rsidRPr="00CA7209" w:rsidRDefault="00CA7209" w:rsidP="00CA7209">
            <w:pPr>
              <w:ind w:left="24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B4288E" w:rsidRPr="001342CB">
              <w:rPr>
                <w:rFonts w:ascii="ＭＳ 明朝" w:eastAsia="ＭＳ 明朝" w:hAnsi="ＭＳ 明朝" w:hint="eastAsia"/>
                <w:sz w:val="24"/>
                <w:szCs w:val="24"/>
                <w:u w:val="single"/>
              </w:rPr>
              <w:t>ただし、外部システムとの連携については、外部システムのインターフェース仕様に準ずることから、「○」は記載しない。</w:t>
            </w:r>
          </w:p>
          <w:p w14:paraId="31E66038" w14:textId="77777777" w:rsidR="00FB7994" w:rsidRDefault="00FB7994" w:rsidP="00FB7994">
            <w:pPr>
              <w:rPr>
                <w:rFonts w:ascii="ＭＳ 明朝" w:eastAsia="ＭＳ 明朝" w:hAnsi="ＭＳ 明朝"/>
                <w:sz w:val="24"/>
                <w:szCs w:val="24"/>
              </w:rPr>
            </w:pPr>
          </w:p>
          <w:p w14:paraId="7B2E2957" w14:textId="1B843785" w:rsidR="00FB7994" w:rsidRPr="00136BEB" w:rsidRDefault="002A0206" w:rsidP="002A0206">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⑮</w:t>
            </w:r>
            <w:r w:rsidR="00463179" w:rsidRPr="00B37474">
              <w:rPr>
                <w:rFonts w:ascii="ＭＳ 明朝" w:eastAsia="ＭＳ 明朝" w:hAnsi="ＭＳ 明朝" w:hint="eastAsia"/>
                <w:sz w:val="24"/>
                <w:szCs w:val="24"/>
                <w:u w:val="single"/>
              </w:rPr>
              <w:t xml:space="preserve">　</w:t>
            </w:r>
            <w:r w:rsidR="00FB7994" w:rsidRPr="00C62664">
              <w:rPr>
                <w:rFonts w:ascii="ＭＳ 明朝" w:eastAsia="ＭＳ 明朝" w:hAnsi="ＭＳ 明朝" w:hint="eastAsia"/>
                <w:sz w:val="24"/>
                <w:szCs w:val="24"/>
              </w:rPr>
              <w:t>連携先・連携方向</w:t>
            </w:r>
          </w:p>
          <w:p w14:paraId="34F4DA6E" w14:textId="77777777" w:rsidR="00FB7994" w:rsidRPr="00C62664" w:rsidRDefault="00FB7994" w:rsidP="001A298A">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連携機能L</w:t>
            </w:r>
            <w:r w:rsidRPr="00C62664">
              <w:rPr>
                <w:rFonts w:ascii="ＭＳ 明朝" w:eastAsia="ＭＳ 明朝" w:hAnsi="ＭＳ 明朝"/>
                <w:sz w:val="24"/>
                <w:szCs w:val="24"/>
              </w:rPr>
              <w:t>v1</w:t>
            </w:r>
            <w:r w:rsidRPr="00C62664">
              <w:rPr>
                <w:rFonts w:ascii="ＭＳ 明朝" w:eastAsia="ＭＳ 明朝" w:hAnsi="ＭＳ 明朝" w:hint="eastAsia"/>
                <w:sz w:val="24"/>
                <w:szCs w:val="24"/>
              </w:rPr>
              <w:t>毎に、連携先の標準準拠システム等と、その連携の方向を示すものである。</w:t>
            </w:r>
          </w:p>
          <w:p w14:paraId="6EFC29D9" w14:textId="77777777" w:rsidR="00FB7994" w:rsidRDefault="00FB7994" w:rsidP="001A298A">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標準準拠システムが連携先の標準準拠システム等へデータを渡す場合は、連携先の標準準拠システム等のカラムに、</w:t>
            </w:r>
            <w:r w:rsidRPr="00C62664">
              <w:rPr>
                <w:rFonts w:ascii="ＭＳ 明朝" w:eastAsia="ＭＳ 明朝" w:hAnsi="ＭＳ 明朝"/>
                <w:sz w:val="24"/>
                <w:szCs w:val="24"/>
              </w:rPr>
              <w:t>提供</w:t>
            </w:r>
            <w:r w:rsidRPr="00C62664">
              <w:rPr>
                <w:rFonts w:ascii="ＭＳ 明朝" w:eastAsia="ＭＳ 明朝" w:hAnsi="ＭＳ 明朝" w:hint="eastAsia"/>
                <w:sz w:val="24"/>
                <w:szCs w:val="24"/>
              </w:rPr>
              <w:t>（Output</w:t>
            </w:r>
            <w:r w:rsidRPr="00C62664">
              <w:rPr>
                <w:rFonts w:ascii="ＭＳ 明朝" w:eastAsia="ＭＳ 明朝" w:hAnsi="ＭＳ 明朝"/>
                <w:sz w:val="24"/>
                <w:szCs w:val="24"/>
              </w:rPr>
              <w:t>）</w:t>
            </w:r>
            <w:r w:rsidRPr="00C62664">
              <w:rPr>
                <w:rFonts w:ascii="ＭＳ 明朝" w:eastAsia="ＭＳ 明朝" w:hAnsi="ＭＳ 明朝" w:hint="eastAsia"/>
                <w:sz w:val="24"/>
                <w:szCs w:val="24"/>
              </w:rPr>
              <w:lastRenderedPageBreak/>
              <w:t>を意味する「O」を記載する。</w:t>
            </w:r>
          </w:p>
          <w:p w14:paraId="306C7020" w14:textId="7CB60C20" w:rsidR="00FB7994" w:rsidRPr="00FB7994" w:rsidRDefault="00FB7994" w:rsidP="001A298A">
            <w:pPr>
              <w:ind w:leftChars="100" w:left="210"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またデータ項目単位で連携先を示すため、連携先ごとにデータ項目へ「</w:t>
            </w:r>
            <w:r w:rsidRPr="00FB7994">
              <w:rPr>
                <w:rFonts w:ascii="ＭＳ 明朝" w:eastAsia="ＭＳ 明朝" w:hAnsi="ＭＳ 明朝"/>
                <w:sz w:val="24"/>
                <w:szCs w:val="24"/>
                <w:u w:val="single"/>
              </w:rPr>
              <w:t>O」を記載する。</w:t>
            </w:r>
          </w:p>
          <w:p w14:paraId="4B163E03" w14:textId="77777777" w:rsidR="00FB7994" w:rsidRPr="00880076" w:rsidRDefault="00FB7994" w:rsidP="001A298A">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標準準拠システムが連携先の標準準拠システム等からデータを受け取る場合は、連携先の標準準拠システム等のカラムに、</w:t>
            </w:r>
            <w:r w:rsidRPr="00FB7994">
              <w:rPr>
                <w:rFonts w:ascii="ＭＳ 明朝" w:eastAsia="ＭＳ 明朝" w:hAnsi="ＭＳ 明朝" w:hint="eastAsia"/>
                <w:sz w:val="24"/>
                <w:szCs w:val="24"/>
                <w:u w:val="single"/>
              </w:rPr>
              <w:t>連携単位で、</w:t>
            </w:r>
            <w:r w:rsidRPr="00C62664">
              <w:rPr>
                <w:rFonts w:ascii="ＭＳ 明朝" w:eastAsia="ＭＳ 明朝" w:hAnsi="ＭＳ 明朝"/>
                <w:sz w:val="24"/>
                <w:szCs w:val="24"/>
              </w:rPr>
              <w:t>照会</w:t>
            </w:r>
            <w:r w:rsidRPr="00C62664">
              <w:rPr>
                <w:rFonts w:ascii="ＭＳ 明朝" w:eastAsia="ＭＳ 明朝" w:hAnsi="ＭＳ 明朝" w:hint="eastAsia"/>
                <w:sz w:val="24"/>
                <w:szCs w:val="24"/>
              </w:rPr>
              <w:t>（Input</w:t>
            </w:r>
            <w:r w:rsidRPr="00C62664">
              <w:rPr>
                <w:rFonts w:ascii="ＭＳ 明朝" w:eastAsia="ＭＳ 明朝" w:hAnsi="ＭＳ 明朝"/>
                <w:sz w:val="24"/>
                <w:szCs w:val="24"/>
              </w:rPr>
              <w:t>）</w:t>
            </w:r>
            <w:r w:rsidRPr="00C62664">
              <w:rPr>
                <w:rFonts w:ascii="ＭＳ 明朝" w:eastAsia="ＭＳ 明朝" w:hAnsi="ＭＳ 明朝" w:hint="eastAsia"/>
                <w:sz w:val="24"/>
                <w:szCs w:val="24"/>
              </w:rPr>
              <w:t>を意味する「I」を記載する。</w:t>
            </w:r>
          </w:p>
          <w:p w14:paraId="422354EE" w14:textId="77777777" w:rsidR="00FB7994" w:rsidRPr="00775D2E" w:rsidRDefault="00FB7994" w:rsidP="001A298A">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502A89C2" w14:textId="77777777" w:rsidR="00FB7994" w:rsidRPr="00880076" w:rsidRDefault="00FB7994" w:rsidP="001A298A">
            <w:pPr>
              <w:rPr>
                <w:rFonts w:ascii="ＭＳ 明朝" w:eastAsia="ＭＳ 明朝" w:hAnsi="ＭＳ 明朝"/>
                <w:sz w:val="24"/>
                <w:szCs w:val="24"/>
              </w:rPr>
            </w:pPr>
            <w:r w:rsidRPr="00880076">
              <w:rPr>
                <w:rFonts w:ascii="ＭＳ 明朝" w:eastAsia="ＭＳ 明朝" w:hAnsi="ＭＳ 明朝"/>
                <w:sz w:val="24"/>
                <w:szCs w:val="24"/>
              </w:rPr>
              <w:lastRenderedPageBreak/>
              <w:t>(2) 各カラムの説明</w:t>
            </w:r>
          </w:p>
          <w:p w14:paraId="0AF3C207" w14:textId="77777777" w:rsidR="00FB7994" w:rsidRPr="00880076" w:rsidRDefault="00FB7994" w:rsidP="001A298A">
            <w:pPr>
              <w:ind w:firstLineChars="100" w:firstLine="240"/>
              <w:rPr>
                <w:rFonts w:ascii="ＭＳ 明朝" w:eastAsia="ＭＳ 明朝" w:hAnsi="ＭＳ 明朝"/>
                <w:sz w:val="24"/>
                <w:szCs w:val="24"/>
              </w:rPr>
            </w:pPr>
          </w:p>
          <w:p w14:paraId="44674542" w14:textId="77777777" w:rsidR="00FB7994" w:rsidRPr="00C62664" w:rsidRDefault="00FB7994" w:rsidP="001A298A">
            <w:pPr>
              <w:jc w:val="left"/>
              <w:rPr>
                <w:rFonts w:ascii="ＭＳ 明朝" w:eastAsia="ＭＳ 明朝" w:hAnsi="ＭＳ 明朝"/>
                <w:sz w:val="24"/>
                <w:szCs w:val="24"/>
              </w:rPr>
            </w:pPr>
            <w:r w:rsidRPr="00C62664">
              <w:rPr>
                <w:rFonts w:ascii="ＭＳ 明朝" w:eastAsia="ＭＳ 明朝" w:hAnsi="ＭＳ 明朝"/>
                <w:sz w:val="24"/>
                <w:szCs w:val="24"/>
              </w:rPr>
              <w:t xml:space="preserve">(a) </w:t>
            </w:r>
            <w:r w:rsidRPr="00C62664">
              <w:rPr>
                <w:rFonts w:ascii="ＭＳ 明朝" w:eastAsia="ＭＳ 明朝" w:hAnsi="ＭＳ 明朝" w:hint="eastAsia"/>
                <w:sz w:val="24"/>
                <w:szCs w:val="24"/>
              </w:rPr>
              <w:t>連携</w:t>
            </w:r>
            <w:r w:rsidRPr="00C62664">
              <w:rPr>
                <w:rFonts w:ascii="ＭＳ 明朝" w:eastAsia="ＭＳ 明朝" w:hAnsi="ＭＳ 明朝"/>
                <w:sz w:val="24"/>
                <w:szCs w:val="24"/>
              </w:rPr>
              <w:t>機能</w:t>
            </w:r>
            <w:r w:rsidRPr="00C62664">
              <w:rPr>
                <w:rFonts w:ascii="ＭＳ 明朝" w:eastAsia="ＭＳ 明朝" w:hAnsi="ＭＳ 明朝" w:hint="eastAsia"/>
                <w:sz w:val="24"/>
                <w:szCs w:val="24"/>
              </w:rPr>
              <w:t>（「どのような場合に」）</w:t>
            </w:r>
          </w:p>
          <w:p w14:paraId="48D8D017" w14:textId="77777777" w:rsidR="00FB7994" w:rsidRPr="00C62664" w:rsidRDefault="00FB7994" w:rsidP="001A298A">
            <w:pPr>
              <w:jc w:val="left"/>
              <w:rPr>
                <w:rFonts w:ascii="ＭＳ 明朝" w:eastAsia="ＭＳ 明朝" w:hAnsi="ＭＳ 明朝"/>
                <w:sz w:val="24"/>
                <w:szCs w:val="24"/>
              </w:rPr>
            </w:pPr>
          </w:p>
          <w:p w14:paraId="40B3D766" w14:textId="77777777" w:rsidR="00FB7994" w:rsidRPr="00C62664" w:rsidRDefault="00FB7994" w:rsidP="001A298A">
            <w:pPr>
              <w:ind w:firstLineChars="100" w:firstLine="240"/>
              <w:jc w:val="left"/>
              <w:rPr>
                <w:rFonts w:ascii="ＭＳ 明朝" w:eastAsia="ＭＳ 明朝" w:hAnsi="ＭＳ 明朝"/>
                <w:sz w:val="24"/>
                <w:szCs w:val="24"/>
              </w:rPr>
            </w:pPr>
            <w:r w:rsidRPr="00C62664">
              <w:rPr>
                <w:rFonts w:ascii="ＭＳ 明朝" w:eastAsia="ＭＳ 明朝" w:hAnsi="ＭＳ 明朝" w:hint="eastAsia"/>
                <w:sz w:val="24"/>
                <w:szCs w:val="24"/>
              </w:rPr>
              <w:t>①</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連携ID</w:t>
            </w:r>
          </w:p>
          <w:p w14:paraId="4E5B441D" w14:textId="77777777" w:rsidR="00FB7994" w:rsidRPr="00C62664" w:rsidRDefault="00FB7994" w:rsidP="001A298A">
            <w:pPr>
              <w:ind w:leftChars="100" w:left="210"/>
              <w:jc w:val="left"/>
              <w:rPr>
                <w:rFonts w:ascii="ＭＳ 明朝" w:eastAsia="ＭＳ 明朝" w:hAnsi="ＭＳ 明朝"/>
                <w:sz w:val="24"/>
                <w:szCs w:val="24"/>
              </w:rPr>
            </w:pPr>
            <w:r w:rsidRPr="00C62664">
              <w:rPr>
                <w:rFonts w:ascii="ＭＳ 明朝" w:eastAsia="ＭＳ 明朝" w:hAnsi="ＭＳ 明朝" w:hint="eastAsia"/>
                <w:sz w:val="24"/>
                <w:szCs w:val="24"/>
              </w:rPr>
              <w:t xml:space="preserve">　機能別連携仕様において、連携機能毎に一意に付与する</w:t>
            </w:r>
            <w:r w:rsidRPr="00C62664">
              <w:rPr>
                <w:rFonts w:ascii="ＭＳ 明朝" w:eastAsia="ＭＳ 明朝" w:hAnsi="ＭＳ 明朝"/>
                <w:sz w:val="24"/>
                <w:szCs w:val="24"/>
              </w:rPr>
              <w:t>IDであり、</w:t>
            </w:r>
            <w:r w:rsidRPr="00C62664">
              <w:rPr>
                <w:rFonts w:ascii="ＭＳ 明朝" w:eastAsia="ＭＳ 明朝" w:hAnsi="ＭＳ 明朝" w:hint="eastAsia"/>
                <w:sz w:val="24"/>
                <w:szCs w:val="24"/>
              </w:rPr>
              <w:t>３</w:t>
            </w:r>
            <w:r w:rsidRPr="00C62664">
              <w:rPr>
                <w:rFonts w:ascii="ＭＳ 明朝" w:eastAsia="ＭＳ 明朝" w:hAnsi="ＭＳ 明朝"/>
                <w:sz w:val="24"/>
                <w:szCs w:val="24"/>
              </w:rPr>
              <w:t>桁の業務</w:t>
            </w:r>
            <w:r>
              <w:rPr>
                <w:rFonts w:ascii="ＭＳ 明朝" w:eastAsia="ＭＳ 明朝" w:hAnsi="ＭＳ 明朝" w:hint="eastAsia"/>
                <w:sz w:val="24"/>
                <w:szCs w:val="24"/>
              </w:rPr>
              <w:t>ID</w:t>
            </w:r>
            <w:r w:rsidRPr="00C62664">
              <w:rPr>
                <w:rFonts w:ascii="ＭＳ 明朝" w:eastAsia="ＭＳ 明朝" w:hAnsi="ＭＳ 明朝"/>
                <w:sz w:val="24"/>
                <w:szCs w:val="24"/>
              </w:rPr>
              <w:t>と</w:t>
            </w:r>
            <w:r w:rsidRPr="00FB7994">
              <w:rPr>
                <w:rFonts w:ascii="ＭＳ 明朝" w:eastAsia="ＭＳ 明朝" w:hAnsi="ＭＳ 明朝" w:hint="eastAsia"/>
                <w:sz w:val="24"/>
                <w:szCs w:val="24"/>
                <w:u w:val="single"/>
              </w:rPr>
              <w:t>３</w:t>
            </w:r>
            <w:r w:rsidRPr="00C62664">
              <w:rPr>
                <w:rFonts w:ascii="ＭＳ 明朝" w:eastAsia="ＭＳ 明朝" w:hAnsi="ＭＳ 明朝"/>
                <w:sz w:val="24"/>
                <w:szCs w:val="24"/>
              </w:rPr>
              <w:t>桁の</w:t>
            </w:r>
            <w:r w:rsidRPr="00C62664">
              <w:rPr>
                <w:rFonts w:ascii="ＭＳ 明朝" w:eastAsia="ＭＳ 明朝" w:hAnsi="ＭＳ 明朝" w:hint="eastAsia"/>
                <w:sz w:val="24"/>
                <w:szCs w:val="24"/>
              </w:rPr>
              <w:t>機能</w:t>
            </w:r>
            <w:r w:rsidRPr="00C62664">
              <w:rPr>
                <w:rFonts w:ascii="ＭＳ 明朝" w:eastAsia="ＭＳ 明朝" w:hAnsi="ＭＳ 明朝"/>
                <w:sz w:val="24"/>
                <w:szCs w:val="24"/>
              </w:rPr>
              <w:t>コードを合わせた、合計</w:t>
            </w:r>
            <w:r w:rsidRPr="00FB7994">
              <w:rPr>
                <w:rFonts w:ascii="ＭＳ 明朝" w:eastAsia="ＭＳ 明朝" w:hAnsi="ＭＳ 明朝" w:hint="eastAsia"/>
                <w:sz w:val="24"/>
                <w:szCs w:val="24"/>
                <w:u w:val="single"/>
              </w:rPr>
              <w:t>６</w:t>
            </w:r>
            <w:r w:rsidRPr="00C62664">
              <w:rPr>
                <w:rFonts w:ascii="ＭＳ 明朝" w:eastAsia="ＭＳ 明朝" w:hAnsi="ＭＳ 明朝"/>
                <w:sz w:val="24"/>
                <w:szCs w:val="24"/>
              </w:rPr>
              <w:t>桁のIDである。</w:t>
            </w:r>
          </w:p>
          <w:p w14:paraId="1E50E122" w14:textId="77777777" w:rsidR="00FB7994" w:rsidRPr="00C62664" w:rsidRDefault="00FB7994" w:rsidP="001A298A">
            <w:pPr>
              <w:ind w:leftChars="100" w:left="210" w:firstLineChars="100" w:firstLine="240"/>
              <w:jc w:val="left"/>
              <w:rPr>
                <w:rFonts w:ascii="ＭＳ 明朝" w:eastAsia="ＭＳ 明朝" w:hAnsi="ＭＳ 明朝"/>
                <w:sz w:val="24"/>
                <w:szCs w:val="24"/>
              </w:rPr>
            </w:pPr>
            <w:r w:rsidRPr="00C62664">
              <w:rPr>
                <w:rFonts w:ascii="ＭＳ 明朝" w:eastAsia="ＭＳ 明朝" w:hAnsi="ＭＳ 明朝" w:hint="eastAsia"/>
                <w:sz w:val="24"/>
                <w:szCs w:val="24"/>
              </w:rPr>
              <w:t>連携IDは「③　連携機能名Lv1」ごとに付与し、「④　連携機能名Lv2」は連携IDを基にして、枝番により管理する。</w:t>
            </w:r>
          </w:p>
          <w:p w14:paraId="1FD98B9A" w14:textId="77777777" w:rsidR="00FB7994" w:rsidRDefault="00FB7994" w:rsidP="001A298A">
            <w:pPr>
              <w:ind w:leftChars="100" w:left="210"/>
              <w:jc w:val="left"/>
              <w:rPr>
                <w:rFonts w:ascii="ＭＳ 明朝" w:eastAsia="ＭＳ 明朝" w:hAnsi="ＭＳ 明朝"/>
                <w:sz w:val="24"/>
                <w:szCs w:val="24"/>
              </w:rPr>
            </w:pPr>
          </w:p>
          <w:p w14:paraId="32CF8060" w14:textId="77777777" w:rsidR="002C16B5" w:rsidRDefault="002C16B5" w:rsidP="001A298A">
            <w:pPr>
              <w:ind w:leftChars="100" w:left="210"/>
              <w:jc w:val="left"/>
              <w:rPr>
                <w:rFonts w:ascii="ＭＳ 明朝" w:eastAsia="ＭＳ 明朝" w:hAnsi="ＭＳ 明朝"/>
                <w:sz w:val="24"/>
                <w:szCs w:val="24"/>
              </w:rPr>
            </w:pPr>
          </w:p>
          <w:p w14:paraId="1426AA99" w14:textId="77777777" w:rsidR="002C16B5" w:rsidRDefault="002C16B5" w:rsidP="001A298A">
            <w:pPr>
              <w:ind w:leftChars="100" w:left="210"/>
              <w:jc w:val="left"/>
              <w:rPr>
                <w:rFonts w:ascii="ＭＳ 明朝" w:eastAsia="ＭＳ 明朝" w:hAnsi="ＭＳ 明朝"/>
                <w:sz w:val="24"/>
                <w:szCs w:val="24"/>
              </w:rPr>
            </w:pPr>
          </w:p>
          <w:p w14:paraId="488FF9BE" w14:textId="77777777" w:rsidR="002C16B5" w:rsidRDefault="002C16B5" w:rsidP="001A298A">
            <w:pPr>
              <w:ind w:leftChars="100" w:left="210"/>
              <w:jc w:val="left"/>
              <w:rPr>
                <w:rFonts w:ascii="ＭＳ 明朝" w:eastAsia="ＭＳ 明朝" w:hAnsi="ＭＳ 明朝"/>
                <w:sz w:val="24"/>
                <w:szCs w:val="24"/>
              </w:rPr>
            </w:pPr>
          </w:p>
          <w:p w14:paraId="53718561" w14:textId="77777777" w:rsidR="002C16B5" w:rsidRDefault="002C16B5" w:rsidP="001A298A">
            <w:pPr>
              <w:ind w:leftChars="100" w:left="210"/>
              <w:jc w:val="left"/>
              <w:rPr>
                <w:rFonts w:ascii="ＭＳ 明朝" w:eastAsia="ＭＳ 明朝" w:hAnsi="ＭＳ 明朝"/>
                <w:sz w:val="24"/>
                <w:szCs w:val="24"/>
              </w:rPr>
            </w:pPr>
          </w:p>
          <w:p w14:paraId="533EFA70" w14:textId="77777777" w:rsidR="002C16B5" w:rsidRDefault="002C16B5" w:rsidP="001A298A">
            <w:pPr>
              <w:ind w:leftChars="100" w:left="210"/>
              <w:jc w:val="left"/>
              <w:rPr>
                <w:rFonts w:ascii="ＭＳ 明朝" w:eastAsia="ＭＳ 明朝" w:hAnsi="ＭＳ 明朝"/>
                <w:sz w:val="24"/>
                <w:szCs w:val="24"/>
              </w:rPr>
            </w:pPr>
          </w:p>
          <w:p w14:paraId="1DD960CD" w14:textId="77777777" w:rsidR="002C16B5" w:rsidRDefault="002C16B5" w:rsidP="001A298A">
            <w:pPr>
              <w:ind w:leftChars="100" w:left="210"/>
              <w:jc w:val="left"/>
              <w:rPr>
                <w:rFonts w:ascii="ＭＳ 明朝" w:eastAsia="ＭＳ 明朝" w:hAnsi="ＭＳ 明朝"/>
                <w:sz w:val="24"/>
                <w:szCs w:val="24"/>
              </w:rPr>
            </w:pPr>
          </w:p>
          <w:p w14:paraId="23574ABD" w14:textId="77777777" w:rsidR="002C16B5" w:rsidRPr="00C62664" w:rsidRDefault="002C16B5" w:rsidP="00136BEB">
            <w:pPr>
              <w:jc w:val="left"/>
              <w:rPr>
                <w:rFonts w:ascii="ＭＳ 明朝" w:eastAsia="ＭＳ 明朝" w:hAnsi="ＭＳ 明朝"/>
                <w:sz w:val="24"/>
                <w:szCs w:val="24"/>
              </w:rPr>
            </w:pPr>
          </w:p>
          <w:p w14:paraId="77CD59E6" w14:textId="77777777" w:rsidR="00FB7994" w:rsidRPr="00C62664" w:rsidRDefault="00FB7994" w:rsidP="001A298A">
            <w:pPr>
              <w:ind w:firstLineChars="100" w:firstLine="240"/>
              <w:jc w:val="left"/>
              <w:rPr>
                <w:rFonts w:ascii="ＭＳ 明朝" w:eastAsia="ＭＳ 明朝" w:hAnsi="ＭＳ 明朝"/>
                <w:sz w:val="24"/>
                <w:szCs w:val="24"/>
              </w:rPr>
            </w:pPr>
            <w:r w:rsidRPr="00C62664">
              <w:rPr>
                <w:rFonts w:ascii="ＭＳ 明朝" w:eastAsia="ＭＳ 明朝" w:hAnsi="ＭＳ 明朝" w:hint="eastAsia"/>
                <w:sz w:val="24"/>
                <w:szCs w:val="24"/>
              </w:rPr>
              <w:t>②</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標準仕様書関連箇所</w:t>
            </w:r>
          </w:p>
          <w:p w14:paraId="1BFECD49" w14:textId="77777777" w:rsidR="00FB7994" w:rsidRPr="00C62664" w:rsidRDefault="00FB7994" w:rsidP="001A298A">
            <w:pPr>
              <w:ind w:firstLineChars="100" w:firstLine="240"/>
              <w:jc w:val="left"/>
              <w:rPr>
                <w:rFonts w:ascii="ＭＳ 明朝" w:eastAsia="ＭＳ 明朝" w:hAnsi="ＭＳ 明朝"/>
                <w:sz w:val="24"/>
                <w:szCs w:val="24"/>
              </w:rPr>
            </w:pPr>
            <w:r w:rsidRPr="00C62664">
              <w:rPr>
                <w:rFonts w:ascii="ＭＳ 明朝" w:eastAsia="ＭＳ 明朝" w:hAnsi="ＭＳ 明朝"/>
                <w:sz w:val="24"/>
                <w:szCs w:val="24"/>
              </w:rPr>
              <w:t xml:space="preserve">　</w:t>
            </w:r>
            <w:r w:rsidRPr="00C62664">
              <w:rPr>
                <w:rFonts w:ascii="ＭＳ 明朝" w:eastAsia="ＭＳ 明朝" w:hAnsi="ＭＳ 明朝" w:hint="eastAsia"/>
                <w:sz w:val="24"/>
                <w:szCs w:val="24"/>
              </w:rPr>
              <w:t>連携機能</w:t>
            </w:r>
            <w:r w:rsidRPr="00C62664">
              <w:rPr>
                <w:rFonts w:ascii="ＭＳ 明朝" w:eastAsia="ＭＳ 明朝" w:hAnsi="ＭＳ 明朝"/>
                <w:sz w:val="24"/>
                <w:szCs w:val="24"/>
              </w:rPr>
              <w:t>について、</w:t>
            </w:r>
            <w:r>
              <w:rPr>
                <w:rFonts w:ascii="ＭＳ 明朝" w:eastAsia="ＭＳ 明朝" w:hAnsi="ＭＳ 明朝" w:hint="eastAsia"/>
                <w:sz w:val="24"/>
                <w:szCs w:val="24"/>
              </w:rPr>
              <w:t>機能標準化基準</w:t>
            </w:r>
            <w:r w:rsidRPr="00C62664">
              <w:rPr>
                <w:rFonts w:ascii="ＭＳ 明朝" w:eastAsia="ＭＳ 明朝" w:hAnsi="ＭＳ 明朝"/>
                <w:sz w:val="24"/>
                <w:szCs w:val="24"/>
              </w:rPr>
              <w:t>における関連箇所を</w:t>
            </w:r>
            <w:r w:rsidRPr="00C62664">
              <w:rPr>
                <w:rFonts w:ascii="ＭＳ 明朝" w:eastAsia="ＭＳ 明朝" w:hAnsi="ＭＳ 明朝" w:hint="eastAsia"/>
                <w:sz w:val="24"/>
                <w:szCs w:val="24"/>
              </w:rPr>
              <w:t>記載している。</w:t>
            </w:r>
          </w:p>
          <w:p w14:paraId="19161F65" w14:textId="77777777" w:rsidR="00FB7994" w:rsidRPr="00C62664" w:rsidRDefault="00FB7994" w:rsidP="001A298A">
            <w:pPr>
              <w:ind w:firstLineChars="100" w:firstLine="240"/>
              <w:jc w:val="left"/>
              <w:rPr>
                <w:rFonts w:ascii="ＭＳ 明朝" w:eastAsia="ＭＳ 明朝" w:hAnsi="ＭＳ 明朝"/>
                <w:sz w:val="24"/>
                <w:szCs w:val="24"/>
              </w:rPr>
            </w:pPr>
          </w:p>
          <w:p w14:paraId="00BF302D" w14:textId="77777777"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③</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連携機能名Lv1</w:t>
            </w:r>
          </w:p>
          <w:p w14:paraId="41A7D097" w14:textId="77777777"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連携のコストを抑えるため、「④　連携機能名Lv2」のうち、連携する情報が同一である又はそれらに含まれるものであるものを、１つのグループとしてまとめたものの名称である。</w:t>
            </w:r>
          </w:p>
          <w:p w14:paraId="5DFA0B12" w14:textId="77777777" w:rsidR="00FB7994" w:rsidRPr="00C62664" w:rsidRDefault="00FB7994" w:rsidP="001A298A">
            <w:pPr>
              <w:ind w:firstLineChars="100" w:firstLine="240"/>
              <w:rPr>
                <w:rFonts w:ascii="ＭＳ 明朝" w:eastAsia="ＭＳ 明朝" w:hAnsi="ＭＳ 明朝"/>
                <w:sz w:val="24"/>
                <w:szCs w:val="24"/>
              </w:rPr>
            </w:pPr>
          </w:p>
          <w:p w14:paraId="5C878B27" w14:textId="77777777"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④</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連携機能名Lv2</w:t>
            </w:r>
          </w:p>
          <w:p w14:paraId="56F23A4C" w14:textId="77777777"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が規定するデータ連携に関する機能について、連携元、連携先、連携のタイミング</w:t>
            </w:r>
            <w:r w:rsidRPr="00CC0C84">
              <w:rPr>
                <w:rFonts w:ascii="ＭＳ 明朝" w:eastAsia="ＭＳ 明朝" w:hAnsi="ＭＳ 明朝"/>
                <w:sz w:val="24"/>
                <w:szCs w:val="24"/>
                <w:u w:val="single"/>
              </w:rPr>
              <w:t>/</w:t>
            </w:r>
            <w:r w:rsidRPr="00C62664">
              <w:rPr>
                <w:rFonts w:ascii="ＭＳ 明朝" w:eastAsia="ＭＳ 明朝" w:hAnsi="ＭＳ 明朝"/>
                <w:sz w:val="24"/>
                <w:szCs w:val="24"/>
              </w:rPr>
              <w:t>連携する情報及び連携方法（照会／提供）</w:t>
            </w:r>
            <w:r w:rsidRPr="00C62664">
              <w:rPr>
                <w:rFonts w:ascii="ＭＳ 明朝" w:eastAsia="ＭＳ 明朝" w:hAnsi="ＭＳ 明朝" w:hint="eastAsia"/>
                <w:sz w:val="24"/>
                <w:szCs w:val="24"/>
              </w:rPr>
              <w:t>ごとに最小単位で分解した連携機能の名称である。</w:t>
            </w:r>
          </w:p>
          <w:p w14:paraId="25B35B5D" w14:textId="77777777" w:rsidR="00FB7994" w:rsidRPr="00C62664" w:rsidRDefault="00FB7994" w:rsidP="001A298A">
            <w:pPr>
              <w:ind w:firstLineChars="100" w:firstLine="240"/>
              <w:rPr>
                <w:rFonts w:ascii="ＭＳ 明朝" w:eastAsia="ＭＳ 明朝" w:hAnsi="ＭＳ 明朝"/>
                <w:sz w:val="24"/>
                <w:szCs w:val="24"/>
              </w:rPr>
            </w:pPr>
          </w:p>
          <w:p w14:paraId="6CC4CBE2" w14:textId="77777777"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⑤</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機能説明</w:t>
            </w:r>
          </w:p>
          <w:p w14:paraId="54CE99C8" w14:textId="77777777"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連携機能について、</w:t>
            </w:r>
            <w:r>
              <w:rPr>
                <w:rFonts w:ascii="ＭＳ 明朝" w:eastAsia="ＭＳ 明朝" w:hAnsi="ＭＳ 明朝" w:hint="eastAsia"/>
                <w:sz w:val="24"/>
                <w:szCs w:val="24"/>
              </w:rPr>
              <w:t>①</w:t>
            </w:r>
            <w:r w:rsidRPr="00C62664">
              <w:rPr>
                <w:rFonts w:ascii="ＭＳ 明朝" w:eastAsia="ＭＳ 明朝" w:hAnsi="ＭＳ 明朝" w:hint="eastAsia"/>
                <w:sz w:val="24"/>
                <w:szCs w:val="24"/>
              </w:rPr>
              <w:t>連携元、②連携先、③連携のタイミング・連携する情報、④連携方法（照会</w:t>
            </w:r>
            <w:r w:rsidRPr="00CC0C84">
              <w:rPr>
                <w:rFonts w:ascii="ＭＳ 明朝" w:eastAsia="ＭＳ 明朝" w:hAnsi="ＭＳ 明朝" w:hint="eastAsia"/>
                <w:sz w:val="24"/>
                <w:szCs w:val="24"/>
                <w:u w:val="single"/>
              </w:rPr>
              <w:t>/</w:t>
            </w:r>
            <w:r w:rsidRPr="00C62664">
              <w:rPr>
                <w:rFonts w:ascii="ＭＳ 明朝" w:eastAsia="ＭＳ 明朝" w:hAnsi="ＭＳ 明朝" w:hint="eastAsia"/>
                <w:sz w:val="24"/>
                <w:szCs w:val="24"/>
              </w:rPr>
              <w:t>提供）を説明したものである。</w:t>
            </w:r>
          </w:p>
          <w:p w14:paraId="14EE7117" w14:textId="77777777" w:rsidR="00FB7994" w:rsidRDefault="00FB7994" w:rsidP="001A298A">
            <w:pPr>
              <w:ind w:firstLineChars="100" w:firstLine="240"/>
              <w:rPr>
                <w:rFonts w:ascii="ＭＳ 明朝" w:eastAsia="ＭＳ 明朝" w:hAnsi="ＭＳ 明朝"/>
                <w:sz w:val="24"/>
                <w:szCs w:val="24"/>
              </w:rPr>
            </w:pPr>
          </w:p>
          <w:p w14:paraId="37A81F94" w14:textId="77777777" w:rsidR="00FB7994" w:rsidRDefault="00FB7994" w:rsidP="001A298A">
            <w:pPr>
              <w:ind w:firstLineChars="100" w:firstLine="240"/>
              <w:rPr>
                <w:rFonts w:ascii="ＭＳ 明朝" w:eastAsia="ＭＳ 明朝" w:hAnsi="ＭＳ 明朝"/>
                <w:sz w:val="24"/>
                <w:szCs w:val="24"/>
              </w:rPr>
            </w:pPr>
          </w:p>
          <w:p w14:paraId="6FA24D69" w14:textId="77777777" w:rsidR="00FB7994" w:rsidRDefault="00FB7994" w:rsidP="001A298A">
            <w:pPr>
              <w:ind w:firstLineChars="100" w:firstLine="240"/>
              <w:rPr>
                <w:rFonts w:ascii="ＭＳ 明朝" w:eastAsia="ＭＳ 明朝" w:hAnsi="ＭＳ 明朝"/>
                <w:sz w:val="24"/>
                <w:szCs w:val="24"/>
              </w:rPr>
            </w:pPr>
          </w:p>
          <w:p w14:paraId="1A753442" w14:textId="77777777"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⑥</w:t>
            </w:r>
            <w:r>
              <w:rPr>
                <w:rFonts w:ascii="ＭＳ 明朝" w:eastAsia="ＭＳ 明朝" w:hAnsi="ＭＳ 明朝" w:hint="eastAsia"/>
                <w:sz w:val="24"/>
                <w:szCs w:val="24"/>
              </w:rPr>
              <w:t xml:space="preserve"> </w:t>
            </w:r>
            <w:r w:rsidRPr="00136BEB">
              <w:rPr>
                <w:rFonts w:ascii="ＭＳ 明朝" w:eastAsia="ＭＳ 明朝" w:hAnsi="ＭＳ 明朝" w:hint="eastAsia"/>
                <w:sz w:val="24"/>
                <w:szCs w:val="24"/>
                <w:u w:val="single"/>
              </w:rPr>
              <w:t>必須</w:t>
            </w:r>
            <w:r w:rsidRPr="00136BEB">
              <w:rPr>
                <w:rFonts w:ascii="ＭＳ 明朝" w:eastAsia="ＭＳ 明朝" w:hAnsi="ＭＳ 明朝"/>
                <w:sz w:val="24"/>
                <w:szCs w:val="24"/>
                <w:u w:val="single"/>
              </w:rPr>
              <w:t>/任意</w:t>
            </w:r>
          </w:p>
          <w:p w14:paraId="1D628499" w14:textId="77777777" w:rsidR="00FB7994" w:rsidRPr="00C62664" w:rsidRDefault="00FB7994" w:rsidP="001A298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に</w:t>
            </w:r>
            <w:r w:rsidRPr="00136BEB">
              <w:rPr>
                <w:rFonts w:ascii="ＭＳ 明朝" w:eastAsia="ＭＳ 明朝" w:hAnsi="ＭＳ 明朝" w:hint="eastAsia"/>
                <w:sz w:val="24"/>
                <w:szCs w:val="24"/>
                <w:u w:val="single"/>
              </w:rPr>
              <w:t>おいて当該連携機能の実装が</w:t>
            </w:r>
            <w:r w:rsidRPr="00AA6A13">
              <w:rPr>
                <w:rFonts w:ascii="ＭＳ 明朝" w:eastAsia="ＭＳ 明朝" w:hAnsi="ＭＳ 明朝" w:hint="eastAsia"/>
                <w:sz w:val="24"/>
                <w:szCs w:val="24"/>
                <w:u w:val="single"/>
              </w:rPr>
              <w:t>必</w:t>
            </w:r>
            <w:r w:rsidRPr="001F34CB">
              <w:rPr>
                <w:rFonts w:ascii="ＭＳ 明朝" w:eastAsia="ＭＳ 明朝" w:hAnsi="ＭＳ 明朝" w:hint="eastAsia"/>
                <w:sz w:val="24"/>
                <w:szCs w:val="24"/>
                <w:u w:val="single"/>
              </w:rPr>
              <w:t>須か任意か</w:t>
            </w:r>
            <w:r w:rsidRPr="004C60B6">
              <w:rPr>
                <w:rFonts w:ascii="ＭＳ 明朝" w:eastAsia="ＭＳ 明朝" w:hAnsi="ＭＳ 明朝" w:hint="eastAsia"/>
                <w:sz w:val="24"/>
                <w:szCs w:val="24"/>
              </w:rPr>
              <w:t>を</w:t>
            </w:r>
            <w:r w:rsidRPr="00C62664">
              <w:rPr>
                <w:rFonts w:ascii="ＭＳ 明朝" w:eastAsia="ＭＳ 明朝" w:hAnsi="ＭＳ 明朝" w:hint="eastAsia"/>
                <w:sz w:val="24"/>
                <w:szCs w:val="24"/>
              </w:rPr>
              <w:t>示すものである。</w:t>
            </w:r>
          </w:p>
          <w:p w14:paraId="67859308" w14:textId="77777777" w:rsidR="00FB7994" w:rsidRPr="00C62664" w:rsidRDefault="00FB7994" w:rsidP="001A298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機能標準化基準</w:t>
            </w:r>
            <w:r w:rsidRPr="00C62664">
              <w:rPr>
                <w:rFonts w:ascii="ＭＳ 明朝" w:eastAsia="ＭＳ 明朝" w:hAnsi="ＭＳ 明朝" w:hint="eastAsia"/>
                <w:sz w:val="24"/>
                <w:szCs w:val="24"/>
              </w:rPr>
              <w:t>において、「</w:t>
            </w:r>
            <w:r w:rsidRPr="002F4DC3">
              <w:rPr>
                <w:rFonts w:ascii="ＭＳ 明朝" w:eastAsia="ＭＳ 明朝" w:hAnsi="ＭＳ 明朝" w:hint="eastAsia"/>
                <w:sz w:val="24"/>
                <w:szCs w:val="24"/>
              </w:rPr>
              <w:t>実装必須機能</w:t>
            </w:r>
            <w:r w:rsidRPr="00C62664">
              <w:rPr>
                <w:rFonts w:ascii="ＭＳ 明朝" w:eastAsia="ＭＳ 明朝" w:hAnsi="ＭＳ 明朝" w:hint="eastAsia"/>
                <w:sz w:val="24"/>
                <w:szCs w:val="24"/>
              </w:rPr>
              <w:t>」と規定されている場合は「</w:t>
            </w:r>
            <w:r w:rsidRPr="00503BAB">
              <w:rPr>
                <w:rFonts w:ascii="ＭＳ 明朝" w:eastAsia="ＭＳ 明朝" w:hAnsi="ＭＳ 明朝" w:hint="eastAsia"/>
                <w:sz w:val="24"/>
                <w:szCs w:val="24"/>
                <w:u w:val="single"/>
              </w:rPr>
              <w:t>必須</w:t>
            </w:r>
            <w:r w:rsidRPr="00C62664">
              <w:rPr>
                <w:rFonts w:ascii="ＭＳ 明朝" w:eastAsia="ＭＳ 明朝" w:hAnsi="ＭＳ 明朝" w:hint="eastAsia"/>
                <w:sz w:val="24"/>
                <w:szCs w:val="24"/>
              </w:rPr>
              <w:t>」、「</w:t>
            </w:r>
            <w:r w:rsidRPr="00BC1459">
              <w:rPr>
                <w:rFonts w:ascii="ＭＳ 明朝" w:eastAsia="ＭＳ 明朝" w:hAnsi="ＭＳ 明朝" w:hint="eastAsia"/>
                <w:sz w:val="24"/>
                <w:szCs w:val="24"/>
              </w:rPr>
              <w:t>標準オプション機能</w:t>
            </w:r>
            <w:r w:rsidRPr="00C62664">
              <w:rPr>
                <w:rFonts w:ascii="ＭＳ 明朝" w:eastAsia="ＭＳ 明朝" w:hAnsi="ＭＳ 明朝" w:hint="eastAsia"/>
                <w:sz w:val="24"/>
                <w:szCs w:val="24"/>
              </w:rPr>
              <w:t>」として規定されている場合は「</w:t>
            </w:r>
            <w:r w:rsidRPr="00503BAB">
              <w:rPr>
                <w:rFonts w:ascii="ＭＳ 明朝" w:eastAsia="ＭＳ 明朝" w:hAnsi="ＭＳ 明朝" w:hint="eastAsia"/>
                <w:sz w:val="24"/>
                <w:szCs w:val="24"/>
                <w:u w:val="single"/>
              </w:rPr>
              <w:t>任意</w:t>
            </w:r>
            <w:r w:rsidRPr="00C62664">
              <w:rPr>
                <w:rFonts w:ascii="ＭＳ 明朝" w:eastAsia="ＭＳ 明朝" w:hAnsi="ＭＳ 明朝" w:hint="eastAsia"/>
                <w:sz w:val="24"/>
                <w:szCs w:val="24"/>
              </w:rPr>
              <w:t>」と記載する。</w:t>
            </w:r>
          </w:p>
          <w:p w14:paraId="0A66959E" w14:textId="77777777" w:rsidR="00FB7994" w:rsidRPr="00C62664" w:rsidRDefault="00FB7994" w:rsidP="001A298A">
            <w:pPr>
              <w:ind w:firstLineChars="100" w:firstLine="240"/>
              <w:rPr>
                <w:rFonts w:ascii="ＭＳ 明朝" w:eastAsia="ＭＳ 明朝" w:hAnsi="ＭＳ 明朝"/>
                <w:sz w:val="24"/>
                <w:szCs w:val="24"/>
              </w:rPr>
            </w:pPr>
          </w:p>
          <w:p w14:paraId="0692BBF2" w14:textId="77777777" w:rsidR="00FB7994" w:rsidRDefault="00FB7994" w:rsidP="001A298A">
            <w:pPr>
              <w:jc w:val="left"/>
              <w:rPr>
                <w:rFonts w:ascii="ＭＳ 明朝" w:eastAsia="ＭＳ 明朝" w:hAnsi="ＭＳ 明朝"/>
                <w:sz w:val="24"/>
                <w:szCs w:val="24"/>
              </w:rPr>
            </w:pPr>
          </w:p>
          <w:p w14:paraId="41C551FB" w14:textId="77777777" w:rsidR="00FB7994" w:rsidRDefault="00FB7994" w:rsidP="001A298A">
            <w:pPr>
              <w:jc w:val="left"/>
              <w:rPr>
                <w:rFonts w:ascii="ＭＳ 明朝" w:eastAsia="ＭＳ 明朝" w:hAnsi="ＭＳ 明朝"/>
                <w:sz w:val="24"/>
                <w:szCs w:val="24"/>
              </w:rPr>
            </w:pPr>
            <w:r w:rsidRPr="00C62664">
              <w:rPr>
                <w:rFonts w:ascii="ＭＳ 明朝" w:eastAsia="ＭＳ 明朝" w:hAnsi="ＭＳ 明朝"/>
                <w:sz w:val="24"/>
                <w:szCs w:val="24"/>
              </w:rPr>
              <w:t>(b) 対象データ</w:t>
            </w:r>
            <w:r w:rsidRPr="00C62664">
              <w:rPr>
                <w:rFonts w:ascii="ＭＳ 明朝" w:eastAsia="ＭＳ 明朝" w:hAnsi="ＭＳ 明朝" w:hint="eastAsia"/>
                <w:sz w:val="24"/>
                <w:szCs w:val="24"/>
              </w:rPr>
              <w:t>（「どのデータを」）</w:t>
            </w:r>
          </w:p>
          <w:p w14:paraId="49E6E96B" w14:textId="77777777" w:rsidR="00FB7994" w:rsidRPr="00C62664" w:rsidRDefault="00FB7994" w:rsidP="001A298A">
            <w:pPr>
              <w:jc w:val="left"/>
              <w:rPr>
                <w:rFonts w:ascii="ＭＳ 明朝" w:eastAsia="ＭＳ 明朝" w:hAnsi="ＭＳ 明朝"/>
                <w:sz w:val="24"/>
                <w:szCs w:val="24"/>
              </w:rPr>
            </w:pPr>
          </w:p>
          <w:p w14:paraId="3A95828A" w14:textId="77777777" w:rsidR="00FB7994" w:rsidRDefault="00FB7994" w:rsidP="001A298A">
            <w:pPr>
              <w:jc w:val="left"/>
              <w:rPr>
                <w:rFonts w:ascii="ＭＳ 明朝" w:eastAsia="ＭＳ 明朝" w:hAnsi="ＭＳ 明朝"/>
                <w:sz w:val="24"/>
                <w:szCs w:val="24"/>
              </w:rPr>
            </w:pPr>
          </w:p>
          <w:p w14:paraId="14BDCBB7" w14:textId="77777777" w:rsidR="00FB7994" w:rsidRPr="00C62664" w:rsidRDefault="00FB7994" w:rsidP="001A298A">
            <w:pPr>
              <w:jc w:val="left"/>
              <w:rPr>
                <w:rFonts w:ascii="ＭＳ 明朝" w:eastAsia="ＭＳ 明朝" w:hAnsi="ＭＳ 明朝"/>
                <w:sz w:val="24"/>
                <w:szCs w:val="24"/>
              </w:rPr>
            </w:pPr>
          </w:p>
          <w:p w14:paraId="503CEE51" w14:textId="77777777"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⑦</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データ集合名</w:t>
            </w:r>
          </w:p>
          <w:p w14:paraId="4C8F742A" w14:textId="77777777" w:rsidR="00FB799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lastRenderedPageBreak/>
              <w:t xml:space="preserve">　連携機能Lv1でデータ連携する対象となるデータ項目のまとまりの名称を示す。</w:t>
            </w:r>
          </w:p>
          <w:p w14:paraId="366847D3" w14:textId="77777777" w:rsidR="00FB7994" w:rsidRDefault="00FB7994" w:rsidP="001A298A">
            <w:pPr>
              <w:ind w:leftChars="100" w:left="210"/>
              <w:rPr>
                <w:rFonts w:ascii="ＭＳ 明朝" w:eastAsia="ＭＳ 明朝" w:hAnsi="ＭＳ 明朝"/>
                <w:sz w:val="24"/>
                <w:szCs w:val="24"/>
              </w:rPr>
            </w:pPr>
          </w:p>
          <w:p w14:paraId="599837F4" w14:textId="77777777"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⑧</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データ項目ID</w:t>
            </w:r>
          </w:p>
          <w:p w14:paraId="3FA75E5D" w14:textId="77777777"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w:t>
            </w:r>
            <w:r w:rsidRPr="001B53E4">
              <w:rPr>
                <w:rFonts w:ascii="ＭＳ 明朝" w:eastAsia="ＭＳ 明朝" w:hAnsi="ＭＳ 明朝" w:hint="eastAsia"/>
                <w:sz w:val="24"/>
                <w:szCs w:val="24"/>
              </w:rPr>
              <w:t>⑦</w:t>
            </w:r>
            <w:r w:rsidRPr="00C62664">
              <w:rPr>
                <w:rFonts w:ascii="ＭＳ 明朝" w:eastAsia="ＭＳ 明朝" w:hAnsi="ＭＳ 明朝" w:hint="eastAsia"/>
                <w:sz w:val="24"/>
                <w:szCs w:val="24"/>
              </w:rPr>
              <w:t>データ集合</w:t>
            </w:r>
            <w:r>
              <w:rPr>
                <w:rFonts w:ascii="ＭＳ 明朝" w:eastAsia="ＭＳ 明朝" w:hAnsi="ＭＳ 明朝" w:hint="eastAsia"/>
                <w:sz w:val="24"/>
                <w:szCs w:val="24"/>
              </w:rPr>
              <w:t>名</w:t>
            </w:r>
            <w:r w:rsidRPr="00C62664">
              <w:rPr>
                <w:rFonts w:ascii="ＭＳ 明朝" w:eastAsia="ＭＳ 明朝" w:hAnsi="ＭＳ 明朝" w:hint="eastAsia"/>
                <w:sz w:val="24"/>
                <w:szCs w:val="24"/>
              </w:rPr>
              <w:t>」に含まれる個々のデータ項目を一意に特定するIDであり、基本データリスト</w:t>
            </w:r>
            <w:r w:rsidRPr="00FB7994">
              <w:rPr>
                <w:rFonts w:ascii="ＭＳ 明朝" w:eastAsia="ＭＳ 明朝" w:hAnsi="ＭＳ 明朝" w:hint="eastAsia"/>
                <w:sz w:val="24"/>
                <w:szCs w:val="24"/>
                <w:u w:val="single"/>
              </w:rPr>
              <w:t>及び共用データリスト</w:t>
            </w:r>
            <w:r w:rsidRPr="00C62664">
              <w:rPr>
                <w:rFonts w:ascii="ＭＳ 明朝" w:eastAsia="ＭＳ 明朝" w:hAnsi="ＭＳ 明朝" w:hint="eastAsia"/>
                <w:sz w:val="24"/>
                <w:szCs w:val="24"/>
              </w:rPr>
              <w:t>の</w:t>
            </w:r>
            <w:r w:rsidRPr="008F0A17">
              <w:rPr>
                <w:rFonts w:ascii="ＭＳ 明朝" w:eastAsia="ＭＳ 明朝" w:hAnsi="ＭＳ 明朝" w:hint="eastAsia"/>
                <w:sz w:val="24"/>
                <w:szCs w:val="24"/>
                <w:u w:val="single"/>
              </w:rPr>
              <w:t>データ項目ID</w:t>
            </w:r>
            <w:r w:rsidRPr="00C62664">
              <w:rPr>
                <w:rFonts w:ascii="ＭＳ 明朝" w:eastAsia="ＭＳ 明朝" w:hAnsi="ＭＳ 明朝" w:hint="eastAsia"/>
                <w:sz w:val="24"/>
                <w:szCs w:val="24"/>
              </w:rPr>
              <w:t>と一致する。</w:t>
            </w:r>
          </w:p>
          <w:p w14:paraId="12DBDDA5" w14:textId="77777777" w:rsidR="00FB7994" w:rsidRPr="00A52C59" w:rsidRDefault="00FB7994" w:rsidP="001A298A">
            <w:pPr>
              <w:ind w:firstLineChars="100" w:firstLine="240"/>
              <w:rPr>
                <w:rFonts w:ascii="ＭＳ 明朝" w:eastAsia="ＭＳ 明朝" w:hAnsi="ＭＳ 明朝"/>
                <w:sz w:val="24"/>
                <w:szCs w:val="24"/>
              </w:rPr>
            </w:pPr>
          </w:p>
          <w:p w14:paraId="17D2BDD6" w14:textId="77777777" w:rsidR="00FB7994" w:rsidRPr="00C62664" w:rsidRDefault="00FB7994" w:rsidP="001A298A">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⑨</w:t>
            </w:r>
            <w:r>
              <w:rPr>
                <w:rFonts w:ascii="ＭＳ 明朝" w:eastAsia="ＭＳ 明朝" w:hAnsi="ＭＳ 明朝" w:hint="eastAsia"/>
                <w:sz w:val="24"/>
                <w:szCs w:val="24"/>
              </w:rPr>
              <w:t xml:space="preserve"> </w:t>
            </w:r>
            <w:r w:rsidRPr="00C62664">
              <w:rPr>
                <w:rFonts w:ascii="ＭＳ 明朝" w:eastAsia="ＭＳ 明朝" w:hAnsi="ＭＳ 明朝" w:hint="eastAsia"/>
                <w:sz w:val="24"/>
                <w:szCs w:val="24"/>
              </w:rPr>
              <w:t>データ項目名</w:t>
            </w:r>
          </w:p>
          <w:p w14:paraId="0AC98BBE" w14:textId="77777777"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データ集合に含まれる個々のデータ項目の名称であり、基本データリスト</w:t>
            </w:r>
            <w:r w:rsidRPr="00FB7994">
              <w:rPr>
                <w:rFonts w:ascii="ＭＳ 明朝" w:eastAsia="ＭＳ 明朝" w:hAnsi="ＭＳ 明朝" w:hint="eastAsia"/>
                <w:sz w:val="24"/>
                <w:szCs w:val="24"/>
                <w:u w:val="single"/>
              </w:rPr>
              <w:t>及び共用データリスト</w:t>
            </w:r>
            <w:r w:rsidRPr="00C62664">
              <w:rPr>
                <w:rFonts w:ascii="ＭＳ 明朝" w:eastAsia="ＭＳ 明朝" w:hAnsi="ＭＳ 明朝" w:hint="eastAsia"/>
                <w:sz w:val="24"/>
                <w:szCs w:val="24"/>
              </w:rPr>
              <w:t>の</w:t>
            </w:r>
            <w:r w:rsidRPr="00F40241">
              <w:rPr>
                <w:rFonts w:ascii="ＭＳ 明朝" w:eastAsia="ＭＳ 明朝" w:hAnsi="ＭＳ 明朝" w:hint="eastAsia"/>
                <w:sz w:val="24"/>
                <w:szCs w:val="24"/>
                <w:u w:val="single"/>
              </w:rPr>
              <w:t>データ項目名</w:t>
            </w:r>
            <w:r w:rsidRPr="00C62664">
              <w:rPr>
                <w:rFonts w:ascii="ＭＳ 明朝" w:eastAsia="ＭＳ 明朝" w:hAnsi="ＭＳ 明朝" w:hint="eastAsia"/>
                <w:sz w:val="24"/>
                <w:szCs w:val="24"/>
              </w:rPr>
              <w:t>と一致する。</w:t>
            </w:r>
          </w:p>
          <w:p w14:paraId="7102B90F" w14:textId="77777777" w:rsidR="00FB7994" w:rsidRDefault="00FB7994" w:rsidP="001A298A">
            <w:pPr>
              <w:ind w:firstLineChars="100" w:firstLine="240"/>
              <w:rPr>
                <w:rFonts w:ascii="ＭＳ 明朝" w:eastAsia="ＭＳ 明朝" w:hAnsi="ＭＳ 明朝"/>
                <w:sz w:val="24"/>
                <w:szCs w:val="24"/>
              </w:rPr>
            </w:pPr>
          </w:p>
          <w:p w14:paraId="108267C4" w14:textId="77777777" w:rsidR="00FB7994" w:rsidRDefault="00FB7994" w:rsidP="001A298A">
            <w:pPr>
              <w:ind w:firstLineChars="100" w:firstLine="240"/>
              <w:rPr>
                <w:rFonts w:ascii="ＭＳ 明朝" w:eastAsia="ＭＳ 明朝" w:hAnsi="ＭＳ 明朝"/>
                <w:sz w:val="24"/>
                <w:szCs w:val="24"/>
              </w:rPr>
            </w:pPr>
          </w:p>
          <w:p w14:paraId="41EC3DDC" w14:textId="77777777" w:rsidR="001A525D" w:rsidRDefault="001A525D" w:rsidP="001A298A">
            <w:pPr>
              <w:ind w:firstLineChars="100" w:firstLine="240"/>
              <w:rPr>
                <w:rFonts w:ascii="ＭＳ 明朝" w:eastAsia="ＭＳ 明朝" w:hAnsi="ＭＳ 明朝"/>
                <w:sz w:val="24"/>
                <w:szCs w:val="24"/>
              </w:rPr>
            </w:pPr>
          </w:p>
          <w:p w14:paraId="29D134EB" w14:textId="77777777" w:rsidR="000C6835" w:rsidRDefault="000C6835" w:rsidP="001A298A">
            <w:pPr>
              <w:ind w:firstLineChars="100" w:firstLine="240"/>
              <w:rPr>
                <w:rFonts w:ascii="ＭＳ 明朝" w:eastAsia="ＭＳ 明朝" w:hAnsi="ＭＳ 明朝"/>
                <w:sz w:val="24"/>
                <w:szCs w:val="24"/>
              </w:rPr>
            </w:pPr>
          </w:p>
          <w:p w14:paraId="3C33222C" w14:textId="77777777" w:rsidR="00FB7994" w:rsidRPr="00C62664" w:rsidRDefault="00FB7994" w:rsidP="001A298A">
            <w:pPr>
              <w:ind w:firstLineChars="100" w:firstLine="240"/>
              <w:rPr>
                <w:rFonts w:ascii="ＭＳ 明朝" w:eastAsia="ＭＳ 明朝" w:hAnsi="ＭＳ 明朝"/>
                <w:sz w:val="24"/>
                <w:szCs w:val="24"/>
              </w:rPr>
            </w:pPr>
            <w:r w:rsidRPr="00FB7994">
              <w:rPr>
                <w:rFonts w:ascii="ＭＳ 明朝" w:eastAsia="ＭＳ 明朝" w:hAnsi="ＭＳ 明朝" w:hint="eastAsia"/>
                <w:sz w:val="24"/>
                <w:szCs w:val="24"/>
                <w:u w:val="single"/>
              </w:rPr>
              <w:t>⑩</w:t>
            </w:r>
            <w:r w:rsidRPr="000C6835">
              <w:rPr>
                <w:rFonts w:ascii="ＭＳ 明朝" w:eastAsia="ＭＳ 明朝" w:hAnsi="ＭＳ 明朝" w:hint="eastAsia"/>
                <w:sz w:val="24"/>
                <w:szCs w:val="24"/>
                <w:u w:val="single"/>
              </w:rPr>
              <w:t xml:space="preserve"> </w:t>
            </w:r>
            <w:r w:rsidRPr="00C62664">
              <w:rPr>
                <w:rFonts w:ascii="ＭＳ 明朝" w:eastAsia="ＭＳ 明朝" w:hAnsi="ＭＳ 明朝" w:hint="eastAsia"/>
                <w:sz w:val="24"/>
                <w:szCs w:val="24"/>
              </w:rPr>
              <w:t>備考</w:t>
            </w:r>
          </w:p>
          <w:p w14:paraId="10B2CC47" w14:textId="77777777" w:rsidR="00FB7994" w:rsidRPr="00C62664" w:rsidRDefault="00FB7994" w:rsidP="001A298A">
            <w:pPr>
              <w:ind w:leftChars="100" w:left="210"/>
              <w:rPr>
                <w:rFonts w:ascii="ＭＳ 明朝" w:eastAsia="ＭＳ 明朝" w:hAnsi="ＭＳ 明朝"/>
                <w:sz w:val="24"/>
                <w:szCs w:val="24"/>
              </w:rPr>
            </w:pPr>
            <w:r w:rsidRPr="00C62664">
              <w:rPr>
                <w:rFonts w:ascii="ＭＳ 明朝" w:eastAsia="ＭＳ 明朝" w:hAnsi="ＭＳ 明朝" w:hint="eastAsia"/>
                <w:sz w:val="24"/>
                <w:szCs w:val="24"/>
              </w:rPr>
              <w:t xml:space="preserve">　外部システムとのデータ連携において、既存のインターフェース仕様による場合には、その旨を記載する。この場合において、</w:t>
            </w:r>
            <w:r>
              <w:rPr>
                <w:rFonts w:ascii="ＭＳ 明朝" w:eastAsia="ＭＳ 明朝" w:hAnsi="ＭＳ 明朝" w:hint="eastAsia"/>
                <w:sz w:val="24"/>
                <w:szCs w:val="24"/>
              </w:rPr>
              <w:t>⑦</w:t>
            </w:r>
            <w:r w:rsidRPr="00C62664">
              <w:rPr>
                <w:rFonts w:ascii="ＭＳ 明朝" w:eastAsia="ＭＳ 明朝" w:hAnsi="ＭＳ 明朝" w:hint="eastAsia"/>
                <w:sz w:val="24"/>
                <w:szCs w:val="24"/>
              </w:rPr>
              <w:t>～</w:t>
            </w:r>
            <w:r w:rsidRPr="00FB7994">
              <w:rPr>
                <w:rFonts w:ascii="ＭＳ 明朝" w:eastAsia="ＭＳ 明朝" w:hAnsi="ＭＳ 明朝" w:hint="eastAsia"/>
                <w:sz w:val="24"/>
                <w:szCs w:val="24"/>
                <w:u w:val="single"/>
              </w:rPr>
              <w:t>⑨</w:t>
            </w:r>
            <w:r w:rsidRPr="00C62664">
              <w:rPr>
                <w:rFonts w:ascii="ＭＳ 明朝" w:eastAsia="ＭＳ 明朝" w:hAnsi="ＭＳ 明朝" w:hint="eastAsia"/>
                <w:sz w:val="24"/>
                <w:szCs w:val="24"/>
              </w:rPr>
              <w:t>については規定せず、</w:t>
            </w:r>
            <w:r w:rsidRPr="00136BEB">
              <w:rPr>
                <w:rFonts w:ascii="ＭＳ 明朝" w:eastAsia="ＭＳ 明朝" w:hAnsi="ＭＳ 明朝" w:hint="eastAsia"/>
                <w:sz w:val="24"/>
                <w:szCs w:val="24"/>
                <w:u w:val="single"/>
              </w:rPr>
              <w:t>「―」と記載する</w:t>
            </w:r>
            <w:r w:rsidRPr="00C62664">
              <w:rPr>
                <w:rFonts w:ascii="ＭＳ 明朝" w:eastAsia="ＭＳ 明朝" w:hAnsi="ＭＳ 明朝" w:hint="eastAsia"/>
                <w:sz w:val="24"/>
                <w:szCs w:val="24"/>
              </w:rPr>
              <w:t>。</w:t>
            </w:r>
          </w:p>
          <w:p w14:paraId="796B7DBE" w14:textId="77777777" w:rsidR="001A525D" w:rsidRPr="00C62664" w:rsidRDefault="001A525D" w:rsidP="00136BEB">
            <w:pPr>
              <w:rPr>
                <w:rFonts w:ascii="ＭＳ 明朝" w:eastAsia="ＭＳ 明朝" w:hAnsi="ＭＳ 明朝"/>
                <w:sz w:val="24"/>
                <w:szCs w:val="24"/>
              </w:rPr>
            </w:pPr>
          </w:p>
          <w:p w14:paraId="39C4D7E3" w14:textId="77777777" w:rsidR="00FB7994" w:rsidRDefault="00FB7994" w:rsidP="001A298A">
            <w:pPr>
              <w:ind w:left="324" w:hangingChars="135" w:hanging="324"/>
              <w:rPr>
                <w:rFonts w:ascii="ＭＳ 明朝" w:eastAsia="ＭＳ 明朝" w:hAnsi="ＭＳ 明朝"/>
                <w:sz w:val="24"/>
                <w:szCs w:val="24"/>
              </w:rPr>
            </w:pPr>
            <w:r w:rsidRPr="00C62664">
              <w:rPr>
                <w:rFonts w:ascii="ＭＳ 明朝" w:eastAsia="ＭＳ 明朝" w:hAnsi="ＭＳ 明朝" w:hint="eastAsia"/>
                <w:sz w:val="24"/>
                <w:szCs w:val="24"/>
              </w:rPr>
              <w:t>(c)</w:t>
            </w:r>
            <w:r w:rsidRPr="00C62664">
              <w:rPr>
                <w:rFonts w:ascii="ＭＳ 明朝" w:eastAsia="ＭＳ 明朝" w:hAnsi="ＭＳ 明朝"/>
                <w:sz w:val="24"/>
                <w:szCs w:val="24"/>
              </w:rPr>
              <w:t xml:space="preserve"> </w:t>
            </w:r>
            <w:r w:rsidRPr="00C62664">
              <w:rPr>
                <w:rFonts w:ascii="ＭＳ 明朝" w:eastAsia="ＭＳ 明朝" w:hAnsi="ＭＳ 明朝" w:hint="eastAsia"/>
                <w:sz w:val="24"/>
                <w:szCs w:val="24"/>
              </w:rPr>
              <w:t>連携方法（「どの標準準拠システム等に対し、どのように提供（</w:t>
            </w:r>
            <w:r w:rsidRPr="00C62664">
              <w:rPr>
                <w:rFonts w:ascii="ＭＳ 明朝" w:eastAsia="ＭＳ 明朝" w:hAnsi="ＭＳ 明朝"/>
                <w:sz w:val="24"/>
                <w:szCs w:val="24"/>
              </w:rPr>
              <w:t>Output）又は照会（Input）を行うか</w:t>
            </w:r>
            <w:r w:rsidRPr="00C62664">
              <w:rPr>
                <w:rFonts w:ascii="ＭＳ 明朝" w:eastAsia="ＭＳ 明朝" w:hAnsi="ＭＳ 明朝" w:hint="eastAsia"/>
                <w:sz w:val="24"/>
                <w:szCs w:val="24"/>
              </w:rPr>
              <w:t>」）</w:t>
            </w:r>
          </w:p>
          <w:p w14:paraId="4F9AEFF0" w14:textId="77777777" w:rsidR="00FB7994" w:rsidRDefault="00FB7994" w:rsidP="001A298A">
            <w:pPr>
              <w:ind w:left="324" w:hangingChars="135" w:hanging="324"/>
              <w:rPr>
                <w:rFonts w:ascii="ＭＳ 明朝" w:eastAsia="ＭＳ 明朝" w:hAnsi="ＭＳ 明朝"/>
                <w:sz w:val="24"/>
                <w:szCs w:val="24"/>
              </w:rPr>
            </w:pPr>
          </w:p>
          <w:p w14:paraId="05F3A72D" w14:textId="77777777" w:rsidR="00FB7994" w:rsidRDefault="00FB7994" w:rsidP="001A298A">
            <w:pPr>
              <w:ind w:left="324" w:hangingChars="135" w:hanging="324"/>
              <w:rPr>
                <w:rFonts w:ascii="ＭＳ 明朝" w:eastAsia="ＭＳ 明朝" w:hAnsi="ＭＳ 明朝"/>
                <w:sz w:val="24"/>
                <w:szCs w:val="24"/>
              </w:rPr>
            </w:pPr>
          </w:p>
          <w:p w14:paraId="6F612CC8" w14:textId="77777777" w:rsidR="00FB7994" w:rsidRDefault="00FB7994" w:rsidP="001A298A">
            <w:pPr>
              <w:ind w:left="324" w:hangingChars="135" w:hanging="324"/>
              <w:rPr>
                <w:rFonts w:ascii="ＭＳ 明朝" w:eastAsia="ＭＳ 明朝" w:hAnsi="ＭＳ 明朝"/>
                <w:sz w:val="24"/>
                <w:szCs w:val="24"/>
              </w:rPr>
            </w:pPr>
          </w:p>
          <w:p w14:paraId="7DFFE0C6" w14:textId="77777777" w:rsidR="00FB7994" w:rsidRDefault="00FB7994" w:rsidP="001A298A">
            <w:pPr>
              <w:ind w:left="324" w:hangingChars="135" w:hanging="324"/>
              <w:rPr>
                <w:rFonts w:ascii="ＭＳ 明朝" w:eastAsia="ＭＳ 明朝" w:hAnsi="ＭＳ 明朝"/>
                <w:sz w:val="24"/>
                <w:szCs w:val="24"/>
              </w:rPr>
            </w:pPr>
          </w:p>
          <w:p w14:paraId="5C5F1054" w14:textId="77777777" w:rsidR="00FB7994" w:rsidRDefault="00FB7994" w:rsidP="001A298A">
            <w:pPr>
              <w:ind w:left="324" w:hangingChars="135" w:hanging="324"/>
              <w:rPr>
                <w:rFonts w:ascii="ＭＳ 明朝" w:eastAsia="ＭＳ 明朝" w:hAnsi="ＭＳ 明朝"/>
                <w:sz w:val="24"/>
                <w:szCs w:val="24"/>
              </w:rPr>
            </w:pPr>
          </w:p>
          <w:p w14:paraId="46023EDB" w14:textId="77777777" w:rsidR="00FB7994" w:rsidRDefault="00FB7994" w:rsidP="001A298A">
            <w:pPr>
              <w:ind w:left="324" w:hangingChars="135" w:hanging="324"/>
              <w:rPr>
                <w:rFonts w:ascii="ＭＳ 明朝" w:eastAsia="ＭＳ 明朝" w:hAnsi="ＭＳ 明朝"/>
                <w:sz w:val="24"/>
                <w:szCs w:val="24"/>
              </w:rPr>
            </w:pPr>
          </w:p>
          <w:p w14:paraId="038A5153" w14:textId="77777777" w:rsidR="00FB7994" w:rsidRPr="00C62664" w:rsidRDefault="00FB7994" w:rsidP="001A298A">
            <w:pPr>
              <w:rPr>
                <w:rFonts w:ascii="ＭＳ 明朝" w:eastAsia="ＭＳ 明朝" w:hAnsi="ＭＳ 明朝"/>
                <w:sz w:val="24"/>
                <w:szCs w:val="24"/>
              </w:rPr>
            </w:pPr>
          </w:p>
          <w:p w14:paraId="6C5EA29C" w14:textId="77777777" w:rsidR="00FB7994" w:rsidRPr="00FB7994" w:rsidRDefault="00FB7994" w:rsidP="001A298A">
            <w:pPr>
              <w:ind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⑪</w:t>
            </w:r>
            <w:r w:rsidRPr="00FB7994">
              <w:rPr>
                <w:rFonts w:ascii="ＭＳ 明朝" w:eastAsia="ＭＳ 明朝" w:hAnsi="ＭＳ 明朝"/>
                <w:sz w:val="24"/>
                <w:szCs w:val="24"/>
                <w:u w:val="single"/>
              </w:rPr>
              <w:t xml:space="preserve"> </w:t>
            </w:r>
            <w:r w:rsidRPr="00FB7994">
              <w:rPr>
                <w:rFonts w:ascii="ＭＳ 明朝" w:eastAsia="ＭＳ 明朝" w:hAnsi="ＭＳ 明朝" w:hint="eastAsia"/>
                <w:sz w:val="24"/>
                <w:szCs w:val="24"/>
                <w:u w:val="single"/>
              </w:rPr>
              <w:t>リアル連携</w:t>
            </w:r>
          </w:p>
          <w:p w14:paraId="05912320" w14:textId="77777777" w:rsidR="00FB7994" w:rsidRPr="00FB7994" w:rsidRDefault="00FB7994" w:rsidP="001A298A">
            <w:pPr>
              <w:ind w:leftChars="100" w:left="21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 xml:space="preserve">　連携機能毎の連携タイミングを示すものである。当該カラムに「○」が記載されている場合は、</w:t>
            </w:r>
            <w:r w:rsidRPr="00FB7994">
              <w:rPr>
                <w:rFonts w:ascii="ＭＳ 明朝" w:eastAsia="ＭＳ 明朝" w:hAnsi="ＭＳ 明朝"/>
                <w:sz w:val="24"/>
                <w:szCs w:val="24"/>
                <w:u w:val="single"/>
              </w:rPr>
              <w:t>API連携を行うこととする。</w:t>
            </w:r>
          </w:p>
          <w:p w14:paraId="2BFD3E32" w14:textId="77777777" w:rsidR="00FB7994" w:rsidRPr="00FB7994" w:rsidRDefault="00FB7994" w:rsidP="001A298A">
            <w:pPr>
              <w:ind w:leftChars="100" w:left="210"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提供（</w:t>
            </w:r>
            <w:r w:rsidRPr="00FB7994">
              <w:rPr>
                <w:rFonts w:ascii="ＭＳ 明朝" w:eastAsia="ＭＳ 明朝" w:hAnsi="ＭＳ 明朝"/>
                <w:sz w:val="24"/>
                <w:szCs w:val="24"/>
                <w:u w:val="single"/>
              </w:rPr>
              <w:t>Output</w:t>
            </w:r>
            <w:r w:rsidRPr="00FB7994">
              <w:rPr>
                <w:rFonts w:ascii="ＭＳ 明朝" w:eastAsia="ＭＳ 明朝" w:hAnsi="ＭＳ 明朝" w:hint="eastAsia"/>
                <w:sz w:val="24"/>
                <w:szCs w:val="24"/>
                <w:u w:val="single"/>
              </w:rPr>
              <w:t>）の連携機能に「○」の記載がある場合は、直ちに連携対象のデータ項目のデータを提供（</w:t>
            </w:r>
            <w:r w:rsidRPr="00FB7994">
              <w:rPr>
                <w:rFonts w:ascii="ＭＳ 明朝" w:eastAsia="ＭＳ 明朝" w:hAnsi="ＭＳ 明朝"/>
                <w:sz w:val="24"/>
                <w:szCs w:val="24"/>
                <w:u w:val="single"/>
              </w:rPr>
              <w:t>PUSH）することを示し、照会（Input</w:t>
            </w:r>
            <w:r w:rsidRPr="00FB7994">
              <w:rPr>
                <w:rFonts w:ascii="ＭＳ 明朝" w:eastAsia="ＭＳ 明朝" w:hAnsi="ＭＳ 明朝" w:hint="eastAsia"/>
                <w:sz w:val="24"/>
                <w:szCs w:val="24"/>
                <w:u w:val="single"/>
              </w:rPr>
              <w:t>）の連携機能に「○」の記載がある場合は、直ちに照会先のデータ項目のデータを取り込む（</w:t>
            </w:r>
            <w:r w:rsidRPr="00FB7994">
              <w:rPr>
                <w:rFonts w:ascii="ＭＳ 明朝" w:eastAsia="ＭＳ 明朝" w:hAnsi="ＭＳ 明朝"/>
                <w:sz w:val="24"/>
                <w:szCs w:val="24"/>
                <w:u w:val="single"/>
              </w:rPr>
              <w:t>PULL）ことを示している。</w:t>
            </w:r>
          </w:p>
          <w:p w14:paraId="2D47C727" w14:textId="77777777" w:rsidR="00FB7994" w:rsidRPr="004F3F58" w:rsidRDefault="00FB7994" w:rsidP="001A298A">
            <w:pPr>
              <w:ind w:leftChars="100" w:left="210"/>
              <w:rPr>
                <w:rFonts w:ascii="ＭＳ 明朝" w:eastAsia="ＭＳ 明朝" w:hAnsi="ＭＳ 明朝"/>
                <w:sz w:val="24"/>
                <w:szCs w:val="24"/>
                <w:u w:val="single"/>
              </w:rPr>
            </w:pPr>
            <w:r w:rsidRPr="00C62664">
              <w:rPr>
                <w:rFonts w:ascii="ＭＳ 明朝" w:eastAsia="ＭＳ 明朝" w:hAnsi="ＭＳ 明朝" w:hint="eastAsia"/>
                <w:sz w:val="24"/>
                <w:szCs w:val="24"/>
              </w:rPr>
              <w:t xml:space="preserve">　</w:t>
            </w:r>
            <w:r w:rsidRPr="004F3F58">
              <w:rPr>
                <w:rFonts w:ascii="ＭＳ 明朝" w:eastAsia="ＭＳ 明朝" w:hAnsi="ＭＳ 明朝" w:hint="eastAsia"/>
                <w:sz w:val="24"/>
                <w:szCs w:val="24"/>
                <w:u w:val="single"/>
              </w:rPr>
              <w:t>なお、「○」の記載がない当該連携機能の連携タイミングについては、機能要件の標準の規定に従うこととし、機能要件の標準に規定のないときは任意とする。</w:t>
            </w:r>
          </w:p>
          <w:p w14:paraId="35AFE57B" w14:textId="77777777" w:rsidR="00FB7994" w:rsidRPr="00C62664" w:rsidRDefault="00FB7994" w:rsidP="001A298A">
            <w:pPr>
              <w:ind w:firstLineChars="100" w:firstLine="240"/>
              <w:rPr>
                <w:rFonts w:ascii="ＭＳ 明朝" w:eastAsia="ＭＳ 明朝" w:hAnsi="ＭＳ 明朝"/>
                <w:sz w:val="24"/>
                <w:szCs w:val="24"/>
              </w:rPr>
            </w:pPr>
          </w:p>
          <w:p w14:paraId="38037002" w14:textId="77777777" w:rsidR="00FB7994" w:rsidRPr="00C62664" w:rsidRDefault="00FB7994" w:rsidP="001A298A">
            <w:pPr>
              <w:ind w:firstLineChars="100" w:firstLine="240"/>
              <w:rPr>
                <w:rFonts w:ascii="ＭＳ 明朝" w:eastAsia="ＭＳ 明朝" w:hAnsi="ＭＳ 明朝"/>
                <w:sz w:val="24"/>
                <w:szCs w:val="24"/>
              </w:rPr>
            </w:pPr>
            <w:r w:rsidRPr="00FB7994">
              <w:rPr>
                <w:rFonts w:ascii="ＭＳ 明朝" w:eastAsia="ＭＳ 明朝" w:hAnsi="ＭＳ 明朝" w:hint="eastAsia"/>
                <w:sz w:val="24"/>
                <w:szCs w:val="24"/>
                <w:u w:val="single"/>
              </w:rPr>
              <w:t>⑫</w:t>
            </w:r>
            <w:r w:rsidRPr="00B37474">
              <w:rPr>
                <w:rFonts w:ascii="ＭＳ 明朝" w:eastAsia="ＭＳ 明朝" w:hAnsi="ＭＳ 明朝" w:hint="eastAsia"/>
                <w:sz w:val="24"/>
                <w:szCs w:val="24"/>
                <w:u w:val="single"/>
              </w:rPr>
              <w:t xml:space="preserve"> </w:t>
            </w:r>
            <w:r w:rsidRPr="00C62664">
              <w:rPr>
                <w:rFonts w:ascii="ＭＳ 明朝" w:eastAsia="ＭＳ 明朝" w:hAnsi="ＭＳ 明朝" w:hint="eastAsia"/>
                <w:sz w:val="24"/>
                <w:szCs w:val="24"/>
              </w:rPr>
              <w:t>ファイル連携</w:t>
            </w:r>
          </w:p>
          <w:p w14:paraId="76ECCBC6" w14:textId="77777777" w:rsidR="00FB7994" w:rsidRPr="00FB7994" w:rsidRDefault="00FB7994" w:rsidP="001A298A">
            <w:pPr>
              <w:ind w:leftChars="100" w:left="210"/>
              <w:rPr>
                <w:rFonts w:ascii="ＭＳ 明朝" w:eastAsia="ＭＳ 明朝" w:hAnsi="ＭＳ 明朝"/>
                <w:sz w:val="24"/>
                <w:szCs w:val="24"/>
                <w:u w:val="single"/>
              </w:rPr>
            </w:pPr>
            <w:r w:rsidRPr="00C62664">
              <w:rPr>
                <w:rFonts w:ascii="ＭＳ 明朝" w:eastAsia="ＭＳ 明朝" w:hAnsi="ＭＳ 明朝" w:hint="eastAsia"/>
                <w:sz w:val="24"/>
                <w:szCs w:val="24"/>
              </w:rPr>
              <w:t xml:space="preserve">　</w:t>
            </w:r>
            <w:r w:rsidRPr="00FB7994">
              <w:rPr>
                <w:rFonts w:ascii="ＭＳ 明朝" w:eastAsia="ＭＳ 明朝" w:hAnsi="ＭＳ 明朝" w:hint="eastAsia"/>
                <w:sz w:val="24"/>
                <w:szCs w:val="24"/>
                <w:u w:val="single"/>
              </w:rPr>
              <w:t>業務上、大量のデータを１度にデータ連携する必要がある連携機能は、</w:t>
            </w:r>
            <w:r w:rsidRPr="00FB7994">
              <w:rPr>
                <w:rFonts w:ascii="ＭＳ 明朝" w:eastAsia="ＭＳ 明朝" w:hAnsi="ＭＳ 明朝"/>
                <w:sz w:val="24"/>
                <w:szCs w:val="24"/>
                <w:u w:val="single"/>
              </w:rPr>
              <w:t>API連携ではなく、ファイル連携を行うこととし、「○」を記載している。</w:t>
            </w:r>
          </w:p>
          <w:p w14:paraId="75525CF8" w14:textId="77777777" w:rsidR="00FB7994" w:rsidRPr="00C62664" w:rsidRDefault="00FB7994" w:rsidP="001A298A">
            <w:pPr>
              <w:ind w:firstLineChars="100" w:firstLine="240"/>
              <w:rPr>
                <w:rFonts w:ascii="ＭＳ 明朝" w:eastAsia="ＭＳ 明朝" w:hAnsi="ＭＳ 明朝"/>
                <w:sz w:val="24"/>
                <w:szCs w:val="24"/>
              </w:rPr>
            </w:pPr>
          </w:p>
          <w:p w14:paraId="73C5819D" w14:textId="77777777" w:rsidR="00FB7994" w:rsidRPr="00C62664" w:rsidRDefault="00FB7994" w:rsidP="001A298A">
            <w:pPr>
              <w:ind w:firstLineChars="100" w:firstLine="240"/>
              <w:rPr>
                <w:rFonts w:ascii="ＭＳ 明朝" w:eastAsia="ＭＳ 明朝" w:hAnsi="ＭＳ 明朝"/>
                <w:sz w:val="24"/>
                <w:szCs w:val="24"/>
              </w:rPr>
            </w:pPr>
            <w:r w:rsidRPr="00FB7994">
              <w:rPr>
                <w:rFonts w:ascii="ＭＳ 明朝" w:eastAsia="ＭＳ 明朝" w:hAnsi="ＭＳ 明朝" w:hint="eastAsia"/>
                <w:sz w:val="24"/>
                <w:szCs w:val="24"/>
                <w:u w:val="single"/>
              </w:rPr>
              <w:t>⑬</w:t>
            </w:r>
            <w:r w:rsidRPr="00B37474">
              <w:rPr>
                <w:rFonts w:ascii="ＭＳ 明朝" w:eastAsia="ＭＳ 明朝" w:hAnsi="ＭＳ 明朝" w:hint="eastAsia"/>
                <w:sz w:val="24"/>
                <w:szCs w:val="24"/>
                <w:u w:val="single"/>
              </w:rPr>
              <w:t xml:space="preserve"> </w:t>
            </w:r>
            <w:r w:rsidRPr="00C62664">
              <w:rPr>
                <w:rFonts w:ascii="ＭＳ 明朝" w:eastAsia="ＭＳ 明朝" w:hAnsi="ＭＳ 明朝" w:hint="eastAsia"/>
                <w:sz w:val="24"/>
                <w:szCs w:val="24"/>
              </w:rPr>
              <w:t>連携先・連携方向</w:t>
            </w:r>
          </w:p>
          <w:p w14:paraId="7B0A570C" w14:textId="77777777" w:rsidR="00FB7994" w:rsidRPr="00C62664" w:rsidRDefault="00FB7994" w:rsidP="001A298A">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連携機能L</w:t>
            </w:r>
            <w:r w:rsidRPr="00C62664">
              <w:rPr>
                <w:rFonts w:ascii="ＭＳ 明朝" w:eastAsia="ＭＳ 明朝" w:hAnsi="ＭＳ 明朝"/>
                <w:sz w:val="24"/>
                <w:szCs w:val="24"/>
              </w:rPr>
              <w:t>v1</w:t>
            </w:r>
            <w:r w:rsidRPr="00C62664">
              <w:rPr>
                <w:rFonts w:ascii="ＭＳ 明朝" w:eastAsia="ＭＳ 明朝" w:hAnsi="ＭＳ 明朝" w:hint="eastAsia"/>
                <w:sz w:val="24"/>
                <w:szCs w:val="24"/>
              </w:rPr>
              <w:t>毎に、連携先の標準準拠システム等と、その連携の方向を示すものである。</w:t>
            </w:r>
          </w:p>
          <w:p w14:paraId="56BA60AB" w14:textId="77777777" w:rsidR="00FB7994" w:rsidRDefault="00FB7994" w:rsidP="001A298A">
            <w:pPr>
              <w:ind w:leftChars="100" w:left="210"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標準準拠システムが連携先の標準準拠システム等へデータを渡す場合は、連携先の標準準拠システム等のカラムに、</w:t>
            </w:r>
            <w:r w:rsidRPr="00C62664">
              <w:rPr>
                <w:rFonts w:ascii="ＭＳ 明朝" w:eastAsia="ＭＳ 明朝" w:hAnsi="ＭＳ 明朝"/>
                <w:sz w:val="24"/>
                <w:szCs w:val="24"/>
              </w:rPr>
              <w:t>提供</w:t>
            </w:r>
            <w:r w:rsidRPr="00C62664">
              <w:rPr>
                <w:rFonts w:ascii="ＭＳ 明朝" w:eastAsia="ＭＳ 明朝" w:hAnsi="ＭＳ 明朝" w:hint="eastAsia"/>
                <w:sz w:val="24"/>
                <w:szCs w:val="24"/>
              </w:rPr>
              <w:t>（Output</w:t>
            </w:r>
            <w:r w:rsidRPr="00C62664">
              <w:rPr>
                <w:rFonts w:ascii="ＭＳ 明朝" w:eastAsia="ＭＳ 明朝" w:hAnsi="ＭＳ 明朝"/>
                <w:sz w:val="24"/>
                <w:szCs w:val="24"/>
              </w:rPr>
              <w:t>）</w:t>
            </w:r>
            <w:r w:rsidRPr="00C62664">
              <w:rPr>
                <w:rFonts w:ascii="ＭＳ 明朝" w:eastAsia="ＭＳ 明朝" w:hAnsi="ＭＳ 明朝" w:hint="eastAsia"/>
                <w:sz w:val="24"/>
                <w:szCs w:val="24"/>
              </w:rPr>
              <w:lastRenderedPageBreak/>
              <w:t>を意味する「O」を記載する。</w:t>
            </w:r>
          </w:p>
          <w:p w14:paraId="00D17583" w14:textId="77777777" w:rsidR="00FB7994" w:rsidRDefault="00FB7994" w:rsidP="001A298A">
            <w:pPr>
              <w:ind w:leftChars="100" w:left="210" w:firstLineChars="100" w:firstLine="240"/>
              <w:rPr>
                <w:rFonts w:ascii="ＭＳ 明朝" w:eastAsia="ＭＳ 明朝" w:hAnsi="ＭＳ 明朝"/>
                <w:sz w:val="24"/>
                <w:szCs w:val="24"/>
              </w:rPr>
            </w:pPr>
          </w:p>
          <w:p w14:paraId="4D8229B4" w14:textId="77777777" w:rsidR="00FB7994" w:rsidRPr="00C62664" w:rsidRDefault="00FB7994" w:rsidP="001A298A">
            <w:pPr>
              <w:ind w:leftChars="100" w:left="210" w:firstLineChars="100" w:firstLine="240"/>
              <w:rPr>
                <w:rFonts w:ascii="ＭＳ 明朝" w:eastAsia="ＭＳ 明朝" w:hAnsi="ＭＳ 明朝"/>
                <w:sz w:val="24"/>
                <w:szCs w:val="24"/>
              </w:rPr>
            </w:pPr>
          </w:p>
          <w:p w14:paraId="471B5CF5" w14:textId="77777777" w:rsidR="00FB7994" w:rsidRPr="00880076" w:rsidRDefault="00FB7994" w:rsidP="001A298A">
            <w:pPr>
              <w:ind w:leftChars="100" w:left="210" w:firstLineChars="100" w:firstLine="240"/>
              <w:rPr>
                <w:rFonts w:ascii="ＭＳ 明朝" w:eastAsia="ＭＳ 明朝" w:hAnsi="ＭＳ 明朝"/>
                <w:sz w:val="24"/>
                <w:szCs w:val="24"/>
              </w:rPr>
            </w:pPr>
            <w:r w:rsidRPr="00FB7994">
              <w:rPr>
                <w:rFonts w:ascii="ＭＳ 明朝" w:eastAsia="ＭＳ 明朝" w:hAnsi="ＭＳ 明朝" w:hint="eastAsia"/>
                <w:sz w:val="24"/>
                <w:szCs w:val="24"/>
                <w:u w:val="single"/>
              </w:rPr>
              <w:t>また、</w:t>
            </w:r>
            <w:r w:rsidRPr="00C62664">
              <w:rPr>
                <w:rFonts w:ascii="ＭＳ 明朝" w:eastAsia="ＭＳ 明朝" w:hAnsi="ＭＳ 明朝" w:hint="eastAsia"/>
                <w:sz w:val="24"/>
                <w:szCs w:val="24"/>
              </w:rPr>
              <w:t>標準準拠システムが連携先の標準準拠システム等からデータを受け取る場合は、連携先の標準準拠システム等のカラムに、</w:t>
            </w:r>
            <w:r w:rsidRPr="00FB7994">
              <w:rPr>
                <w:rFonts w:ascii="ＭＳ 明朝" w:eastAsia="ＭＳ 明朝" w:hAnsi="ＭＳ 明朝" w:hint="eastAsia"/>
                <w:sz w:val="24"/>
                <w:szCs w:val="24"/>
                <w:u w:val="single"/>
              </w:rPr>
              <w:t>連携するデータ項目ごとに</w:t>
            </w:r>
            <w:r w:rsidRPr="00C62664">
              <w:rPr>
                <w:rFonts w:ascii="ＭＳ 明朝" w:eastAsia="ＭＳ 明朝" w:hAnsi="ＭＳ 明朝" w:hint="eastAsia"/>
                <w:sz w:val="24"/>
                <w:szCs w:val="24"/>
              </w:rPr>
              <w:t>、</w:t>
            </w:r>
            <w:r w:rsidRPr="00C62664">
              <w:rPr>
                <w:rFonts w:ascii="ＭＳ 明朝" w:eastAsia="ＭＳ 明朝" w:hAnsi="ＭＳ 明朝"/>
                <w:sz w:val="24"/>
                <w:szCs w:val="24"/>
              </w:rPr>
              <w:t>照会</w:t>
            </w:r>
            <w:r w:rsidRPr="00C62664">
              <w:rPr>
                <w:rFonts w:ascii="ＭＳ 明朝" w:eastAsia="ＭＳ 明朝" w:hAnsi="ＭＳ 明朝" w:hint="eastAsia"/>
                <w:sz w:val="24"/>
                <w:szCs w:val="24"/>
              </w:rPr>
              <w:t>（Input</w:t>
            </w:r>
            <w:r w:rsidRPr="00C62664">
              <w:rPr>
                <w:rFonts w:ascii="ＭＳ 明朝" w:eastAsia="ＭＳ 明朝" w:hAnsi="ＭＳ 明朝"/>
                <w:sz w:val="24"/>
                <w:szCs w:val="24"/>
              </w:rPr>
              <w:t>）</w:t>
            </w:r>
            <w:r w:rsidRPr="00C62664">
              <w:rPr>
                <w:rFonts w:ascii="ＭＳ 明朝" w:eastAsia="ＭＳ 明朝" w:hAnsi="ＭＳ 明朝" w:hint="eastAsia"/>
                <w:sz w:val="24"/>
                <w:szCs w:val="24"/>
              </w:rPr>
              <w:t>を意味する「I」を記載する。</w:t>
            </w:r>
          </w:p>
          <w:p w14:paraId="607E0B85" w14:textId="77777777" w:rsidR="00FB7994" w:rsidRPr="00775D2E" w:rsidRDefault="00FB7994" w:rsidP="001A298A">
            <w:pPr>
              <w:widowControl/>
              <w:textAlignment w:val="baseline"/>
              <w:rPr>
                <w:rFonts w:ascii="ＭＳ 明朝" w:eastAsia="ＭＳ 明朝" w:hAnsi="ＭＳ 明朝" w:cs="ＭＳ Ｐゴシック"/>
                <w:kern w:val="0"/>
                <w:szCs w:val="21"/>
              </w:rPr>
            </w:pPr>
          </w:p>
        </w:tc>
      </w:tr>
      <w:tr w:rsidR="000D1F33" w:rsidRPr="00B10C4E" w14:paraId="18484DCD" w14:textId="77777777" w:rsidTr="002D6CBF">
        <w:tc>
          <w:tcPr>
            <w:tcW w:w="7597" w:type="dxa"/>
            <w:tcBorders>
              <w:top w:val="nil"/>
              <w:left w:val="single" w:sz="4" w:space="0" w:color="auto"/>
              <w:bottom w:val="nil"/>
              <w:right w:val="single" w:sz="4" w:space="0" w:color="auto"/>
            </w:tcBorders>
          </w:tcPr>
          <w:p w14:paraId="6ABB93EA" w14:textId="77777777" w:rsidR="000D1F33" w:rsidRPr="00A63A67" w:rsidRDefault="000D1F33" w:rsidP="000D1F33">
            <w:pPr>
              <w:jc w:val="left"/>
              <w:rPr>
                <w:rFonts w:ascii="ＭＳ ゴシック" w:eastAsia="ＭＳ ゴシック" w:hAnsi="ＭＳ ゴシック"/>
                <w:b/>
                <w:bCs/>
                <w:sz w:val="24"/>
                <w:szCs w:val="24"/>
              </w:rPr>
            </w:pPr>
            <w:r w:rsidRPr="3FDDF954">
              <w:rPr>
                <w:rFonts w:ascii="ＭＳ ゴシック" w:eastAsia="ＭＳ ゴシック" w:hAnsi="ＭＳ ゴシック"/>
                <w:b/>
                <w:bCs/>
                <w:sz w:val="24"/>
                <w:szCs w:val="24"/>
              </w:rPr>
              <w:lastRenderedPageBreak/>
              <w:t>３.３ 独自施策システム等連携仕様</w:t>
            </w:r>
          </w:p>
          <w:p w14:paraId="39265705" w14:textId="77777777" w:rsidR="000D1F33" w:rsidRPr="009A13D4" w:rsidRDefault="000D1F33" w:rsidP="000D1F33">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標準準拠システム以外のシステム（独自施策システム</w:t>
            </w:r>
            <w:r w:rsidRPr="00C62664">
              <w:rPr>
                <w:rFonts w:ascii="ＭＳ 明朝" w:eastAsia="ＭＳ 明朝" w:hAnsi="ＭＳ 明朝"/>
                <w:sz w:val="24"/>
                <w:szCs w:val="24"/>
              </w:rPr>
              <w:t>等）のうち、当該標準準拠システムを利用する地方公共団体が標準準拠システムとのデータ連携を認めるもの（以下「連携対象システム」という。）</w:t>
            </w:r>
            <w:r w:rsidRPr="00C62664">
              <w:rPr>
                <w:rFonts w:ascii="ＭＳ 明朝" w:eastAsia="ＭＳ 明朝" w:hAnsi="ＭＳ 明朝" w:hint="eastAsia"/>
                <w:sz w:val="24"/>
                <w:szCs w:val="24"/>
              </w:rPr>
              <w:t>とのデータ連携については、次のと</w:t>
            </w:r>
            <w:r w:rsidRPr="009A13D4">
              <w:rPr>
                <w:rFonts w:ascii="ＭＳ 明朝" w:eastAsia="ＭＳ 明朝" w:hAnsi="ＭＳ 明朝" w:hint="eastAsia"/>
                <w:sz w:val="24"/>
                <w:szCs w:val="24"/>
              </w:rPr>
              <w:t>おりとする。</w:t>
            </w:r>
          </w:p>
          <w:p w14:paraId="0EE51A95" w14:textId="77777777" w:rsidR="000D1F33" w:rsidRDefault="000D1F33" w:rsidP="000D1F33">
            <w:pPr>
              <w:ind w:firstLineChars="100" w:firstLine="240"/>
              <w:rPr>
                <w:rFonts w:ascii="ＭＳ 明朝" w:eastAsia="ＭＳ 明朝" w:hAnsi="ＭＳ 明朝"/>
                <w:sz w:val="24"/>
                <w:szCs w:val="24"/>
              </w:rPr>
            </w:pPr>
          </w:p>
          <w:p w14:paraId="06398FB6" w14:textId="4144C799" w:rsidR="000D1F33" w:rsidRPr="00FB7994" w:rsidRDefault="000D1F33" w:rsidP="000D1F33">
            <w:pPr>
              <w:ind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連携対象システムは、原則、標準準拠システムとは別のシステムとして</w:t>
            </w:r>
            <w:r w:rsidRPr="00FB7994">
              <w:rPr>
                <w:rFonts w:ascii="ＭＳ 明朝" w:eastAsia="ＭＳ 明朝" w:hAnsi="ＭＳ 明朝"/>
                <w:sz w:val="24"/>
                <w:szCs w:val="24"/>
                <w:u w:val="single"/>
              </w:rPr>
              <w:t>疎結合する形で構築</w:t>
            </w:r>
            <w:r w:rsidR="00C121F4">
              <w:rPr>
                <w:rFonts w:ascii="ＭＳ 明朝" w:eastAsia="ＭＳ 明朝" w:hAnsi="ＭＳ 明朝" w:hint="eastAsia"/>
                <w:sz w:val="24"/>
                <w:szCs w:val="24"/>
                <w:u w:val="single"/>
              </w:rPr>
              <w:t>し、</w:t>
            </w:r>
            <w:r w:rsidR="0086377A">
              <w:rPr>
                <w:rFonts w:ascii="ＭＳ 明朝" w:eastAsia="ＭＳ 明朝" w:hAnsi="ＭＳ 明朝" w:hint="eastAsia"/>
                <w:sz w:val="24"/>
                <w:szCs w:val="24"/>
                <w:u w:val="single"/>
              </w:rPr>
              <w:t>ファイル連携にてデータ連携</w:t>
            </w:r>
            <w:r w:rsidR="00AA52E1">
              <w:rPr>
                <w:rFonts w:ascii="ＭＳ 明朝" w:eastAsia="ＭＳ 明朝" w:hAnsi="ＭＳ 明朝" w:hint="eastAsia"/>
                <w:sz w:val="24"/>
                <w:szCs w:val="24"/>
                <w:u w:val="single"/>
              </w:rPr>
              <w:t>を</w:t>
            </w:r>
            <w:r w:rsidR="0086377A">
              <w:rPr>
                <w:rFonts w:ascii="ＭＳ 明朝" w:eastAsia="ＭＳ 明朝" w:hAnsi="ＭＳ 明朝" w:hint="eastAsia"/>
                <w:sz w:val="24"/>
                <w:szCs w:val="24"/>
                <w:u w:val="single"/>
              </w:rPr>
              <w:t>行う</w:t>
            </w:r>
            <w:r w:rsidRPr="00FB7994">
              <w:rPr>
                <w:rFonts w:ascii="ＭＳ 明朝" w:eastAsia="ＭＳ 明朝" w:hAnsi="ＭＳ 明朝" w:hint="eastAsia"/>
                <w:sz w:val="24"/>
                <w:szCs w:val="24"/>
                <w:u w:val="single"/>
              </w:rPr>
              <w:t>。連携するデータ項目は、原則、機能別連携仕様に規定された</w:t>
            </w:r>
            <w:r w:rsidR="000013F8">
              <w:rPr>
                <w:rFonts w:ascii="ＭＳ 明朝" w:eastAsia="ＭＳ 明朝" w:hAnsi="ＭＳ 明朝" w:hint="eastAsia"/>
                <w:sz w:val="24"/>
                <w:szCs w:val="24"/>
                <w:u w:val="single"/>
              </w:rPr>
              <w:t>データ項目</w:t>
            </w:r>
            <w:r w:rsidRPr="00FB7994">
              <w:rPr>
                <w:rFonts w:ascii="ＭＳ 明朝" w:eastAsia="ＭＳ 明朝" w:hAnsi="ＭＳ 明朝" w:hint="eastAsia"/>
                <w:sz w:val="24"/>
                <w:szCs w:val="24"/>
                <w:u w:val="single"/>
              </w:rPr>
              <w:t>を利用することとする。</w:t>
            </w:r>
          </w:p>
          <w:p w14:paraId="4132245C" w14:textId="77777777" w:rsidR="00701240" w:rsidRDefault="000D1F33" w:rsidP="000D1F33">
            <w:pPr>
              <w:ind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当該データ項目以外のデータが必要な場合は、基本データリストに規定</w:t>
            </w:r>
            <w:r w:rsidR="004D0F21">
              <w:rPr>
                <w:rFonts w:ascii="ＭＳ 明朝" w:eastAsia="ＭＳ 明朝" w:hAnsi="ＭＳ 明朝" w:hint="eastAsia"/>
                <w:sz w:val="24"/>
                <w:szCs w:val="24"/>
                <w:u w:val="single"/>
              </w:rPr>
              <w:t>されたグループ</w:t>
            </w:r>
            <w:r w:rsidR="007A7728">
              <w:rPr>
                <w:rFonts w:ascii="ＭＳ 明朝" w:eastAsia="ＭＳ 明朝" w:hAnsi="ＭＳ 明朝" w:hint="eastAsia"/>
                <w:sz w:val="24"/>
                <w:szCs w:val="24"/>
                <w:u w:val="single"/>
              </w:rPr>
              <w:t>単位</w:t>
            </w:r>
            <w:r w:rsidR="004D0F21">
              <w:rPr>
                <w:rFonts w:ascii="ＭＳ 明朝" w:eastAsia="ＭＳ 明朝" w:hAnsi="ＭＳ 明朝" w:hint="eastAsia"/>
                <w:sz w:val="24"/>
                <w:szCs w:val="24"/>
                <w:u w:val="single"/>
              </w:rPr>
              <w:t>のファイルで対応することとする。</w:t>
            </w:r>
            <w:r w:rsidR="00F97148">
              <w:rPr>
                <w:rFonts w:ascii="ＭＳ 明朝" w:eastAsia="ＭＳ 明朝" w:hAnsi="ＭＳ 明朝" w:hint="eastAsia"/>
                <w:sz w:val="24"/>
                <w:szCs w:val="24"/>
                <w:u w:val="single"/>
              </w:rPr>
              <w:t>また、</w:t>
            </w:r>
            <w:r w:rsidRPr="00FB7994">
              <w:rPr>
                <w:rFonts w:ascii="ＭＳ 明朝" w:eastAsia="ＭＳ 明朝" w:hAnsi="ＭＳ 明朝" w:hint="eastAsia"/>
                <w:sz w:val="24"/>
                <w:szCs w:val="24"/>
                <w:u w:val="single"/>
              </w:rPr>
              <w:t>全件で連携することの負荷を考慮し、</w:t>
            </w:r>
            <w:r w:rsidR="000013F8">
              <w:rPr>
                <w:rFonts w:ascii="ＭＳ 明朝" w:eastAsia="ＭＳ 明朝" w:hAnsi="ＭＳ 明朝" w:hint="eastAsia"/>
                <w:sz w:val="24"/>
                <w:szCs w:val="24"/>
                <w:u w:val="single"/>
              </w:rPr>
              <w:t>更新日時等を活用した</w:t>
            </w:r>
            <w:r w:rsidRPr="00FB7994">
              <w:rPr>
                <w:rFonts w:ascii="ＭＳ 明朝" w:eastAsia="ＭＳ 明朝" w:hAnsi="ＭＳ 明朝" w:hint="eastAsia"/>
                <w:sz w:val="24"/>
                <w:szCs w:val="24"/>
                <w:u w:val="single"/>
              </w:rPr>
              <w:t>差分での連携を</w:t>
            </w:r>
            <w:r w:rsidR="001F1AE1">
              <w:rPr>
                <w:rFonts w:ascii="ＭＳ 明朝" w:eastAsia="ＭＳ 明朝" w:hAnsi="ＭＳ 明朝" w:hint="eastAsia"/>
                <w:sz w:val="24"/>
                <w:szCs w:val="24"/>
                <w:u w:val="single"/>
              </w:rPr>
              <w:t>可能</w:t>
            </w:r>
            <w:r w:rsidRPr="00FB7994">
              <w:rPr>
                <w:rFonts w:ascii="ＭＳ 明朝" w:eastAsia="ＭＳ 明朝" w:hAnsi="ＭＳ 明朝" w:hint="eastAsia"/>
                <w:sz w:val="24"/>
                <w:szCs w:val="24"/>
                <w:u w:val="single"/>
              </w:rPr>
              <w:t>とする。</w:t>
            </w:r>
          </w:p>
          <w:p w14:paraId="7C857C51" w14:textId="2F0EAE85" w:rsidR="000D1F33" w:rsidRPr="00FB7994" w:rsidRDefault="00701240" w:rsidP="000D1F33">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なお、</w:t>
            </w:r>
            <w:r w:rsidR="000D1F33" w:rsidRPr="00FB7994">
              <w:rPr>
                <w:rFonts w:ascii="ＭＳ 明朝" w:eastAsia="ＭＳ 明朝" w:hAnsi="ＭＳ 明朝" w:hint="eastAsia"/>
                <w:sz w:val="24"/>
                <w:szCs w:val="24"/>
                <w:u w:val="single"/>
              </w:rPr>
              <w:t>個人番号については、</w:t>
            </w:r>
            <w:r w:rsidR="000013F8">
              <w:rPr>
                <w:rFonts w:ascii="ＭＳ 明朝" w:eastAsia="ＭＳ 明朝" w:hAnsi="ＭＳ 明朝" w:hint="eastAsia"/>
                <w:sz w:val="24"/>
                <w:szCs w:val="24"/>
                <w:u w:val="single"/>
              </w:rPr>
              <w:t>個人</w:t>
            </w:r>
            <w:r w:rsidR="000D1F33" w:rsidRPr="00FB7994">
              <w:rPr>
                <w:rFonts w:ascii="ＭＳ 明朝" w:eastAsia="ＭＳ 明朝" w:hAnsi="ＭＳ 明朝" w:hint="eastAsia"/>
                <w:sz w:val="24"/>
                <w:szCs w:val="24"/>
                <w:u w:val="single"/>
              </w:rPr>
              <w:t>番号利用事務以外の事務は利用できない。</w:t>
            </w:r>
          </w:p>
          <w:p w14:paraId="27FF1F72" w14:textId="77777777" w:rsidR="000D1F33" w:rsidRDefault="000D1F33" w:rsidP="000D1F33">
            <w:pPr>
              <w:ind w:firstLineChars="100" w:firstLine="240"/>
              <w:rPr>
                <w:rFonts w:ascii="ＭＳ 明朝" w:eastAsia="ＭＳ 明朝" w:hAnsi="ＭＳ 明朝"/>
                <w:sz w:val="24"/>
                <w:szCs w:val="24"/>
              </w:rPr>
            </w:pPr>
          </w:p>
          <w:p w14:paraId="0166212C" w14:textId="77777777" w:rsidR="000D1F33" w:rsidRPr="009A13D4" w:rsidRDefault="000D1F33" w:rsidP="000D1F33">
            <w:pPr>
              <w:ind w:firstLineChars="100" w:firstLine="240"/>
              <w:rPr>
                <w:rFonts w:ascii="ＭＳ 明朝" w:eastAsia="ＭＳ 明朝" w:hAnsi="ＭＳ 明朝"/>
                <w:sz w:val="24"/>
                <w:szCs w:val="24"/>
              </w:rPr>
            </w:pPr>
            <w:r w:rsidRPr="009A13D4">
              <w:rPr>
                <w:rFonts w:ascii="ＭＳ 明朝" w:eastAsia="ＭＳ 明朝" w:hAnsi="ＭＳ 明朝" w:hint="eastAsia"/>
                <w:sz w:val="24"/>
                <w:szCs w:val="24"/>
              </w:rPr>
              <w:lastRenderedPageBreak/>
              <w:t>ただし、標準準拠システムと連携対象システムを同一のパッケージとして事業者が提供している場合には、その最も適切なあり方を事業者と地方公共団体で協議していくことを前提に、当分の間、経過措置として、パッケージの提供事業者の責任において標準準拠システムと連携対象システムの間の連携を行うことを可能とする。</w:t>
            </w:r>
          </w:p>
          <w:p w14:paraId="74DCA2D2" w14:textId="77777777" w:rsidR="000D1F33" w:rsidRPr="007E7C80" w:rsidRDefault="000D1F33" w:rsidP="000D1F33">
            <w:pPr>
              <w:widowControl/>
              <w:textAlignment w:val="baseline"/>
              <w:rPr>
                <w:rFonts w:ascii="ＭＳ 明朝" w:eastAsia="ＭＳ 明朝" w:hAnsi="ＭＳ 明朝" w:cs="ＭＳ Ｐゴシック"/>
                <w:kern w:val="0"/>
                <w:szCs w:val="21"/>
                <w:u w:val="single"/>
              </w:rPr>
            </w:pPr>
          </w:p>
        </w:tc>
        <w:tc>
          <w:tcPr>
            <w:tcW w:w="7597" w:type="dxa"/>
            <w:tcBorders>
              <w:top w:val="nil"/>
              <w:left w:val="single" w:sz="4" w:space="0" w:color="auto"/>
              <w:bottom w:val="nil"/>
              <w:right w:val="single" w:sz="4" w:space="0" w:color="auto"/>
            </w:tcBorders>
          </w:tcPr>
          <w:p w14:paraId="7F7784E9" w14:textId="77777777" w:rsidR="000D1F33" w:rsidRPr="00A63A67" w:rsidRDefault="000D1F33" w:rsidP="000D1F33">
            <w:pPr>
              <w:jc w:val="left"/>
              <w:rPr>
                <w:rFonts w:ascii="ＭＳ ゴシック" w:eastAsia="ＭＳ ゴシック" w:hAnsi="ＭＳ ゴシック"/>
                <w:b/>
                <w:bCs/>
                <w:sz w:val="24"/>
                <w:szCs w:val="24"/>
              </w:rPr>
            </w:pPr>
            <w:r w:rsidRPr="3FDDF954">
              <w:rPr>
                <w:rFonts w:ascii="ＭＳ ゴシック" w:eastAsia="ＭＳ ゴシック" w:hAnsi="ＭＳ ゴシック"/>
                <w:b/>
                <w:bCs/>
                <w:sz w:val="24"/>
                <w:szCs w:val="24"/>
              </w:rPr>
              <w:lastRenderedPageBreak/>
              <w:t>３.３ 独自施策システム等連携仕様</w:t>
            </w:r>
          </w:p>
          <w:p w14:paraId="2732E0B9" w14:textId="77777777" w:rsidR="000D1F33" w:rsidRPr="009A13D4" w:rsidRDefault="000D1F33" w:rsidP="000D1F33">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標準準拠システム以外のシステム（独自施策システム</w:t>
            </w:r>
            <w:r w:rsidRPr="00C62664">
              <w:rPr>
                <w:rFonts w:ascii="ＭＳ 明朝" w:eastAsia="ＭＳ 明朝" w:hAnsi="ＭＳ 明朝"/>
                <w:sz w:val="24"/>
                <w:szCs w:val="24"/>
              </w:rPr>
              <w:t>等）のうち、当該標準準拠システムを利用する地方公共団体が標準準拠システムとのデータ連携を認めるもの（以下「連携対象システム」という。）</w:t>
            </w:r>
            <w:r w:rsidRPr="00C62664">
              <w:rPr>
                <w:rFonts w:ascii="ＭＳ 明朝" w:eastAsia="ＭＳ 明朝" w:hAnsi="ＭＳ 明朝" w:hint="eastAsia"/>
                <w:sz w:val="24"/>
                <w:szCs w:val="24"/>
              </w:rPr>
              <w:t>とのデータ連携については、次のと</w:t>
            </w:r>
            <w:r w:rsidRPr="009A13D4">
              <w:rPr>
                <w:rFonts w:ascii="ＭＳ 明朝" w:eastAsia="ＭＳ 明朝" w:hAnsi="ＭＳ 明朝" w:hint="eastAsia"/>
                <w:sz w:val="24"/>
                <w:szCs w:val="24"/>
              </w:rPr>
              <w:t>おりとする。</w:t>
            </w:r>
          </w:p>
          <w:p w14:paraId="65E3D945" w14:textId="77777777" w:rsidR="000D1F33" w:rsidRDefault="000D1F33" w:rsidP="000D1F33">
            <w:pPr>
              <w:ind w:firstLineChars="100" w:firstLine="240"/>
              <w:rPr>
                <w:rFonts w:ascii="ＭＳ 明朝" w:eastAsia="ＭＳ 明朝" w:hAnsi="ＭＳ 明朝"/>
                <w:sz w:val="24"/>
                <w:szCs w:val="24"/>
              </w:rPr>
            </w:pPr>
          </w:p>
          <w:p w14:paraId="2599086F" w14:textId="77777777" w:rsidR="000D1F33" w:rsidRDefault="000D1F33" w:rsidP="000D1F33">
            <w:pPr>
              <w:ind w:firstLineChars="100" w:firstLine="240"/>
              <w:rPr>
                <w:rFonts w:ascii="ＭＳ 明朝" w:eastAsia="ＭＳ 明朝" w:hAnsi="ＭＳ 明朝"/>
                <w:sz w:val="24"/>
                <w:szCs w:val="24"/>
              </w:rPr>
            </w:pPr>
          </w:p>
          <w:p w14:paraId="2F129676" w14:textId="77777777" w:rsidR="000D1F33" w:rsidRDefault="000D1F33" w:rsidP="000D1F33">
            <w:pPr>
              <w:ind w:firstLineChars="100" w:firstLine="240"/>
              <w:rPr>
                <w:rFonts w:ascii="ＭＳ 明朝" w:eastAsia="ＭＳ 明朝" w:hAnsi="ＭＳ 明朝"/>
                <w:sz w:val="24"/>
                <w:szCs w:val="24"/>
              </w:rPr>
            </w:pPr>
          </w:p>
          <w:p w14:paraId="3E057F20" w14:textId="77777777" w:rsidR="000D1F33" w:rsidRDefault="000D1F33" w:rsidP="000D1F33">
            <w:pPr>
              <w:ind w:firstLineChars="100" w:firstLine="240"/>
              <w:rPr>
                <w:rFonts w:ascii="ＭＳ 明朝" w:eastAsia="ＭＳ 明朝" w:hAnsi="ＭＳ 明朝"/>
                <w:sz w:val="24"/>
                <w:szCs w:val="24"/>
              </w:rPr>
            </w:pPr>
          </w:p>
          <w:p w14:paraId="09F811E1" w14:textId="77777777" w:rsidR="000D1F33" w:rsidRDefault="000D1F33" w:rsidP="000D1F33">
            <w:pPr>
              <w:ind w:firstLineChars="100" w:firstLine="240"/>
              <w:rPr>
                <w:rFonts w:ascii="ＭＳ 明朝" w:eastAsia="ＭＳ 明朝" w:hAnsi="ＭＳ 明朝"/>
                <w:sz w:val="24"/>
                <w:szCs w:val="24"/>
              </w:rPr>
            </w:pPr>
          </w:p>
          <w:p w14:paraId="46CAA808" w14:textId="77777777" w:rsidR="000D1F33" w:rsidRDefault="000D1F33" w:rsidP="000D1F33">
            <w:pPr>
              <w:ind w:firstLineChars="100" w:firstLine="240"/>
              <w:rPr>
                <w:rFonts w:ascii="ＭＳ 明朝" w:eastAsia="ＭＳ 明朝" w:hAnsi="ＭＳ 明朝"/>
                <w:sz w:val="24"/>
                <w:szCs w:val="24"/>
              </w:rPr>
            </w:pPr>
          </w:p>
          <w:p w14:paraId="46F19645" w14:textId="77777777" w:rsidR="000D1F33" w:rsidRDefault="000D1F33" w:rsidP="000D1F33">
            <w:pPr>
              <w:ind w:firstLineChars="100" w:firstLine="240"/>
              <w:rPr>
                <w:rFonts w:ascii="ＭＳ 明朝" w:eastAsia="ＭＳ 明朝" w:hAnsi="ＭＳ 明朝"/>
                <w:sz w:val="24"/>
                <w:szCs w:val="24"/>
              </w:rPr>
            </w:pPr>
          </w:p>
          <w:p w14:paraId="6C9D687A" w14:textId="77777777" w:rsidR="000D1F33" w:rsidRDefault="000D1F33" w:rsidP="000D1F33">
            <w:pPr>
              <w:ind w:firstLineChars="100" w:firstLine="240"/>
              <w:rPr>
                <w:rFonts w:ascii="ＭＳ 明朝" w:eastAsia="ＭＳ 明朝" w:hAnsi="ＭＳ 明朝"/>
                <w:sz w:val="24"/>
                <w:szCs w:val="24"/>
              </w:rPr>
            </w:pPr>
          </w:p>
          <w:p w14:paraId="054D9CBA" w14:textId="77777777" w:rsidR="000D1F33" w:rsidRDefault="000D1F33" w:rsidP="000D1F33">
            <w:pPr>
              <w:ind w:firstLineChars="100" w:firstLine="240"/>
              <w:rPr>
                <w:rFonts w:ascii="ＭＳ 明朝" w:eastAsia="ＭＳ 明朝" w:hAnsi="ＭＳ 明朝"/>
                <w:sz w:val="24"/>
                <w:szCs w:val="24"/>
              </w:rPr>
            </w:pPr>
          </w:p>
          <w:p w14:paraId="6AB84F87" w14:textId="77777777" w:rsidR="00E34D8C" w:rsidRDefault="00E34D8C" w:rsidP="000D1F33">
            <w:pPr>
              <w:ind w:firstLineChars="100" w:firstLine="240"/>
              <w:rPr>
                <w:rFonts w:ascii="ＭＳ 明朝" w:eastAsia="ＭＳ 明朝" w:hAnsi="ＭＳ 明朝"/>
                <w:sz w:val="24"/>
                <w:szCs w:val="24"/>
              </w:rPr>
            </w:pPr>
          </w:p>
          <w:p w14:paraId="6AF9BCBE" w14:textId="77777777" w:rsidR="000D1F33" w:rsidRDefault="000D1F33" w:rsidP="000D1F33">
            <w:pPr>
              <w:ind w:firstLineChars="100" w:firstLine="240"/>
              <w:rPr>
                <w:rFonts w:ascii="ＭＳ 明朝" w:eastAsia="ＭＳ 明朝" w:hAnsi="ＭＳ 明朝"/>
                <w:sz w:val="24"/>
                <w:szCs w:val="24"/>
              </w:rPr>
            </w:pPr>
          </w:p>
          <w:p w14:paraId="666F4D9D" w14:textId="77777777" w:rsidR="000D1F33" w:rsidRDefault="000D1F33" w:rsidP="000D1F33">
            <w:pPr>
              <w:ind w:firstLineChars="100" w:firstLine="240"/>
              <w:rPr>
                <w:rFonts w:ascii="ＭＳ 明朝" w:eastAsia="ＭＳ 明朝" w:hAnsi="ＭＳ 明朝"/>
                <w:sz w:val="24"/>
                <w:szCs w:val="24"/>
              </w:rPr>
            </w:pPr>
          </w:p>
          <w:p w14:paraId="7AE54930" w14:textId="77777777" w:rsidR="000D1F33" w:rsidRPr="009A13D4" w:rsidRDefault="000D1F33" w:rsidP="000D1F33">
            <w:pPr>
              <w:ind w:firstLineChars="100" w:firstLine="240"/>
              <w:rPr>
                <w:rFonts w:ascii="ＭＳ 明朝" w:eastAsia="ＭＳ 明朝" w:hAnsi="ＭＳ 明朝"/>
                <w:sz w:val="24"/>
                <w:szCs w:val="24"/>
              </w:rPr>
            </w:pPr>
            <w:r w:rsidRPr="009A13D4">
              <w:rPr>
                <w:rFonts w:ascii="ＭＳ 明朝" w:eastAsia="ＭＳ 明朝" w:hAnsi="ＭＳ 明朝" w:hint="eastAsia"/>
                <w:sz w:val="24"/>
                <w:szCs w:val="24"/>
              </w:rPr>
              <w:lastRenderedPageBreak/>
              <w:t>ただし、標準準拠システムと連携対象システムを同一のパッケージとして事業者が提供している場合には、その最も適切なあり方を事業者と地方公共団体で協議していくことを前提に、当分の間、経過措置として、パッケージの提供事業者の責任において標準準拠システムと連携対象システムの間の連携を行うことを可能とする。</w:t>
            </w:r>
          </w:p>
          <w:p w14:paraId="4F5F5B8F" w14:textId="77777777" w:rsidR="000D1F33" w:rsidRPr="009A13D4" w:rsidRDefault="000D1F33" w:rsidP="000D1F33">
            <w:pPr>
              <w:ind w:left="324" w:hangingChars="135" w:hanging="324"/>
              <w:rPr>
                <w:rFonts w:ascii="ＭＳ 明朝" w:eastAsia="ＭＳ 明朝" w:hAnsi="ＭＳ 明朝"/>
                <w:sz w:val="24"/>
                <w:szCs w:val="24"/>
              </w:rPr>
            </w:pPr>
          </w:p>
        </w:tc>
      </w:tr>
      <w:tr w:rsidR="00FB7994" w:rsidRPr="00B10C4E" w14:paraId="3DC8BB0F" w14:textId="77777777" w:rsidTr="002D6CBF">
        <w:tc>
          <w:tcPr>
            <w:tcW w:w="7597" w:type="dxa"/>
            <w:tcBorders>
              <w:top w:val="nil"/>
              <w:left w:val="single" w:sz="4" w:space="0" w:color="auto"/>
              <w:bottom w:val="nil"/>
              <w:right w:val="single" w:sz="4" w:space="0" w:color="auto"/>
            </w:tcBorders>
          </w:tcPr>
          <w:p w14:paraId="112DCD7F" w14:textId="77777777" w:rsidR="00FB7994" w:rsidRPr="007E7C80" w:rsidRDefault="00FB7994" w:rsidP="00233813">
            <w:pPr>
              <w:widowControl/>
              <w:textAlignment w:val="baseline"/>
              <w:rPr>
                <w:rFonts w:ascii="ＭＳ 明朝" w:eastAsia="ＭＳ 明朝" w:hAnsi="ＭＳ 明朝" w:cs="ＭＳ Ｐゴシック"/>
                <w:kern w:val="0"/>
                <w:szCs w:val="21"/>
                <w:u w:val="single"/>
              </w:rPr>
            </w:pPr>
            <w:r w:rsidRPr="007E7C80">
              <w:rPr>
                <w:rFonts w:ascii="ＭＳ 明朝" w:eastAsia="ＭＳ 明朝" w:hAnsi="ＭＳ 明朝" w:cs="ＭＳ Ｐゴシック" w:hint="eastAsia"/>
                <w:kern w:val="0"/>
                <w:szCs w:val="21"/>
                <w:u w:val="single"/>
              </w:rPr>
              <w:lastRenderedPageBreak/>
              <w:t>（削除）</w:t>
            </w:r>
          </w:p>
          <w:p w14:paraId="0B1DE17B" w14:textId="77777777" w:rsidR="00FB7994" w:rsidRPr="00775D2E" w:rsidRDefault="00FB7994" w:rsidP="006E445F">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145FECE0" w14:textId="01C4A6E2" w:rsidR="00FB7994" w:rsidRPr="00F0305F" w:rsidRDefault="00FB7994" w:rsidP="00F0305F">
            <w:pPr>
              <w:ind w:left="324" w:hangingChars="135" w:hanging="324"/>
              <w:rPr>
                <w:rFonts w:ascii="ＭＳ 明朝" w:eastAsia="ＭＳ 明朝" w:hAnsi="ＭＳ 明朝"/>
                <w:sz w:val="24"/>
                <w:szCs w:val="24"/>
              </w:rPr>
            </w:pPr>
            <w:r w:rsidRPr="009A13D4">
              <w:rPr>
                <w:rFonts w:ascii="ＭＳ 明朝" w:eastAsia="ＭＳ 明朝" w:hAnsi="ＭＳ 明朝" w:hint="eastAsia"/>
                <w:sz w:val="24"/>
                <w:szCs w:val="24"/>
              </w:rPr>
              <w:t>(1)</w:t>
            </w:r>
            <w:r w:rsidRPr="009A13D4">
              <w:rPr>
                <w:rFonts w:ascii="ＭＳ 明朝" w:eastAsia="ＭＳ 明朝" w:hAnsi="ＭＳ 明朝"/>
                <w:sz w:val="24"/>
                <w:szCs w:val="24"/>
              </w:rPr>
              <w:t xml:space="preserve"> </w:t>
            </w:r>
            <w:r w:rsidRPr="009A13D4">
              <w:rPr>
                <w:rFonts w:ascii="ＭＳ 明朝" w:eastAsia="ＭＳ 明朝" w:hAnsi="ＭＳ 明朝" w:hint="eastAsia"/>
                <w:sz w:val="24"/>
                <w:szCs w:val="24"/>
              </w:rPr>
              <w:t>連携対象システムは、</w:t>
            </w:r>
            <w:r w:rsidRPr="009A13D4">
              <w:rPr>
                <w:rFonts w:ascii="ＭＳ 明朝" w:eastAsia="ＭＳ 明朝" w:hAnsi="ＭＳ 明朝"/>
                <w:sz w:val="24"/>
                <w:szCs w:val="24"/>
              </w:rPr>
              <w:t>標準準拠システム</w:t>
            </w:r>
            <w:r w:rsidRPr="009A13D4">
              <w:rPr>
                <w:rFonts w:ascii="ＭＳ 明朝" w:eastAsia="ＭＳ 明朝" w:hAnsi="ＭＳ 明朝" w:hint="eastAsia"/>
                <w:sz w:val="24"/>
                <w:szCs w:val="24"/>
              </w:rPr>
              <w:t>の</w:t>
            </w:r>
            <w:r w:rsidRPr="009A13D4">
              <w:rPr>
                <w:rFonts w:ascii="ＭＳ 明朝" w:eastAsia="ＭＳ 明朝" w:hAnsi="ＭＳ 明朝"/>
                <w:sz w:val="24"/>
                <w:szCs w:val="24"/>
              </w:rPr>
              <w:t>機能別連携仕様に</w:t>
            </w:r>
            <w:r w:rsidRPr="009A13D4">
              <w:rPr>
                <w:rFonts w:ascii="ＭＳ 明朝" w:eastAsia="ＭＳ 明朝" w:hAnsi="ＭＳ 明朝" w:hint="eastAsia"/>
                <w:sz w:val="24"/>
                <w:szCs w:val="24"/>
              </w:rPr>
              <w:t>おいて</w:t>
            </w:r>
            <w:r w:rsidRPr="009A13D4">
              <w:rPr>
                <w:rFonts w:ascii="ＭＳ 明朝" w:eastAsia="ＭＳ 明朝" w:hAnsi="ＭＳ 明朝"/>
                <w:sz w:val="24"/>
                <w:szCs w:val="24"/>
              </w:rPr>
              <w:t>API連携により提供することとしているデータ項目のデータを、</w:t>
            </w:r>
            <w:r w:rsidRPr="009A13D4">
              <w:rPr>
                <w:rFonts w:ascii="ＭＳ 明朝" w:eastAsia="ＭＳ 明朝" w:hAnsi="ＭＳ 明朝" w:hint="eastAsia"/>
                <w:sz w:val="24"/>
                <w:szCs w:val="24"/>
              </w:rPr>
              <w:t>受け取ることができる</w:t>
            </w:r>
            <w:r w:rsidRPr="009A13D4">
              <w:rPr>
                <w:rFonts w:ascii="ＭＳ 明朝" w:eastAsia="ＭＳ 明朝" w:hAnsi="ＭＳ 明朝"/>
                <w:sz w:val="24"/>
                <w:szCs w:val="24"/>
              </w:rPr>
              <w:t>。</w:t>
            </w:r>
          </w:p>
        </w:tc>
      </w:tr>
      <w:tr w:rsidR="00FB7994" w:rsidRPr="00B10C4E" w14:paraId="6D163833" w14:textId="77777777" w:rsidTr="002D6CBF">
        <w:tc>
          <w:tcPr>
            <w:tcW w:w="7597" w:type="dxa"/>
            <w:tcBorders>
              <w:top w:val="nil"/>
              <w:left w:val="single" w:sz="4" w:space="0" w:color="auto"/>
              <w:bottom w:val="nil"/>
              <w:right w:val="single" w:sz="4" w:space="0" w:color="auto"/>
            </w:tcBorders>
          </w:tcPr>
          <w:p w14:paraId="5B330684" w14:textId="77777777" w:rsidR="00FB7994" w:rsidRPr="007E7C80" w:rsidRDefault="00FB7994" w:rsidP="00233813">
            <w:pPr>
              <w:widowControl/>
              <w:textAlignment w:val="baseline"/>
              <w:rPr>
                <w:rFonts w:ascii="ＭＳ 明朝" w:eastAsia="ＭＳ 明朝" w:hAnsi="ＭＳ 明朝" w:cs="ＭＳ Ｐゴシック"/>
                <w:kern w:val="0"/>
                <w:szCs w:val="21"/>
                <w:u w:val="single"/>
              </w:rPr>
            </w:pPr>
            <w:r w:rsidRPr="007E7C80">
              <w:rPr>
                <w:rFonts w:ascii="ＭＳ 明朝" w:eastAsia="ＭＳ 明朝" w:hAnsi="ＭＳ 明朝" w:cs="ＭＳ Ｐゴシック" w:hint="eastAsia"/>
                <w:kern w:val="0"/>
                <w:szCs w:val="21"/>
                <w:u w:val="single"/>
              </w:rPr>
              <w:t>（削除）</w:t>
            </w:r>
          </w:p>
          <w:p w14:paraId="7C8D74E4" w14:textId="77777777" w:rsidR="00FB7994" w:rsidRPr="00775D2E" w:rsidRDefault="00FB7994" w:rsidP="006E445F">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59CA3A59" w14:textId="08A3A7D8" w:rsidR="00FB7994" w:rsidRPr="00F0305F" w:rsidRDefault="00FB7994" w:rsidP="00F0305F">
            <w:pPr>
              <w:ind w:left="324" w:hangingChars="135" w:hanging="324"/>
              <w:rPr>
                <w:rFonts w:ascii="ＭＳ 明朝" w:eastAsia="ＭＳ 明朝" w:hAnsi="ＭＳ 明朝"/>
                <w:sz w:val="24"/>
                <w:szCs w:val="24"/>
              </w:rPr>
            </w:pPr>
            <w:r w:rsidRPr="009A13D4">
              <w:rPr>
                <w:rFonts w:ascii="ＭＳ 明朝" w:eastAsia="ＭＳ 明朝" w:hAnsi="ＭＳ 明朝" w:hint="eastAsia"/>
                <w:sz w:val="24"/>
                <w:szCs w:val="24"/>
              </w:rPr>
              <w:t>(</w:t>
            </w:r>
            <w:r w:rsidRPr="009A13D4">
              <w:rPr>
                <w:rFonts w:ascii="ＭＳ 明朝" w:eastAsia="ＭＳ 明朝" w:hAnsi="ＭＳ 明朝"/>
                <w:sz w:val="24"/>
                <w:szCs w:val="24"/>
              </w:rPr>
              <w:t xml:space="preserve">2) </w:t>
            </w:r>
            <w:r w:rsidRPr="009A13D4">
              <w:rPr>
                <w:rFonts w:ascii="ＭＳ 明朝" w:eastAsia="ＭＳ 明朝" w:hAnsi="ＭＳ 明朝" w:hint="eastAsia"/>
                <w:sz w:val="24"/>
                <w:szCs w:val="24"/>
              </w:rPr>
              <w:t>標準準拠システムは、連携対象システムから、機能別連携仕様</w:t>
            </w:r>
            <w:r w:rsidRPr="009A13D4">
              <w:rPr>
                <w:rFonts w:ascii="ＭＳ 明朝" w:eastAsia="ＭＳ 明朝" w:hAnsi="ＭＳ 明朝"/>
                <w:sz w:val="24"/>
                <w:szCs w:val="24"/>
              </w:rPr>
              <w:t>に</w:t>
            </w:r>
            <w:r w:rsidRPr="009A13D4">
              <w:rPr>
                <w:rFonts w:ascii="ＭＳ 明朝" w:eastAsia="ＭＳ 明朝" w:hAnsi="ＭＳ 明朝" w:hint="eastAsia"/>
                <w:sz w:val="24"/>
                <w:szCs w:val="24"/>
              </w:rPr>
              <w:t>おいてAPI連携により受け取ることとしているデータ項目の</w:t>
            </w:r>
            <w:r w:rsidRPr="009A13D4">
              <w:rPr>
                <w:rFonts w:ascii="ＭＳ 明朝" w:eastAsia="ＭＳ 明朝" w:hAnsi="ＭＳ 明朝"/>
                <w:sz w:val="24"/>
                <w:szCs w:val="24"/>
              </w:rPr>
              <w:t>データ</w:t>
            </w:r>
            <w:r w:rsidRPr="009A13D4">
              <w:rPr>
                <w:rFonts w:ascii="ＭＳ 明朝" w:eastAsia="ＭＳ 明朝" w:hAnsi="ＭＳ 明朝" w:hint="eastAsia"/>
                <w:sz w:val="24"/>
                <w:szCs w:val="24"/>
              </w:rPr>
              <w:t>のうち地方公共団体が認めるものを、API連携により受け取ることができる。</w:t>
            </w:r>
          </w:p>
        </w:tc>
      </w:tr>
      <w:tr w:rsidR="00FB7994" w:rsidRPr="00B10C4E" w14:paraId="28D8A74E" w14:textId="77777777" w:rsidTr="002D6CBF">
        <w:tc>
          <w:tcPr>
            <w:tcW w:w="7597" w:type="dxa"/>
            <w:tcBorders>
              <w:top w:val="nil"/>
              <w:left w:val="single" w:sz="4" w:space="0" w:color="auto"/>
              <w:bottom w:val="nil"/>
              <w:right w:val="single" w:sz="4" w:space="0" w:color="auto"/>
            </w:tcBorders>
          </w:tcPr>
          <w:p w14:paraId="4DB87A38" w14:textId="77777777" w:rsidR="00FB7994" w:rsidRPr="007E7C80" w:rsidRDefault="00FB7994" w:rsidP="00233813">
            <w:pPr>
              <w:widowControl/>
              <w:textAlignment w:val="baseline"/>
              <w:rPr>
                <w:rFonts w:ascii="ＭＳ 明朝" w:eastAsia="ＭＳ 明朝" w:hAnsi="ＭＳ 明朝" w:cs="ＭＳ Ｐゴシック"/>
                <w:kern w:val="0"/>
                <w:szCs w:val="21"/>
                <w:u w:val="single"/>
              </w:rPr>
            </w:pPr>
            <w:r w:rsidRPr="007E7C80">
              <w:rPr>
                <w:rFonts w:ascii="ＭＳ 明朝" w:eastAsia="ＭＳ 明朝" w:hAnsi="ＭＳ 明朝" w:cs="ＭＳ Ｐゴシック" w:hint="eastAsia"/>
                <w:kern w:val="0"/>
                <w:szCs w:val="21"/>
                <w:u w:val="single"/>
              </w:rPr>
              <w:t>（削除）</w:t>
            </w:r>
          </w:p>
          <w:p w14:paraId="65E06D64" w14:textId="77777777" w:rsidR="00FB7994" w:rsidRPr="00775D2E" w:rsidRDefault="00FB7994" w:rsidP="006E445F">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6DD18E56" w14:textId="6520DB87" w:rsidR="00FB7994" w:rsidRPr="00F0305F" w:rsidRDefault="00FB7994" w:rsidP="00F0305F">
            <w:pPr>
              <w:ind w:left="283" w:hangingChars="118" w:hanging="283"/>
              <w:rPr>
                <w:rFonts w:ascii="ＭＳ 明朝" w:eastAsia="ＭＳ 明朝" w:hAnsi="ＭＳ 明朝"/>
                <w:sz w:val="24"/>
                <w:szCs w:val="24"/>
              </w:rPr>
            </w:pPr>
            <w:r w:rsidRPr="009A13D4">
              <w:rPr>
                <w:rFonts w:ascii="ＭＳ 明朝" w:eastAsia="ＭＳ 明朝" w:hAnsi="ＭＳ 明朝" w:hint="eastAsia"/>
                <w:sz w:val="24"/>
                <w:szCs w:val="24"/>
              </w:rPr>
              <w:t>(3)</w:t>
            </w:r>
            <w:r w:rsidRPr="009A13D4">
              <w:rPr>
                <w:rFonts w:ascii="ＭＳ 明朝" w:eastAsia="ＭＳ 明朝" w:hAnsi="ＭＳ 明朝"/>
                <w:sz w:val="24"/>
                <w:szCs w:val="24"/>
              </w:rPr>
              <w:t xml:space="preserve"> </w:t>
            </w:r>
            <w:r w:rsidRPr="009A13D4">
              <w:rPr>
                <w:rFonts w:ascii="ＭＳ 明朝" w:eastAsia="ＭＳ 明朝" w:hAnsi="ＭＳ 明朝" w:hint="eastAsia"/>
                <w:sz w:val="24"/>
                <w:szCs w:val="24"/>
              </w:rPr>
              <w:t>連携対象</w:t>
            </w:r>
            <w:r w:rsidRPr="009A13D4">
              <w:rPr>
                <w:rFonts w:ascii="ＭＳ 明朝" w:eastAsia="ＭＳ 明朝" w:hAnsi="ＭＳ 明朝"/>
                <w:sz w:val="24"/>
                <w:szCs w:val="24"/>
              </w:rPr>
              <w:t>システム</w:t>
            </w:r>
            <w:r w:rsidRPr="009A13D4">
              <w:rPr>
                <w:rFonts w:ascii="ＭＳ 明朝" w:eastAsia="ＭＳ 明朝" w:hAnsi="ＭＳ 明朝" w:hint="eastAsia"/>
                <w:sz w:val="24"/>
                <w:szCs w:val="24"/>
              </w:rPr>
              <w:t>が</w:t>
            </w:r>
            <w:r w:rsidRPr="009A13D4">
              <w:rPr>
                <w:rFonts w:ascii="ＭＳ 明朝" w:eastAsia="ＭＳ 明朝" w:hAnsi="ＭＳ 明朝"/>
                <w:sz w:val="24"/>
                <w:szCs w:val="24"/>
              </w:rPr>
              <w:t>、基本データリストに規定するデータ項目のうち、機能別連携仕様に</w:t>
            </w:r>
            <w:r w:rsidRPr="009A13D4">
              <w:rPr>
                <w:rFonts w:ascii="ＭＳ 明朝" w:eastAsia="ＭＳ 明朝" w:hAnsi="ＭＳ 明朝" w:hint="eastAsia"/>
                <w:sz w:val="24"/>
                <w:szCs w:val="24"/>
              </w:rPr>
              <w:t>おいてAPI連携により受け取ることとしている</w:t>
            </w:r>
            <w:r w:rsidRPr="009A13D4">
              <w:rPr>
                <w:rFonts w:ascii="ＭＳ 明朝" w:eastAsia="ＭＳ 明朝" w:hAnsi="ＭＳ 明朝"/>
                <w:sz w:val="24"/>
                <w:szCs w:val="24"/>
              </w:rPr>
              <w:t>データ</w:t>
            </w:r>
            <w:r w:rsidRPr="009A13D4">
              <w:rPr>
                <w:rFonts w:ascii="ＭＳ 明朝" w:eastAsia="ＭＳ 明朝" w:hAnsi="ＭＳ 明朝" w:hint="eastAsia"/>
                <w:sz w:val="24"/>
                <w:szCs w:val="24"/>
              </w:rPr>
              <w:t>項目</w:t>
            </w:r>
            <w:r w:rsidRPr="009A13D4">
              <w:rPr>
                <w:rFonts w:ascii="ＭＳ 明朝" w:eastAsia="ＭＳ 明朝" w:hAnsi="ＭＳ 明朝"/>
                <w:sz w:val="24"/>
                <w:szCs w:val="24"/>
              </w:rPr>
              <w:t>以外のデータが必要な場合、</w:t>
            </w:r>
            <w:r w:rsidRPr="009A13D4">
              <w:rPr>
                <w:rFonts w:ascii="ＭＳ 明朝" w:eastAsia="ＭＳ 明朝" w:hAnsi="ＭＳ 明朝" w:hint="eastAsia"/>
                <w:sz w:val="24"/>
                <w:szCs w:val="24"/>
              </w:rPr>
              <w:t>標準準拠システムは、</w:t>
            </w:r>
            <w:r w:rsidRPr="009A13D4">
              <w:rPr>
                <w:rFonts w:ascii="ＭＳ 明朝" w:eastAsia="ＭＳ 明朝" w:hAnsi="ＭＳ 明朝"/>
                <w:sz w:val="24"/>
                <w:szCs w:val="24"/>
              </w:rPr>
              <w:t>当該データ項目のデータをファイル出力して</w:t>
            </w:r>
            <w:r w:rsidRPr="009A13D4">
              <w:rPr>
                <w:rFonts w:ascii="ＭＳ 明朝" w:eastAsia="ＭＳ 明朝" w:hAnsi="ＭＳ 明朝" w:hint="eastAsia"/>
                <w:sz w:val="24"/>
                <w:szCs w:val="24"/>
              </w:rPr>
              <w:t>、連携対象システムにおいて</w:t>
            </w:r>
            <w:r w:rsidRPr="009A13D4">
              <w:rPr>
                <w:rFonts w:ascii="ＭＳ 明朝" w:eastAsia="ＭＳ 明朝" w:hAnsi="ＭＳ 明朝"/>
                <w:sz w:val="24"/>
                <w:szCs w:val="24"/>
              </w:rPr>
              <w:t>利用</w:t>
            </w:r>
            <w:r w:rsidRPr="009A13D4">
              <w:rPr>
                <w:rFonts w:ascii="ＭＳ 明朝" w:eastAsia="ＭＳ 明朝" w:hAnsi="ＭＳ 明朝" w:hint="eastAsia"/>
                <w:sz w:val="24"/>
                <w:szCs w:val="24"/>
              </w:rPr>
              <w:t>することができる</w:t>
            </w:r>
            <w:r w:rsidRPr="009A13D4">
              <w:rPr>
                <w:rFonts w:ascii="ＭＳ 明朝" w:eastAsia="ＭＳ 明朝" w:hAnsi="ＭＳ 明朝"/>
                <w:sz w:val="24"/>
                <w:szCs w:val="24"/>
              </w:rPr>
              <w:t>。なお、当該データ項目が多くの地方公共団体においてAPI連携する必要があることが明らかになった場合には、API連携が可能なように、本仕様書に規定する。</w:t>
            </w:r>
          </w:p>
        </w:tc>
      </w:tr>
      <w:tr w:rsidR="00FB7994" w:rsidRPr="00B10C4E" w14:paraId="7A856C39" w14:textId="77777777" w:rsidTr="002D6CBF">
        <w:tc>
          <w:tcPr>
            <w:tcW w:w="7597" w:type="dxa"/>
            <w:tcBorders>
              <w:top w:val="nil"/>
              <w:left w:val="single" w:sz="4" w:space="0" w:color="auto"/>
              <w:bottom w:val="nil"/>
              <w:right w:val="single" w:sz="4" w:space="0" w:color="auto"/>
            </w:tcBorders>
          </w:tcPr>
          <w:p w14:paraId="7729A88D" w14:textId="77777777" w:rsidR="00FB7994" w:rsidRPr="007E7C80" w:rsidRDefault="00FB7994" w:rsidP="00233813">
            <w:pPr>
              <w:widowControl/>
              <w:textAlignment w:val="baseline"/>
              <w:rPr>
                <w:rFonts w:ascii="ＭＳ 明朝" w:eastAsia="ＭＳ 明朝" w:hAnsi="ＭＳ 明朝" w:cs="ＭＳ Ｐゴシック"/>
                <w:kern w:val="0"/>
                <w:szCs w:val="21"/>
                <w:u w:val="single"/>
              </w:rPr>
            </w:pPr>
            <w:r w:rsidRPr="007E7C80">
              <w:rPr>
                <w:rFonts w:ascii="ＭＳ 明朝" w:eastAsia="ＭＳ 明朝" w:hAnsi="ＭＳ 明朝" w:cs="ＭＳ Ｐゴシック" w:hint="eastAsia"/>
                <w:kern w:val="0"/>
                <w:szCs w:val="21"/>
                <w:u w:val="single"/>
              </w:rPr>
              <w:t>（削除）</w:t>
            </w:r>
          </w:p>
          <w:p w14:paraId="01144002" w14:textId="77777777" w:rsidR="00FB7994" w:rsidRPr="00775D2E" w:rsidRDefault="00FB7994" w:rsidP="00233813">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00E8332B" w14:textId="3525E26B" w:rsidR="00FB7994" w:rsidRPr="00F0305F" w:rsidRDefault="00FB7994" w:rsidP="00F0305F">
            <w:pPr>
              <w:ind w:left="240" w:hangingChars="100" w:hanging="240"/>
              <w:rPr>
                <w:rFonts w:ascii="ＭＳ 明朝" w:eastAsia="ＭＳ 明朝" w:hAnsi="ＭＳ 明朝"/>
                <w:sz w:val="24"/>
                <w:szCs w:val="24"/>
              </w:rPr>
            </w:pPr>
            <w:r w:rsidRPr="009A13D4">
              <w:rPr>
                <w:rFonts w:ascii="ＭＳ 明朝" w:eastAsia="ＭＳ 明朝" w:hAnsi="ＭＳ 明朝"/>
                <w:sz w:val="24"/>
                <w:szCs w:val="24"/>
              </w:rPr>
              <w:t xml:space="preserve">(4) </w:t>
            </w:r>
            <w:r w:rsidRPr="009A13D4">
              <w:rPr>
                <w:rFonts w:ascii="ＭＳ 明朝" w:eastAsia="ＭＳ 明朝" w:hAnsi="ＭＳ 明朝" w:hint="eastAsia"/>
                <w:sz w:val="24"/>
                <w:szCs w:val="24"/>
              </w:rPr>
              <w:t>標準準拠</w:t>
            </w:r>
            <w:r w:rsidRPr="009A13D4">
              <w:rPr>
                <w:rFonts w:ascii="ＭＳ 明朝" w:eastAsia="ＭＳ 明朝" w:hAnsi="ＭＳ 明朝"/>
                <w:sz w:val="24"/>
                <w:szCs w:val="24"/>
              </w:rPr>
              <w:t>システム</w:t>
            </w:r>
            <w:r w:rsidRPr="009A13D4">
              <w:rPr>
                <w:rFonts w:ascii="ＭＳ 明朝" w:eastAsia="ＭＳ 明朝" w:hAnsi="ＭＳ 明朝" w:hint="eastAsia"/>
                <w:sz w:val="24"/>
                <w:szCs w:val="24"/>
              </w:rPr>
              <w:t>が</w:t>
            </w:r>
            <w:r w:rsidRPr="009A13D4">
              <w:rPr>
                <w:rFonts w:ascii="ＭＳ 明朝" w:eastAsia="ＭＳ 明朝" w:hAnsi="ＭＳ 明朝"/>
                <w:sz w:val="24"/>
                <w:szCs w:val="24"/>
              </w:rPr>
              <w:t>、基本データリストに規定するデータ項目のうち、</w:t>
            </w:r>
            <w:r w:rsidRPr="009A13D4">
              <w:rPr>
                <w:rFonts w:ascii="ＭＳ 明朝" w:eastAsia="ＭＳ 明朝" w:hAnsi="ＭＳ 明朝" w:hint="eastAsia"/>
                <w:sz w:val="24"/>
                <w:szCs w:val="24"/>
              </w:rPr>
              <w:t>機能別連携仕様</w:t>
            </w:r>
            <w:r w:rsidRPr="009A13D4">
              <w:rPr>
                <w:rFonts w:ascii="ＭＳ 明朝" w:eastAsia="ＭＳ 明朝" w:hAnsi="ＭＳ 明朝"/>
                <w:sz w:val="24"/>
                <w:szCs w:val="24"/>
              </w:rPr>
              <w:t>に</w:t>
            </w:r>
            <w:r w:rsidRPr="009A13D4">
              <w:rPr>
                <w:rFonts w:ascii="ＭＳ 明朝" w:eastAsia="ＭＳ 明朝" w:hAnsi="ＭＳ 明朝" w:hint="eastAsia"/>
                <w:sz w:val="24"/>
                <w:szCs w:val="24"/>
              </w:rPr>
              <w:t>おいてAPI連携により受け取ることとしている</w:t>
            </w:r>
            <w:r w:rsidRPr="009A13D4">
              <w:rPr>
                <w:rFonts w:ascii="ＭＳ 明朝" w:eastAsia="ＭＳ 明朝" w:hAnsi="ＭＳ 明朝"/>
                <w:sz w:val="24"/>
                <w:szCs w:val="24"/>
              </w:rPr>
              <w:t>データ項目</w:t>
            </w:r>
            <w:r w:rsidRPr="009A13D4">
              <w:rPr>
                <w:rFonts w:ascii="ＭＳ 明朝" w:eastAsia="ＭＳ 明朝" w:hAnsi="ＭＳ 明朝" w:hint="eastAsia"/>
                <w:sz w:val="24"/>
                <w:szCs w:val="24"/>
              </w:rPr>
              <w:t>以外のデータを受け取ることが必要な</w:t>
            </w:r>
            <w:r w:rsidRPr="009A13D4">
              <w:rPr>
                <w:rFonts w:ascii="ＭＳ 明朝" w:eastAsia="ＭＳ 明朝" w:hAnsi="ＭＳ 明朝"/>
                <w:sz w:val="24"/>
                <w:szCs w:val="24"/>
              </w:rPr>
              <w:t>場合</w:t>
            </w:r>
            <w:r w:rsidRPr="009A13D4">
              <w:rPr>
                <w:rFonts w:ascii="ＭＳ 明朝" w:eastAsia="ＭＳ 明朝" w:hAnsi="ＭＳ 明朝" w:hint="eastAsia"/>
                <w:sz w:val="24"/>
                <w:szCs w:val="24"/>
              </w:rPr>
              <w:t>、標準準拠システムは、連携対象システムから、必要なデータ項目のデータを、ファイル連携により受け取ることができる。</w:t>
            </w:r>
            <w:r w:rsidRPr="009A13D4">
              <w:rPr>
                <w:rFonts w:ascii="ＭＳ 明朝" w:eastAsia="ＭＳ 明朝" w:hAnsi="ＭＳ 明朝"/>
                <w:sz w:val="24"/>
                <w:szCs w:val="24"/>
              </w:rPr>
              <w:t>なお、当該データ</w:t>
            </w:r>
            <w:r w:rsidRPr="009A13D4">
              <w:rPr>
                <w:rFonts w:ascii="ＭＳ 明朝" w:eastAsia="ＭＳ 明朝" w:hAnsi="ＭＳ 明朝"/>
                <w:sz w:val="24"/>
                <w:szCs w:val="24"/>
              </w:rPr>
              <w:lastRenderedPageBreak/>
              <w:t>項目</w:t>
            </w:r>
            <w:r w:rsidRPr="009A13D4">
              <w:rPr>
                <w:rFonts w:ascii="ＭＳ 明朝" w:eastAsia="ＭＳ 明朝" w:hAnsi="ＭＳ 明朝" w:hint="eastAsia"/>
                <w:sz w:val="24"/>
                <w:szCs w:val="24"/>
              </w:rPr>
              <w:t>のデータ</w:t>
            </w:r>
            <w:r w:rsidRPr="009A13D4">
              <w:rPr>
                <w:rFonts w:ascii="ＭＳ 明朝" w:eastAsia="ＭＳ 明朝" w:hAnsi="ＭＳ 明朝"/>
                <w:sz w:val="24"/>
                <w:szCs w:val="24"/>
              </w:rPr>
              <w:t>が多くの地方公共団体においてAPI連携する必要があることが明らかになった場合には、API連携が可能なように、本仕様書に規定する。</w:t>
            </w:r>
          </w:p>
        </w:tc>
      </w:tr>
      <w:tr w:rsidR="00FB7994" w:rsidRPr="00B10C4E" w14:paraId="0A6D52FE" w14:textId="77777777" w:rsidTr="002D6CBF">
        <w:tc>
          <w:tcPr>
            <w:tcW w:w="7597" w:type="dxa"/>
            <w:tcBorders>
              <w:top w:val="nil"/>
              <w:left w:val="single" w:sz="4" w:space="0" w:color="auto"/>
              <w:bottom w:val="nil"/>
              <w:right w:val="single" w:sz="4" w:space="0" w:color="auto"/>
            </w:tcBorders>
          </w:tcPr>
          <w:p w14:paraId="3BAF5C54" w14:textId="343AE801" w:rsidR="00FB7994" w:rsidRPr="00A63A67" w:rsidRDefault="00FB7994" w:rsidP="00233813">
            <w:pPr>
              <w:pStyle w:val="2"/>
              <w:rPr>
                <w:rFonts w:ascii="ＭＳ ゴシック" w:eastAsia="ＭＳ ゴシック" w:hAnsi="ＭＳ ゴシック"/>
                <w:b/>
                <w:bCs/>
                <w:sz w:val="24"/>
                <w:szCs w:val="24"/>
              </w:rPr>
            </w:pPr>
            <w:bookmarkStart w:id="10" w:name="_Toc100954119"/>
            <w:r w:rsidRPr="00A63A67">
              <w:rPr>
                <w:rFonts w:ascii="ＭＳ ゴシック" w:eastAsia="ＭＳ ゴシック" w:hAnsi="ＭＳ ゴシック" w:hint="eastAsia"/>
                <w:b/>
                <w:bCs/>
                <w:sz w:val="24"/>
                <w:szCs w:val="24"/>
              </w:rPr>
              <w:lastRenderedPageBreak/>
              <w:t>３</w:t>
            </w:r>
            <w:r w:rsidRPr="00A63A67">
              <w:rPr>
                <w:rFonts w:ascii="ＭＳ ゴシック" w:eastAsia="ＭＳ ゴシック" w:hAnsi="ＭＳ ゴシック"/>
                <w:b/>
                <w:bCs/>
                <w:sz w:val="24"/>
                <w:szCs w:val="24"/>
              </w:rPr>
              <w:t>.</w:t>
            </w:r>
            <w:r w:rsidRPr="00A63A67">
              <w:rPr>
                <w:rFonts w:ascii="ＭＳ ゴシック" w:eastAsia="ＭＳ ゴシック" w:hAnsi="ＭＳ ゴシック" w:hint="eastAsia"/>
                <w:b/>
                <w:bCs/>
                <w:sz w:val="24"/>
                <w:szCs w:val="24"/>
              </w:rPr>
              <w:t>４</w:t>
            </w:r>
            <w:r w:rsidRPr="00A63A67">
              <w:rPr>
                <w:rFonts w:ascii="ＭＳ ゴシック" w:eastAsia="ＭＳ ゴシック" w:hAnsi="ＭＳ ゴシック"/>
                <w:b/>
                <w:bCs/>
                <w:sz w:val="24"/>
                <w:szCs w:val="24"/>
              </w:rPr>
              <w:t xml:space="preserve"> 連携技術仕様</w:t>
            </w:r>
            <w:bookmarkEnd w:id="10"/>
          </w:p>
          <w:p w14:paraId="5175C4FA" w14:textId="3B6106F6" w:rsidR="00FB7994" w:rsidRDefault="00FB7994" w:rsidP="00233813">
            <w:pPr>
              <w:ind w:firstLineChars="100" w:firstLine="240"/>
              <w:rPr>
                <w:rFonts w:ascii="ＭＳ 明朝" w:eastAsia="ＭＳ 明朝" w:hAnsi="ＭＳ 明朝"/>
                <w:sz w:val="24"/>
                <w:szCs w:val="24"/>
              </w:rPr>
            </w:pPr>
            <w:r w:rsidRPr="0089208E">
              <w:rPr>
                <w:rFonts w:ascii="ＭＳ 明朝" w:eastAsia="ＭＳ 明朝" w:hAnsi="ＭＳ 明朝" w:hint="eastAsia"/>
                <w:sz w:val="24"/>
                <w:szCs w:val="24"/>
              </w:rPr>
              <w:t>機能別連携仕様が規定するデータ連携は、</w:t>
            </w:r>
            <w:r w:rsidRPr="00FB7994">
              <w:rPr>
                <w:rFonts w:ascii="ＭＳ 明朝" w:eastAsia="ＭＳ 明朝" w:hAnsi="ＭＳ 明朝" w:hint="eastAsia"/>
                <w:sz w:val="24"/>
                <w:szCs w:val="24"/>
                <w:u w:val="single"/>
              </w:rPr>
              <w:t>「</w:t>
            </w:r>
            <w:r w:rsidRPr="00FB7994">
              <w:rPr>
                <w:rFonts w:ascii="ＭＳ 明朝" w:eastAsia="ＭＳ 明朝" w:hAnsi="ＭＳ 明朝"/>
                <w:sz w:val="24"/>
                <w:szCs w:val="24"/>
                <w:u w:val="single"/>
              </w:rPr>
              <w:t>3.2機能別連携仕様」の連携方法に準ずる。ファイル連携の場合</w:t>
            </w:r>
            <w:r w:rsidRPr="00FB7994">
              <w:rPr>
                <w:rFonts w:ascii="ＭＳ 明朝" w:eastAsia="ＭＳ 明朝" w:hAnsi="ＭＳ 明朝" w:hint="eastAsia"/>
                <w:sz w:val="24"/>
                <w:szCs w:val="24"/>
                <w:u w:val="single"/>
              </w:rPr>
              <w:t>は</w:t>
            </w:r>
            <w:r w:rsidRPr="00FB7994">
              <w:rPr>
                <w:rFonts w:ascii="ＭＳ 明朝" w:eastAsia="ＭＳ 明朝" w:hAnsi="ＭＳ 明朝"/>
                <w:sz w:val="24"/>
                <w:szCs w:val="24"/>
                <w:u w:val="single"/>
              </w:rPr>
              <w:t>、原則、差分連携とするが</w:t>
            </w:r>
            <w:r w:rsidRPr="00FB7994">
              <w:rPr>
                <w:rFonts w:ascii="ＭＳ 明朝" w:eastAsia="ＭＳ 明朝" w:hAnsi="ＭＳ 明朝" w:hint="eastAsia"/>
                <w:sz w:val="24"/>
                <w:szCs w:val="24"/>
                <w:u w:val="single"/>
              </w:rPr>
              <w:t>、</w:t>
            </w:r>
            <w:r w:rsidRPr="00FB7994">
              <w:rPr>
                <w:rFonts w:ascii="ＭＳ 明朝" w:eastAsia="ＭＳ 明朝" w:hAnsi="ＭＳ 明朝"/>
                <w:sz w:val="24"/>
                <w:szCs w:val="24"/>
                <w:u w:val="single"/>
              </w:rPr>
              <w:t>事業者と</w:t>
            </w:r>
            <w:r w:rsidR="00BB3454">
              <w:rPr>
                <w:rFonts w:ascii="ＭＳ 明朝" w:eastAsia="ＭＳ 明朝" w:hAnsi="ＭＳ 明朝" w:hint="eastAsia"/>
                <w:sz w:val="24"/>
                <w:szCs w:val="24"/>
                <w:u w:val="single"/>
              </w:rPr>
              <w:t>地方公共団体</w:t>
            </w:r>
            <w:r w:rsidRPr="00FB7994">
              <w:rPr>
                <w:rFonts w:ascii="ＭＳ 明朝" w:eastAsia="ＭＳ 明朝" w:hAnsi="ＭＳ 明朝"/>
                <w:sz w:val="24"/>
                <w:szCs w:val="24"/>
                <w:u w:val="single"/>
              </w:rPr>
              <w:t>の判断で全件連携とすることも</w:t>
            </w:r>
            <w:r w:rsidRPr="00FB7994">
              <w:rPr>
                <w:rFonts w:ascii="ＭＳ 明朝" w:eastAsia="ＭＳ 明朝" w:hAnsi="ＭＳ 明朝" w:hint="eastAsia"/>
                <w:sz w:val="24"/>
                <w:szCs w:val="24"/>
                <w:u w:val="single"/>
              </w:rPr>
              <w:t>可能</w:t>
            </w:r>
            <w:r w:rsidRPr="00FB7994">
              <w:rPr>
                <w:rFonts w:ascii="ＭＳ 明朝" w:eastAsia="ＭＳ 明朝" w:hAnsi="ＭＳ 明朝"/>
                <w:sz w:val="24"/>
                <w:szCs w:val="24"/>
                <w:u w:val="single"/>
              </w:rPr>
              <w:t>とする。</w:t>
            </w:r>
          </w:p>
          <w:p w14:paraId="1821B170" w14:textId="77777777" w:rsidR="00FB7994" w:rsidRPr="00C62664" w:rsidRDefault="00FB7994" w:rsidP="00233813">
            <w:pPr>
              <w:rPr>
                <w:rFonts w:ascii="ＭＳ 明朝" w:eastAsia="ＭＳ 明朝" w:hAnsi="ＭＳ 明朝"/>
                <w:sz w:val="24"/>
                <w:szCs w:val="24"/>
              </w:rPr>
            </w:pPr>
          </w:p>
          <w:p w14:paraId="15C4F100" w14:textId="77777777" w:rsidR="00A71F9F" w:rsidRPr="00C62664" w:rsidRDefault="00A71F9F" w:rsidP="00233813">
            <w:pPr>
              <w:rPr>
                <w:rFonts w:ascii="ＭＳ 明朝" w:eastAsia="ＭＳ 明朝" w:hAnsi="ＭＳ 明朝"/>
                <w:sz w:val="24"/>
                <w:szCs w:val="24"/>
              </w:rPr>
            </w:pPr>
          </w:p>
          <w:p w14:paraId="5FA0E21D"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sz w:val="24"/>
                <w:szCs w:val="24"/>
              </w:rPr>
              <w:t>(1) RESTによる公開用API連携</w:t>
            </w:r>
          </w:p>
          <w:p w14:paraId="3A0F56DD" w14:textId="77777777" w:rsidR="00FB7994" w:rsidRPr="00FB7994" w:rsidRDefault="00FB7994" w:rsidP="00233813">
            <w:pPr>
              <w:rPr>
                <w:rFonts w:ascii="ＭＳ 明朝" w:eastAsia="ＭＳ 明朝" w:hAnsi="ＭＳ 明朝"/>
                <w:sz w:val="24"/>
                <w:szCs w:val="24"/>
                <w:u w:val="single"/>
              </w:rPr>
            </w:pPr>
            <w:r w:rsidRPr="00C62664">
              <w:rPr>
                <w:rFonts w:ascii="ＭＳ 明朝" w:eastAsia="ＭＳ 明朝" w:hAnsi="ＭＳ 明朝" w:hint="eastAsia"/>
                <w:sz w:val="24"/>
                <w:szCs w:val="24"/>
              </w:rPr>
              <w:t xml:space="preserve">　</w:t>
            </w:r>
            <w:r w:rsidRPr="00FB7994">
              <w:rPr>
                <w:rFonts w:ascii="ＭＳ 明朝" w:eastAsia="ＭＳ 明朝" w:hAnsi="ＭＳ 明朝"/>
                <w:sz w:val="24"/>
                <w:szCs w:val="24"/>
                <w:u w:val="single"/>
              </w:rPr>
              <w:t>標準準拠システムは、当該</w:t>
            </w:r>
            <w:r w:rsidRPr="00FB7994">
              <w:rPr>
                <w:rFonts w:ascii="ＭＳ 明朝" w:eastAsia="ＭＳ 明朝" w:hAnsi="ＭＳ 明朝" w:hint="eastAsia"/>
                <w:sz w:val="24"/>
                <w:szCs w:val="24"/>
                <w:u w:val="single"/>
              </w:rPr>
              <w:t>標準準拠システムにおける</w:t>
            </w:r>
            <w:r w:rsidRPr="00FB7994">
              <w:rPr>
                <w:rFonts w:ascii="ＭＳ 明朝" w:eastAsia="ＭＳ 明朝" w:hAnsi="ＭＳ 明朝"/>
                <w:sz w:val="24"/>
                <w:szCs w:val="24"/>
                <w:u w:val="single"/>
              </w:rPr>
              <w:t>機能別連携仕様に応じ</w:t>
            </w:r>
            <w:r w:rsidRPr="00FB7994">
              <w:rPr>
                <w:rFonts w:ascii="ＭＳ 明朝" w:eastAsia="ＭＳ 明朝" w:hAnsi="ＭＳ 明朝" w:hint="eastAsia"/>
                <w:sz w:val="24"/>
                <w:szCs w:val="24"/>
                <w:u w:val="single"/>
              </w:rPr>
              <w:t>た、照会先のシステムの</w:t>
            </w:r>
            <w:r w:rsidRPr="00FB7994">
              <w:rPr>
                <w:rFonts w:ascii="ＭＳ 明朝" w:eastAsia="ＭＳ 明朝" w:hAnsi="ＭＳ 明朝"/>
                <w:sz w:val="24"/>
                <w:szCs w:val="24"/>
                <w:u w:val="single"/>
              </w:rPr>
              <w:t>公開</w:t>
            </w:r>
            <w:r w:rsidRPr="00FB7994">
              <w:rPr>
                <w:rFonts w:ascii="ＭＳ 明朝" w:eastAsia="ＭＳ 明朝" w:hAnsi="ＭＳ 明朝" w:hint="eastAsia"/>
                <w:sz w:val="24"/>
                <w:szCs w:val="24"/>
                <w:u w:val="single"/>
              </w:rPr>
              <w:t>用</w:t>
            </w:r>
            <w:r w:rsidRPr="00FB7994">
              <w:rPr>
                <w:rFonts w:ascii="ＭＳ 明朝" w:eastAsia="ＭＳ 明朝" w:hAnsi="ＭＳ 明朝"/>
                <w:sz w:val="24"/>
                <w:szCs w:val="24"/>
                <w:u w:val="single"/>
              </w:rPr>
              <w:t>APIを呼び出</w:t>
            </w:r>
            <w:r w:rsidRPr="00FB7994">
              <w:rPr>
                <w:rFonts w:ascii="ＭＳ 明朝" w:eastAsia="ＭＳ 明朝" w:hAnsi="ＭＳ 明朝" w:hint="eastAsia"/>
                <w:sz w:val="24"/>
                <w:szCs w:val="24"/>
                <w:u w:val="single"/>
              </w:rPr>
              <w:t>し、</w:t>
            </w:r>
            <w:r w:rsidRPr="00FB7994">
              <w:rPr>
                <w:rFonts w:ascii="ＭＳ 明朝" w:eastAsia="ＭＳ 明朝" w:hAnsi="ＭＳ 明朝"/>
                <w:sz w:val="24"/>
                <w:szCs w:val="24"/>
                <w:u w:val="single"/>
              </w:rPr>
              <w:t>データを取り込む。</w:t>
            </w:r>
          </w:p>
          <w:p w14:paraId="79843E70" w14:textId="77777777" w:rsidR="00FB7994" w:rsidRDefault="00FB7994" w:rsidP="00233813">
            <w:pPr>
              <w:rPr>
                <w:rFonts w:ascii="ＭＳ 明朝" w:eastAsia="ＭＳ 明朝" w:hAnsi="ＭＳ 明朝"/>
                <w:sz w:val="24"/>
                <w:szCs w:val="24"/>
              </w:rPr>
            </w:pPr>
          </w:p>
          <w:p w14:paraId="615C4CF1" w14:textId="77777777" w:rsidR="00FB7994" w:rsidRDefault="00FB7994" w:rsidP="00233813">
            <w:pPr>
              <w:rPr>
                <w:rFonts w:ascii="ＭＳ 明朝" w:eastAsia="ＭＳ 明朝" w:hAnsi="ＭＳ 明朝"/>
                <w:sz w:val="24"/>
                <w:szCs w:val="24"/>
              </w:rPr>
            </w:pPr>
          </w:p>
          <w:p w14:paraId="0C96D056" w14:textId="77777777" w:rsidR="006B4E2D" w:rsidRDefault="006B4E2D" w:rsidP="00233813">
            <w:pPr>
              <w:rPr>
                <w:rFonts w:ascii="ＭＳ 明朝" w:eastAsia="ＭＳ 明朝" w:hAnsi="ＭＳ 明朝"/>
                <w:sz w:val="24"/>
                <w:szCs w:val="24"/>
              </w:rPr>
            </w:pPr>
          </w:p>
          <w:p w14:paraId="0A84F09B" w14:textId="39DB2919" w:rsidR="00FB7994" w:rsidRDefault="00FB7994" w:rsidP="00233813">
            <w:pPr>
              <w:rPr>
                <w:rFonts w:ascii="ＭＳ 明朝" w:eastAsia="ＭＳ 明朝" w:hAnsi="ＭＳ 明朝"/>
                <w:sz w:val="24"/>
                <w:szCs w:val="24"/>
              </w:rPr>
            </w:pPr>
          </w:p>
          <w:p w14:paraId="290F2AAC"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sz w:val="24"/>
                <w:szCs w:val="24"/>
              </w:rPr>
              <w:t>(2)ファイル連携</w:t>
            </w:r>
          </w:p>
          <w:p w14:paraId="45E4E373"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sz w:val="24"/>
                <w:szCs w:val="24"/>
              </w:rPr>
              <w:t>提供側</w:t>
            </w:r>
            <w:r w:rsidRPr="00C62664">
              <w:rPr>
                <w:rFonts w:ascii="ＭＳ 明朝" w:eastAsia="ＭＳ 明朝" w:hAnsi="ＭＳ 明朝" w:hint="eastAsia"/>
                <w:sz w:val="24"/>
                <w:szCs w:val="24"/>
              </w:rPr>
              <w:t>の</w:t>
            </w:r>
            <w:r w:rsidRPr="00C62664">
              <w:rPr>
                <w:rFonts w:ascii="ＭＳ 明朝" w:eastAsia="ＭＳ 明朝" w:hAnsi="ＭＳ 明朝"/>
                <w:sz w:val="24"/>
                <w:szCs w:val="24"/>
              </w:rPr>
              <w:t>標準準拠システムは、</w:t>
            </w:r>
            <w:r w:rsidRPr="00C62664">
              <w:rPr>
                <w:rFonts w:ascii="ＭＳ 明朝" w:eastAsia="ＭＳ 明朝" w:hAnsi="ＭＳ 明朝" w:hint="eastAsia"/>
                <w:sz w:val="24"/>
                <w:szCs w:val="24"/>
              </w:rPr>
              <w:t>別に</w:t>
            </w:r>
            <w:r w:rsidRPr="00C62664">
              <w:rPr>
                <w:rFonts w:ascii="ＭＳ 明朝" w:eastAsia="ＭＳ 明朝" w:hAnsi="ＭＳ 明朝"/>
                <w:sz w:val="24"/>
                <w:szCs w:val="24"/>
              </w:rPr>
              <w:t>指定するフォルダに</w:t>
            </w:r>
            <w:r w:rsidRPr="00C62664">
              <w:rPr>
                <w:rFonts w:ascii="ＭＳ 明朝" w:eastAsia="ＭＳ 明朝" w:hAnsi="ＭＳ 明朝" w:hint="eastAsia"/>
                <w:sz w:val="24"/>
                <w:szCs w:val="24"/>
              </w:rPr>
              <w:t>、提供するデータを保存した</w:t>
            </w:r>
            <w:r w:rsidRPr="00C62664">
              <w:rPr>
                <w:rFonts w:ascii="ＭＳ 明朝" w:eastAsia="ＭＳ 明朝" w:hAnsi="ＭＳ 明朝"/>
                <w:sz w:val="24"/>
                <w:szCs w:val="24"/>
              </w:rPr>
              <w:t>ファイルを格納</w:t>
            </w:r>
            <w:r w:rsidRPr="00C62664">
              <w:rPr>
                <w:rFonts w:ascii="ＭＳ 明朝" w:eastAsia="ＭＳ 明朝" w:hAnsi="ＭＳ 明朝" w:hint="eastAsia"/>
                <w:sz w:val="24"/>
                <w:szCs w:val="24"/>
              </w:rPr>
              <w:t>する</w:t>
            </w:r>
            <w:r w:rsidRPr="00C62664">
              <w:rPr>
                <w:rFonts w:ascii="ＭＳ 明朝" w:eastAsia="ＭＳ 明朝" w:hAnsi="ＭＳ 明朝"/>
                <w:sz w:val="24"/>
                <w:szCs w:val="24"/>
              </w:rPr>
              <w:t>。</w:t>
            </w:r>
          </w:p>
          <w:p w14:paraId="78F679E2"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照会側の標準準拠システムは、別に指定するフォルダに照会するデータを取りに行く。</w:t>
            </w:r>
          </w:p>
          <w:p w14:paraId="22AEBB67" w14:textId="77777777" w:rsidR="00FB7994" w:rsidRPr="00C62664" w:rsidRDefault="00FB7994" w:rsidP="00233813">
            <w:pPr>
              <w:ind w:firstLineChars="100" w:firstLine="240"/>
              <w:rPr>
                <w:rFonts w:ascii="ＭＳ 明朝" w:eastAsia="ＭＳ 明朝" w:hAnsi="ＭＳ 明朝"/>
                <w:sz w:val="24"/>
                <w:szCs w:val="24"/>
              </w:rPr>
            </w:pPr>
          </w:p>
          <w:p w14:paraId="3738D41A" w14:textId="7436B687" w:rsidR="00FB7994" w:rsidRPr="00F0305F" w:rsidRDefault="00FB7994" w:rsidP="00F0305F">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w:t>
            </w:r>
            <w:r w:rsidR="000C0E13">
              <w:rPr>
                <w:rFonts w:ascii="ＭＳ 明朝" w:eastAsia="ＭＳ 明朝" w:hAnsi="ＭＳ 明朝" w:hint="eastAsia"/>
                <w:sz w:val="24"/>
                <w:szCs w:val="24"/>
              </w:rPr>
              <w:t>1</w:t>
            </w:r>
            <w:r w:rsidRPr="00C62664">
              <w:rPr>
                <w:rFonts w:ascii="ＭＳ 明朝" w:eastAsia="ＭＳ 明朝" w:hAnsi="ＭＳ 明朝" w:hint="eastAsia"/>
                <w:sz w:val="24"/>
                <w:szCs w:val="24"/>
              </w:rPr>
              <w:t>）及び（</w:t>
            </w:r>
            <w:r w:rsidR="000C0E13">
              <w:rPr>
                <w:rFonts w:ascii="ＭＳ 明朝" w:eastAsia="ＭＳ 明朝" w:hAnsi="ＭＳ 明朝" w:hint="eastAsia"/>
                <w:sz w:val="24"/>
                <w:szCs w:val="24"/>
              </w:rPr>
              <w:t>2</w:t>
            </w:r>
            <w:r w:rsidRPr="00C62664">
              <w:rPr>
                <w:rFonts w:ascii="ＭＳ 明朝" w:eastAsia="ＭＳ 明朝" w:hAnsi="ＭＳ 明朝" w:hint="eastAsia"/>
                <w:sz w:val="24"/>
                <w:szCs w:val="24"/>
              </w:rPr>
              <w:t>）に関する詳細な技術仕様については、</w:t>
            </w:r>
            <w:r w:rsidRPr="00730098">
              <w:rPr>
                <w:rFonts w:ascii="ＭＳ 明朝" w:eastAsia="ＭＳ 明朝" w:hAnsi="ＭＳ 明朝" w:hint="eastAsia"/>
                <w:sz w:val="24"/>
                <w:szCs w:val="24"/>
              </w:rPr>
              <w:t>「地方公共団体情報システム共通機能標準仕様書</w:t>
            </w:r>
            <w:r w:rsidRPr="00730098">
              <w:rPr>
                <w:rFonts w:ascii="ＭＳ 明朝" w:eastAsia="ＭＳ 明朝" w:hAnsi="ＭＳ 明朝"/>
                <w:sz w:val="24"/>
                <w:szCs w:val="24"/>
              </w:rPr>
              <w:t>」</w:t>
            </w:r>
            <w:r w:rsidRPr="00730098">
              <w:rPr>
                <w:rFonts w:ascii="ＭＳ 明朝" w:eastAsia="ＭＳ 明朝" w:hAnsi="ＭＳ 明朝" w:hint="eastAsia"/>
                <w:sz w:val="24"/>
                <w:szCs w:val="24"/>
              </w:rPr>
              <w:t>に</w:t>
            </w:r>
            <w:r w:rsidRPr="00C62664">
              <w:rPr>
                <w:rFonts w:ascii="ＭＳ 明朝" w:eastAsia="ＭＳ 明朝" w:hAnsi="ＭＳ 明朝" w:hint="eastAsia"/>
                <w:sz w:val="24"/>
                <w:szCs w:val="24"/>
              </w:rPr>
              <w:t>別途提示する。</w:t>
            </w:r>
          </w:p>
        </w:tc>
        <w:tc>
          <w:tcPr>
            <w:tcW w:w="7597" w:type="dxa"/>
            <w:tcBorders>
              <w:top w:val="nil"/>
              <w:left w:val="single" w:sz="4" w:space="0" w:color="auto"/>
              <w:bottom w:val="nil"/>
              <w:right w:val="single" w:sz="4" w:space="0" w:color="auto"/>
            </w:tcBorders>
          </w:tcPr>
          <w:p w14:paraId="495BA398" w14:textId="77777777" w:rsidR="00FB7994" w:rsidRPr="00880076" w:rsidRDefault="00FB7994" w:rsidP="00233813">
            <w:pPr>
              <w:pStyle w:val="2"/>
              <w:rPr>
                <w:rFonts w:ascii="ＭＳ ゴシック" w:eastAsia="ＭＳ ゴシック" w:hAnsi="ＭＳ ゴシック"/>
                <w:b/>
                <w:bCs/>
                <w:sz w:val="24"/>
                <w:szCs w:val="24"/>
              </w:rPr>
            </w:pPr>
            <w:r w:rsidRPr="00880076">
              <w:rPr>
                <w:rFonts w:ascii="ＭＳ ゴシック" w:eastAsia="ＭＳ ゴシック" w:hAnsi="ＭＳ ゴシック" w:hint="eastAsia"/>
                <w:b/>
                <w:bCs/>
                <w:sz w:val="24"/>
                <w:szCs w:val="24"/>
              </w:rPr>
              <w:t>３</w:t>
            </w:r>
            <w:r w:rsidRPr="00880076">
              <w:rPr>
                <w:rFonts w:ascii="ＭＳ ゴシック" w:eastAsia="ＭＳ ゴシック" w:hAnsi="ＭＳ ゴシック"/>
                <w:b/>
                <w:bCs/>
                <w:sz w:val="24"/>
                <w:szCs w:val="24"/>
              </w:rPr>
              <w:t>.</w:t>
            </w:r>
            <w:r w:rsidRPr="00880076">
              <w:rPr>
                <w:rFonts w:ascii="ＭＳ ゴシック" w:eastAsia="ＭＳ ゴシック" w:hAnsi="ＭＳ ゴシック" w:hint="eastAsia"/>
                <w:b/>
                <w:bCs/>
                <w:sz w:val="24"/>
                <w:szCs w:val="24"/>
              </w:rPr>
              <w:t>４</w:t>
            </w:r>
            <w:r w:rsidRPr="00880076">
              <w:rPr>
                <w:rFonts w:ascii="ＭＳ ゴシック" w:eastAsia="ＭＳ ゴシック" w:hAnsi="ＭＳ ゴシック"/>
                <w:b/>
                <w:bCs/>
                <w:sz w:val="24"/>
                <w:szCs w:val="24"/>
              </w:rPr>
              <w:t xml:space="preserve"> 連携技術仕様</w:t>
            </w:r>
          </w:p>
          <w:p w14:paraId="5B9FDE0D" w14:textId="77777777" w:rsidR="00FB7994" w:rsidRPr="00FB7994" w:rsidRDefault="00FB7994" w:rsidP="00233813">
            <w:pPr>
              <w:ind w:firstLineChars="100" w:firstLine="240"/>
              <w:rPr>
                <w:rFonts w:ascii="ＭＳ 明朝" w:eastAsia="ＭＳ 明朝" w:hAnsi="ＭＳ 明朝"/>
                <w:sz w:val="24"/>
                <w:szCs w:val="24"/>
                <w:u w:val="single"/>
              </w:rPr>
            </w:pPr>
            <w:r w:rsidRPr="00C62664">
              <w:rPr>
                <w:rFonts w:ascii="ＭＳ 明朝" w:eastAsia="ＭＳ 明朝" w:hAnsi="ＭＳ 明朝" w:hint="eastAsia"/>
                <w:sz w:val="24"/>
                <w:szCs w:val="24"/>
              </w:rPr>
              <w:t>機能別連携仕様が規定するデータ連携は、</w:t>
            </w:r>
            <w:r w:rsidRPr="00FB7994">
              <w:rPr>
                <w:rFonts w:ascii="ＭＳ 明朝" w:eastAsia="ＭＳ 明朝" w:hAnsi="ＭＳ 明朝" w:hint="eastAsia"/>
                <w:sz w:val="24"/>
                <w:szCs w:val="24"/>
                <w:u w:val="single"/>
              </w:rPr>
              <w:t>「ファイル連携」のカラムに「○」がない連携については「</w:t>
            </w:r>
            <w:r w:rsidRPr="00FB7994">
              <w:rPr>
                <w:rFonts w:ascii="ＭＳ 明朝" w:eastAsia="ＭＳ 明朝" w:hAnsi="ＭＳ 明朝"/>
                <w:sz w:val="24"/>
                <w:szCs w:val="24"/>
                <w:u w:val="single"/>
              </w:rPr>
              <w:t>RESTによる公開用API連携」とし、「ファイル連携」のカラムに「○」がある連携については、「ファイル連携」とする。</w:t>
            </w:r>
          </w:p>
          <w:p w14:paraId="1F167EC7" w14:textId="77777777" w:rsidR="00FB7994" w:rsidRPr="00C62664" w:rsidRDefault="00FB7994" w:rsidP="00233813">
            <w:pPr>
              <w:rPr>
                <w:rFonts w:ascii="ＭＳ 明朝" w:eastAsia="ＭＳ 明朝" w:hAnsi="ＭＳ 明朝"/>
                <w:sz w:val="24"/>
                <w:szCs w:val="24"/>
              </w:rPr>
            </w:pPr>
          </w:p>
          <w:p w14:paraId="3D0A5AE8"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sz w:val="24"/>
                <w:szCs w:val="24"/>
              </w:rPr>
              <w:t>(1) RESTによる公開用API連携</w:t>
            </w:r>
          </w:p>
          <w:p w14:paraId="514E3C1D" w14:textId="77777777" w:rsidR="00FB7994" w:rsidRPr="00FB7994" w:rsidRDefault="00FB7994" w:rsidP="00233813">
            <w:pPr>
              <w:rPr>
                <w:rFonts w:ascii="ＭＳ 明朝" w:eastAsia="ＭＳ 明朝" w:hAnsi="ＭＳ 明朝"/>
                <w:sz w:val="24"/>
                <w:szCs w:val="24"/>
                <w:u w:val="single"/>
              </w:rPr>
            </w:pPr>
            <w:r w:rsidRPr="00C62664">
              <w:rPr>
                <w:rFonts w:ascii="ＭＳ 明朝" w:eastAsia="ＭＳ 明朝" w:hAnsi="ＭＳ 明朝" w:hint="eastAsia"/>
                <w:sz w:val="24"/>
                <w:szCs w:val="24"/>
              </w:rPr>
              <w:t xml:space="preserve">　</w:t>
            </w:r>
            <w:r w:rsidRPr="00FB7994">
              <w:rPr>
                <w:rFonts w:ascii="ＭＳ 明朝" w:eastAsia="ＭＳ 明朝" w:hAnsi="ＭＳ 明朝"/>
                <w:sz w:val="24"/>
                <w:szCs w:val="24"/>
                <w:u w:val="single"/>
              </w:rPr>
              <w:t>提供側</w:t>
            </w:r>
            <w:r w:rsidRPr="00FB7994">
              <w:rPr>
                <w:rFonts w:ascii="ＭＳ 明朝" w:eastAsia="ＭＳ 明朝" w:hAnsi="ＭＳ 明朝" w:hint="eastAsia"/>
                <w:sz w:val="24"/>
                <w:szCs w:val="24"/>
                <w:u w:val="single"/>
              </w:rPr>
              <w:t>の</w:t>
            </w:r>
            <w:r w:rsidRPr="00FB7994">
              <w:rPr>
                <w:rFonts w:ascii="ＭＳ 明朝" w:eastAsia="ＭＳ 明朝" w:hAnsi="ＭＳ 明朝"/>
                <w:sz w:val="24"/>
                <w:szCs w:val="24"/>
                <w:u w:val="single"/>
              </w:rPr>
              <w:t>標準準拠システムは、</w:t>
            </w:r>
            <w:r w:rsidRPr="00FB7994">
              <w:rPr>
                <w:rFonts w:ascii="ＭＳ 明朝" w:eastAsia="ＭＳ 明朝" w:hAnsi="ＭＳ 明朝" w:hint="eastAsia"/>
                <w:sz w:val="24"/>
                <w:szCs w:val="24"/>
                <w:u w:val="single"/>
              </w:rPr>
              <w:t>提供する全ての</w:t>
            </w:r>
            <w:r w:rsidRPr="00FB7994">
              <w:rPr>
                <w:rFonts w:ascii="ＭＳ 明朝" w:eastAsia="ＭＳ 明朝" w:hAnsi="ＭＳ 明朝"/>
                <w:sz w:val="24"/>
                <w:szCs w:val="24"/>
                <w:u w:val="single"/>
              </w:rPr>
              <w:t>機能別連携仕様(Output)</w:t>
            </w:r>
            <w:r w:rsidRPr="00FB7994">
              <w:rPr>
                <w:rFonts w:ascii="ＭＳ 明朝" w:eastAsia="ＭＳ 明朝" w:hAnsi="ＭＳ 明朝" w:hint="eastAsia"/>
                <w:sz w:val="24"/>
                <w:szCs w:val="24"/>
                <w:u w:val="single"/>
              </w:rPr>
              <w:t>に規定する</w:t>
            </w:r>
            <w:r w:rsidRPr="00FB7994">
              <w:rPr>
                <w:rFonts w:ascii="ＭＳ 明朝" w:eastAsia="ＭＳ 明朝" w:hAnsi="ＭＳ 明朝"/>
                <w:sz w:val="24"/>
                <w:szCs w:val="24"/>
                <w:u w:val="single"/>
              </w:rPr>
              <w:t>データ</w:t>
            </w:r>
            <w:r w:rsidRPr="00FB7994">
              <w:rPr>
                <w:rFonts w:ascii="ＭＳ 明朝" w:eastAsia="ＭＳ 明朝" w:hAnsi="ＭＳ 明朝" w:hint="eastAsia"/>
                <w:sz w:val="24"/>
                <w:szCs w:val="24"/>
                <w:u w:val="single"/>
              </w:rPr>
              <w:t>又は独自施策システム等連携仕様に規定するデータ</w:t>
            </w:r>
            <w:r w:rsidRPr="00FB7994">
              <w:rPr>
                <w:rFonts w:ascii="ＭＳ 明朝" w:eastAsia="ＭＳ 明朝" w:hAnsi="ＭＳ 明朝"/>
                <w:sz w:val="24"/>
                <w:szCs w:val="24"/>
                <w:u w:val="single"/>
              </w:rPr>
              <w:t>を</w:t>
            </w:r>
            <w:r w:rsidRPr="00FB7994">
              <w:rPr>
                <w:rFonts w:ascii="ＭＳ 明朝" w:eastAsia="ＭＳ 明朝" w:hAnsi="ＭＳ 明朝" w:hint="eastAsia"/>
                <w:sz w:val="24"/>
                <w:szCs w:val="24"/>
                <w:u w:val="single"/>
              </w:rPr>
              <w:t>、</w:t>
            </w:r>
            <w:r w:rsidRPr="00FB7994">
              <w:rPr>
                <w:rFonts w:ascii="ＭＳ 明朝" w:eastAsia="ＭＳ 明朝" w:hAnsi="ＭＳ 明朝"/>
                <w:sz w:val="24"/>
                <w:szCs w:val="24"/>
                <w:u w:val="single"/>
              </w:rPr>
              <w:t>公開</w:t>
            </w:r>
            <w:r w:rsidRPr="00FB7994">
              <w:rPr>
                <w:rFonts w:ascii="ＭＳ 明朝" w:eastAsia="ＭＳ 明朝" w:hAnsi="ＭＳ 明朝" w:hint="eastAsia"/>
                <w:sz w:val="24"/>
                <w:szCs w:val="24"/>
                <w:u w:val="single"/>
              </w:rPr>
              <w:t>用</w:t>
            </w:r>
            <w:r w:rsidRPr="00FB7994">
              <w:rPr>
                <w:rFonts w:ascii="ＭＳ 明朝" w:eastAsia="ＭＳ 明朝" w:hAnsi="ＭＳ 明朝"/>
                <w:sz w:val="24"/>
                <w:szCs w:val="24"/>
                <w:u w:val="single"/>
              </w:rPr>
              <w:t>APIに</w:t>
            </w:r>
            <w:r w:rsidRPr="00FB7994">
              <w:rPr>
                <w:rFonts w:ascii="ＭＳ 明朝" w:eastAsia="ＭＳ 明朝" w:hAnsi="ＭＳ 明朝" w:hint="eastAsia"/>
                <w:sz w:val="24"/>
                <w:szCs w:val="24"/>
                <w:u w:val="single"/>
              </w:rPr>
              <w:t>よって</w:t>
            </w:r>
            <w:r w:rsidRPr="00FB7994">
              <w:rPr>
                <w:rFonts w:ascii="ＭＳ 明朝" w:eastAsia="ＭＳ 明朝" w:hAnsi="ＭＳ 明朝"/>
                <w:sz w:val="24"/>
                <w:szCs w:val="24"/>
                <w:u w:val="single"/>
              </w:rPr>
              <w:t>公開する。</w:t>
            </w:r>
          </w:p>
          <w:p w14:paraId="41650977" w14:textId="77777777" w:rsidR="00FB7994" w:rsidRPr="00FB7994" w:rsidRDefault="00FB7994" w:rsidP="00233813">
            <w:pPr>
              <w:ind w:firstLineChars="100" w:firstLine="240"/>
              <w:rPr>
                <w:rFonts w:ascii="ＭＳ 明朝" w:eastAsia="ＭＳ 明朝" w:hAnsi="ＭＳ 明朝"/>
                <w:sz w:val="24"/>
                <w:szCs w:val="24"/>
                <w:u w:val="single"/>
              </w:rPr>
            </w:pPr>
            <w:r w:rsidRPr="00FB7994">
              <w:rPr>
                <w:rFonts w:ascii="ＭＳ 明朝" w:eastAsia="ＭＳ 明朝" w:hAnsi="ＭＳ 明朝"/>
                <w:sz w:val="24"/>
                <w:szCs w:val="24"/>
                <w:u w:val="single"/>
              </w:rPr>
              <w:t>照会側</w:t>
            </w:r>
            <w:r w:rsidRPr="00FB7994">
              <w:rPr>
                <w:rFonts w:ascii="ＭＳ 明朝" w:eastAsia="ＭＳ 明朝" w:hAnsi="ＭＳ 明朝" w:hint="eastAsia"/>
                <w:sz w:val="24"/>
                <w:szCs w:val="24"/>
                <w:u w:val="single"/>
              </w:rPr>
              <w:t>の</w:t>
            </w:r>
            <w:r w:rsidRPr="00FB7994">
              <w:rPr>
                <w:rFonts w:ascii="ＭＳ 明朝" w:eastAsia="ＭＳ 明朝" w:hAnsi="ＭＳ 明朝"/>
                <w:sz w:val="24"/>
                <w:szCs w:val="24"/>
                <w:u w:val="single"/>
              </w:rPr>
              <w:t>標準準拠システムは、当該</w:t>
            </w:r>
            <w:r w:rsidRPr="00FB7994">
              <w:rPr>
                <w:rFonts w:ascii="ＭＳ 明朝" w:eastAsia="ＭＳ 明朝" w:hAnsi="ＭＳ 明朝" w:hint="eastAsia"/>
                <w:sz w:val="24"/>
                <w:szCs w:val="24"/>
                <w:u w:val="single"/>
              </w:rPr>
              <w:t>標準準拠システムにおける</w:t>
            </w:r>
            <w:r w:rsidRPr="00FB7994">
              <w:rPr>
                <w:rFonts w:ascii="ＭＳ 明朝" w:eastAsia="ＭＳ 明朝" w:hAnsi="ＭＳ 明朝"/>
                <w:sz w:val="24"/>
                <w:szCs w:val="24"/>
                <w:u w:val="single"/>
              </w:rPr>
              <w:t>機能別連携仕様(Input)に応じ</w:t>
            </w:r>
            <w:r w:rsidRPr="00FB7994">
              <w:rPr>
                <w:rFonts w:ascii="ＭＳ 明朝" w:eastAsia="ＭＳ 明朝" w:hAnsi="ＭＳ 明朝" w:hint="eastAsia"/>
                <w:sz w:val="24"/>
                <w:szCs w:val="24"/>
                <w:u w:val="single"/>
              </w:rPr>
              <w:t>た、照会先の標準準拠システムの</w:t>
            </w:r>
            <w:r w:rsidRPr="00FB7994">
              <w:rPr>
                <w:rFonts w:ascii="ＭＳ 明朝" w:eastAsia="ＭＳ 明朝" w:hAnsi="ＭＳ 明朝"/>
                <w:sz w:val="24"/>
                <w:szCs w:val="24"/>
                <w:u w:val="single"/>
              </w:rPr>
              <w:t>公開</w:t>
            </w:r>
            <w:r w:rsidRPr="00FB7994">
              <w:rPr>
                <w:rFonts w:ascii="ＭＳ 明朝" w:eastAsia="ＭＳ 明朝" w:hAnsi="ＭＳ 明朝" w:hint="eastAsia"/>
                <w:sz w:val="24"/>
                <w:szCs w:val="24"/>
                <w:u w:val="single"/>
              </w:rPr>
              <w:t>用</w:t>
            </w:r>
            <w:r w:rsidRPr="00FB7994">
              <w:rPr>
                <w:rFonts w:ascii="ＭＳ 明朝" w:eastAsia="ＭＳ 明朝" w:hAnsi="ＭＳ 明朝"/>
                <w:sz w:val="24"/>
                <w:szCs w:val="24"/>
                <w:u w:val="single"/>
              </w:rPr>
              <w:t>APIを呼び出</w:t>
            </w:r>
            <w:r w:rsidRPr="00FB7994">
              <w:rPr>
                <w:rFonts w:ascii="ＭＳ 明朝" w:eastAsia="ＭＳ 明朝" w:hAnsi="ＭＳ 明朝" w:hint="eastAsia"/>
                <w:sz w:val="24"/>
                <w:szCs w:val="24"/>
                <w:u w:val="single"/>
              </w:rPr>
              <w:t>し、</w:t>
            </w:r>
            <w:r w:rsidRPr="00FB7994">
              <w:rPr>
                <w:rFonts w:ascii="ＭＳ 明朝" w:eastAsia="ＭＳ 明朝" w:hAnsi="ＭＳ 明朝"/>
                <w:sz w:val="24"/>
                <w:szCs w:val="24"/>
                <w:u w:val="single"/>
              </w:rPr>
              <w:t>データを取り込む。</w:t>
            </w:r>
          </w:p>
          <w:p w14:paraId="5C28E768" w14:textId="77777777" w:rsidR="00FB7994" w:rsidRPr="00C62664" w:rsidRDefault="00FB7994" w:rsidP="00233813">
            <w:pPr>
              <w:rPr>
                <w:rFonts w:ascii="ＭＳ 明朝" w:eastAsia="ＭＳ 明朝" w:hAnsi="ＭＳ 明朝"/>
                <w:sz w:val="24"/>
                <w:szCs w:val="24"/>
              </w:rPr>
            </w:pPr>
          </w:p>
          <w:p w14:paraId="28425E12"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sz w:val="24"/>
                <w:szCs w:val="24"/>
              </w:rPr>
              <w:t>(2)ファイル連携</w:t>
            </w:r>
          </w:p>
          <w:p w14:paraId="151F917D"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sz w:val="24"/>
                <w:szCs w:val="24"/>
              </w:rPr>
              <w:t>提供側</w:t>
            </w:r>
            <w:r w:rsidRPr="00C62664">
              <w:rPr>
                <w:rFonts w:ascii="ＭＳ 明朝" w:eastAsia="ＭＳ 明朝" w:hAnsi="ＭＳ 明朝" w:hint="eastAsia"/>
                <w:sz w:val="24"/>
                <w:szCs w:val="24"/>
              </w:rPr>
              <w:t>の</w:t>
            </w:r>
            <w:r w:rsidRPr="00C62664">
              <w:rPr>
                <w:rFonts w:ascii="ＭＳ 明朝" w:eastAsia="ＭＳ 明朝" w:hAnsi="ＭＳ 明朝"/>
                <w:sz w:val="24"/>
                <w:szCs w:val="24"/>
              </w:rPr>
              <w:t>標準準拠システムは、</w:t>
            </w:r>
            <w:r w:rsidRPr="00C62664">
              <w:rPr>
                <w:rFonts w:ascii="ＭＳ 明朝" w:eastAsia="ＭＳ 明朝" w:hAnsi="ＭＳ 明朝" w:hint="eastAsia"/>
                <w:sz w:val="24"/>
                <w:szCs w:val="24"/>
              </w:rPr>
              <w:t>別に</w:t>
            </w:r>
            <w:r w:rsidRPr="00C62664">
              <w:rPr>
                <w:rFonts w:ascii="ＭＳ 明朝" w:eastAsia="ＭＳ 明朝" w:hAnsi="ＭＳ 明朝"/>
                <w:sz w:val="24"/>
                <w:szCs w:val="24"/>
              </w:rPr>
              <w:t>指定するフォルダに</w:t>
            </w:r>
            <w:r w:rsidRPr="00C62664">
              <w:rPr>
                <w:rFonts w:ascii="ＭＳ 明朝" w:eastAsia="ＭＳ 明朝" w:hAnsi="ＭＳ 明朝" w:hint="eastAsia"/>
                <w:sz w:val="24"/>
                <w:szCs w:val="24"/>
              </w:rPr>
              <w:t>、提供するデータを保存した</w:t>
            </w:r>
            <w:r w:rsidRPr="00C62664">
              <w:rPr>
                <w:rFonts w:ascii="ＭＳ 明朝" w:eastAsia="ＭＳ 明朝" w:hAnsi="ＭＳ 明朝"/>
                <w:sz w:val="24"/>
                <w:szCs w:val="24"/>
              </w:rPr>
              <w:t>ファイルを格納</w:t>
            </w:r>
            <w:r w:rsidRPr="00C62664">
              <w:rPr>
                <w:rFonts w:ascii="ＭＳ 明朝" w:eastAsia="ＭＳ 明朝" w:hAnsi="ＭＳ 明朝" w:hint="eastAsia"/>
                <w:sz w:val="24"/>
                <w:szCs w:val="24"/>
              </w:rPr>
              <w:t>する</w:t>
            </w:r>
            <w:r w:rsidRPr="00C62664">
              <w:rPr>
                <w:rFonts w:ascii="ＭＳ 明朝" w:eastAsia="ＭＳ 明朝" w:hAnsi="ＭＳ 明朝"/>
                <w:sz w:val="24"/>
                <w:szCs w:val="24"/>
              </w:rPr>
              <w:t>。</w:t>
            </w:r>
          </w:p>
          <w:p w14:paraId="771D1DAE" w14:textId="77777777" w:rsidR="00FB7994" w:rsidRPr="00C62664" w:rsidRDefault="00FB7994" w:rsidP="00233813">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照会側の標準準拠システムは、別に指定するフォルダに照会するデータを取りに行く。</w:t>
            </w:r>
          </w:p>
          <w:p w14:paraId="3308A209" w14:textId="77777777" w:rsidR="00FB7994" w:rsidRPr="00C62664" w:rsidRDefault="00FB7994" w:rsidP="00233813">
            <w:pPr>
              <w:ind w:firstLineChars="100" w:firstLine="240"/>
              <w:rPr>
                <w:rFonts w:ascii="ＭＳ 明朝" w:eastAsia="ＭＳ 明朝" w:hAnsi="ＭＳ 明朝"/>
                <w:sz w:val="24"/>
                <w:szCs w:val="24"/>
              </w:rPr>
            </w:pPr>
          </w:p>
          <w:p w14:paraId="1A2DC41C" w14:textId="454E75F6" w:rsidR="00FB7994" w:rsidRPr="00F0305F" w:rsidRDefault="00FB7994" w:rsidP="00F0305F">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なお、（１）及び（２）に関する詳細な技術仕様については、</w:t>
            </w:r>
            <w:r w:rsidRPr="00730098">
              <w:rPr>
                <w:rFonts w:ascii="ＭＳ 明朝" w:eastAsia="ＭＳ 明朝" w:hAnsi="ＭＳ 明朝" w:hint="eastAsia"/>
                <w:sz w:val="24"/>
                <w:szCs w:val="24"/>
              </w:rPr>
              <w:t>「地方公共団体情報システム共通機能標準仕様書</w:t>
            </w:r>
            <w:r w:rsidRPr="00CD2B67">
              <w:rPr>
                <w:rFonts w:ascii="ＭＳ 明朝" w:eastAsia="ＭＳ 明朝" w:hAnsi="ＭＳ 明朝" w:hint="eastAsia"/>
                <w:sz w:val="24"/>
                <w:szCs w:val="24"/>
                <w:u w:val="single"/>
              </w:rPr>
              <w:t>【第</w:t>
            </w:r>
            <w:r w:rsidRPr="001D5C96">
              <w:rPr>
                <w:rFonts w:ascii="ＭＳ 明朝" w:eastAsia="ＭＳ 明朝" w:hAnsi="ＭＳ 明朝"/>
                <w:sz w:val="24"/>
                <w:szCs w:val="24"/>
                <w:u w:val="single"/>
              </w:rPr>
              <w:t>1.0</w:t>
            </w:r>
            <w:r w:rsidRPr="00CD2B67">
              <w:rPr>
                <w:rFonts w:ascii="ＭＳ 明朝" w:eastAsia="ＭＳ 明朝" w:hAnsi="ＭＳ 明朝"/>
                <w:sz w:val="24"/>
                <w:szCs w:val="24"/>
                <w:u w:val="single"/>
              </w:rPr>
              <w:t>版】</w:t>
            </w:r>
            <w:r w:rsidRPr="00730098">
              <w:rPr>
                <w:rFonts w:ascii="ＭＳ 明朝" w:eastAsia="ＭＳ 明朝" w:hAnsi="ＭＳ 明朝"/>
                <w:sz w:val="24"/>
                <w:szCs w:val="24"/>
              </w:rPr>
              <w:t>」</w:t>
            </w:r>
            <w:r w:rsidRPr="00730098">
              <w:rPr>
                <w:rFonts w:ascii="ＭＳ 明朝" w:eastAsia="ＭＳ 明朝" w:hAnsi="ＭＳ 明朝" w:hint="eastAsia"/>
                <w:sz w:val="24"/>
                <w:szCs w:val="24"/>
              </w:rPr>
              <w:t>に</w:t>
            </w:r>
            <w:r w:rsidRPr="00C62664">
              <w:rPr>
                <w:rFonts w:ascii="ＭＳ 明朝" w:eastAsia="ＭＳ 明朝" w:hAnsi="ＭＳ 明朝" w:hint="eastAsia"/>
                <w:sz w:val="24"/>
                <w:szCs w:val="24"/>
              </w:rPr>
              <w:t>別途提示する。</w:t>
            </w:r>
          </w:p>
        </w:tc>
      </w:tr>
      <w:tr w:rsidR="00FB7994" w:rsidRPr="00B10C4E" w14:paraId="7E674B88" w14:textId="77777777" w:rsidTr="002D6CBF">
        <w:tc>
          <w:tcPr>
            <w:tcW w:w="7597" w:type="dxa"/>
            <w:tcBorders>
              <w:top w:val="nil"/>
              <w:left w:val="single" w:sz="4" w:space="0" w:color="auto"/>
              <w:bottom w:val="nil"/>
              <w:right w:val="single" w:sz="4" w:space="0" w:color="auto"/>
            </w:tcBorders>
          </w:tcPr>
          <w:p w14:paraId="7E2B243A" w14:textId="37AD40A2" w:rsidR="00FB7994" w:rsidRPr="00A63A67" w:rsidRDefault="00FB7994" w:rsidP="007A3FBB">
            <w:pPr>
              <w:pStyle w:val="1"/>
              <w:rPr>
                <w:rFonts w:ascii="ＭＳ ゴシック" w:eastAsia="ＭＳ ゴシック" w:hAnsi="ＭＳ ゴシック"/>
                <w:b/>
                <w:bCs/>
              </w:rPr>
            </w:pPr>
            <w:bookmarkStart w:id="11" w:name="_Toc100954120"/>
            <w:r w:rsidRPr="00A63A67">
              <w:rPr>
                <w:rFonts w:ascii="ＭＳ ゴシック" w:eastAsia="ＭＳ ゴシック" w:hAnsi="ＭＳ ゴシック" w:hint="eastAsia"/>
                <w:b/>
                <w:bCs/>
              </w:rPr>
              <w:lastRenderedPageBreak/>
              <w:t>第４章　データ要件・連携要件の標準の運用について</w:t>
            </w:r>
            <w:bookmarkEnd w:id="11"/>
          </w:p>
          <w:p w14:paraId="5819AFEB" w14:textId="77777777" w:rsidR="00FB7994" w:rsidRPr="00A63A67" w:rsidRDefault="00FB7994" w:rsidP="007A3FBB">
            <w:pPr>
              <w:rPr>
                <w:rFonts w:ascii="ＭＳ ゴシック" w:eastAsia="ＭＳ ゴシック" w:hAnsi="ＭＳ ゴシック"/>
                <w:sz w:val="24"/>
                <w:szCs w:val="24"/>
              </w:rPr>
            </w:pPr>
          </w:p>
          <w:p w14:paraId="6C7EA51B" w14:textId="77777777" w:rsidR="00FB7994" w:rsidRPr="00A63A67" w:rsidRDefault="00FB7994" w:rsidP="007A3FBB">
            <w:pPr>
              <w:pStyle w:val="2"/>
              <w:rPr>
                <w:rFonts w:ascii="ＭＳ ゴシック" w:eastAsia="ＭＳ ゴシック" w:hAnsi="ＭＳ ゴシック"/>
                <w:b/>
                <w:bCs/>
                <w:sz w:val="24"/>
                <w:szCs w:val="24"/>
              </w:rPr>
            </w:pPr>
            <w:bookmarkStart w:id="12" w:name="_Toc100954121"/>
            <w:r w:rsidRPr="00A63A67">
              <w:rPr>
                <w:rFonts w:ascii="ＭＳ ゴシック" w:eastAsia="ＭＳ ゴシック" w:hAnsi="ＭＳ ゴシック" w:hint="eastAsia"/>
                <w:b/>
                <w:bCs/>
                <w:sz w:val="24"/>
                <w:szCs w:val="24"/>
              </w:rPr>
              <w:t>４</w:t>
            </w:r>
            <w:r w:rsidRPr="00A63A67">
              <w:rPr>
                <w:rFonts w:ascii="ＭＳ ゴシック" w:eastAsia="ＭＳ ゴシック" w:hAnsi="ＭＳ ゴシック"/>
                <w:b/>
                <w:bCs/>
                <w:sz w:val="24"/>
                <w:szCs w:val="24"/>
              </w:rPr>
              <w:t>.１ 適合確認について</w:t>
            </w:r>
            <w:bookmarkEnd w:id="12"/>
          </w:p>
          <w:p w14:paraId="163D0028" w14:textId="09E37D68" w:rsidR="00FB7994" w:rsidRPr="00775D2E" w:rsidRDefault="00FB672C" w:rsidP="001F34CB">
            <w:pPr>
              <w:ind w:firstLineChars="100" w:firstLine="240"/>
              <w:rPr>
                <w:rFonts w:ascii="ＭＳ 明朝" w:eastAsia="ＭＳ 明朝" w:hAnsi="ＭＳ 明朝" w:cs="ＭＳ Ｐゴシック"/>
                <w:kern w:val="0"/>
                <w:szCs w:val="21"/>
              </w:rPr>
            </w:pPr>
            <w:r>
              <w:rPr>
                <w:rFonts w:ascii="ＭＳ 明朝" w:eastAsia="ＭＳ 明朝" w:hAnsi="ＭＳ 明朝" w:hint="eastAsia"/>
                <w:sz w:val="24"/>
                <w:szCs w:val="24"/>
              </w:rPr>
              <w:t>（略）</w:t>
            </w:r>
          </w:p>
        </w:tc>
        <w:tc>
          <w:tcPr>
            <w:tcW w:w="7597" w:type="dxa"/>
            <w:tcBorders>
              <w:top w:val="nil"/>
              <w:left w:val="single" w:sz="4" w:space="0" w:color="auto"/>
              <w:bottom w:val="nil"/>
              <w:right w:val="single" w:sz="4" w:space="0" w:color="auto"/>
            </w:tcBorders>
          </w:tcPr>
          <w:p w14:paraId="4D424C63" w14:textId="77777777" w:rsidR="00FB7994" w:rsidRPr="00880076" w:rsidRDefault="00FB7994" w:rsidP="007A3FBB">
            <w:pPr>
              <w:pStyle w:val="1"/>
              <w:rPr>
                <w:rFonts w:ascii="ＭＳ ゴシック" w:eastAsia="ＭＳ ゴシック" w:hAnsi="ＭＳ ゴシック"/>
                <w:b/>
                <w:bCs/>
              </w:rPr>
            </w:pPr>
            <w:r w:rsidRPr="00880076">
              <w:rPr>
                <w:rFonts w:ascii="ＭＳ ゴシック" w:eastAsia="ＭＳ ゴシック" w:hAnsi="ＭＳ ゴシック" w:hint="eastAsia"/>
                <w:b/>
                <w:bCs/>
              </w:rPr>
              <w:t>第４章　データ要件・連携要件の標準の運用について</w:t>
            </w:r>
          </w:p>
          <w:p w14:paraId="03795A7E" w14:textId="77777777" w:rsidR="00FB7994" w:rsidRPr="00880076" w:rsidRDefault="00FB7994" w:rsidP="007A3FBB">
            <w:pPr>
              <w:rPr>
                <w:rFonts w:ascii="ＭＳ ゴシック" w:eastAsia="ＭＳ ゴシック" w:hAnsi="ＭＳ ゴシック"/>
                <w:sz w:val="24"/>
                <w:szCs w:val="24"/>
              </w:rPr>
            </w:pPr>
          </w:p>
          <w:p w14:paraId="61915628" w14:textId="77777777" w:rsidR="00FB7994" w:rsidRPr="00880076" w:rsidRDefault="00FB7994" w:rsidP="007A3FBB">
            <w:pPr>
              <w:pStyle w:val="2"/>
              <w:rPr>
                <w:rFonts w:ascii="ＭＳ ゴシック" w:eastAsia="ＭＳ ゴシック" w:hAnsi="ＭＳ ゴシック"/>
                <w:b/>
                <w:bCs/>
                <w:sz w:val="24"/>
                <w:szCs w:val="24"/>
              </w:rPr>
            </w:pPr>
            <w:r w:rsidRPr="00880076">
              <w:rPr>
                <w:rFonts w:ascii="ＭＳ ゴシック" w:eastAsia="ＭＳ ゴシック" w:hAnsi="ＭＳ ゴシック" w:hint="eastAsia"/>
                <w:b/>
                <w:bCs/>
                <w:sz w:val="24"/>
                <w:szCs w:val="24"/>
              </w:rPr>
              <w:t>４</w:t>
            </w:r>
            <w:r w:rsidRPr="00880076">
              <w:rPr>
                <w:rFonts w:ascii="ＭＳ ゴシック" w:eastAsia="ＭＳ ゴシック" w:hAnsi="ＭＳ ゴシック"/>
                <w:b/>
                <w:bCs/>
                <w:sz w:val="24"/>
                <w:szCs w:val="24"/>
              </w:rPr>
              <w:t>.１ 適合確認について</w:t>
            </w:r>
          </w:p>
          <w:p w14:paraId="3D3BC890" w14:textId="29E71474" w:rsidR="00FB7994" w:rsidRPr="00775D2E" w:rsidRDefault="00FB672C" w:rsidP="001F34CB">
            <w:pPr>
              <w:ind w:firstLineChars="100" w:firstLine="240"/>
              <w:rPr>
                <w:rFonts w:ascii="ＭＳ 明朝" w:eastAsia="ＭＳ 明朝" w:hAnsi="ＭＳ 明朝" w:cs="ＭＳ Ｐゴシック"/>
                <w:kern w:val="0"/>
                <w:szCs w:val="21"/>
              </w:rPr>
            </w:pPr>
            <w:r>
              <w:rPr>
                <w:rFonts w:ascii="ＭＳ 明朝" w:eastAsia="ＭＳ 明朝" w:hAnsi="ＭＳ 明朝" w:hint="eastAsia"/>
                <w:sz w:val="24"/>
                <w:szCs w:val="24"/>
              </w:rPr>
              <w:t>（略）</w:t>
            </w:r>
          </w:p>
        </w:tc>
      </w:tr>
      <w:tr w:rsidR="00FB7994" w:rsidRPr="00B10C4E" w14:paraId="0483F727" w14:textId="77777777" w:rsidTr="002D6CBF">
        <w:tc>
          <w:tcPr>
            <w:tcW w:w="7597" w:type="dxa"/>
            <w:tcBorders>
              <w:top w:val="nil"/>
              <w:left w:val="single" w:sz="4" w:space="0" w:color="auto"/>
              <w:bottom w:val="nil"/>
              <w:right w:val="single" w:sz="4" w:space="0" w:color="auto"/>
            </w:tcBorders>
          </w:tcPr>
          <w:p w14:paraId="05A104FF" w14:textId="0B604996" w:rsidR="00FB7994" w:rsidRPr="00A63A67" w:rsidRDefault="00FB7994" w:rsidP="007A3FBB">
            <w:pPr>
              <w:pStyle w:val="3"/>
              <w:ind w:leftChars="0" w:left="0"/>
              <w:rPr>
                <w:rFonts w:ascii="ＭＳ ゴシック" w:eastAsia="ＭＳ ゴシック" w:hAnsi="ＭＳ ゴシック"/>
                <w:b/>
                <w:bCs/>
                <w:sz w:val="24"/>
                <w:szCs w:val="24"/>
              </w:rPr>
            </w:pPr>
            <w:bookmarkStart w:id="13" w:name="_Toc100954122"/>
            <w:r w:rsidRPr="00A63A67">
              <w:rPr>
                <w:rFonts w:ascii="ＭＳ ゴシック" w:eastAsia="ＭＳ ゴシック" w:hAnsi="ＭＳ ゴシック" w:hint="eastAsia"/>
                <w:b/>
                <w:bCs/>
                <w:sz w:val="24"/>
                <w:szCs w:val="24"/>
              </w:rPr>
              <w:lastRenderedPageBreak/>
              <w:t>４</w:t>
            </w:r>
            <w:r w:rsidRPr="00A63A67">
              <w:rPr>
                <w:rFonts w:ascii="ＭＳ ゴシック" w:eastAsia="ＭＳ ゴシック" w:hAnsi="ＭＳ ゴシック"/>
                <w:b/>
                <w:bCs/>
                <w:sz w:val="24"/>
                <w:szCs w:val="24"/>
              </w:rPr>
              <w:t>.１.１ 適合確認の</w:t>
            </w:r>
            <w:r w:rsidRPr="00A63A67">
              <w:rPr>
                <w:rFonts w:ascii="ＭＳ ゴシック" w:eastAsia="ＭＳ ゴシック" w:hAnsi="ＭＳ ゴシック" w:hint="eastAsia"/>
                <w:b/>
                <w:bCs/>
                <w:sz w:val="24"/>
                <w:szCs w:val="24"/>
              </w:rPr>
              <w:t>流れ</w:t>
            </w:r>
            <w:bookmarkEnd w:id="13"/>
          </w:p>
          <w:p w14:paraId="0D49665C" w14:textId="07BB8D1F" w:rsidR="00FB7994" w:rsidRPr="00C62664" w:rsidRDefault="00FB7994" w:rsidP="007A3FBB">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ジタル庁は、アプリケーション開発事業者（以下「事業者」という。）が開発した標準化対象事務に係るシステム（以下「対象システム」という。）について、事業者からの申請に基づき、ダミーデータ等を使用して、ガバメントクラウド上に構築された</w:t>
            </w:r>
            <w:r w:rsidRPr="003E3B1E">
              <w:rPr>
                <w:rFonts w:ascii="ＭＳ 明朝" w:eastAsia="ＭＳ 明朝" w:hAnsi="ＭＳ 明朝" w:hint="eastAsia"/>
                <w:sz w:val="24"/>
                <w:szCs w:val="24"/>
              </w:rPr>
              <w:t>適合確認ツール</w:t>
            </w:r>
            <w:r w:rsidRPr="00C62664">
              <w:rPr>
                <w:rFonts w:ascii="ＭＳ 明朝" w:eastAsia="ＭＳ 明朝" w:hAnsi="ＭＳ 明朝" w:hint="eastAsia"/>
                <w:sz w:val="24"/>
                <w:szCs w:val="24"/>
              </w:rPr>
              <w:t>により適合確認試験を実施する。</w:t>
            </w:r>
          </w:p>
          <w:p w14:paraId="53E881FB" w14:textId="77777777" w:rsidR="00FB7994" w:rsidRPr="00C62664" w:rsidRDefault="00FB7994" w:rsidP="007A3FBB">
            <w:pPr>
              <w:ind w:firstLineChars="100" w:firstLine="240"/>
              <w:rPr>
                <w:rFonts w:ascii="ＭＳ 明朝" w:eastAsia="ＭＳ 明朝" w:hAnsi="ＭＳ 明朝"/>
                <w:sz w:val="24"/>
                <w:szCs w:val="24"/>
              </w:rPr>
            </w:pPr>
          </w:p>
          <w:p w14:paraId="093C2668" w14:textId="28574AAF" w:rsidR="00FB7994" w:rsidRPr="001F707A" w:rsidRDefault="00FB7994" w:rsidP="001F34CB">
            <w:pPr>
              <w:ind w:firstLineChars="100" w:firstLine="240"/>
              <w:rPr>
                <w:rFonts w:ascii="ＭＳ 明朝" w:eastAsia="ＭＳ 明朝" w:hAnsi="ＭＳ 明朝"/>
                <w:sz w:val="24"/>
                <w:szCs w:val="24"/>
              </w:rPr>
            </w:pPr>
            <w:r w:rsidRPr="00FB7994">
              <w:rPr>
                <w:rFonts w:ascii="ＭＳ 明朝" w:eastAsia="ＭＳ 明朝" w:hAnsi="ＭＳ 明朝" w:hint="eastAsia"/>
                <w:sz w:val="24"/>
                <w:szCs w:val="24"/>
              </w:rPr>
              <w:t>適合確認試験に合格した対象システム（以下「適合システム」という。）は、データ要件・連携要件の標準に適合</w:t>
            </w:r>
            <w:r w:rsidRPr="00FC1FAA">
              <w:rPr>
                <w:rFonts w:ascii="ＭＳ 明朝" w:eastAsia="ＭＳ 明朝" w:hAnsi="ＭＳ 明朝" w:hint="eastAsia"/>
                <w:sz w:val="24"/>
                <w:szCs w:val="24"/>
                <w:u w:val="single"/>
              </w:rPr>
              <w:t>したものとみなし、</w:t>
            </w:r>
            <w:r w:rsidRPr="001F34CB">
              <w:rPr>
                <w:rFonts w:ascii="ＭＳ 明朝" w:eastAsia="ＭＳ 明朝" w:hAnsi="ＭＳ 明朝" w:hint="eastAsia"/>
                <w:sz w:val="24"/>
                <w:szCs w:val="24"/>
                <w:u w:val="single"/>
              </w:rPr>
              <w:t>地方公共団体は、</w:t>
            </w:r>
            <w:r w:rsidR="002309C7" w:rsidRPr="002309C7">
              <w:rPr>
                <w:rFonts w:ascii="ＭＳ 明朝" w:eastAsia="ＭＳ 明朝" w:hAnsi="ＭＳ 明朝" w:hint="eastAsia"/>
                <w:sz w:val="24"/>
                <w:szCs w:val="24"/>
                <w:u w:val="single"/>
              </w:rPr>
              <w:t>当該適合システムを</w:t>
            </w:r>
            <w:r w:rsidRPr="001F34CB">
              <w:rPr>
                <w:rFonts w:ascii="ＭＳ 明朝" w:eastAsia="ＭＳ 明朝" w:hAnsi="ＭＳ 明朝" w:hint="eastAsia"/>
                <w:sz w:val="24"/>
                <w:szCs w:val="24"/>
                <w:u w:val="single"/>
              </w:rPr>
              <w:t>データ要件・連携要件の標準への適合が確認された標準準拠システムとして利用することができる。</w:t>
            </w:r>
          </w:p>
          <w:p w14:paraId="7D47AA45" w14:textId="2C084AE2" w:rsidR="00FB7994" w:rsidRPr="0003106D" w:rsidRDefault="00FB7994" w:rsidP="00AB5533">
            <w:pPr>
              <w:ind w:firstLineChars="100" w:firstLine="240"/>
              <w:rPr>
                <w:rFonts w:ascii="ＭＳ 明朝" w:eastAsia="ＭＳ 明朝" w:hAnsi="ＭＳ 明朝"/>
                <w:sz w:val="24"/>
                <w:szCs w:val="24"/>
                <w:u w:val="single"/>
              </w:rPr>
            </w:pPr>
            <w:r w:rsidRPr="001F34CB">
              <w:rPr>
                <w:rFonts w:ascii="ＭＳ 明朝" w:eastAsia="ＭＳ 明朝" w:hAnsi="ＭＳ 明朝" w:hint="eastAsia"/>
                <w:sz w:val="24"/>
                <w:szCs w:val="24"/>
                <w:u w:val="single"/>
              </w:rPr>
              <w:t>なお、</w:t>
            </w:r>
            <w:r w:rsidRPr="00FB7994">
              <w:rPr>
                <w:rFonts w:ascii="ＭＳ 明朝" w:eastAsia="ＭＳ 明朝" w:hAnsi="ＭＳ 明朝" w:hint="eastAsia"/>
                <w:sz w:val="24"/>
                <w:szCs w:val="24"/>
              </w:rPr>
              <w:t>地方公共団体は、</w:t>
            </w:r>
            <w:r w:rsidRPr="001F34CB">
              <w:rPr>
                <w:rFonts w:ascii="ＭＳ 明朝" w:eastAsia="ＭＳ 明朝" w:hAnsi="ＭＳ 明朝" w:hint="eastAsia"/>
                <w:sz w:val="24"/>
                <w:szCs w:val="24"/>
              </w:rPr>
              <w:t>自団体のデータ等を使用して、</w:t>
            </w:r>
            <w:r w:rsidRPr="0003106D">
              <w:rPr>
                <w:rFonts w:ascii="ＭＳ 明朝" w:eastAsia="ＭＳ 明朝" w:hAnsi="ＭＳ 明朝" w:hint="eastAsia"/>
                <w:sz w:val="24"/>
                <w:szCs w:val="24"/>
                <w:u w:val="single"/>
              </w:rPr>
              <w:t>適合システムの適合確認試験を実施</w:t>
            </w:r>
            <w:r>
              <w:rPr>
                <w:rFonts w:ascii="ＭＳ 明朝" w:eastAsia="ＭＳ 明朝" w:hAnsi="ＭＳ 明朝" w:hint="eastAsia"/>
                <w:sz w:val="24"/>
                <w:szCs w:val="24"/>
                <w:u w:val="single"/>
              </w:rPr>
              <w:t>することができる</w:t>
            </w:r>
            <w:r w:rsidRPr="0003106D">
              <w:rPr>
                <w:rFonts w:ascii="ＭＳ 明朝" w:eastAsia="ＭＳ 明朝" w:hAnsi="ＭＳ 明朝" w:hint="eastAsia"/>
                <w:sz w:val="24"/>
                <w:szCs w:val="24"/>
                <w:u w:val="single"/>
              </w:rPr>
              <w:t>。</w:t>
            </w:r>
          </w:p>
          <w:p w14:paraId="5AE01895" w14:textId="77777777" w:rsidR="00FB7994" w:rsidRPr="00CC77F8" w:rsidRDefault="00FB7994" w:rsidP="007A3FBB">
            <w:pPr>
              <w:ind w:firstLineChars="100" w:firstLine="240"/>
              <w:rPr>
                <w:rFonts w:ascii="ＭＳ 明朝" w:eastAsia="ＭＳ 明朝" w:hAnsi="ＭＳ 明朝"/>
                <w:sz w:val="24"/>
                <w:szCs w:val="24"/>
              </w:rPr>
            </w:pPr>
          </w:p>
          <w:p w14:paraId="794D81DF" w14:textId="77777777" w:rsidR="00FB7994" w:rsidRPr="00DF38DC" w:rsidRDefault="00FB7994" w:rsidP="007A3FBB">
            <w:pPr>
              <w:ind w:firstLineChars="100" w:firstLine="240"/>
              <w:rPr>
                <w:rFonts w:ascii="ＭＳ 明朝" w:eastAsia="ＭＳ 明朝" w:hAnsi="ＭＳ 明朝"/>
                <w:sz w:val="24"/>
                <w:szCs w:val="24"/>
              </w:rPr>
            </w:pPr>
          </w:p>
          <w:p w14:paraId="278CA6E5" w14:textId="77777777" w:rsidR="00FB7994" w:rsidRDefault="00FB7994" w:rsidP="007A3FBB">
            <w:pPr>
              <w:ind w:firstLineChars="100" w:firstLine="240"/>
              <w:rPr>
                <w:rFonts w:ascii="ＭＳ 明朝" w:eastAsia="ＭＳ 明朝" w:hAnsi="ＭＳ 明朝"/>
                <w:sz w:val="24"/>
                <w:szCs w:val="24"/>
              </w:rPr>
            </w:pPr>
          </w:p>
          <w:p w14:paraId="59EB6480" w14:textId="77777777" w:rsidR="00FB7994" w:rsidRDefault="00FB7994" w:rsidP="007A3FBB">
            <w:pPr>
              <w:ind w:firstLineChars="100" w:firstLine="240"/>
              <w:rPr>
                <w:rFonts w:ascii="ＭＳ 明朝" w:eastAsia="ＭＳ 明朝" w:hAnsi="ＭＳ 明朝"/>
                <w:sz w:val="24"/>
                <w:szCs w:val="24"/>
              </w:rPr>
            </w:pPr>
          </w:p>
          <w:p w14:paraId="367B5D04" w14:textId="77777777" w:rsidR="00FB7994" w:rsidRDefault="00FB7994" w:rsidP="007A3FBB">
            <w:pPr>
              <w:ind w:firstLineChars="100" w:firstLine="240"/>
              <w:rPr>
                <w:rFonts w:ascii="ＭＳ 明朝" w:eastAsia="ＭＳ 明朝" w:hAnsi="ＭＳ 明朝"/>
                <w:sz w:val="24"/>
                <w:szCs w:val="24"/>
              </w:rPr>
            </w:pPr>
          </w:p>
          <w:p w14:paraId="35AC261D" w14:textId="77777777" w:rsidR="00FB7994" w:rsidRDefault="00FB7994" w:rsidP="007A3FBB">
            <w:pPr>
              <w:ind w:firstLineChars="100" w:firstLine="240"/>
              <w:rPr>
                <w:rFonts w:ascii="ＭＳ 明朝" w:eastAsia="ＭＳ 明朝" w:hAnsi="ＭＳ 明朝"/>
                <w:sz w:val="24"/>
                <w:szCs w:val="24"/>
              </w:rPr>
            </w:pPr>
          </w:p>
          <w:p w14:paraId="283F0133" w14:textId="4DD1B717" w:rsidR="00FB7994" w:rsidRDefault="00FB7994" w:rsidP="007A3FBB">
            <w:pPr>
              <w:ind w:firstLineChars="100" w:firstLine="240"/>
              <w:rPr>
                <w:rFonts w:ascii="ＭＳ 明朝" w:eastAsia="ＭＳ 明朝" w:hAnsi="ＭＳ 明朝"/>
                <w:sz w:val="24"/>
                <w:szCs w:val="24"/>
              </w:rPr>
            </w:pPr>
          </w:p>
          <w:p w14:paraId="08275B5C" w14:textId="77777777" w:rsidR="00FB7994" w:rsidRDefault="00FB7994" w:rsidP="007A3FBB">
            <w:pPr>
              <w:ind w:firstLineChars="100" w:firstLine="240"/>
              <w:rPr>
                <w:rFonts w:ascii="ＭＳ 明朝" w:eastAsia="ＭＳ 明朝" w:hAnsi="ＭＳ 明朝"/>
                <w:sz w:val="24"/>
                <w:szCs w:val="24"/>
              </w:rPr>
            </w:pPr>
          </w:p>
          <w:p w14:paraId="1AF15798" w14:textId="77777777" w:rsidR="00FB7994" w:rsidRDefault="00FB7994" w:rsidP="007A3FBB">
            <w:pPr>
              <w:ind w:firstLineChars="100" w:firstLine="240"/>
              <w:rPr>
                <w:rFonts w:ascii="ＭＳ 明朝" w:eastAsia="ＭＳ 明朝" w:hAnsi="ＭＳ 明朝"/>
                <w:sz w:val="24"/>
                <w:szCs w:val="24"/>
              </w:rPr>
            </w:pPr>
          </w:p>
          <w:p w14:paraId="7EA0B9F4" w14:textId="77777777" w:rsidR="00B1395B" w:rsidRDefault="00B1395B" w:rsidP="00136BEB">
            <w:pPr>
              <w:rPr>
                <w:rFonts w:ascii="ＭＳ 明朝" w:eastAsia="ＭＳ 明朝" w:hAnsi="ＭＳ 明朝"/>
                <w:sz w:val="24"/>
                <w:szCs w:val="24"/>
              </w:rPr>
            </w:pPr>
          </w:p>
          <w:p w14:paraId="141DD321" w14:textId="01596E4F" w:rsidR="00FB7994" w:rsidRPr="00A52C59" w:rsidRDefault="00FB7994" w:rsidP="007A3FBB">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デジタル庁は、公平かつ効率的に適合確認試験を実施するため、デジタル庁ウェブサイト上に、</w:t>
            </w:r>
            <w:r w:rsidRPr="00744004">
              <w:rPr>
                <w:rFonts w:ascii="ＭＳ 明朝" w:eastAsia="ＭＳ 明朝" w:hAnsi="ＭＳ 明朝"/>
                <w:sz w:val="24"/>
                <w:szCs w:val="24"/>
                <w:u w:val="single"/>
              </w:rPr>
              <w:t>適合確認</w:t>
            </w:r>
            <w:r w:rsidRPr="00136BEB">
              <w:rPr>
                <w:rFonts w:ascii="ＭＳ 明朝" w:eastAsia="ＭＳ 明朝" w:hAnsi="ＭＳ 明朝" w:hint="eastAsia"/>
                <w:sz w:val="24"/>
                <w:szCs w:val="24"/>
                <w:u w:val="single"/>
              </w:rPr>
              <w:t>ツール</w:t>
            </w:r>
            <w:r w:rsidRPr="00C62664">
              <w:rPr>
                <w:rFonts w:ascii="ＭＳ 明朝" w:eastAsia="ＭＳ 明朝" w:hAnsi="ＭＳ 明朝" w:hint="eastAsia"/>
                <w:sz w:val="24"/>
                <w:szCs w:val="24"/>
              </w:rPr>
              <w:t>で確認する項目や確認内容を明示する</w:t>
            </w:r>
            <w:r w:rsidRPr="1A6EBF6B">
              <w:rPr>
                <w:rFonts w:ascii="ＭＳ 明朝" w:eastAsia="ＭＳ 明朝" w:hAnsi="ＭＳ 明朝"/>
                <w:sz w:val="24"/>
                <w:szCs w:val="24"/>
              </w:rPr>
              <w:t>。</w:t>
            </w:r>
          </w:p>
          <w:p w14:paraId="5739450C" w14:textId="77777777" w:rsidR="00FB7994" w:rsidRDefault="00FB7994" w:rsidP="007A3FBB">
            <w:pPr>
              <w:ind w:firstLineChars="100" w:firstLine="240"/>
              <w:rPr>
                <w:rFonts w:ascii="ＭＳ 明朝" w:eastAsia="ＭＳ 明朝" w:hAnsi="ＭＳ 明朝"/>
                <w:sz w:val="24"/>
                <w:szCs w:val="24"/>
              </w:rPr>
            </w:pPr>
          </w:p>
          <w:p w14:paraId="129093F0" w14:textId="77777777" w:rsidR="00FB7994" w:rsidRDefault="00FB7994" w:rsidP="00136BEB">
            <w:pPr>
              <w:rPr>
                <w:rFonts w:ascii="ＭＳ 明朝" w:eastAsia="ＭＳ 明朝" w:hAnsi="ＭＳ 明朝"/>
                <w:sz w:val="24"/>
                <w:szCs w:val="24"/>
              </w:rPr>
            </w:pPr>
          </w:p>
          <w:p w14:paraId="4B1AAFB5" w14:textId="54A684D4" w:rsidR="00FB7994" w:rsidRPr="00FB7994" w:rsidRDefault="00913E5A" w:rsidP="007A3FBB">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なお</w:t>
            </w:r>
            <w:r w:rsidR="00FB7994" w:rsidRPr="00FB7994">
              <w:rPr>
                <w:rFonts w:ascii="ＭＳ 明朝" w:eastAsia="ＭＳ 明朝" w:hAnsi="ＭＳ 明朝" w:hint="eastAsia"/>
                <w:sz w:val="24"/>
                <w:szCs w:val="24"/>
                <w:u w:val="single"/>
              </w:rPr>
              <w:t>、適合確認試験に関する詳細については、別途提示する。</w:t>
            </w:r>
          </w:p>
          <w:p w14:paraId="7743C8DF" w14:textId="77777777" w:rsidR="00FB7994" w:rsidRPr="00775D2E" w:rsidRDefault="00FB7994" w:rsidP="007A3FBB">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562BEDA3" w14:textId="77777777" w:rsidR="00FB7994" w:rsidRPr="00880076" w:rsidRDefault="00FB7994" w:rsidP="007A3FBB">
            <w:pPr>
              <w:pStyle w:val="3"/>
              <w:ind w:leftChars="0" w:left="0"/>
              <w:rPr>
                <w:rFonts w:ascii="ＭＳ ゴシック" w:eastAsia="ＭＳ ゴシック" w:hAnsi="ＭＳ ゴシック"/>
                <w:b/>
                <w:bCs/>
                <w:sz w:val="24"/>
                <w:szCs w:val="24"/>
              </w:rPr>
            </w:pPr>
            <w:r w:rsidRPr="00880076">
              <w:rPr>
                <w:rFonts w:ascii="ＭＳ ゴシック" w:eastAsia="ＭＳ ゴシック" w:hAnsi="ＭＳ ゴシック" w:hint="eastAsia"/>
                <w:b/>
                <w:bCs/>
                <w:sz w:val="24"/>
                <w:szCs w:val="24"/>
              </w:rPr>
              <w:lastRenderedPageBreak/>
              <w:t>４</w:t>
            </w:r>
            <w:r w:rsidRPr="00880076">
              <w:rPr>
                <w:rFonts w:ascii="ＭＳ ゴシック" w:eastAsia="ＭＳ ゴシック" w:hAnsi="ＭＳ ゴシック"/>
                <w:b/>
                <w:bCs/>
                <w:sz w:val="24"/>
                <w:szCs w:val="24"/>
              </w:rPr>
              <w:t>.１.１ 適合確認の</w:t>
            </w:r>
            <w:r w:rsidRPr="00880076">
              <w:rPr>
                <w:rFonts w:ascii="ＭＳ ゴシック" w:eastAsia="ＭＳ ゴシック" w:hAnsi="ＭＳ ゴシック" w:hint="eastAsia"/>
                <w:b/>
                <w:bCs/>
                <w:sz w:val="24"/>
                <w:szCs w:val="24"/>
              </w:rPr>
              <w:t>流れ</w:t>
            </w:r>
          </w:p>
          <w:p w14:paraId="6E485C3B" w14:textId="77777777" w:rsidR="00FB7994" w:rsidRPr="00C62664" w:rsidRDefault="00FB7994" w:rsidP="007A3FBB">
            <w:pPr>
              <w:ind w:firstLineChars="100" w:firstLine="240"/>
              <w:rPr>
                <w:rFonts w:ascii="ＭＳ 明朝" w:eastAsia="ＭＳ 明朝" w:hAnsi="ＭＳ 明朝"/>
                <w:sz w:val="24"/>
                <w:szCs w:val="24"/>
              </w:rPr>
            </w:pPr>
            <w:r w:rsidRPr="00C62664">
              <w:rPr>
                <w:rFonts w:ascii="ＭＳ 明朝" w:eastAsia="ＭＳ 明朝" w:hAnsi="ＭＳ 明朝" w:hint="eastAsia"/>
                <w:sz w:val="24"/>
                <w:szCs w:val="24"/>
              </w:rPr>
              <w:t>デジタル庁は、アプリケーション開発事業者（以下「事業者」という。）が開発した標準化対象事務に係るシステム（以下「対象システム」という。）について、事業者からの申請に基づき、ダミーデータ等を使用して、ガバメントクラウド上に構築された適</w:t>
            </w:r>
            <w:r w:rsidRPr="003E3B1E">
              <w:rPr>
                <w:rFonts w:ascii="ＭＳ 明朝" w:eastAsia="ＭＳ 明朝" w:hAnsi="ＭＳ 明朝" w:hint="eastAsia"/>
                <w:sz w:val="24"/>
                <w:szCs w:val="24"/>
              </w:rPr>
              <w:t>合確認ツール</w:t>
            </w:r>
            <w:r w:rsidRPr="00C62664">
              <w:rPr>
                <w:rFonts w:ascii="ＭＳ 明朝" w:eastAsia="ＭＳ 明朝" w:hAnsi="ＭＳ 明朝" w:hint="eastAsia"/>
                <w:sz w:val="24"/>
                <w:szCs w:val="24"/>
              </w:rPr>
              <w:t>により適合確認試験を実施する。</w:t>
            </w:r>
          </w:p>
          <w:p w14:paraId="6907315A" w14:textId="77777777" w:rsidR="00FB7994" w:rsidRPr="00C62664" w:rsidRDefault="00FB7994" w:rsidP="007A3FBB">
            <w:pPr>
              <w:ind w:firstLineChars="100" w:firstLine="240"/>
              <w:rPr>
                <w:rFonts w:ascii="ＭＳ 明朝" w:eastAsia="ＭＳ 明朝" w:hAnsi="ＭＳ 明朝"/>
                <w:sz w:val="24"/>
                <w:szCs w:val="24"/>
              </w:rPr>
            </w:pPr>
          </w:p>
          <w:p w14:paraId="53FD3584" w14:textId="77777777" w:rsidR="00FB7994" w:rsidRPr="00FB7994" w:rsidRDefault="00FB7994" w:rsidP="007A3FBB">
            <w:pPr>
              <w:ind w:firstLineChars="100" w:firstLine="240"/>
              <w:rPr>
                <w:rFonts w:ascii="ＭＳ 明朝" w:eastAsia="ＭＳ 明朝" w:hAnsi="ＭＳ 明朝"/>
                <w:sz w:val="24"/>
                <w:szCs w:val="24"/>
                <w:u w:val="single"/>
              </w:rPr>
            </w:pPr>
            <w:r w:rsidRPr="00CC77F8">
              <w:rPr>
                <w:rFonts w:ascii="ＭＳ 明朝" w:eastAsia="ＭＳ 明朝" w:hAnsi="ＭＳ 明朝" w:hint="eastAsia"/>
                <w:sz w:val="24"/>
                <w:szCs w:val="24"/>
              </w:rPr>
              <w:t>適合確認試験に合格した対象システム（以下「適合システム」という。）は、データ要件・連携要件の標準に適合</w:t>
            </w:r>
            <w:r w:rsidRPr="00FB7994">
              <w:rPr>
                <w:rFonts w:ascii="ＭＳ 明朝" w:eastAsia="ＭＳ 明朝" w:hAnsi="ＭＳ 明朝" w:hint="eastAsia"/>
                <w:sz w:val="24"/>
                <w:szCs w:val="24"/>
                <w:u w:val="single"/>
              </w:rPr>
              <w:t>すると推定し、ガバメントクラウド上で提供することができることとする。</w:t>
            </w:r>
          </w:p>
          <w:p w14:paraId="7AD6D1BD" w14:textId="77777777" w:rsidR="00FB7994" w:rsidRPr="00C62664" w:rsidRDefault="00FB7994" w:rsidP="00136BEB">
            <w:pPr>
              <w:rPr>
                <w:rFonts w:ascii="ＭＳ 明朝" w:eastAsia="ＭＳ 明朝" w:hAnsi="ＭＳ 明朝"/>
                <w:sz w:val="24"/>
                <w:szCs w:val="24"/>
              </w:rPr>
            </w:pPr>
          </w:p>
          <w:p w14:paraId="3D0BDE33" w14:textId="77777777" w:rsidR="00FB7994" w:rsidRPr="00FB7994" w:rsidRDefault="00FB7994" w:rsidP="007A3FBB">
            <w:pPr>
              <w:ind w:firstLineChars="100" w:firstLine="240"/>
              <w:rPr>
                <w:rFonts w:ascii="ＭＳ 明朝" w:eastAsia="ＭＳ 明朝" w:hAnsi="ＭＳ 明朝"/>
                <w:sz w:val="24"/>
                <w:szCs w:val="24"/>
                <w:u w:val="single"/>
              </w:rPr>
            </w:pPr>
            <w:r w:rsidRPr="004208B9">
              <w:rPr>
                <w:rFonts w:ascii="ＭＳ 明朝" w:eastAsia="ＭＳ 明朝" w:hAnsi="ＭＳ 明朝" w:hint="eastAsia"/>
                <w:sz w:val="24"/>
                <w:szCs w:val="24"/>
              </w:rPr>
              <w:t>地方公共団体は</w:t>
            </w:r>
            <w:r w:rsidRPr="001F34CB">
              <w:rPr>
                <w:rFonts w:ascii="ＭＳ 明朝" w:eastAsia="ＭＳ 明朝" w:hAnsi="ＭＳ 明朝" w:hint="eastAsia"/>
                <w:sz w:val="24"/>
                <w:szCs w:val="24"/>
                <w:u w:val="single"/>
              </w:rPr>
              <w:t>、</w:t>
            </w:r>
            <w:r w:rsidRPr="00C054A4">
              <w:rPr>
                <w:rFonts w:ascii="ＭＳ 明朝" w:eastAsia="ＭＳ 明朝" w:hAnsi="ＭＳ 明朝" w:hint="eastAsia"/>
                <w:sz w:val="24"/>
                <w:szCs w:val="24"/>
                <w:u w:val="single"/>
              </w:rPr>
              <w:t>適合システムの調達にあたり</w:t>
            </w:r>
            <w:r w:rsidRPr="001F34CB">
              <w:rPr>
                <w:rFonts w:ascii="ＭＳ 明朝" w:eastAsia="ＭＳ 明朝" w:hAnsi="ＭＳ 明朝" w:hint="eastAsia"/>
                <w:sz w:val="24"/>
                <w:szCs w:val="24"/>
              </w:rPr>
              <w:t>、自団体のデータ等を使用して、</w:t>
            </w:r>
            <w:r w:rsidRPr="00FB7994">
              <w:rPr>
                <w:rFonts w:ascii="ＭＳ 明朝" w:eastAsia="ＭＳ 明朝" w:hAnsi="ＭＳ 明朝" w:hint="eastAsia"/>
                <w:sz w:val="24"/>
                <w:szCs w:val="24"/>
                <w:u w:val="single"/>
              </w:rPr>
              <w:t>本番環境での適合確認試験を含む移行テスト等を実施する。</w:t>
            </w:r>
          </w:p>
          <w:p w14:paraId="0B5825F2" w14:textId="77777777" w:rsidR="00FB7994" w:rsidRPr="00C62664" w:rsidRDefault="00FB7994" w:rsidP="007A3FBB">
            <w:pPr>
              <w:ind w:firstLineChars="100" w:firstLine="240"/>
              <w:rPr>
                <w:rFonts w:ascii="ＭＳ 明朝" w:eastAsia="ＭＳ 明朝" w:hAnsi="ＭＳ 明朝"/>
                <w:sz w:val="24"/>
                <w:szCs w:val="24"/>
              </w:rPr>
            </w:pPr>
          </w:p>
          <w:p w14:paraId="4FB4591B" w14:textId="77777777" w:rsidR="00FB7994" w:rsidRPr="00FB7994" w:rsidRDefault="00FB7994" w:rsidP="007A3FBB">
            <w:pPr>
              <w:ind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地方公共団体は、当該移行テスト等が問題なく実施できた場合には、データ要件・連携要件の標準への適合が確認された標準準拠システムとして利用を開始する。</w:t>
            </w:r>
          </w:p>
          <w:p w14:paraId="54CB3062" w14:textId="77777777" w:rsidR="00FB7994" w:rsidRPr="00FB7994" w:rsidRDefault="00FB7994" w:rsidP="007A3FBB">
            <w:pPr>
              <w:ind w:firstLineChars="100" w:firstLine="240"/>
              <w:rPr>
                <w:rFonts w:ascii="ＭＳ 明朝" w:eastAsia="ＭＳ 明朝" w:hAnsi="ＭＳ 明朝"/>
                <w:sz w:val="24"/>
                <w:szCs w:val="24"/>
                <w:u w:val="single"/>
              </w:rPr>
            </w:pPr>
            <w:r w:rsidRPr="00FB7994">
              <w:rPr>
                <w:rFonts w:ascii="ＭＳ 明朝" w:eastAsia="ＭＳ 明朝" w:hAnsi="ＭＳ 明朝" w:hint="eastAsia"/>
                <w:sz w:val="24"/>
                <w:szCs w:val="24"/>
                <w:u w:val="single"/>
              </w:rPr>
              <w:t>仮に、当該移行テスト等で不具合等が確認された場合、地方公共団体は、不具合等の内容をデジタル庁に報告するとともに、事業者は、不具合等がでないよう、対象システムを改修し、デジタル庁に対し、適合確認試験の再申請を行う。</w:t>
            </w:r>
          </w:p>
          <w:p w14:paraId="120BF5B3" w14:textId="77777777" w:rsidR="00FB7994" w:rsidRPr="00D17FD3" w:rsidRDefault="00FB7994" w:rsidP="007A3FBB">
            <w:pPr>
              <w:ind w:firstLineChars="100" w:firstLine="240"/>
              <w:rPr>
                <w:rFonts w:ascii="ＭＳ 明朝" w:eastAsia="ＭＳ 明朝" w:hAnsi="ＭＳ 明朝"/>
                <w:sz w:val="24"/>
                <w:szCs w:val="24"/>
              </w:rPr>
            </w:pPr>
          </w:p>
          <w:p w14:paraId="6FDD7C30" w14:textId="77777777" w:rsidR="00FB7994" w:rsidRPr="00A52C59" w:rsidRDefault="00FB7994" w:rsidP="007A3FBB">
            <w:pPr>
              <w:ind w:firstLineChars="100" w:firstLine="240"/>
              <w:rPr>
                <w:rFonts w:ascii="ＭＳ 明朝" w:eastAsia="ＭＳ 明朝" w:hAnsi="ＭＳ 明朝"/>
                <w:sz w:val="24"/>
                <w:szCs w:val="24"/>
              </w:rPr>
            </w:pPr>
            <w:r w:rsidRPr="00FB7994">
              <w:rPr>
                <w:rFonts w:ascii="ＭＳ 明朝" w:eastAsia="ＭＳ 明朝" w:hAnsi="ＭＳ 明朝" w:hint="eastAsia"/>
                <w:sz w:val="24"/>
                <w:szCs w:val="24"/>
                <w:u w:val="single"/>
              </w:rPr>
              <w:t>なお、</w:t>
            </w:r>
            <w:r w:rsidRPr="00C62664">
              <w:rPr>
                <w:rFonts w:ascii="ＭＳ 明朝" w:eastAsia="ＭＳ 明朝" w:hAnsi="ＭＳ 明朝" w:hint="eastAsia"/>
                <w:sz w:val="24"/>
                <w:szCs w:val="24"/>
              </w:rPr>
              <w:t>デジタル庁は、公平かつ効率的に適合確認試験を実施するため、デジタル庁ウェブサイト上に、</w:t>
            </w:r>
            <w:r w:rsidRPr="00744004">
              <w:rPr>
                <w:rFonts w:ascii="ＭＳ 明朝" w:eastAsia="ＭＳ 明朝" w:hAnsi="ＭＳ 明朝" w:hint="eastAsia"/>
                <w:sz w:val="24"/>
                <w:szCs w:val="24"/>
                <w:u w:val="single"/>
              </w:rPr>
              <w:t>支援</w:t>
            </w:r>
            <w:r w:rsidRPr="00136BEB">
              <w:rPr>
                <w:rFonts w:ascii="ＭＳ 明朝" w:eastAsia="ＭＳ 明朝" w:hAnsi="ＭＳ 明朝" w:hint="eastAsia"/>
                <w:sz w:val="24"/>
                <w:szCs w:val="24"/>
                <w:u w:val="single"/>
              </w:rPr>
              <w:t>ツール</w:t>
            </w:r>
            <w:r w:rsidRPr="00C62664">
              <w:rPr>
                <w:rFonts w:ascii="ＭＳ 明朝" w:eastAsia="ＭＳ 明朝" w:hAnsi="ＭＳ 明朝" w:hint="eastAsia"/>
                <w:sz w:val="24"/>
                <w:szCs w:val="24"/>
              </w:rPr>
              <w:t>で確認する項目や確認内容を明示する</w:t>
            </w:r>
            <w:r w:rsidRPr="00FB7994">
              <w:rPr>
                <w:rFonts w:ascii="ＭＳ 明朝" w:eastAsia="ＭＳ 明朝" w:hAnsi="ＭＳ 明朝" w:hint="eastAsia"/>
                <w:sz w:val="24"/>
                <w:szCs w:val="24"/>
                <w:u w:val="single"/>
              </w:rPr>
              <w:t>ほか、適合確認試験時と同様の支援ツールを掲載し、</w:t>
            </w:r>
            <w:r w:rsidRPr="00FB7994">
              <w:rPr>
                <w:rFonts w:ascii="ＭＳ 明朝" w:eastAsia="ＭＳ 明朝" w:hAnsi="ＭＳ 明朝" w:hint="eastAsia"/>
                <w:sz w:val="24"/>
                <w:szCs w:val="24"/>
                <w:u w:val="single"/>
              </w:rPr>
              <w:lastRenderedPageBreak/>
              <w:t>事業者が任意のタイミングで対象システムの適合確認を実施できるようにする</w:t>
            </w:r>
            <w:r w:rsidRPr="001F34CB">
              <w:rPr>
                <w:rFonts w:ascii="ＭＳ 明朝" w:eastAsia="ＭＳ 明朝" w:hAnsi="ＭＳ 明朝" w:hint="eastAsia"/>
                <w:sz w:val="24"/>
                <w:szCs w:val="24"/>
              </w:rPr>
              <w:t>。</w:t>
            </w:r>
          </w:p>
          <w:p w14:paraId="7E7E13E3" w14:textId="77777777" w:rsidR="00FB7994" w:rsidRPr="00775D2E" w:rsidRDefault="00FB7994" w:rsidP="007A3FBB">
            <w:pPr>
              <w:widowControl/>
              <w:textAlignment w:val="baseline"/>
              <w:rPr>
                <w:rFonts w:ascii="ＭＳ 明朝" w:eastAsia="ＭＳ 明朝" w:hAnsi="ＭＳ 明朝" w:cs="ＭＳ Ｐゴシック"/>
                <w:kern w:val="0"/>
                <w:szCs w:val="21"/>
              </w:rPr>
            </w:pPr>
          </w:p>
        </w:tc>
      </w:tr>
      <w:tr w:rsidR="00FB7994" w:rsidRPr="00B10C4E" w14:paraId="26F7E604" w14:textId="77777777" w:rsidTr="002D6CBF">
        <w:tc>
          <w:tcPr>
            <w:tcW w:w="7597" w:type="dxa"/>
            <w:tcBorders>
              <w:top w:val="nil"/>
              <w:left w:val="single" w:sz="4" w:space="0" w:color="auto"/>
              <w:bottom w:val="nil"/>
              <w:right w:val="single" w:sz="4" w:space="0" w:color="auto"/>
            </w:tcBorders>
          </w:tcPr>
          <w:p w14:paraId="5DB11017" w14:textId="66FE9C9C" w:rsidR="00FB7994" w:rsidRPr="00A63A67" w:rsidRDefault="00FB7994" w:rsidP="007A3FBB">
            <w:pPr>
              <w:pStyle w:val="3"/>
              <w:ind w:leftChars="0" w:left="0"/>
              <w:rPr>
                <w:rFonts w:ascii="ＭＳ ゴシック" w:eastAsia="ＭＳ ゴシック" w:hAnsi="ＭＳ ゴシック"/>
                <w:b/>
                <w:bCs/>
                <w:sz w:val="24"/>
                <w:szCs w:val="24"/>
              </w:rPr>
            </w:pPr>
            <w:bookmarkStart w:id="14" w:name="_Toc100954123"/>
            <w:r w:rsidRPr="00A63A67">
              <w:rPr>
                <w:rFonts w:ascii="ＭＳ ゴシック" w:eastAsia="ＭＳ ゴシック" w:hAnsi="ＭＳ ゴシック" w:hint="eastAsia"/>
                <w:b/>
                <w:bCs/>
                <w:sz w:val="24"/>
                <w:szCs w:val="24"/>
              </w:rPr>
              <w:lastRenderedPageBreak/>
              <w:t>４</w:t>
            </w:r>
            <w:r w:rsidRPr="00A63A67">
              <w:rPr>
                <w:rFonts w:ascii="ＭＳ ゴシック" w:eastAsia="ＭＳ ゴシック" w:hAnsi="ＭＳ ゴシック"/>
                <w:b/>
                <w:bCs/>
                <w:sz w:val="24"/>
                <w:szCs w:val="24"/>
              </w:rPr>
              <w:t>.１.２ データ要件の適合確認</w:t>
            </w:r>
            <w:bookmarkEnd w:id="14"/>
          </w:p>
          <w:p w14:paraId="2B967FC5" w14:textId="77777777" w:rsidR="00DC0CE2" w:rsidRPr="00F173C8" w:rsidRDefault="00DC0CE2" w:rsidP="00DC0CE2">
            <w:pPr>
              <w:ind w:firstLineChars="100" w:firstLine="240"/>
              <w:rPr>
                <w:rFonts w:ascii="ＭＳ 明朝" w:eastAsia="ＭＳ 明朝" w:hAnsi="ＭＳ 明朝"/>
                <w:sz w:val="24"/>
                <w:szCs w:val="24"/>
              </w:rPr>
            </w:pPr>
            <w:r w:rsidRPr="00F173C8">
              <w:rPr>
                <w:rFonts w:ascii="ＭＳ 明朝" w:eastAsia="ＭＳ 明朝" w:hAnsi="ＭＳ 明朝" w:hint="eastAsia"/>
                <w:sz w:val="24"/>
                <w:szCs w:val="24"/>
              </w:rPr>
              <w:t>基本データリストにおけるデータ項目のうち、対象システムが入力又は出力する以下の項目について、対象システムが保持するデータを基本データリストで規定する「グループ」単位で出力し、基本データリストと適合していることを確認する。</w:t>
            </w:r>
          </w:p>
          <w:p w14:paraId="47B078E4" w14:textId="20E2800E" w:rsidR="00DC0CE2" w:rsidRPr="00F173C8" w:rsidRDefault="00DC0CE2" w:rsidP="00136BEB">
            <w:pPr>
              <w:ind w:firstLineChars="100" w:firstLine="240"/>
              <w:rPr>
                <w:rFonts w:ascii="ＭＳ 明朝" w:eastAsia="ＭＳ 明朝" w:hAnsi="ＭＳ 明朝"/>
                <w:sz w:val="24"/>
                <w:szCs w:val="24"/>
              </w:rPr>
            </w:pPr>
            <w:r w:rsidRPr="00F173C8">
              <w:rPr>
                <w:rFonts w:ascii="ＭＳ 明朝" w:eastAsia="ＭＳ 明朝" w:hAnsi="ＭＳ 明朝"/>
                <w:sz w:val="24"/>
                <w:szCs w:val="24"/>
              </w:rPr>
              <w:t>(1)</w:t>
            </w:r>
            <w:r w:rsidRPr="00136BEB">
              <w:rPr>
                <w:rFonts w:ascii="ＭＳ 明朝" w:eastAsia="ＭＳ 明朝" w:hAnsi="ＭＳ 明朝" w:hint="eastAsia"/>
                <w:sz w:val="24"/>
                <w:szCs w:val="24"/>
                <w:u w:val="single"/>
              </w:rPr>
              <w:t>データ</w:t>
            </w:r>
            <w:r w:rsidRPr="00136BEB">
              <w:rPr>
                <w:rFonts w:ascii="ＭＳ 明朝" w:eastAsia="ＭＳ 明朝" w:hAnsi="ＭＳ 明朝"/>
                <w:sz w:val="24"/>
                <w:szCs w:val="24"/>
                <w:u w:val="single"/>
              </w:rPr>
              <w:t>項目ID</w:t>
            </w:r>
          </w:p>
          <w:p w14:paraId="581A91E0" w14:textId="332DED76" w:rsidR="00DC0CE2" w:rsidRPr="00F173C8" w:rsidRDefault="00DC0CE2">
            <w:pPr>
              <w:rPr>
                <w:rFonts w:ascii="ＭＳ 明朝" w:eastAsia="ＭＳ 明朝" w:hAnsi="ＭＳ 明朝"/>
                <w:sz w:val="24"/>
                <w:szCs w:val="24"/>
              </w:rPr>
            </w:pPr>
          </w:p>
          <w:p w14:paraId="0E5B306B" w14:textId="0EF0CD51" w:rsidR="00DC0CE2" w:rsidRPr="00F173C8" w:rsidRDefault="00DC0CE2" w:rsidP="00136BEB">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(2)</w:t>
            </w:r>
            <w:r w:rsidRPr="00F173C8">
              <w:rPr>
                <w:rFonts w:ascii="ＭＳ 明朝" w:eastAsia="ＭＳ 明朝" w:hAnsi="ＭＳ 明朝"/>
                <w:sz w:val="24"/>
                <w:szCs w:val="24"/>
              </w:rPr>
              <w:t>データ型</w:t>
            </w:r>
          </w:p>
          <w:p w14:paraId="5B5D3DE1" w14:textId="0A4AC8D4" w:rsidR="00DC0CE2" w:rsidRPr="00F173C8" w:rsidRDefault="00DC0CE2" w:rsidP="00136BEB">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(3)</w:t>
            </w:r>
            <w:r w:rsidRPr="00F173C8">
              <w:rPr>
                <w:rFonts w:ascii="ＭＳ 明朝" w:eastAsia="ＭＳ 明朝" w:hAnsi="ＭＳ 明朝"/>
                <w:sz w:val="24"/>
                <w:szCs w:val="24"/>
              </w:rPr>
              <w:t>桁数</w:t>
            </w:r>
          </w:p>
          <w:p w14:paraId="231BC5BE" w14:textId="75FC9A23" w:rsidR="00DC0CE2" w:rsidRPr="00F173C8" w:rsidRDefault="00DC0CE2" w:rsidP="00136BEB">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(4)</w:t>
            </w:r>
            <w:r w:rsidRPr="00F173C8">
              <w:rPr>
                <w:rFonts w:ascii="ＭＳ 明朝" w:eastAsia="ＭＳ 明朝" w:hAnsi="ＭＳ 明朝"/>
                <w:sz w:val="24"/>
                <w:szCs w:val="24"/>
              </w:rPr>
              <w:t>コード</w:t>
            </w:r>
          </w:p>
          <w:p w14:paraId="7B7DDE2A" w14:textId="189F65CB" w:rsidR="00DC0CE2" w:rsidRPr="00F173C8" w:rsidRDefault="00DC0CE2" w:rsidP="00136BEB">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(5)</w:t>
            </w:r>
            <w:r w:rsidRPr="00F173C8">
              <w:rPr>
                <w:rFonts w:ascii="ＭＳ 明朝" w:eastAsia="ＭＳ 明朝" w:hAnsi="ＭＳ 明朝"/>
                <w:sz w:val="24"/>
                <w:szCs w:val="24"/>
              </w:rPr>
              <w:t>繰り返し</w:t>
            </w:r>
          </w:p>
          <w:p w14:paraId="26C0F0CA" w14:textId="6D901287" w:rsidR="00DC0CE2" w:rsidRPr="00A52C59" w:rsidRDefault="00DC0CE2" w:rsidP="00136BEB">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(6)</w:t>
            </w:r>
            <w:r w:rsidRPr="00A52C59">
              <w:rPr>
                <w:rFonts w:ascii="ＭＳ 明朝" w:eastAsia="ＭＳ 明朝" w:hAnsi="ＭＳ 明朝"/>
                <w:sz w:val="24"/>
                <w:szCs w:val="24"/>
              </w:rPr>
              <w:t>データ出力条件</w:t>
            </w:r>
          </w:p>
          <w:p w14:paraId="4E0C4CDE" w14:textId="0271EC68" w:rsidR="00FB7994" w:rsidRPr="00775D2E" w:rsidRDefault="00FB7994" w:rsidP="001F34CB">
            <w:pPr>
              <w:ind w:firstLineChars="100" w:firstLine="210"/>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6943F5E9" w14:textId="77777777" w:rsidR="00FB7994" w:rsidRPr="00F173C8" w:rsidRDefault="00FB7994" w:rsidP="007A3FBB">
            <w:pPr>
              <w:pStyle w:val="3"/>
              <w:ind w:leftChars="0" w:left="0"/>
              <w:rPr>
                <w:rFonts w:ascii="ＭＳ ゴシック" w:eastAsia="ＭＳ ゴシック" w:hAnsi="ＭＳ ゴシック"/>
                <w:b/>
                <w:bCs/>
                <w:sz w:val="24"/>
                <w:szCs w:val="24"/>
              </w:rPr>
            </w:pPr>
            <w:r w:rsidRPr="00F173C8">
              <w:rPr>
                <w:rFonts w:ascii="ＭＳ ゴシック" w:eastAsia="ＭＳ ゴシック" w:hAnsi="ＭＳ ゴシック" w:hint="eastAsia"/>
                <w:b/>
                <w:bCs/>
                <w:sz w:val="24"/>
                <w:szCs w:val="24"/>
              </w:rPr>
              <w:t>４</w:t>
            </w:r>
            <w:r w:rsidRPr="00F173C8">
              <w:rPr>
                <w:rFonts w:ascii="ＭＳ ゴシック" w:eastAsia="ＭＳ ゴシック" w:hAnsi="ＭＳ ゴシック"/>
                <w:b/>
                <w:bCs/>
                <w:sz w:val="24"/>
                <w:szCs w:val="24"/>
              </w:rPr>
              <w:t>.１.２ データ要件の適合確認</w:t>
            </w:r>
          </w:p>
          <w:p w14:paraId="5C99301C" w14:textId="77777777" w:rsidR="00DC0CE2" w:rsidRPr="00F173C8" w:rsidRDefault="00DC0CE2" w:rsidP="00DC0CE2">
            <w:pPr>
              <w:ind w:firstLineChars="100" w:firstLine="240"/>
              <w:rPr>
                <w:rFonts w:ascii="ＭＳ 明朝" w:eastAsia="ＭＳ 明朝" w:hAnsi="ＭＳ 明朝"/>
                <w:sz w:val="24"/>
                <w:szCs w:val="24"/>
              </w:rPr>
            </w:pPr>
            <w:r w:rsidRPr="00F173C8">
              <w:rPr>
                <w:rFonts w:ascii="ＭＳ 明朝" w:eastAsia="ＭＳ 明朝" w:hAnsi="ＭＳ 明朝" w:hint="eastAsia"/>
                <w:sz w:val="24"/>
                <w:szCs w:val="24"/>
              </w:rPr>
              <w:t>基本データリストにおけるデータ項目のうち、対象システムが入力又は出力する以下の項目について、対象システムが保持するデータを基本データリストで規定する「グループ」単位で出力し、基本データリストと適合していることを確認する。</w:t>
            </w:r>
          </w:p>
          <w:p w14:paraId="7BD77916" w14:textId="77777777" w:rsidR="00DC0CE2" w:rsidRPr="00F173C8" w:rsidRDefault="00DC0CE2" w:rsidP="00DC0CE2">
            <w:pPr>
              <w:ind w:firstLineChars="100" w:firstLine="240"/>
              <w:rPr>
                <w:rFonts w:ascii="ＭＳ 明朝" w:eastAsia="ＭＳ 明朝" w:hAnsi="ＭＳ 明朝"/>
                <w:sz w:val="24"/>
                <w:szCs w:val="24"/>
              </w:rPr>
            </w:pPr>
            <w:r w:rsidRPr="00F173C8">
              <w:rPr>
                <w:rFonts w:ascii="ＭＳ 明朝" w:eastAsia="ＭＳ 明朝" w:hAnsi="ＭＳ 明朝"/>
                <w:sz w:val="24"/>
                <w:szCs w:val="24"/>
              </w:rPr>
              <w:t>(1)</w:t>
            </w:r>
            <w:r w:rsidRPr="00136BEB">
              <w:rPr>
                <w:rFonts w:ascii="ＭＳ 明朝" w:eastAsia="ＭＳ 明朝" w:hAnsi="ＭＳ 明朝"/>
                <w:sz w:val="24"/>
                <w:szCs w:val="24"/>
                <w:u w:val="single"/>
              </w:rPr>
              <w:t>項目ID</w:t>
            </w:r>
          </w:p>
          <w:p w14:paraId="144D35CF" w14:textId="77777777" w:rsidR="00DC0CE2" w:rsidRPr="00F173C8" w:rsidRDefault="00DC0CE2" w:rsidP="00DC0CE2">
            <w:pPr>
              <w:ind w:firstLineChars="100" w:firstLine="240"/>
              <w:rPr>
                <w:rFonts w:ascii="ＭＳ 明朝" w:eastAsia="ＭＳ 明朝" w:hAnsi="ＭＳ 明朝"/>
                <w:sz w:val="24"/>
                <w:szCs w:val="24"/>
              </w:rPr>
            </w:pPr>
            <w:r w:rsidRPr="00F173C8">
              <w:rPr>
                <w:rFonts w:ascii="ＭＳ 明朝" w:eastAsia="ＭＳ 明朝" w:hAnsi="ＭＳ 明朝"/>
                <w:sz w:val="24"/>
                <w:szCs w:val="24"/>
              </w:rPr>
              <w:t>(2)データ項目</w:t>
            </w:r>
            <w:r w:rsidRPr="00730098">
              <w:rPr>
                <w:rFonts w:ascii="ＭＳ 明朝" w:eastAsia="ＭＳ 明朝" w:hAnsi="ＭＳ 明朝" w:hint="eastAsia"/>
                <w:sz w:val="24"/>
                <w:szCs w:val="24"/>
              </w:rPr>
              <w:t>（ローマ字）</w:t>
            </w:r>
          </w:p>
          <w:p w14:paraId="71160091" w14:textId="77777777" w:rsidR="00DC0CE2" w:rsidRPr="00F173C8" w:rsidRDefault="00DC0CE2" w:rsidP="00DC0CE2">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(3)</w:t>
            </w:r>
            <w:r w:rsidRPr="00F173C8">
              <w:rPr>
                <w:rFonts w:ascii="ＭＳ 明朝" w:eastAsia="ＭＳ 明朝" w:hAnsi="ＭＳ 明朝"/>
                <w:sz w:val="24"/>
                <w:szCs w:val="24"/>
              </w:rPr>
              <w:t>データ型</w:t>
            </w:r>
          </w:p>
          <w:p w14:paraId="7420A79E" w14:textId="77777777" w:rsidR="00DC0CE2" w:rsidRPr="00F173C8" w:rsidRDefault="00DC0CE2" w:rsidP="00DC0CE2">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(4)</w:t>
            </w:r>
            <w:r w:rsidRPr="00F173C8">
              <w:rPr>
                <w:rFonts w:ascii="ＭＳ 明朝" w:eastAsia="ＭＳ 明朝" w:hAnsi="ＭＳ 明朝"/>
                <w:sz w:val="24"/>
                <w:szCs w:val="24"/>
              </w:rPr>
              <w:t>桁数</w:t>
            </w:r>
          </w:p>
          <w:p w14:paraId="23CB5CCC" w14:textId="77777777" w:rsidR="00DC0CE2" w:rsidRPr="00F173C8" w:rsidRDefault="00DC0CE2" w:rsidP="00DC0CE2">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(5)</w:t>
            </w:r>
            <w:r w:rsidRPr="00F173C8">
              <w:rPr>
                <w:rFonts w:ascii="ＭＳ 明朝" w:eastAsia="ＭＳ 明朝" w:hAnsi="ＭＳ 明朝"/>
                <w:sz w:val="24"/>
                <w:szCs w:val="24"/>
              </w:rPr>
              <w:t>コード</w:t>
            </w:r>
          </w:p>
          <w:p w14:paraId="4BB3D673" w14:textId="77777777" w:rsidR="00DC0CE2" w:rsidRPr="00F173C8" w:rsidRDefault="00DC0CE2" w:rsidP="00DC0CE2">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(6)</w:t>
            </w:r>
            <w:r w:rsidRPr="00F173C8">
              <w:rPr>
                <w:rFonts w:ascii="ＭＳ 明朝" w:eastAsia="ＭＳ 明朝" w:hAnsi="ＭＳ 明朝"/>
                <w:sz w:val="24"/>
                <w:szCs w:val="24"/>
              </w:rPr>
              <w:t>繰り返し</w:t>
            </w:r>
          </w:p>
          <w:p w14:paraId="4D36D989" w14:textId="77777777" w:rsidR="00DC0CE2" w:rsidRPr="00A52C59" w:rsidRDefault="00DC0CE2" w:rsidP="00DC0CE2">
            <w:pPr>
              <w:ind w:firstLineChars="100" w:firstLine="240"/>
              <w:rPr>
                <w:rFonts w:ascii="ＭＳ 明朝" w:eastAsia="ＭＳ 明朝" w:hAnsi="ＭＳ 明朝"/>
                <w:sz w:val="24"/>
                <w:szCs w:val="24"/>
              </w:rPr>
            </w:pPr>
            <w:r w:rsidRPr="00136BEB">
              <w:rPr>
                <w:rFonts w:ascii="ＭＳ 明朝" w:eastAsia="ＭＳ 明朝" w:hAnsi="ＭＳ 明朝"/>
                <w:sz w:val="24"/>
                <w:szCs w:val="24"/>
                <w:u w:val="single"/>
              </w:rPr>
              <w:t>(7)</w:t>
            </w:r>
            <w:r w:rsidRPr="00A52C59">
              <w:rPr>
                <w:rFonts w:ascii="ＭＳ 明朝" w:eastAsia="ＭＳ 明朝" w:hAnsi="ＭＳ 明朝"/>
                <w:sz w:val="24"/>
                <w:szCs w:val="24"/>
              </w:rPr>
              <w:t>データ出力条件</w:t>
            </w:r>
          </w:p>
          <w:p w14:paraId="48EDD1CA" w14:textId="2FA1CCB5" w:rsidR="00FB7994" w:rsidRPr="00775D2E" w:rsidRDefault="00FB7994" w:rsidP="001F34CB">
            <w:pPr>
              <w:ind w:firstLineChars="100" w:firstLine="210"/>
              <w:rPr>
                <w:rFonts w:ascii="ＭＳ 明朝" w:eastAsia="ＭＳ 明朝" w:hAnsi="ＭＳ 明朝" w:cs="ＭＳ Ｐゴシック"/>
                <w:kern w:val="0"/>
                <w:szCs w:val="21"/>
              </w:rPr>
            </w:pPr>
          </w:p>
        </w:tc>
      </w:tr>
      <w:tr w:rsidR="00FB7994" w:rsidRPr="00B10C4E" w14:paraId="43BC27AB" w14:textId="77777777" w:rsidTr="002D6CBF">
        <w:tc>
          <w:tcPr>
            <w:tcW w:w="7597" w:type="dxa"/>
            <w:tcBorders>
              <w:top w:val="nil"/>
              <w:left w:val="single" w:sz="4" w:space="0" w:color="auto"/>
              <w:bottom w:val="nil"/>
              <w:right w:val="single" w:sz="4" w:space="0" w:color="auto"/>
            </w:tcBorders>
          </w:tcPr>
          <w:p w14:paraId="0473C259" w14:textId="7886A292" w:rsidR="00FB7994" w:rsidRPr="00A63A67" w:rsidRDefault="00FB7994" w:rsidP="007A3FBB">
            <w:pPr>
              <w:pStyle w:val="3"/>
              <w:ind w:leftChars="0" w:left="0"/>
              <w:rPr>
                <w:rFonts w:ascii="ＭＳ ゴシック" w:eastAsia="ＭＳ ゴシック" w:hAnsi="ＭＳ ゴシック"/>
                <w:b/>
                <w:bCs/>
                <w:sz w:val="24"/>
                <w:szCs w:val="24"/>
              </w:rPr>
            </w:pPr>
            <w:bookmarkStart w:id="15" w:name="_Toc100954124"/>
            <w:r w:rsidRPr="00A63A67">
              <w:rPr>
                <w:rFonts w:ascii="ＭＳ ゴシック" w:eastAsia="ＭＳ ゴシック" w:hAnsi="ＭＳ ゴシック" w:hint="eastAsia"/>
                <w:b/>
                <w:bCs/>
                <w:sz w:val="24"/>
                <w:szCs w:val="24"/>
              </w:rPr>
              <w:t>４</w:t>
            </w:r>
            <w:r w:rsidRPr="00A63A67">
              <w:rPr>
                <w:rFonts w:ascii="ＭＳ ゴシック" w:eastAsia="ＭＳ ゴシック" w:hAnsi="ＭＳ ゴシック"/>
                <w:b/>
                <w:bCs/>
                <w:sz w:val="24"/>
                <w:szCs w:val="24"/>
              </w:rPr>
              <w:t>.１.３ 連携要件の適合確認</w:t>
            </w:r>
            <w:bookmarkEnd w:id="15"/>
          </w:p>
          <w:p w14:paraId="67F373EC" w14:textId="73642F7C" w:rsidR="00FB7994" w:rsidRPr="00136BEB" w:rsidRDefault="00FB7994" w:rsidP="00505DD6">
            <w:pPr>
              <w:spacing w:line="276" w:lineRule="auto"/>
              <w:ind w:firstLineChars="100" w:firstLine="240"/>
              <w:rPr>
                <w:rFonts w:ascii="ＭＳ 明朝" w:eastAsia="ＭＳ 明朝" w:hAnsi="ＭＳ 明朝"/>
                <w:kern w:val="0"/>
                <w:sz w:val="24"/>
                <w:szCs w:val="24"/>
              </w:rPr>
            </w:pPr>
            <w:r w:rsidRPr="00F173C8">
              <w:rPr>
                <w:rFonts w:ascii="ＭＳ 明朝" w:eastAsia="ＭＳ 明朝" w:hAnsi="ＭＳ 明朝" w:hint="eastAsia"/>
                <w:kern w:val="0"/>
                <w:sz w:val="24"/>
                <w:szCs w:val="24"/>
              </w:rPr>
              <w:t>機能別連携仕様に規定する対象データのうち、対象システムが他の標準準拠システムへ提供（Output）するデータ項目について</w:t>
            </w:r>
            <w:r w:rsidRPr="001F34CB">
              <w:rPr>
                <w:rFonts w:ascii="ＭＳ 明朝" w:eastAsia="ＭＳ 明朝" w:hAnsi="ＭＳ 明朝" w:hint="eastAsia"/>
                <w:kern w:val="0"/>
                <w:sz w:val="24"/>
                <w:szCs w:val="24"/>
                <w:u w:val="single"/>
              </w:rPr>
              <w:t>、</w:t>
            </w:r>
            <w:r w:rsidRPr="00FB7994">
              <w:rPr>
                <w:rFonts w:ascii="ＭＳ 明朝" w:eastAsia="ＭＳ 明朝" w:hAnsi="ＭＳ 明朝" w:hint="eastAsia"/>
                <w:kern w:val="0"/>
                <w:sz w:val="24"/>
                <w:szCs w:val="24"/>
                <w:u w:val="single"/>
              </w:rPr>
              <w:t>機能別連携仕様において規定された連携</w:t>
            </w:r>
            <w:r w:rsidR="0096689A">
              <w:rPr>
                <w:rFonts w:ascii="ＭＳ 明朝" w:eastAsia="ＭＳ 明朝" w:hAnsi="ＭＳ 明朝" w:hint="eastAsia"/>
                <w:kern w:val="0"/>
                <w:sz w:val="24"/>
                <w:szCs w:val="24"/>
                <w:u w:val="single"/>
              </w:rPr>
              <w:t>方法</w:t>
            </w:r>
            <w:r w:rsidRPr="00FB7994">
              <w:rPr>
                <w:rFonts w:ascii="ＭＳ 明朝" w:eastAsia="ＭＳ 明朝" w:hAnsi="ＭＳ 明朝" w:hint="eastAsia"/>
                <w:kern w:val="0"/>
                <w:sz w:val="24"/>
                <w:szCs w:val="24"/>
                <w:u w:val="single"/>
              </w:rPr>
              <w:t>にて</w:t>
            </w:r>
            <w:r w:rsidR="00661119">
              <w:rPr>
                <w:rFonts w:ascii="ＭＳ 明朝" w:eastAsia="ＭＳ 明朝" w:hAnsi="ＭＳ 明朝" w:hint="eastAsia"/>
                <w:kern w:val="0"/>
                <w:sz w:val="24"/>
                <w:szCs w:val="24"/>
                <w:u w:val="single"/>
              </w:rPr>
              <w:t>、</w:t>
            </w:r>
            <w:r w:rsidRPr="00FB7994">
              <w:rPr>
                <w:rFonts w:ascii="ＭＳ 明朝" w:eastAsia="ＭＳ 明朝" w:hAnsi="ＭＳ 明朝" w:hint="eastAsia"/>
                <w:kern w:val="0"/>
                <w:sz w:val="24"/>
                <w:szCs w:val="24"/>
                <w:u w:val="single"/>
              </w:rPr>
              <w:t>「連携</w:t>
            </w:r>
            <w:r w:rsidRPr="00FB7994">
              <w:rPr>
                <w:rFonts w:ascii="ＭＳ 明朝" w:eastAsia="ＭＳ 明朝" w:hAnsi="ＭＳ 明朝"/>
                <w:kern w:val="0"/>
                <w:sz w:val="24"/>
                <w:szCs w:val="24"/>
                <w:u w:val="single"/>
              </w:rPr>
              <w:t>ID」単位で連携し</w:t>
            </w:r>
            <w:r w:rsidRPr="001F34CB">
              <w:rPr>
                <w:rFonts w:ascii="ＭＳ 明朝" w:eastAsia="ＭＳ 明朝" w:hAnsi="ＭＳ 明朝"/>
                <w:kern w:val="0"/>
                <w:sz w:val="24"/>
                <w:szCs w:val="24"/>
              </w:rPr>
              <w:t>、</w:t>
            </w:r>
            <w:r w:rsidRPr="00F173C8">
              <w:rPr>
                <w:rFonts w:ascii="ＭＳ 明朝" w:eastAsia="ＭＳ 明朝" w:hAnsi="ＭＳ 明朝" w:hint="eastAsia"/>
                <w:kern w:val="0"/>
                <w:sz w:val="24"/>
                <w:szCs w:val="24"/>
              </w:rPr>
              <w:t>対象システムから</w:t>
            </w:r>
            <w:r w:rsidRPr="000953F4">
              <w:rPr>
                <w:rFonts w:ascii="ＭＳ 明朝" w:eastAsia="ＭＳ 明朝" w:hAnsi="ＭＳ 明朝" w:hint="eastAsia"/>
                <w:kern w:val="0"/>
                <w:sz w:val="24"/>
                <w:szCs w:val="24"/>
              </w:rPr>
              <w:t>適合確認ツール</w:t>
            </w:r>
            <w:r w:rsidRPr="00F173C8">
              <w:rPr>
                <w:rFonts w:ascii="ＭＳ 明朝" w:eastAsia="ＭＳ 明朝" w:hAnsi="ＭＳ 明朝" w:hint="eastAsia"/>
                <w:kern w:val="0"/>
                <w:sz w:val="24"/>
                <w:szCs w:val="24"/>
              </w:rPr>
              <w:t>に、データを提供（Output）できることを確認する。</w:t>
            </w:r>
          </w:p>
          <w:p w14:paraId="6A6B5EB8" w14:textId="77777777" w:rsidR="00FB7994" w:rsidRPr="00775D2E" w:rsidRDefault="00FB7994" w:rsidP="007A3FBB">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nil"/>
              <w:right w:val="single" w:sz="4" w:space="0" w:color="auto"/>
            </w:tcBorders>
          </w:tcPr>
          <w:p w14:paraId="3ABB9644" w14:textId="77777777" w:rsidR="00FB7994" w:rsidRPr="00F173C8" w:rsidRDefault="00FB7994" w:rsidP="007A3FBB">
            <w:pPr>
              <w:pStyle w:val="3"/>
              <w:ind w:leftChars="0" w:left="0"/>
              <w:rPr>
                <w:rFonts w:ascii="ＭＳ ゴシック" w:eastAsia="ＭＳ ゴシック" w:hAnsi="ＭＳ ゴシック"/>
                <w:b/>
                <w:bCs/>
                <w:sz w:val="24"/>
                <w:szCs w:val="24"/>
              </w:rPr>
            </w:pPr>
            <w:r w:rsidRPr="00F173C8">
              <w:rPr>
                <w:rFonts w:ascii="ＭＳ ゴシック" w:eastAsia="ＭＳ ゴシック" w:hAnsi="ＭＳ ゴシック" w:hint="eastAsia"/>
                <w:b/>
                <w:bCs/>
                <w:sz w:val="24"/>
                <w:szCs w:val="24"/>
              </w:rPr>
              <w:t>４</w:t>
            </w:r>
            <w:r w:rsidRPr="00F173C8">
              <w:rPr>
                <w:rFonts w:ascii="ＭＳ ゴシック" w:eastAsia="ＭＳ ゴシック" w:hAnsi="ＭＳ ゴシック"/>
                <w:b/>
                <w:bCs/>
                <w:sz w:val="24"/>
                <w:szCs w:val="24"/>
              </w:rPr>
              <w:t>.１.３ 連携要件の適合確認</w:t>
            </w:r>
          </w:p>
          <w:p w14:paraId="49808CE3" w14:textId="77777777" w:rsidR="00FB7994" w:rsidRPr="00F173C8" w:rsidRDefault="00FB7994" w:rsidP="007A3FBB">
            <w:pPr>
              <w:spacing w:line="276" w:lineRule="auto"/>
              <w:ind w:firstLineChars="100" w:firstLine="240"/>
              <w:rPr>
                <w:rFonts w:ascii="ＭＳ 明朝" w:eastAsia="ＭＳ 明朝" w:hAnsi="ＭＳ 明朝"/>
                <w:sz w:val="24"/>
                <w:szCs w:val="24"/>
              </w:rPr>
            </w:pPr>
            <w:r w:rsidRPr="00F173C8">
              <w:rPr>
                <w:rFonts w:ascii="ＭＳ 明朝" w:eastAsia="ＭＳ 明朝" w:hAnsi="ＭＳ 明朝" w:hint="eastAsia"/>
                <w:kern w:val="0"/>
                <w:sz w:val="24"/>
                <w:szCs w:val="24"/>
              </w:rPr>
              <w:t>機能別連携仕様に規定する対象データのうち、対象システムが他の標準準拠システムへ提供（Output）するデータ項目について</w:t>
            </w:r>
            <w:r w:rsidRPr="001F34CB">
              <w:rPr>
                <w:rFonts w:ascii="ＭＳ 明朝" w:eastAsia="ＭＳ 明朝" w:hAnsi="ＭＳ 明朝" w:hint="eastAsia"/>
                <w:kern w:val="0"/>
                <w:sz w:val="24"/>
                <w:szCs w:val="24"/>
                <w:u w:val="single"/>
              </w:rPr>
              <w:t>、</w:t>
            </w:r>
            <w:r w:rsidRPr="00FB7994">
              <w:rPr>
                <w:rFonts w:ascii="ＭＳ 明朝" w:eastAsia="ＭＳ 明朝" w:hAnsi="ＭＳ 明朝" w:hint="eastAsia"/>
                <w:kern w:val="0"/>
                <w:sz w:val="24"/>
                <w:szCs w:val="24"/>
                <w:u w:val="single"/>
              </w:rPr>
              <w:t>適合確認ツールから対象システムへ、機能別連携仕様で規定する「連携</w:t>
            </w:r>
            <w:r w:rsidRPr="00FB7994">
              <w:rPr>
                <w:rFonts w:ascii="ＭＳ 明朝" w:eastAsia="ＭＳ 明朝" w:hAnsi="ＭＳ 明朝"/>
                <w:kern w:val="0"/>
                <w:sz w:val="24"/>
                <w:szCs w:val="24"/>
                <w:u w:val="single"/>
              </w:rPr>
              <w:t>ID」単位で「RESTによる公開用API連携」で連携し</w:t>
            </w:r>
            <w:r w:rsidRPr="001F34CB">
              <w:rPr>
                <w:rFonts w:ascii="ＭＳ 明朝" w:eastAsia="ＭＳ 明朝" w:hAnsi="ＭＳ 明朝"/>
                <w:kern w:val="0"/>
                <w:sz w:val="24"/>
                <w:szCs w:val="24"/>
              </w:rPr>
              <w:t>、</w:t>
            </w:r>
            <w:r w:rsidRPr="00F173C8">
              <w:rPr>
                <w:rFonts w:ascii="ＭＳ 明朝" w:eastAsia="ＭＳ 明朝" w:hAnsi="ＭＳ 明朝" w:hint="eastAsia"/>
                <w:kern w:val="0"/>
                <w:sz w:val="24"/>
                <w:szCs w:val="24"/>
              </w:rPr>
              <w:t>対象システムから</w:t>
            </w:r>
            <w:r w:rsidRPr="000953F4">
              <w:rPr>
                <w:rFonts w:ascii="ＭＳ 明朝" w:eastAsia="ＭＳ 明朝" w:hAnsi="ＭＳ 明朝" w:hint="eastAsia"/>
                <w:kern w:val="0"/>
                <w:sz w:val="24"/>
                <w:szCs w:val="24"/>
              </w:rPr>
              <w:t>適合確認ツール</w:t>
            </w:r>
            <w:r w:rsidRPr="00F173C8">
              <w:rPr>
                <w:rFonts w:ascii="ＭＳ 明朝" w:eastAsia="ＭＳ 明朝" w:hAnsi="ＭＳ 明朝" w:hint="eastAsia"/>
                <w:kern w:val="0"/>
                <w:sz w:val="24"/>
                <w:szCs w:val="24"/>
              </w:rPr>
              <w:t>に、データを提供（Output）できることを確認する。</w:t>
            </w:r>
          </w:p>
          <w:p w14:paraId="341DB60D" w14:textId="77777777" w:rsidR="00FB7994" w:rsidRPr="00775D2E" w:rsidRDefault="00FB7994" w:rsidP="007A3FBB">
            <w:pPr>
              <w:widowControl/>
              <w:textAlignment w:val="baseline"/>
              <w:rPr>
                <w:rFonts w:ascii="ＭＳ 明朝" w:eastAsia="ＭＳ 明朝" w:hAnsi="ＭＳ 明朝" w:cs="ＭＳ Ｐゴシック"/>
                <w:kern w:val="0"/>
                <w:szCs w:val="21"/>
              </w:rPr>
            </w:pPr>
          </w:p>
        </w:tc>
      </w:tr>
      <w:tr w:rsidR="00FB7994" w:rsidRPr="00B10C4E" w14:paraId="76997C02" w14:textId="77777777" w:rsidTr="00A32BE4">
        <w:tc>
          <w:tcPr>
            <w:tcW w:w="7597" w:type="dxa"/>
            <w:tcBorders>
              <w:top w:val="nil"/>
              <w:left w:val="single" w:sz="4" w:space="0" w:color="auto"/>
              <w:bottom w:val="nil"/>
              <w:right w:val="single" w:sz="4" w:space="0" w:color="auto"/>
            </w:tcBorders>
          </w:tcPr>
          <w:p w14:paraId="5FCCE6E1" w14:textId="77777777" w:rsidR="00FB7994" w:rsidRPr="00A63A67" w:rsidRDefault="00FB7994" w:rsidP="007A3FBB">
            <w:pPr>
              <w:pStyle w:val="2"/>
              <w:rPr>
                <w:rFonts w:ascii="ＭＳ ゴシック" w:eastAsia="ＭＳ ゴシック" w:hAnsi="ＭＳ ゴシック"/>
                <w:b/>
                <w:bCs/>
                <w:sz w:val="24"/>
                <w:szCs w:val="24"/>
              </w:rPr>
            </w:pPr>
            <w:r w:rsidRPr="00A63A67">
              <w:rPr>
                <w:rFonts w:ascii="ＭＳ ゴシック" w:eastAsia="ＭＳ ゴシック" w:hAnsi="ＭＳ ゴシック" w:hint="eastAsia"/>
                <w:b/>
                <w:bCs/>
                <w:sz w:val="24"/>
                <w:szCs w:val="24"/>
              </w:rPr>
              <w:t>４</w:t>
            </w:r>
            <w:r w:rsidRPr="00A63A67">
              <w:rPr>
                <w:rFonts w:ascii="ＭＳ ゴシック" w:eastAsia="ＭＳ ゴシック" w:hAnsi="ＭＳ ゴシック"/>
                <w:b/>
                <w:bCs/>
                <w:sz w:val="24"/>
                <w:szCs w:val="24"/>
              </w:rPr>
              <w:t>.２ 維持運用について</w:t>
            </w:r>
          </w:p>
          <w:p w14:paraId="2F2705D6" w14:textId="316B81E7" w:rsidR="00FB7994" w:rsidRPr="00775D2E" w:rsidRDefault="00A32BE4" w:rsidP="002E55A5">
            <w:pPr>
              <w:widowControl/>
              <w:ind w:firstLineChars="100" w:firstLine="240"/>
              <w:textAlignment w:val="baseline"/>
              <w:rPr>
                <w:rFonts w:ascii="ＭＳ 明朝" w:eastAsia="ＭＳ 明朝" w:hAnsi="ＭＳ 明朝" w:cs="ＭＳ Ｐゴシック"/>
                <w:kern w:val="0"/>
                <w:szCs w:val="21"/>
              </w:rPr>
            </w:pPr>
            <w:r>
              <w:rPr>
                <w:rFonts w:ascii="ＭＳ 明朝" w:eastAsia="ＭＳ 明朝" w:hAnsi="ＭＳ 明朝" w:hint="eastAsia"/>
                <w:sz w:val="24"/>
                <w:szCs w:val="24"/>
              </w:rPr>
              <w:t>（略）</w:t>
            </w:r>
          </w:p>
        </w:tc>
        <w:tc>
          <w:tcPr>
            <w:tcW w:w="7597" w:type="dxa"/>
            <w:tcBorders>
              <w:top w:val="nil"/>
              <w:left w:val="single" w:sz="4" w:space="0" w:color="auto"/>
              <w:bottom w:val="nil"/>
              <w:right w:val="single" w:sz="4" w:space="0" w:color="auto"/>
            </w:tcBorders>
          </w:tcPr>
          <w:p w14:paraId="3D100A15" w14:textId="77777777" w:rsidR="00FB7994" w:rsidRPr="00F173C8" w:rsidRDefault="00FB7994" w:rsidP="007A3FBB">
            <w:pPr>
              <w:pStyle w:val="2"/>
              <w:rPr>
                <w:rFonts w:ascii="ＭＳ ゴシック" w:eastAsia="ＭＳ ゴシック" w:hAnsi="ＭＳ ゴシック"/>
                <w:b/>
                <w:bCs/>
                <w:sz w:val="24"/>
                <w:szCs w:val="24"/>
              </w:rPr>
            </w:pPr>
            <w:r w:rsidRPr="00F173C8">
              <w:rPr>
                <w:rFonts w:ascii="ＭＳ ゴシック" w:eastAsia="ＭＳ ゴシック" w:hAnsi="ＭＳ ゴシック" w:hint="eastAsia"/>
                <w:b/>
                <w:bCs/>
                <w:sz w:val="24"/>
                <w:szCs w:val="24"/>
              </w:rPr>
              <w:t>４</w:t>
            </w:r>
            <w:r w:rsidRPr="00F173C8">
              <w:rPr>
                <w:rFonts w:ascii="ＭＳ ゴシック" w:eastAsia="ＭＳ ゴシック" w:hAnsi="ＭＳ ゴシック"/>
                <w:b/>
                <w:bCs/>
                <w:sz w:val="24"/>
                <w:szCs w:val="24"/>
              </w:rPr>
              <w:t>.２ 維持運用について</w:t>
            </w:r>
          </w:p>
          <w:p w14:paraId="0717AB5A" w14:textId="7DC78AE4" w:rsidR="00FB7994" w:rsidRPr="00775D2E" w:rsidRDefault="00A32BE4" w:rsidP="002E55A5">
            <w:pPr>
              <w:widowControl/>
              <w:textAlignment w:val="baseline"/>
              <w:rPr>
                <w:rFonts w:ascii="ＭＳ 明朝" w:eastAsia="ＭＳ 明朝" w:hAnsi="ＭＳ 明朝" w:cs="ＭＳ Ｐゴシック"/>
                <w:kern w:val="0"/>
                <w:szCs w:val="21"/>
              </w:rPr>
            </w:pPr>
            <w:r>
              <w:rPr>
                <w:rFonts w:ascii="ＭＳ 明朝" w:eastAsia="ＭＳ 明朝" w:hAnsi="ＭＳ 明朝" w:hint="eastAsia"/>
                <w:sz w:val="24"/>
                <w:szCs w:val="24"/>
              </w:rPr>
              <w:t>（略）</w:t>
            </w:r>
          </w:p>
        </w:tc>
      </w:tr>
      <w:tr w:rsidR="00FB7994" w:rsidRPr="00B10C4E" w14:paraId="1F470CDB" w14:textId="77777777" w:rsidTr="00A32BE4">
        <w:tc>
          <w:tcPr>
            <w:tcW w:w="7597" w:type="dxa"/>
            <w:tcBorders>
              <w:top w:val="nil"/>
              <w:left w:val="single" w:sz="4" w:space="0" w:color="auto"/>
              <w:bottom w:val="single" w:sz="4" w:space="0" w:color="auto"/>
              <w:right w:val="single" w:sz="4" w:space="0" w:color="auto"/>
            </w:tcBorders>
          </w:tcPr>
          <w:p w14:paraId="1BAEA14A" w14:textId="77777777" w:rsidR="00FB7994" w:rsidRPr="00775D2E" w:rsidRDefault="00FB7994" w:rsidP="007A3FBB">
            <w:pPr>
              <w:widowControl/>
              <w:textAlignment w:val="baseline"/>
              <w:rPr>
                <w:rFonts w:ascii="ＭＳ 明朝" w:eastAsia="ＭＳ 明朝" w:hAnsi="ＭＳ 明朝" w:cs="ＭＳ Ｐゴシック"/>
                <w:kern w:val="0"/>
                <w:szCs w:val="21"/>
              </w:rPr>
            </w:pPr>
          </w:p>
        </w:tc>
        <w:tc>
          <w:tcPr>
            <w:tcW w:w="7597" w:type="dxa"/>
            <w:tcBorders>
              <w:top w:val="nil"/>
              <w:left w:val="single" w:sz="4" w:space="0" w:color="auto"/>
              <w:bottom w:val="single" w:sz="4" w:space="0" w:color="auto"/>
              <w:right w:val="single" w:sz="4" w:space="0" w:color="auto"/>
            </w:tcBorders>
          </w:tcPr>
          <w:p w14:paraId="156E58AB" w14:textId="77777777" w:rsidR="00FB7994" w:rsidRPr="00775D2E" w:rsidRDefault="00FB7994" w:rsidP="007A3FBB">
            <w:pPr>
              <w:widowControl/>
              <w:textAlignment w:val="baseline"/>
              <w:rPr>
                <w:rFonts w:ascii="ＭＳ 明朝" w:eastAsia="ＭＳ 明朝" w:hAnsi="ＭＳ 明朝" w:cs="ＭＳ Ｐゴシック"/>
                <w:kern w:val="0"/>
                <w:szCs w:val="21"/>
              </w:rPr>
            </w:pPr>
          </w:p>
        </w:tc>
      </w:tr>
    </w:tbl>
    <w:p w14:paraId="47046A9B" w14:textId="77777777" w:rsidR="00253775" w:rsidRPr="00B10C4E" w:rsidRDefault="00253775" w:rsidP="006C3E7A">
      <w:pPr>
        <w:rPr>
          <w:rFonts w:ascii="ＭＳ 明朝" w:eastAsia="ＭＳ 明朝" w:hAnsi="ＭＳ 明朝"/>
          <w:sz w:val="22"/>
        </w:rPr>
      </w:pPr>
    </w:p>
    <w:sectPr w:rsidR="00253775" w:rsidRPr="00B10C4E" w:rsidSect="00595090">
      <w:headerReference w:type="default" r:id="rId8"/>
      <w:footerReference w:type="default" r:id="rId9"/>
      <w:pgSz w:w="16838" w:h="11906" w:orient="landscape"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0226" w14:textId="77777777" w:rsidR="00090B17" w:rsidRDefault="00090B17" w:rsidP="00BA1D81">
      <w:r>
        <w:separator/>
      </w:r>
    </w:p>
  </w:endnote>
  <w:endnote w:type="continuationSeparator" w:id="0">
    <w:p w14:paraId="7AF45A3A" w14:textId="77777777" w:rsidR="00090B17" w:rsidRDefault="00090B17" w:rsidP="00BA1D81">
      <w:r>
        <w:continuationSeparator/>
      </w:r>
    </w:p>
  </w:endnote>
  <w:endnote w:type="continuationNotice" w:id="1">
    <w:p w14:paraId="3E2CC164" w14:textId="77777777" w:rsidR="00090B17" w:rsidRDefault="00090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70780"/>
      <w:docPartObj>
        <w:docPartGallery w:val="Page Numbers (Bottom of Page)"/>
        <w:docPartUnique/>
      </w:docPartObj>
    </w:sdtPr>
    <w:sdtContent>
      <w:p w14:paraId="14FA5358" w14:textId="00DE3F85" w:rsidR="00BA1D81" w:rsidRDefault="00BA1D81">
        <w:pPr>
          <w:pStyle w:val="a5"/>
          <w:jc w:val="center"/>
        </w:pPr>
        <w:r>
          <w:fldChar w:fldCharType="begin"/>
        </w:r>
        <w:r>
          <w:instrText>PAGE   \* MERGEFORMAT</w:instrText>
        </w:r>
        <w:r>
          <w:fldChar w:fldCharType="separate"/>
        </w:r>
        <w:r>
          <w:rPr>
            <w:lang w:val="ja-JP"/>
          </w:rPr>
          <w:t>2</w:t>
        </w:r>
        <w:r>
          <w:fldChar w:fldCharType="end"/>
        </w:r>
      </w:p>
    </w:sdtContent>
  </w:sdt>
  <w:p w14:paraId="3A80208A" w14:textId="77777777" w:rsidR="00BA1D81" w:rsidRDefault="00BA1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52BF" w14:textId="77777777" w:rsidR="00090B17" w:rsidRDefault="00090B17" w:rsidP="00BA1D81">
      <w:r>
        <w:rPr>
          <w:rFonts w:hint="eastAsia"/>
        </w:rPr>
        <w:separator/>
      </w:r>
    </w:p>
  </w:footnote>
  <w:footnote w:type="continuationSeparator" w:id="0">
    <w:p w14:paraId="20867309" w14:textId="77777777" w:rsidR="00090B17" w:rsidRDefault="00090B17" w:rsidP="00BA1D81">
      <w:r>
        <w:continuationSeparator/>
      </w:r>
    </w:p>
  </w:footnote>
  <w:footnote w:type="continuationNotice" w:id="1">
    <w:p w14:paraId="21D311E9" w14:textId="77777777" w:rsidR="00090B17" w:rsidRDefault="00090B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A92" w14:textId="2846DD5A" w:rsidR="00BA1D81" w:rsidRPr="00BA1D81" w:rsidRDefault="00BA1D81" w:rsidP="006C3E7A">
    <w:pPr>
      <w:pStyle w:val="a3"/>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875"/>
    <w:multiLevelType w:val="hybridMultilevel"/>
    <w:tmpl w:val="122ECD80"/>
    <w:lvl w:ilvl="0" w:tplc="04090011">
      <w:start w:val="1"/>
      <w:numFmt w:val="decimalEnclosedCircle"/>
      <w:lvlText w:val="%1"/>
      <w:lvlJc w:val="left"/>
      <w:pPr>
        <w:ind w:left="883" w:hanging="420"/>
      </w:p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FF26C97"/>
    <w:multiLevelType w:val="hybridMultilevel"/>
    <w:tmpl w:val="05A26230"/>
    <w:lvl w:ilvl="0" w:tplc="17706902">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12A3558"/>
    <w:multiLevelType w:val="hybridMultilevel"/>
    <w:tmpl w:val="71067ADC"/>
    <w:lvl w:ilvl="0" w:tplc="22CEAE3A">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802F7"/>
    <w:multiLevelType w:val="hybridMultilevel"/>
    <w:tmpl w:val="649632CA"/>
    <w:lvl w:ilvl="0" w:tplc="980449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150937"/>
    <w:multiLevelType w:val="hybridMultilevel"/>
    <w:tmpl w:val="9728792C"/>
    <w:lvl w:ilvl="0" w:tplc="653294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B40186"/>
    <w:multiLevelType w:val="hybridMultilevel"/>
    <w:tmpl w:val="C1C40616"/>
    <w:lvl w:ilvl="0" w:tplc="F074131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53EA0077"/>
    <w:multiLevelType w:val="hybridMultilevel"/>
    <w:tmpl w:val="193ED83A"/>
    <w:lvl w:ilvl="0" w:tplc="142E97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F11221"/>
    <w:multiLevelType w:val="hybridMultilevel"/>
    <w:tmpl w:val="A7A84B66"/>
    <w:lvl w:ilvl="0" w:tplc="5EEC074E">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4E051F"/>
    <w:multiLevelType w:val="hybridMultilevel"/>
    <w:tmpl w:val="AB4E68D4"/>
    <w:lvl w:ilvl="0" w:tplc="4060080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655C4741"/>
    <w:multiLevelType w:val="hybridMultilevel"/>
    <w:tmpl w:val="F04E9FC4"/>
    <w:lvl w:ilvl="0" w:tplc="775803E6">
      <w:start w:val="2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F463253"/>
    <w:multiLevelType w:val="hybridMultilevel"/>
    <w:tmpl w:val="AE0476A2"/>
    <w:lvl w:ilvl="0" w:tplc="645A51C6">
      <w:start w:val="20"/>
      <w:numFmt w:val="bullet"/>
      <w:lvlText w:val="・"/>
      <w:lvlJc w:val="left"/>
      <w:pPr>
        <w:ind w:left="780" w:hanging="360"/>
      </w:pPr>
      <w:rPr>
        <w:rFonts w:ascii="游明朝" w:eastAsia="游明朝" w:hAnsi="游明朝" w:cstheme="minorBidi" w:hint="eastAsia"/>
        <w:color w:val="C0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C632CC1"/>
    <w:multiLevelType w:val="hybridMultilevel"/>
    <w:tmpl w:val="DC3446F6"/>
    <w:lvl w:ilvl="0" w:tplc="C4EE79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2956255">
    <w:abstractNumId w:val="4"/>
  </w:num>
  <w:num w:numId="2" w16cid:durableId="2135367414">
    <w:abstractNumId w:val="10"/>
  </w:num>
  <w:num w:numId="3" w16cid:durableId="1976181664">
    <w:abstractNumId w:val="9"/>
  </w:num>
  <w:num w:numId="4" w16cid:durableId="1474061197">
    <w:abstractNumId w:val="7"/>
  </w:num>
  <w:num w:numId="5" w16cid:durableId="1933976418">
    <w:abstractNumId w:val="2"/>
  </w:num>
  <w:num w:numId="6" w16cid:durableId="63767187">
    <w:abstractNumId w:val="8"/>
  </w:num>
  <w:num w:numId="7" w16cid:durableId="1641881598">
    <w:abstractNumId w:val="11"/>
  </w:num>
  <w:num w:numId="8" w16cid:durableId="853373911">
    <w:abstractNumId w:val="5"/>
  </w:num>
  <w:num w:numId="9" w16cid:durableId="1803570525">
    <w:abstractNumId w:val="1"/>
  </w:num>
  <w:num w:numId="10" w16cid:durableId="444036670">
    <w:abstractNumId w:val="3"/>
  </w:num>
  <w:num w:numId="11" w16cid:durableId="366830179">
    <w:abstractNumId w:val="0"/>
  </w:num>
  <w:num w:numId="12" w16cid:durableId="61145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81"/>
    <w:rsid w:val="000009FB"/>
    <w:rsid w:val="000013F8"/>
    <w:rsid w:val="00004660"/>
    <w:rsid w:val="00004B84"/>
    <w:rsid w:val="00005C98"/>
    <w:rsid w:val="00005EC6"/>
    <w:rsid w:val="00007896"/>
    <w:rsid w:val="00007C9A"/>
    <w:rsid w:val="00007D07"/>
    <w:rsid w:val="00007E2E"/>
    <w:rsid w:val="00011A19"/>
    <w:rsid w:val="0001537B"/>
    <w:rsid w:val="00020B44"/>
    <w:rsid w:val="000216C6"/>
    <w:rsid w:val="00021A41"/>
    <w:rsid w:val="00026CEF"/>
    <w:rsid w:val="00027CAF"/>
    <w:rsid w:val="00031066"/>
    <w:rsid w:val="000328FB"/>
    <w:rsid w:val="0003322D"/>
    <w:rsid w:val="00033DC3"/>
    <w:rsid w:val="00034BD6"/>
    <w:rsid w:val="00034D9D"/>
    <w:rsid w:val="00036415"/>
    <w:rsid w:val="00037692"/>
    <w:rsid w:val="00037CB6"/>
    <w:rsid w:val="00040998"/>
    <w:rsid w:val="00040A68"/>
    <w:rsid w:val="00040FAF"/>
    <w:rsid w:val="0004213B"/>
    <w:rsid w:val="00042F94"/>
    <w:rsid w:val="00046F22"/>
    <w:rsid w:val="000475E2"/>
    <w:rsid w:val="0004F6DA"/>
    <w:rsid w:val="000500C7"/>
    <w:rsid w:val="00052E58"/>
    <w:rsid w:val="0005430C"/>
    <w:rsid w:val="000578E1"/>
    <w:rsid w:val="00057DC6"/>
    <w:rsid w:val="00060FE4"/>
    <w:rsid w:val="00061575"/>
    <w:rsid w:val="00062245"/>
    <w:rsid w:val="00063BFB"/>
    <w:rsid w:val="00070341"/>
    <w:rsid w:val="00072390"/>
    <w:rsid w:val="000733CC"/>
    <w:rsid w:val="00075213"/>
    <w:rsid w:val="000767BA"/>
    <w:rsid w:val="00076913"/>
    <w:rsid w:val="000844F2"/>
    <w:rsid w:val="00085D18"/>
    <w:rsid w:val="0008734B"/>
    <w:rsid w:val="00087720"/>
    <w:rsid w:val="00090B17"/>
    <w:rsid w:val="00090BF2"/>
    <w:rsid w:val="0009243E"/>
    <w:rsid w:val="00092592"/>
    <w:rsid w:val="00094C2A"/>
    <w:rsid w:val="00095374"/>
    <w:rsid w:val="000953F4"/>
    <w:rsid w:val="00096042"/>
    <w:rsid w:val="000A46F7"/>
    <w:rsid w:val="000A4A43"/>
    <w:rsid w:val="000A5761"/>
    <w:rsid w:val="000A615E"/>
    <w:rsid w:val="000A616B"/>
    <w:rsid w:val="000A6D94"/>
    <w:rsid w:val="000A7A1D"/>
    <w:rsid w:val="000B1C74"/>
    <w:rsid w:val="000B1D87"/>
    <w:rsid w:val="000B3C31"/>
    <w:rsid w:val="000B4A8D"/>
    <w:rsid w:val="000B5B43"/>
    <w:rsid w:val="000C0E13"/>
    <w:rsid w:val="000C1876"/>
    <w:rsid w:val="000C5924"/>
    <w:rsid w:val="000C59EA"/>
    <w:rsid w:val="000C59F5"/>
    <w:rsid w:val="000C6085"/>
    <w:rsid w:val="000C61F8"/>
    <w:rsid w:val="000C6341"/>
    <w:rsid w:val="000C6835"/>
    <w:rsid w:val="000D1F33"/>
    <w:rsid w:val="000D391E"/>
    <w:rsid w:val="000D39E5"/>
    <w:rsid w:val="000D585F"/>
    <w:rsid w:val="000D5D2A"/>
    <w:rsid w:val="000D5DA3"/>
    <w:rsid w:val="000D6973"/>
    <w:rsid w:val="000D70A6"/>
    <w:rsid w:val="000E05E7"/>
    <w:rsid w:val="000E2553"/>
    <w:rsid w:val="000E3115"/>
    <w:rsid w:val="000E41BC"/>
    <w:rsid w:val="000E4DEB"/>
    <w:rsid w:val="000E5F37"/>
    <w:rsid w:val="000E7208"/>
    <w:rsid w:val="000E7CA4"/>
    <w:rsid w:val="000F0B46"/>
    <w:rsid w:val="000F1195"/>
    <w:rsid w:val="000F2C86"/>
    <w:rsid w:val="000F4462"/>
    <w:rsid w:val="000F61E4"/>
    <w:rsid w:val="000F626C"/>
    <w:rsid w:val="000F7901"/>
    <w:rsid w:val="00101F59"/>
    <w:rsid w:val="001032C2"/>
    <w:rsid w:val="001039F4"/>
    <w:rsid w:val="00104E51"/>
    <w:rsid w:val="0011167D"/>
    <w:rsid w:val="00113882"/>
    <w:rsid w:val="001166B1"/>
    <w:rsid w:val="00122350"/>
    <w:rsid w:val="001254B0"/>
    <w:rsid w:val="0012657B"/>
    <w:rsid w:val="001274DB"/>
    <w:rsid w:val="00132408"/>
    <w:rsid w:val="001331D9"/>
    <w:rsid w:val="001342CB"/>
    <w:rsid w:val="00136BEB"/>
    <w:rsid w:val="00137969"/>
    <w:rsid w:val="00137F49"/>
    <w:rsid w:val="00140DA5"/>
    <w:rsid w:val="00141244"/>
    <w:rsid w:val="00141853"/>
    <w:rsid w:val="0014303E"/>
    <w:rsid w:val="00144D42"/>
    <w:rsid w:val="0014744D"/>
    <w:rsid w:val="00150C4A"/>
    <w:rsid w:val="001521E8"/>
    <w:rsid w:val="0015272C"/>
    <w:rsid w:val="001527B5"/>
    <w:rsid w:val="00152D75"/>
    <w:rsid w:val="0016203E"/>
    <w:rsid w:val="00163221"/>
    <w:rsid w:val="00165DB1"/>
    <w:rsid w:val="00167B3E"/>
    <w:rsid w:val="00171537"/>
    <w:rsid w:val="00171FBE"/>
    <w:rsid w:val="0017264C"/>
    <w:rsid w:val="00173A12"/>
    <w:rsid w:val="001774CC"/>
    <w:rsid w:val="001777CE"/>
    <w:rsid w:val="00180DFC"/>
    <w:rsid w:val="00185629"/>
    <w:rsid w:val="00186570"/>
    <w:rsid w:val="00186C7A"/>
    <w:rsid w:val="001926D3"/>
    <w:rsid w:val="001926F5"/>
    <w:rsid w:val="001942B4"/>
    <w:rsid w:val="001963C0"/>
    <w:rsid w:val="00197120"/>
    <w:rsid w:val="001A0CE1"/>
    <w:rsid w:val="001A1FE8"/>
    <w:rsid w:val="001A298A"/>
    <w:rsid w:val="001A5211"/>
    <w:rsid w:val="001A525D"/>
    <w:rsid w:val="001A534F"/>
    <w:rsid w:val="001A6AC0"/>
    <w:rsid w:val="001B1E13"/>
    <w:rsid w:val="001B53E4"/>
    <w:rsid w:val="001B5A70"/>
    <w:rsid w:val="001B5D8C"/>
    <w:rsid w:val="001B61E6"/>
    <w:rsid w:val="001C01C3"/>
    <w:rsid w:val="001C03C7"/>
    <w:rsid w:val="001C0464"/>
    <w:rsid w:val="001C112F"/>
    <w:rsid w:val="001C160E"/>
    <w:rsid w:val="001C1B07"/>
    <w:rsid w:val="001C1E23"/>
    <w:rsid w:val="001C3EFE"/>
    <w:rsid w:val="001C5BA5"/>
    <w:rsid w:val="001C6A70"/>
    <w:rsid w:val="001C6C2F"/>
    <w:rsid w:val="001C6E09"/>
    <w:rsid w:val="001D27D9"/>
    <w:rsid w:val="001D2DAC"/>
    <w:rsid w:val="001D2E6D"/>
    <w:rsid w:val="001D47B1"/>
    <w:rsid w:val="001D5C96"/>
    <w:rsid w:val="001D604D"/>
    <w:rsid w:val="001D6318"/>
    <w:rsid w:val="001E597D"/>
    <w:rsid w:val="001E5AB0"/>
    <w:rsid w:val="001E6536"/>
    <w:rsid w:val="001E7153"/>
    <w:rsid w:val="001F15CE"/>
    <w:rsid w:val="001F1AE1"/>
    <w:rsid w:val="001F24D1"/>
    <w:rsid w:val="001F2CFF"/>
    <w:rsid w:val="001F34CB"/>
    <w:rsid w:val="001F3B67"/>
    <w:rsid w:val="001F6CE8"/>
    <w:rsid w:val="001F6F72"/>
    <w:rsid w:val="001F7CE4"/>
    <w:rsid w:val="001F7F70"/>
    <w:rsid w:val="00201897"/>
    <w:rsid w:val="00203B67"/>
    <w:rsid w:val="00204515"/>
    <w:rsid w:val="002056AB"/>
    <w:rsid w:val="002062A8"/>
    <w:rsid w:val="00210E2C"/>
    <w:rsid w:val="00212348"/>
    <w:rsid w:val="002129D1"/>
    <w:rsid w:val="0021583C"/>
    <w:rsid w:val="0021594D"/>
    <w:rsid w:val="00220A1B"/>
    <w:rsid w:val="002237F5"/>
    <w:rsid w:val="00223C28"/>
    <w:rsid w:val="0022514D"/>
    <w:rsid w:val="00225621"/>
    <w:rsid w:val="00226C01"/>
    <w:rsid w:val="00230157"/>
    <w:rsid w:val="002309C7"/>
    <w:rsid w:val="00232199"/>
    <w:rsid w:val="00233813"/>
    <w:rsid w:val="00236ACA"/>
    <w:rsid w:val="00236AE1"/>
    <w:rsid w:val="00237717"/>
    <w:rsid w:val="00240062"/>
    <w:rsid w:val="00240391"/>
    <w:rsid w:val="0024101A"/>
    <w:rsid w:val="00242780"/>
    <w:rsid w:val="00242BF3"/>
    <w:rsid w:val="00243695"/>
    <w:rsid w:val="00243F95"/>
    <w:rsid w:val="0024516A"/>
    <w:rsid w:val="00246EEE"/>
    <w:rsid w:val="0025010A"/>
    <w:rsid w:val="002503A2"/>
    <w:rsid w:val="00250AEA"/>
    <w:rsid w:val="00253775"/>
    <w:rsid w:val="00255596"/>
    <w:rsid w:val="002560FC"/>
    <w:rsid w:val="002562A0"/>
    <w:rsid w:val="00256A84"/>
    <w:rsid w:val="00257628"/>
    <w:rsid w:val="00257A86"/>
    <w:rsid w:val="00261456"/>
    <w:rsid w:val="00261674"/>
    <w:rsid w:val="00262455"/>
    <w:rsid w:val="00264337"/>
    <w:rsid w:val="00264590"/>
    <w:rsid w:val="0026510A"/>
    <w:rsid w:val="0026677E"/>
    <w:rsid w:val="00267BFB"/>
    <w:rsid w:val="00270966"/>
    <w:rsid w:val="00271AC9"/>
    <w:rsid w:val="002741B8"/>
    <w:rsid w:val="00275542"/>
    <w:rsid w:val="002758B7"/>
    <w:rsid w:val="00277C68"/>
    <w:rsid w:val="00281EBF"/>
    <w:rsid w:val="002862D4"/>
    <w:rsid w:val="00291C08"/>
    <w:rsid w:val="00292340"/>
    <w:rsid w:val="0029320A"/>
    <w:rsid w:val="002935C9"/>
    <w:rsid w:val="0029369F"/>
    <w:rsid w:val="00293F79"/>
    <w:rsid w:val="00294CB6"/>
    <w:rsid w:val="00294E02"/>
    <w:rsid w:val="00295FDC"/>
    <w:rsid w:val="00296C55"/>
    <w:rsid w:val="002971BD"/>
    <w:rsid w:val="002A0206"/>
    <w:rsid w:val="002A14D6"/>
    <w:rsid w:val="002A185F"/>
    <w:rsid w:val="002A2164"/>
    <w:rsid w:val="002A2300"/>
    <w:rsid w:val="002A2B98"/>
    <w:rsid w:val="002A35EB"/>
    <w:rsid w:val="002A57BB"/>
    <w:rsid w:val="002A5D35"/>
    <w:rsid w:val="002A65C5"/>
    <w:rsid w:val="002A6D26"/>
    <w:rsid w:val="002A77E8"/>
    <w:rsid w:val="002B075A"/>
    <w:rsid w:val="002B0A4F"/>
    <w:rsid w:val="002B0CA3"/>
    <w:rsid w:val="002B310D"/>
    <w:rsid w:val="002B49DB"/>
    <w:rsid w:val="002B53AB"/>
    <w:rsid w:val="002B5DC0"/>
    <w:rsid w:val="002B76DD"/>
    <w:rsid w:val="002C094E"/>
    <w:rsid w:val="002C16B5"/>
    <w:rsid w:val="002C1F2F"/>
    <w:rsid w:val="002C2A20"/>
    <w:rsid w:val="002C2E34"/>
    <w:rsid w:val="002C3826"/>
    <w:rsid w:val="002C3AA4"/>
    <w:rsid w:val="002C61FA"/>
    <w:rsid w:val="002C6B97"/>
    <w:rsid w:val="002C705B"/>
    <w:rsid w:val="002C72C1"/>
    <w:rsid w:val="002D07C5"/>
    <w:rsid w:val="002D0C01"/>
    <w:rsid w:val="002D101A"/>
    <w:rsid w:val="002D13DA"/>
    <w:rsid w:val="002D3740"/>
    <w:rsid w:val="002D6CBF"/>
    <w:rsid w:val="002D7D9D"/>
    <w:rsid w:val="002E01CD"/>
    <w:rsid w:val="002E0FC1"/>
    <w:rsid w:val="002E1E05"/>
    <w:rsid w:val="002E20B1"/>
    <w:rsid w:val="002E55A5"/>
    <w:rsid w:val="002E56A2"/>
    <w:rsid w:val="002F0787"/>
    <w:rsid w:val="002F232D"/>
    <w:rsid w:val="002F5D71"/>
    <w:rsid w:val="002F6A3C"/>
    <w:rsid w:val="002F75EF"/>
    <w:rsid w:val="00300A9D"/>
    <w:rsid w:val="00300B1F"/>
    <w:rsid w:val="00302A04"/>
    <w:rsid w:val="0030399D"/>
    <w:rsid w:val="00303D13"/>
    <w:rsid w:val="00305508"/>
    <w:rsid w:val="003059E0"/>
    <w:rsid w:val="00307747"/>
    <w:rsid w:val="00307C09"/>
    <w:rsid w:val="00310291"/>
    <w:rsid w:val="00310CA6"/>
    <w:rsid w:val="00314DC6"/>
    <w:rsid w:val="00315F5D"/>
    <w:rsid w:val="0031604A"/>
    <w:rsid w:val="00320265"/>
    <w:rsid w:val="00320CAA"/>
    <w:rsid w:val="00323406"/>
    <w:rsid w:val="0032362C"/>
    <w:rsid w:val="00323AE9"/>
    <w:rsid w:val="00323C55"/>
    <w:rsid w:val="00327287"/>
    <w:rsid w:val="00330146"/>
    <w:rsid w:val="003320C8"/>
    <w:rsid w:val="003335EC"/>
    <w:rsid w:val="00333D85"/>
    <w:rsid w:val="003341BB"/>
    <w:rsid w:val="0033605E"/>
    <w:rsid w:val="00336401"/>
    <w:rsid w:val="003370D6"/>
    <w:rsid w:val="0033777D"/>
    <w:rsid w:val="00342195"/>
    <w:rsid w:val="003452DD"/>
    <w:rsid w:val="00351F4C"/>
    <w:rsid w:val="003544E2"/>
    <w:rsid w:val="00356166"/>
    <w:rsid w:val="003572D3"/>
    <w:rsid w:val="0035752B"/>
    <w:rsid w:val="0036276A"/>
    <w:rsid w:val="00363A16"/>
    <w:rsid w:val="00364DED"/>
    <w:rsid w:val="0036662D"/>
    <w:rsid w:val="0037336F"/>
    <w:rsid w:val="0037383C"/>
    <w:rsid w:val="00376FE9"/>
    <w:rsid w:val="003774BC"/>
    <w:rsid w:val="003802F4"/>
    <w:rsid w:val="00380F27"/>
    <w:rsid w:val="0038145C"/>
    <w:rsid w:val="00381713"/>
    <w:rsid w:val="00382C1F"/>
    <w:rsid w:val="00383192"/>
    <w:rsid w:val="0038321C"/>
    <w:rsid w:val="00384139"/>
    <w:rsid w:val="003858D6"/>
    <w:rsid w:val="00386319"/>
    <w:rsid w:val="00390888"/>
    <w:rsid w:val="00391520"/>
    <w:rsid w:val="0039333B"/>
    <w:rsid w:val="0039383A"/>
    <w:rsid w:val="003949DC"/>
    <w:rsid w:val="003950EC"/>
    <w:rsid w:val="00395379"/>
    <w:rsid w:val="003956E3"/>
    <w:rsid w:val="00395AD2"/>
    <w:rsid w:val="003966AA"/>
    <w:rsid w:val="003A06DD"/>
    <w:rsid w:val="003A0D78"/>
    <w:rsid w:val="003A1F67"/>
    <w:rsid w:val="003A249A"/>
    <w:rsid w:val="003A24C2"/>
    <w:rsid w:val="003A5A4D"/>
    <w:rsid w:val="003A5AFC"/>
    <w:rsid w:val="003A61AD"/>
    <w:rsid w:val="003A792F"/>
    <w:rsid w:val="003B03C5"/>
    <w:rsid w:val="003B0A16"/>
    <w:rsid w:val="003B0F42"/>
    <w:rsid w:val="003B385A"/>
    <w:rsid w:val="003B54A8"/>
    <w:rsid w:val="003B62B2"/>
    <w:rsid w:val="003B6A7C"/>
    <w:rsid w:val="003B70E5"/>
    <w:rsid w:val="003C4AD3"/>
    <w:rsid w:val="003C713E"/>
    <w:rsid w:val="003D227E"/>
    <w:rsid w:val="003D4657"/>
    <w:rsid w:val="003D50B8"/>
    <w:rsid w:val="003D5ADA"/>
    <w:rsid w:val="003D7641"/>
    <w:rsid w:val="003E1C6A"/>
    <w:rsid w:val="003E28E3"/>
    <w:rsid w:val="003E3B1E"/>
    <w:rsid w:val="003E44B7"/>
    <w:rsid w:val="003E6035"/>
    <w:rsid w:val="003E6571"/>
    <w:rsid w:val="003E7E6A"/>
    <w:rsid w:val="003E7E6F"/>
    <w:rsid w:val="003F097B"/>
    <w:rsid w:val="003F1EA0"/>
    <w:rsid w:val="003F210C"/>
    <w:rsid w:val="003F262A"/>
    <w:rsid w:val="003F2DE3"/>
    <w:rsid w:val="003F4AB6"/>
    <w:rsid w:val="003F544A"/>
    <w:rsid w:val="003F5470"/>
    <w:rsid w:val="003F632F"/>
    <w:rsid w:val="003F757A"/>
    <w:rsid w:val="003F7919"/>
    <w:rsid w:val="003F7E82"/>
    <w:rsid w:val="0040153B"/>
    <w:rsid w:val="004015C5"/>
    <w:rsid w:val="00402BDA"/>
    <w:rsid w:val="004048E6"/>
    <w:rsid w:val="00404C3A"/>
    <w:rsid w:val="004055EB"/>
    <w:rsid w:val="0040662A"/>
    <w:rsid w:val="004069F1"/>
    <w:rsid w:val="00406B3A"/>
    <w:rsid w:val="00406FFE"/>
    <w:rsid w:val="00407276"/>
    <w:rsid w:val="004125BA"/>
    <w:rsid w:val="00414C0C"/>
    <w:rsid w:val="00416B6C"/>
    <w:rsid w:val="004208B9"/>
    <w:rsid w:val="00420931"/>
    <w:rsid w:val="00420FC7"/>
    <w:rsid w:val="00421A66"/>
    <w:rsid w:val="00421FD9"/>
    <w:rsid w:val="004226ED"/>
    <w:rsid w:val="00424FF1"/>
    <w:rsid w:val="004275D5"/>
    <w:rsid w:val="004307EE"/>
    <w:rsid w:val="0043134D"/>
    <w:rsid w:val="0043224B"/>
    <w:rsid w:val="00432784"/>
    <w:rsid w:val="00433043"/>
    <w:rsid w:val="00433274"/>
    <w:rsid w:val="00436F89"/>
    <w:rsid w:val="004377FD"/>
    <w:rsid w:val="004414EC"/>
    <w:rsid w:val="00443923"/>
    <w:rsid w:val="00445010"/>
    <w:rsid w:val="00450410"/>
    <w:rsid w:val="004507F7"/>
    <w:rsid w:val="00453667"/>
    <w:rsid w:val="004539D5"/>
    <w:rsid w:val="00456B91"/>
    <w:rsid w:val="00457235"/>
    <w:rsid w:val="004577A3"/>
    <w:rsid w:val="004622D8"/>
    <w:rsid w:val="00463179"/>
    <w:rsid w:val="00463B73"/>
    <w:rsid w:val="0046636F"/>
    <w:rsid w:val="004667E8"/>
    <w:rsid w:val="00466952"/>
    <w:rsid w:val="00466CD0"/>
    <w:rsid w:val="0047283B"/>
    <w:rsid w:val="00472DED"/>
    <w:rsid w:val="004747B6"/>
    <w:rsid w:val="00474A8A"/>
    <w:rsid w:val="00474D08"/>
    <w:rsid w:val="004754FE"/>
    <w:rsid w:val="004756DD"/>
    <w:rsid w:val="00475D1C"/>
    <w:rsid w:val="0047638A"/>
    <w:rsid w:val="0047789E"/>
    <w:rsid w:val="00483938"/>
    <w:rsid w:val="00484E36"/>
    <w:rsid w:val="00485DB9"/>
    <w:rsid w:val="004862E1"/>
    <w:rsid w:val="00486530"/>
    <w:rsid w:val="00486A21"/>
    <w:rsid w:val="004872F1"/>
    <w:rsid w:val="0048768A"/>
    <w:rsid w:val="00490E56"/>
    <w:rsid w:val="00492162"/>
    <w:rsid w:val="00492E4B"/>
    <w:rsid w:val="004946CC"/>
    <w:rsid w:val="0049514B"/>
    <w:rsid w:val="004A300D"/>
    <w:rsid w:val="004B48DD"/>
    <w:rsid w:val="004B5194"/>
    <w:rsid w:val="004C00D4"/>
    <w:rsid w:val="004C09E4"/>
    <w:rsid w:val="004C0C4F"/>
    <w:rsid w:val="004C0CB5"/>
    <w:rsid w:val="004C10F0"/>
    <w:rsid w:val="004C3BA5"/>
    <w:rsid w:val="004C488A"/>
    <w:rsid w:val="004C59D2"/>
    <w:rsid w:val="004C5BB2"/>
    <w:rsid w:val="004C60B6"/>
    <w:rsid w:val="004C6D82"/>
    <w:rsid w:val="004D0353"/>
    <w:rsid w:val="004D0B16"/>
    <w:rsid w:val="004D0F21"/>
    <w:rsid w:val="004D16A1"/>
    <w:rsid w:val="004D5993"/>
    <w:rsid w:val="004D5A4B"/>
    <w:rsid w:val="004D5CC2"/>
    <w:rsid w:val="004D61CE"/>
    <w:rsid w:val="004D6B4C"/>
    <w:rsid w:val="004D7071"/>
    <w:rsid w:val="004D7133"/>
    <w:rsid w:val="004E1AF6"/>
    <w:rsid w:val="004E3830"/>
    <w:rsid w:val="004E38B3"/>
    <w:rsid w:val="004E6F07"/>
    <w:rsid w:val="004F3AF4"/>
    <w:rsid w:val="004F3F58"/>
    <w:rsid w:val="004F49FE"/>
    <w:rsid w:val="004F52E4"/>
    <w:rsid w:val="004F59AD"/>
    <w:rsid w:val="004F5AEF"/>
    <w:rsid w:val="004F6847"/>
    <w:rsid w:val="004F6D12"/>
    <w:rsid w:val="004F73A4"/>
    <w:rsid w:val="005004D1"/>
    <w:rsid w:val="00501DFB"/>
    <w:rsid w:val="005026FB"/>
    <w:rsid w:val="00502D1D"/>
    <w:rsid w:val="00503977"/>
    <w:rsid w:val="00503BAB"/>
    <w:rsid w:val="00505DD6"/>
    <w:rsid w:val="00507958"/>
    <w:rsid w:val="00507E78"/>
    <w:rsid w:val="005124A6"/>
    <w:rsid w:val="00513761"/>
    <w:rsid w:val="00513896"/>
    <w:rsid w:val="00514300"/>
    <w:rsid w:val="00514542"/>
    <w:rsid w:val="0051534F"/>
    <w:rsid w:val="005159AC"/>
    <w:rsid w:val="00516413"/>
    <w:rsid w:val="00523797"/>
    <w:rsid w:val="00527037"/>
    <w:rsid w:val="0052724C"/>
    <w:rsid w:val="00534F34"/>
    <w:rsid w:val="0053640C"/>
    <w:rsid w:val="0053762E"/>
    <w:rsid w:val="00540542"/>
    <w:rsid w:val="00540681"/>
    <w:rsid w:val="005413E3"/>
    <w:rsid w:val="0054242F"/>
    <w:rsid w:val="0054464F"/>
    <w:rsid w:val="00544BFD"/>
    <w:rsid w:val="00545A69"/>
    <w:rsid w:val="005514FF"/>
    <w:rsid w:val="005522E3"/>
    <w:rsid w:val="005547A1"/>
    <w:rsid w:val="00554D66"/>
    <w:rsid w:val="00555A05"/>
    <w:rsid w:val="00555AA5"/>
    <w:rsid w:val="005570E1"/>
    <w:rsid w:val="00557431"/>
    <w:rsid w:val="0056001F"/>
    <w:rsid w:val="00560769"/>
    <w:rsid w:val="005611EA"/>
    <w:rsid w:val="00562D4B"/>
    <w:rsid w:val="00563867"/>
    <w:rsid w:val="005641BD"/>
    <w:rsid w:val="0056535F"/>
    <w:rsid w:val="0056721D"/>
    <w:rsid w:val="0057026D"/>
    <w:rsid w:val="00571A0A"/>
    <w:rsid w:val="00575107"/>
    <w:rsid w:val="00575F38"/>
    <w:rsid w:val="005778B3"/>
    <w:rsid w:val="00583533"/>
    <w:rsid w:val="0058779A"/>
    <w:rsid w:val="00587C19"/>
    <w:rsid w:val="00587F77"/>
    <w:rsid w:val="0059227D"/>
    <w:rsid w:val="00592DC6"/>
    <w:rsid w:val="00593251"/>
    <w:rsid w:val="00595090"/>
    <w:rsid w:val="00595579"/>
    <w:rsid w:val="005967D3"/>
    <w:rsid w:val="00596FCB"/>
    <w:rsid w:val="005A016C"/>
    <w:rsid w:val="005A0E77"/>
    <w:rsid w:val="005A1264"/>
    <w:rsid w:val="005A1408"/>
    <w:rsid w:val="005A1E8A"/>
    <w:rsid w:val="005A3727"/>
    <w:rsid w:val="005A3E11"/>
    <w:rsid w:val="005B2B73"/>
    <w:rsid w:val="005B435D"/>
    <w:rsid w:val="005B4EE4"/>
    <w:rsid w:val="005B5527"/>
    <w:rsid w:val="005B6A1A"/>
    <w:rsid w:val="005B70F8"/>
    <w:rsid w:val="005C0795"/>
    <w:rsid w:val="005C1E97"/>
    <w:rsid w:val="005C5177"/>
    <w:rsid w:val="005C5757"/>
    <w:rsid w:val="005C6F88"/>
    <w:rsid w:val="005D3A87"/>
    <w:rsid w:val="005D594E"/>
    <w:rsid w:val="005D6602"/>
    <w:rsid w:val="005D7568"/>
    <w:rsid w:val="005E2012"/>
    <w:rsid w:val="005E30CC"/>
    <w:rsid w:val="005E4475"/>
    <w:rsid w:val="005E4809"/>
    <w:rsid w:val="005E4B1E"/>
    <w:rsid w:val="005E5A41"/>
    <w:rsid w:val="005F283B"/>
    <w:rsid w:val="005F50A2"/>
    <w:rsid w:val="005F51CE"/>
    <w:rsid w:val="005F54BF"/>
    <w:rsid w:val="005F7F8E"/>
    <w:rsid w:val="00601840"/>
    <w:rsid w:val="00607B45"/>
    <w:rsid w:val="006120A6"/>
    <w:rsid w:val="006121CC"/>
    <w:rsid w:val="00613AAF"/>
    <w:rsid w:val="00613CEC"/>
    <w:rsid w:val="006179F3"/>
    <w:rsid w:val="00620771"/>
    <w:rsid w:val="00620917"/>
    <w:rsid w:val="00621716"/>
    <w:rsid w:val="00622018"/>
    <w:rsid w:val="006230A5"/>
    <w:rsid w:val="00623A93"/>
    <w:rsid w:val="006249BF"/>
    <w:rsid w:val="006255AC"/>
    <w:rsid w:val="00626D7F"/>
    <w:rsid w:val="0062715F"/>
    <w:rsid w:val="00631868"/>
    <w:rsid w:val="00634C70"/>
    <w:rsid w:val="00635A68"/>
    <w:rsid w:val="00636B83"/>
    <w:rsid w:val="006370B3"/>
    <w:rsid w:val="00637224"/>
    <w:rsid w:val="00643665"/>
    <w:rsid w:val="006436DD"/>
    <w:rsid w:val="00643BB7"/>
    <w:rsid w:val="00645D04"/>
    <w:rsid w:val="006462DD"/>
    <w:rsid w:val="00646DA9"/>
    <w:rsid w:val="00646EEF"/>
    <w:rsid w:val="00647935"/>
    <w:rsid w:val="00652FC2"/>
    <w:rsid w:val="00654923"/>
    <w:rsid w:val="00660857"/>
    <w:rsid w:val="00660907"/>
    <w:rsid w:val="00661119"/>
    <w:rsid w:val="00661F4F"/>
    <w:rsid w:val="00663BF9"/>
    <w:rsid w:val="00664413"/>
    <w:rsid w:val="00664931"/>
    <w:rsid w:val="0066759C"/>
    <w:rsid w:val="006679E9"/>
    <w:rsid w:val="00667D26"/>
    <w:rsid w:val="006701BB"/>
    <w:rsid w:val="00671399"/>
    <w:rsid w:val="00672C72"/>
    <w:rsid w:val="00674268"/>
    <w:rsid w:val="006758AC"/>
    <w:rsid w:val="00676B55"/>
    <w:rsid w:val="00677869"/>
    <w:rsid w:val="0068001F"/>
    <w:rsid w:val="00680874"/>
    <w:rsid w:val="006809FE"/>
    <w:rsid w:val="006811F5"/>
    <w:rsid w:val="00681479"/>
    <w:rsid w:val="00682909"/>
    <w:rsid w:val="006829B8"/>
    <w:rsid w:val="006838C0"/>
    <w:rsid w:val="00683F9B"/>
    <w:rsid w:val="006843F2"/>
    <w:rsid w:val="0068459C"/>
    <w:rsid w:val="0068496A"/>
    <w:rsid w:val="00685BC6"/>
    <w:rsid w:val="0068787B"/>
    <w:rsid w:val="00687F72"/>
    <w:rsid w:val="0069066A"/>
    <w:rsid w:val="00693231"/>
    <w:rsid w:val="00695821"/>
    <w:rsid w:val="0069591F"/>
    <w:rsid w:val="006966E9"/>
    <w:rsid w:val="006A3270"/>
    <w:rsid w:val="006A4532"/>
    <w:rsid w:val="006A6379"/>
    <w:rsid w:val="006B03B5"/>
    <w:rsid w:val="006B0EEC"/>
    <w:rsid w:val="006B42D6"/>
    <w:rsid w:val="006B4D38"/>
    <w:rsid w:val="006B4E2D"/>
    <w:rsid w:val="006B4FC9"/>
    <w:rsid w:val="006C0F9E"/>
    <w:rsid w:val="006C24D8"/>
    <w:rsid w:val="006C29EF"/>
    <w:rsid w:val="006C3E7A"/>
    <w:rsid w:val="006C70E8"/>
    <w:rsid w:val="006D0248"/>
    <w:rsid w:val="006D3139"/>
    <w:rsid w:val="006D3C15"/>
    <w:rsid w:val="006D6306"/>
    <w:rsid w:val="006D667E"/>
    <w:rsid w:val="006D78A1"/>
    <w:rsid w:val="006E0D5E"/>
    <w:rsid w:val="006E1379"/>
    <w:rsid w:val="006E25B3"/>
    <w:rsid w:val="006E3C81"/>
    <w:rsid w:val="006E445F"/>
    <w:rsid w:val="006E47A5"/>
    <w:rsid w:val="006E4AE9"/>
    <w:rsid w:val="006F23AB"/>
    <w:rsid w:val="006F25E1"/>
    <w:rsid w:val="006F3013"/>
    <w:rsid w:val="006F3798"/>
    <w:rsid w:val="006F3EB6"/>
    <w:rsid w:val="006F6F14"/>
    <w:rsid w:val="00701240"/>
    <w:rsid w:val="00702BEB"/>
    <w:rsid w:val="00702D54"/>
    <w:rsid w:val="00704113"/>
    <w:rsid w:val="0070508D"/>
    <w:rsid w:val="00705FD3"/>
    <w:rsid w:val="007065C6"/>
    <w:rsid w:val="00707327"/>
    <w:rsid w:val="007109DE"/>
    <w:rsid w:val="00712EFB"/>
    <w:rsid w:val="007130FE"/>
    <w:rsid w:val="0071485F"/>
    <w:rsid w:val="00715462"/>
    <w:rsid w:val="00715516"/>
    <w:rsid w:val="00715C01"/>
    <w:rsid w:val="007212DB"/>
    <w:rsid w:val="00722D91"/>
    <w:rsid w:val="007236BD"/>
    <w:rsid w:val="00724381"/>
    <w:rsid w:val="007251FD"/>
    <w:rsid w:val="007263A0"/>
    <w:rsid w:val="00726614"/>
    <w:rsid w:val="00727C39"/>
    <w:rsid w:val="00727C75"/>
    <w:rsid w:val="00730EFD"/>
    <w:rsid w:val="00731843"/>
    <w:rsid w:val="00731F3B"/>
    <w:rsid w:val="00732C73"/>
    <w:rsid w:val="00734474"/>
    <w:rsid w:val="00734479"/>
    <w:rsid w:val="0073476A"/>
    <w:rsid w:val="00734A2F"/>
    <w:rsid w:val="00735936"/>
    <w:rsid w:val="00735E26"/>
    <w:rsid w:val="007362DB"/>
    <w:rsid w:val="00737A97"/>
    <w:rsid w:val="0074188F"/>
    <w:rsid w:val="00742F8E"/>
    <w:rsid w:val="007434F8"/>
    <w:rsid w:val="00744004"/>
    <w:rsid w:val="00747160"/>
    <w:rsid w:val="00751E7E"/>
    <w:rsid w:val="00751F93"/>
    <w:rsid w:val="007537CD"/>
    <w:rsid w:val="0075556E"/>
    <w:rsid w:val="00756ECB"/>
    <w:rsid w:val="0075712C"/>
    <w:rsid w:val="007571CE"/>
    <w:rsid w:val="007579A5"/>
    <w:rsid w:val="0076105E"/>
    <w:rsid w:val="007620FA"/>
    <w:rsid w:val="007648C3"/>
    <w:rsid w:val="0076501F"/>
    <w:rsid w:val="007656C9"/>
    <w:rsid w:val="00766262"/>
    <w:rsid w:val="007665B8"/>
    <w:rsid w:val="00766D39"/>
    <w:rsid w:val="007706DD"/>
    <w:rsid w:val="0077144B"/>
    <w:rsid w:val="00771AA7"/>
    <w:rsid w:val="00771C31"/>
    <w:rsid w:val="0077206A"/>
    <w:rsid w:val="0077294D"/>
    <w:rsid w:val="00772C7E"/>
    <w:rsid w:val="007735E0"/>
    <w:rsid w:val="00775024"/>
    <w:rsid w:val="00775D2E"/>
    <w:rsid w:val="00777CE4"/>
    <w:rsid w:val="00780A44"/>
    <w:rsid w:val="00781FB7"/>
    <w:rsid w:val="007832AE"/>
    <w:rsid w:val="00783D98"/>
    <w:rsid w:val="00787411"/>
    <w:rsid w:val="0078749B"/>
    <w:rsid w:val="0079082F"/>
    <w:rsid w:val="00791F81"/>
    <w:rsid w:val="0079292E"/>
    <w:rsid w:val="00794921"/>
    <w:rsid w:val="00796CF3"/>
    <w:rsid w:val="00797C04"/>
    <w:rsid w:val="007A142D"/>
    <w:rsid w:val="007A15D1"/>
    <w:rsid w:val="007A1EBB"/>
    <w:rsid w:val="007A2211"/>
    <w:rsid w:val="007A25C4"/>
    <w:rsid w:val="007A2862"/>
    <w:rsid w:val="007A3FBB"/>
    <w:rsid w:val="007A5F46"/>
    <w:rsid w:val="007A73F0"/>
    <w:rsid w:val="007A7728"/>
    <w:rsid w:val="007B0BB5"/>
    <w:rsid w:val="007B0DC8"/>
    <w:rsid w:val="007B1814"/>
    <w:rsid w:val="007B1A6F"/>
    <w:rsid w:val="007B241D"/>
    <w:rsid w:val="007B43A9"/>
    <w:rsid w:val="007B59A9"/>
    <w:rsid w:val="007B5DC6"/>
    <w:rsid w:val="007B78B1"/>
    <w:rsid w:val="007C0A97"/>
    <w:rsid w:val="007C2103"/>
    <w:rsid w:val="007C22F4"/>
    <w:rsid w:val="007C248A"/>
    <w:rsid w:val="007C395D"/>
    <w:rsid w:val="007C3A5C"/>
    <w:rsid w:val="007C4C21"/>
    <w:rsid w:val="007C4D73"/>
    <w:rsid w:val="007D2ACE"/>
    <w:rsid w:val="007D31D1"/>
    <w:rsid w:val="007D4B37"/>
    <w:rsid w:val="007D4F24"/>
    <w:rsid w:val="007D5EDE"/>
    <w:rsid w:val="007E0385"/>
    <w:rsid w:val="007E0C50"/>
    <w:rsid w:val="007E0DBC"/>
    <w:rsid w:val="007E10FC"/>
    <w:rsid w:val="007E58A7"/>
    <w:rsid w:val="007E5BB8"/>
    <w:rsid w:val="007E6847"/>
    <w:rsid w:val="007E73D4"/>
    <w:rsid w:val="007E7C80"/>
    <w:rsid w:val="007F04FF"/>
    <w:rsid w:val="007F0A55"/>
    <w:rsid w:val="007F1669"/>
    <w:rsid w:val="007F22C4"/>
    <w:rsid w:val="007F2BEA"/>
    <w:rsid w:val="007F3A45"/>
    <w:rsid w:val="007F48B5"/>
    <w:rsid w:val="007F4CCA"/>
    <w:rsid w:val="007F57A9"/>
    <w:rsid w:val="007F620A"/>
    <w:rsid w:val="007F66BD"/>
    <w:rsid w:val="007F6742"/>
    <w:rsid w:val="007F7ADB"/>
    <w:rsid w:val="00802F63"/>
    <w:rsid w:val="00805456"/>
    <w:rsid w:val="00811AFB"/>
    <w:rsid w:val="00813278"/>
    <w:rsid w:val="00816F6C"/>
    <w:rsid w:val="008171EF"/>
    <w:rsid w:val="0082106B"/>
    <w:rsid w:val="008219DE"/>
    <w:rsid w:val="00823117"/>
    <w:rsid w:val="00823841"/>
    <w:rsid w:val="008243C8"/>
    <w:rsid w:val="008247CA"/>
    <w:rsid w:val="00830AAF"/>
    <w:rsid w:val="00830CE1"/>
    <w:rsid w:val="008313E9"/>
    <w:rsid w:val="00833341"/>
    <w:rsid w:val="008356CF"/>
    <w:rsid w:val="00836552"/>
    <w:rsid w:val="00836E1C"/>
    <w:rsid w:val="0084443F"/>
    <w:rsid w:val="008461FC"/>
    <w:rsid w:val="0084643D"/>
    <w:rsid w:val="00846F9B"/>
    <w:rsid w:val="0084709B"/>
    <w:rsid w:val="00851352"/>
    <w:rsid w:val="00853CD5"/>
    <w:rsid w:val="00853F2F"/>
    <w:rsid w:val="008545B6"/>
    <w:rsid w:val="00854E00"/>
    <w:rsid w:val="008565EB"/>
    <w:rsid w:val="00856AF9"/>
    <w:rsid w:val="008610F0"/>
    <w:rsid w:val="00861434"/>
    <w:rsid w:val="0086377A"/>
    <w:rsid w:val="00863E40"/>
    <w:rsid w:val="008642EB"/>
    <w:rsid w:val="00865BA8"/>
    <w:rsid w:val="00867DD2"/>
    <w:rsid w:val="00874689"/>
    <w:rsid w:val="00876E94"/>
    <w:rsid w:val="008771DD"/>
    <w:rsid w:val="00877FB9"/>
    <w:rsid w:val="00882FBA"/>
    <w:rsid w:val="0088306D"/>
    <w:rsid w:val="0088340A"/>
    <w:rsid w:val="00884F34"/>
    <w:rsid w:val="00886512"/>
    <w:rsid w:val="00887750"/>
    <w:rsid w:val="00892FC3"/>
    <w:rsid w:val="008944A9"/>
    <w:rsid w:val="00895F9F"/>
    <w:rsid w:val="00896C20"/>
    <w:rsid w:val="00897D6F"/>
    <w:rsid w:val="008A08D0"/>
    <w:rsid w:val="008A0CE8"/>
    <w:rsid w:val="008A0DEC"/>
    <w:rsid w:val="008A2E0A"/>
    <w:rsid w:val="008A324F"/>
    <w:rsid w:val="008A58E4"/>
    <w:rsid w:val="008A595C"/>
    <w:rsid w:val="008A6E46"/>
    <w:rsid w:val="008B11FB"/>
    <w:rsid w:val="008B170E"/>
    <w:rsid w:val="008B20FE"/>
    <w:rsid w:val="008B2BA1"/>
    <w:rsid w:val="008B3CF4"/>
    <w:rsid w:val="008B4B5E"/>
    <w:rsid w:val="008B5F00"/>
    <w:rsid w:val="008B64BA"/>
    <w:rsid w:val="008B6AE5"/>
    <w:rsid w:val="008B74D5"/>
    <w:rsid w:val="008C174B"/>
    <w:rsid w:val="008C272E"/>
    <w:rsid w:val="008C365C"/>
    <w:rsid w:val="008C3DE8"/>
    <w:rsid w:val="008C4549"/>
    <w:rsid w:val="008C4660"/>
    <w:rsid w:val="008C66BF"/>
    <w:rsid w:val="008C77D4"/>
    <w:rsid w:val="008C77E9"/>
    <w:rsid w:val="008C7933"/>
    <w:rsid w:val="008C7B75"/>
    <w:rsid w:val="008D059E"/>
    <w:rsid w:val="008D08FE"/>
    <w:rsid w:val="008D3429"/>
    <w:rsid w:val="008D3610"/>
    <w:rsid w:val="008D3EED"/>
    <w:rsid w:val="008D3EF3"/>
    <w:rsid w:val="008D4564"/>
    <w:rsid w:val="008D58A8"/>
    <w:rsid w:val="008D61C5"/>
    <w:rsid w:val="008D73B3"/>
    <w:rsid w:val="008D77A7"/>
    <w:rsid w:val="008E0D82"/>
    <w:rsid w:val="008E2238"/>
    <w:rsid w:val="008E2907"/>
    <w:rsid w:val="008F09DD"/>
    <w:rsid w:val="008F0A17"/>
    <w:rsid w:val="008F0B87"/>
    <w:rsid w:val="008F1E94"/>
    <w:rsid w:val="008F2B79"/>
    <w:rsid w:val="008F354A"/>
    <w:rsid w:val="008F47EC"/>
    <w:rsid w:val="00900BA2"/>
    <w:rsid w:val="00905F4F"/>
    <w:rsid w:val="00906386"/>
    <w:rsid w:val="00912DC5"/>
    <w:rsid w:val="009137F4"/>
    <w:rsid w:val="00913E5A"/>
    <w:rsid w:val="00913F45"/>
    <w:rsid w:val="00914DF0"/>
    <w:rsid w:val="00915385"/>
    <w:rsid w:val="00916101"/>
    <w:rsid w:val="0091655C"/>
    <w:rsid w:val="00921328"/>
    <w:rsid w:val="009219A0"/>
    <w:rsid w:val="00921A84"/>
    <w:rsid w:val="00921D35"/>
    <w:rsid w:val="00922A9E"/>
    <w:rsid w:val="0092366F"/>
    <w:rsid w:val="00924BED"/>
    <w:rsid w:val="00925D97"/>
    <w:rsid w:val="00932375"/>
    <w:rsid w:val="00932459"/>
    <w:rsid w:val="0093300F"/>
    <w:rsid w:val="00934867"/>
    <w:rsid w:val="009357EA"/>
    <w:rsid w:val="00936CDA"/>
    <w:rsid w:val="00941C95"/>
    <w:rsid w:val="00942866"/>
    <w:rsid w:val="009433C1"/>
    <w:rsid w:val="009443B5"/>
    <w:rsid w:val="00945A6D"/>
    <w:rsid w:val="00947A06"/>
    <w:rsid w:val="009506FD"/>
    <w:rsid w:val="00952174"/>
    <w:rsid w:val="009523EF"/>
    <w:rsid w:val="009539B5"/>
    <w:rsid w:val="0095483F"/>
    <w:rsid w:val="0095503A"/>
    <w:rsid w:val="00955091"/>
    <w:rsid w:val="009565A6"/>
    <w:rsid w:val="00957241"/>
    <w:rsid w:val="009636AC"/>
    <w:rsid w:val="00963B56"/>
    <w:rsid w:val="0096532E"/>
    <w:rsid w:val="00965425"/>
    <w:rsid w:val="0096689A"/>
    <w:rsid w:val="00966CAB"/>
    <w:rsid w:val="00966F07"/>
    <w:rsid w:val="00967B60"/>
    <w:rsid w:val="0097663F"/>
    <w:rsid w:val="00980207"/>
    <w:rsid w:val="0098025D"/>
    <w:rsid w:val="00981021"/>
    <w:rsid w:val="009815A8"/>
    <w:rsid w:val="00983D85"/>
    <w:rsid w:val="0098473C"/>
    <w:rsid w:val="00984FA7"/>
    <w:rsid w:val="00985CF0"/>
    <w:rsid w:val="0098641E"/>
    <w:rsid w:val="00987183"/>
    <w:rsid w:val="00987314"/>
    <w:rsid w:val="0099112D"/>
    <w:rsid w:val="009927AE"/>
    <w:rsid w:val="00993054"/>
    <w:rsid w:val="00994B83"/>
    <w:rsid w:val="0099630B"/>
    <w:rsid w:val="0099719F"/>
    <w:rsid w:val="00997F57"/>
    <w:rsid w:val="009A2601"/>
    <w:rsid w:val="009A2E26"/>
    <w:rsid w:val="009A322A"/>
    <w:rsid w:val="009A3956"/>
    <w:rsid w:val="009A3B72"/>
    <w:rsid w:val="009A3CDF"/>
    <w:rsid w:val="009A6293"/>
    <w:rsid w:val="009A7590"/>
    <w:rsid w:val="009A7B2D"/>
    <w:rsid w:val="009B3A36"/>
    <w:rsid w:val="009B3A75"/>
    <w:rsid w:val="009B3D0F"/>
    <w:rsid w:val="009B71A5"/>
    <w:rsid w:val="009C0BB7"/>
    <w:rsid w:val="009C1400"/>
    <w:rsid w:val="009C1618"/>
    <w:rsid w:val="009C53C1"/>
    <w:rsid w:val="009C56DF"/>
    <w:rsid w:val="009C7342"/>
    <w:rsid w:val="009D052A"/>
    <w:rsid w:val="009D1686"/>
    <w:rsid w:val="009D228B"/>
    <w:rsid w:val="009D3156"/>
    <w:rsid w:val="009D537A"/>
    <w:rsid w:val="009D6CA0"/>
    <w:rsid w:val="009E08CD"/>
    <w:rsid w:val="009E09DC"/>
    <w:rsid w:val="009E2E96"/>
    <w:rsid w:val="009E3AA4"/>
    <w:rsid w:val="009E6CDE"/>
    <w:rsid w:val="009E7FB5"/>
    <w:rsid w:val="009F1685"/>
    <w:rsid w:val="009F2487"/>
    <w:rsid w:val="009F3A26"/>
    <w:rsid w:val="009F3DE2"/>
    <w:rsid w:val="009F416D"/>
    <w:rsid w:val="009F609D"/>
    <w:rsid w:val="009F6F4D"/>
    <w:rsid w:val="009F731C"/>
    <w:rsid w:val="00A01020"/>
    <w:rsid w:val="00A02C9D"/>
    <w:rsid w:val="00A04B31"/>
    <w:rsid w:val="00A052F4"/>
    <w:rsid w:val="00A05429"/>
    <w:rsid w:val="00A065FB"/>
    <w:rsid w:val="00A06D83"/>
    <w:rsid w:val="00A12510"/>
    <w:rsid w:val="00A14598"/>
    <w:rsid w:val="00A15329"/>
    <w:rsid w:val="00A15D0A"/>
    <w:rsid w:val="00A16E47"/>
    <w:rsid w:val="00A17EF6"/>
    <w:rsid w:val="00A21F1A"/>
    <w:rsid w:val="00A22B25"/>
    <w:rsid w:val="00A22EC7"/>
    <w:rsid w:val="00A2731D"/>
    <w:rsid w:val="00A274FB"/>
    <w:rsid w:val="00A27C9F"/>
    <w:rsid w:val="00A27E69"/>
    <w:rsid w:val="00A30E68"/>
    <w:rsid w:val="00A31955"/>
    <w:rsid w:val="00A31B5F"/>
    <w:rsid w:val="00A31DFF"/>
    <w:rsid w:val="00A32BE4"/>
    <w:rsid w:val="00A33F7F"/>
    <w:rsid w:val="00A3630D"/>
    <w:rsid w:val="00A364A3"/>
    <w:rsid w:val="00A36709"/>
    <w:rsid w:val="00A40C2E"/>
    <w:rsid w:val="00A436AF"/>
    <w:rsid w:val="00A445C7"/>
    <w:rsid w:val="00A44A25"/>
    <w:rsid w:val="00A44A83"/>
    <w:rsid w:val="00A45231"/>
    <w:rsid w:val="00A46BD0"/>
    <w:rsid w:val="00A46EC8"/>
    <w:rsid w:val="00A50FF2"/>
    <w:rsid w:val="00A54408"/>
    <w:rsid w:val="00A554A7"/>
    <w:rsid w:val="00A56276"/>
    <w:rsid w:val="00A56574"/>
    <w:rsid w:val="00A600FB"/>
    <w:rsid w:val="00A60AA6"/>
    <w:rsid w:val="00A618A3"/>
    <w:rsid w:val="00A64512"/>
    <w:rsid w:val="00A64804"/>
    <w:rsid w:val="00A659B6"/>
    <w:rsid w:val="00A65B44"/>
    <w:rsid w:val="00A6607C"/>
    <w:rsid w:val="00A701BB"/>
    <w:rsid w:val="00A71F9F"/>
    <w:rsid w:val="00A73794"/>
    <w:rsid w:val="00A737A1"/>
    <w:rsid w:val="00A758A5"/>
    <w:rsid w:val="00A8026D"/>
    <w:rsid w:val="00A806FC"/>
    <w:rsid w:val="00A82728"/>
    <w:rsid w:val="00A85094"/>
    <w:rsid w:val="00A853D1"/>
    <w:rsid w:val="00A87117"/>
    <w:rsid w:val="00A879C6"/>
    <w:rsid w:val="00A941D5"/>
    <w:rsid w:val="00A95177"/>
    <w:rsid w:val="00A95B94"/>
    <w:rsid w:val="00A96E94"/>
    <w:rsid w:val="00A96FED"/>
    <w:rsid w:val="00AA0B09"/>
    <w:rsid w:val="00AA1513"/>
    <w:rsid w:val="00AA516A"/>
    <w:rsid w:val="00AA52E1"/>
    <w:rsid w:val="00AA6A13"/>
    <w:rsid w:val="00AB044E"/>
    <w:rsid w:val="00AB1FFA"/>
    <w:rsid w:val="00AB2674"/>
    <w:rsid w:val="00AB4416"/>
    <w:rsid w:val="00AB5533"/>
    <w:rsid w:val="00AB5DA9"/>
    <w:rsid w:val="00AB6F56"/>
    <w:rsid w:val="00AB7CE0"/>
    <w:rsid w:val="00AC18C7"/>
    <w:rsid w:val="00AC30EA"/>
    <w:rsid w:val="00AC3333"/>
    <w:rsid w:val="00AC570D"/>
    <w:rsid w:val="00AC5AF2"/>
    <w:rsid w:val="00AC5C74"/>
    <w:rsid w:val="00AC6FAB"/>
    <w:rsid w:val="00AC7122"/>
    <w:rsid w:val="00AC77CA"/>
    <w:rsid w:val="00AD1BF6"/>
    <w:rsid w:val="00AD1C19"/>
    <w:rsid w:val="00AD25A6"/>
    <w:rsid w:val="00AD3EB7"/>
    <w:rsid w:val="00AD48BE"/>
    <w:rsid w:val="00AD58FC"/>
    <w:rsid w:val="00AD6FFA"/>
    <w:rsid w:val="00AE09A5"/>
    <w:rsid w:val="00AE36C5"/>
    <w:rsid w:val="00AE39AB"/>
    <w:rsid w:val="00AE5B76"/>
    <w:rsid w:val="00AE60C3"/>
    <w:rsid w:val="00AE6DC8"/>
    <w:rsid w:val="00AF0192"/>
    <w:rsid w:val="00AF028C"/>
    <w:rsid w:val="00AF0856"/>
    <w:rsid w:val="00AF0A5B"/>
    <w:rsid w:val="00AF290B"/>
    <w:rsid w:val="00AF2AD0"/>
    <w:rsid w:val="00AF2C6D"/>
    <w:rsid w:val="00AF2D83"/>
    <w:rsid w:val="00AF3289"/>
    <w:rsid w:val="00AF5C09"/>
    <w:rsid w:val="00B01AD9"/>
    <w:rsid w:val="00B021B3"/>
    <w:rsid w:val="00B0430D"/>
    <w:rsid w:val="00B04905"/>
    <w:rsid w:val="00B058CB"/>
    <w:rsid w:val="00B05C0E"/>
    <w:rsid w:val="00B06997"/>
    <w:rsid w:val="00B06C3F"/>
    <w:rsid w:val="00B06EE6"/>
    <w:rsid w:val="00B07462"/>
    <w:rsid w:val="00B077E8"/>
    <w:rsid w:val="00B07B32"/>
    <w:rsid w:val="00B10C4E"/>
    <w:rsid w:val="00B1107F"/>
    <w:rsid w:val="00B11DA9"/>
    <w:rsid w:val="00B129F9"/>
    <w:rsid w:val="00B13952"/>
    <w:rsid w:val="00B1395B"/>
    <w:rsid w:val="00B140D4"/>
    <w:rsid w:val="00B15A35"/>
    <w:rsid w:val="00B17411"/>
    <w:rsid w:val="00B17A01"/>
    <w:rsid w:val="00B212B6"/>
    <w:rsid w:val="00B219B1"/>
    <w:rsid w:val="00B25884"/>
    <w:rsid w:val="00B25F38"/>
    <w:rsid w:val="00B26622"/>
    <w:rsid w:val="00B26AE4"/>
    <w:rsid w:val="00B2732D"/>
    <w:rsid w:val="00B30F29"/>
    <w:rsid w:val="00B32114"/>
    <w:rsid w:val="00B36AD0"/>
    <w:rsid w:val="00B37474"/>
    <w:rsid w:val="00B4098C"/>
    <w:rsid w:val="00B418D1"/>
    <w:rsid w:val="00B41ABD"/>
    <w:rsid w:val="00B4288E"/>
    <w:rsid w:val="00B45787"/>
    <w:rsid w:val="00B46B6E"/>
    <w:rsid w:val="00B53B38"/>
    <w:rsid w:val="00B53C22"/>
    <w:rsid w:val="00B543A4"/>
    <w:rsid w:val="00B55B72"/>
    <w:rsid w:val="00B568F6"/>
    <w:rsid w:val="00B575F7"/>
    <w:rsid w:val="00B57863"/>
    <w:rsid w:val="00B600B7"/>
    <w:rsid w:val="00B62012"/>
    <w:rsid w:val="00B62776"/>
    <w:rsid w:val="00B66030"/>
    <w:rsid w:val="00B678F0"/>
    <w:rsid w:val="00B7292B"/>
    <w:rsid w:val="00B72C09"/>
    <w:rsid w:val="00B73A16"/>
    <w:rsid w:val="00B746BB"/>
    <w:rsid w:val="00B76FA5"/>
    <w:rsid w:val="00B802CD"/>
    <w:rsid w:val="00B80676"/>
    <w:rsid w:val="00B827DC"/>
    <w:rsid w:val="00B83796"/>
    <w:rsid w:val="00B8508E"/>
    <w:rsid w:val="00B8590F"/>
    <w:rsid w:val="00B864A4"/>
    <w:rsid w:val="00B879E6"/>
    <w:rsid w:val="00B91E01"/>
    <w:rsid w:val="00B926C5"/>
    <w:rsid w:val="00B93BA7"/>
    <w:rsid w:val="00B94B0B"/>
    <w:rsid w:val="00B94DE9"/>
    <w:rsid w:val="00B94F7C"/>
    <w:rsid w:val="00B9748A"/>
    <w:rsid w:val="00BA1D81"/>
    <w:rsid w:val="00BA4737"/>
    <w:rsid w:val="00BA4D49"/>
    <w:rsid w:val="00BA7AE9"/>
    <w:rsid w:val="00BB174F"/>
    <w:rsid w:val="00BB17AD"/>
    <w:rsid w:val="00BB1A10"/>
    <w:rsid w:val="00BB3454"/>
    <w:rsid w:val="00BB3F8D"/>
    <w:rsid w:val="00BB5241"/>
    <w:rsid w:val="00BB6C60"/>
    <w:rsid w:val="00BB6D27"/>
    <w:rsid w:val="00BB7876"/>
    <w:rsid w:val="00BC2531"/>
    <w:rsid w:val="00BC25E5"/>
    <w:rsid w:val="00BC3CE0"/>
    <w:rsid w:val="00BC4EBF"/>
    <w:rsid w:val="00BC6690"/>
    <w:rsid w:val="00BC6A7F"/>
    <w:rsid w:val="00BC7714"/>
    <w:rsid w:val="00BD01E9"/>
    <w:rsid w:val="00BD0617"/>
    <w:rsid w:val="00BD42E3"/>
    <w:rsid w:val="00BD4643"/>
    <w:rsid w:val="00BD4E4F"/>
    <w:rsid w:val="00BD57FA"/>
    <w:rsid w:val="00BD68F4"/>
    <w:rsid w:val="00BD7392"/>
    <w:rsid w:val="00BE0080"/>
    <w:rsid w:val="00BE053C"/>
    <w:rsid w:val="00BE3FC1"/>
    <w:rsid w:val="00BE54B4"/>
    <w:rsid w:val="00BE686E"/>
    <w:rsid w:val="00BE744E"/>
    <w:rsid w:val="00BF035A"/>
    <w:rsid w:val="00BF0C39"/>
    <w:rsid w:val="00BF1189"/>
    <w:rsid w:val="00BF2DA3"/>
    <w:rsid w:val="00BF3516"/>
    <w:rsid w:val="00BF37ED"/>
    <w:rsid w:val="00BF4582"/>
    <w:rsid w:val="00BF5A6D"/>
    <w:rsid w:val="00BF5C07"/>
    <w:rsid w:val="00BF5FC2"/>
    <w:rsid w:val="00C00151"/>
    <w:rsid w:val="00C001E9"/>
    <w:rsid w:val="00C027E5"/>
    <w:rsid w:val="00C02C7A"/>
    <w:rsid w:val="00C047B5"/>
    <w:rsid w:val="00C054A4"/>
    <w:rsid w:val="00C07A82"/>
    <w:rsid w:val="00C07B3E"/>
    <w:rsid w:val="00C10A24"/>
    <w:rsid w:val="00C10C27"/>
    <w:rsid w:val="00C114A6"/>
    <w:rsid w:val="00C11D49"/>
    <w:rsid w:val="00C121F4"/>
    <w:rsid w:val="00C140AF"/>
    <w:rsid w:val="00C14DEA"/>
    <w:rsid w:val="00C1629B"/>
    <w:rsid w:val="00C16FCF"/>
    <w:rsid w:val="00C209C3"/>
    <w:rsid w:val="00C21A16"/>
    <w:rsid w:val="00C23370"/>
    <w:rsid w:val="00C23E88"/>
    <w:rsid w:val="00C24936"/>
    <w:rsid w:val="00C25D35"/>
    <w:rsid w:val="00C27ADD"/>
    <w:rsid w:val="00C30065"/>
    <w:rsid w:val="00C30384"/>
    <w:rsid w:val="00C30389"/>
    <w:rsid w:val="00C323C2"/>
    <w:rsid w:val="00C34328"/>
    <w:rsid w:val="00C34AF6"/>
    <w:rsid w:val="00C359E5"/>
    <w:rsid w:val="00C36A9F"/>
    <w:rsid w:val="00C40242"/>
    <w:rsid w:val="00C411E4"/>
    <w:rsid w:val="00C417C4"/>
    <w:rsid w:val="00C4185E"/>
    <w:rsid w:val="00C42073"/>
    <w:rsid w:val="00C44366"/>
    <w:rsid w:val="00C46FEB"/>
    <w:rsid w:val="00C472EF"/>
    <w:rsid w:val="00C50625"/>
    <w:rsid w:val="00C51005"/>
    <w:rsid w:val="00C52E48"/>
    <w:rsid w:val="00C55294"/>
    <w:rsid w:val="00C55E40"/>
    <w:rsid w:val="00C55F7A"/>
    <w:rsid w:val="00C574B5"/>
    <w:rsid w:val="00C57BCD"/>
    <w:rsid w:val="00C60217"/>
    <w:rsid w:val="00C63C6C"/>
    <w:rsid w:val="00C65A65"/>
    <w:rsid w:val="00C6682D"/>
    <w:rsid w:val="00C70085"/>
    <w:rsid w:val="00C70798"/>
    <w:rsid w:val="00C70E52"/>
    <w:rsid w:val="00C71EFD"/>
    <w:rsid w:val="00C762CE"/>
    <w:rsid w:val="00C766D3"/>
    <w:rsid w:val="00C766E7"/>
    <w:rsid w:val="00C7694A"/>
    <w:rsid w:val="00C77799"/>
    <w:rsid w:val="00C8063A"/>
    <w:rsid w:val="00C80AEB"/>
    <w:rsid w:val="00C80AEF"/>
    <w:rsid w:val="00C81E57"/>
    <w:rsid w:val="00C8207D"/>
    <w:rsid w:val="00C82989"/>
    <w:rsid w:val="00C845B7"/>
    <w:rsid w:val="00C85BDD"/>
    <w:rsid w:val="00C861A3"/>
    <w:rsid w:val="00C92576"/>
    <w:rsid w:val="00C939A4"/>
    <w:rsid w:val="00C94366"/>
    <w:rsid w:val="00C945B2"/>
    <w:rsid w:val="00C9467C"/>
    <w:rsid w:val="00C95796"/>
    <w:rsid w:val="00C95A0A"/>
    <w:rsid w:val="00C95DC0"/>
    <w:rsid w:val="00CA2B58"/>
    <w:rsid w:val="00CA32DE"/>
    <w:rsid w:val="00CA3600"/>
    <w:rsid w:val="00CA398A"/>
    <w:rsid w:val="00CA69E8"/>
    <w:rsid w:val="00CA6B53"/>
    <w:rsid w:val="00CA715A"/>
    <w:rsid w:val="00CA7209"/>
    <w:rsid w:val="00CA7E58"/>
    <w:rsid w:val="00CB3B3E"/>
    <w:rsid w:val="00CB43F8"/>
    <w:rsid w:val="00CC00A8"/>
    <w:rsid w:val="00CC01EA"/>
    <w:rsid w:val="00CC0269"/>
    <w:rsid w:val="00CC0341"/>
    <w:rsid w:val="00CC0C84"/>
    <w:rsid w:val="00CC35B5"/>
    <w:rsid w:val="00CC6A78"/>
    <w:rsid w:val="00CC77F8"/>
    <w:rsid w:val="00CD112F"/>
    <w:rsid w:val="00CD1B9E"/>
    <w:rsid w:val="00CD2B67"/>
    <w:rsid w:val="00CD306D"/>
    <w:rsid w:val="00CD5023"/>
    <w:rsid w:val="00CD66A3"/>
    <w:rsid w:val="00CD67FB"/>
    <w:rsid w:val="00CD6C52"/>
    <w:rsid w:val="00CE0B79"/>
    <w:rsid w:val="00CE19AA"/>
    <w:rsid w:val="00CE4F5D"/>
    <w:rsid w:val="00CE77E8"/>
    <w:rsid w:val="00CE780C"/>
    <w:rsid w:val="00CE7FB9"/>
    <w:rsid w:val="00CF1086"/>
    <w:rsid w:val="00CF1D9C"/>
    <w:rsid w:val="00CF2460"/>
    <w:rsid w:val="00CF3A50"/>
    <w:rsid w:val="00CF3C72"/>
    <w:rsid w:val="00CF5F5E"/>
    <w:rsid w:val="00CF760E"/>
    <w:rsid w:val="00CF776F"/>
    <w:rsid w:val="00D00460"/>
    <w:rsid w:val="00D005E1"/>
    <w:rsid w:val="00D03576"/>
    <w:rsid w:val="00D036CF"/>
    <w:rsid w:val="00D04D01"/>
    <w:rsid w:val="00D06D43"/>
    <w:rsid w:val="00D07C05"/>
    <w:rsid w:val="00D106F1"/>
    <w:rsid w:val="00D12D58"/>
    <w:rsid w:val="00D131EE"/>
    <w:rsid w:val="00D14A4B"/>
    <w:rsid w:val="00D17F58"/>
    <w:rsid w:val="00D20354"/>
    <w:rsid w:val="00D210ED"/>
    <w:rsid w:val="00D2135F"/>
    <w:rsid w:val="00D21F9E"/>
    <w:rsid w:val="00D2274C"/>
    <w:rsid w:val="00D24A68"/>
    <w:rsid w:val="00D24DDF"/>
    <w:rsid w:val="00D255D3"/>
    <w:rsid w:val="00D25A6C"/>
    <w:rsid w:val="00D2711E"/>
    <w:rsid w:val="00D27982"/>
    <w:rsid w:val="00D27C19"/>
    <w:rsid w:val="00D32516"/>
    <w:rsid w:val="00D3302C"/>
    <w:rsid w:val="00D334BF"/>
    <w:rsid w:val="00D33C66"/>
    <w:rsid w:val="00D3477B"/>
    <w:rsid w:val="00D347A7"/>
    <w:rsid w:val="00D34880"/>
    <w:rsid w:val="00D363E1"/>
    <w:rsid w:val="00D3747A"/>
    <w:rsid w:val="00D41FC4"/>
    <w:rsid w:val="00D4646F"/>
    <w:rsid w:val="00D47A00"/>
    <w:rsid w:val="00D47C73"/>
    <w:rsid w:val="00D50256"/>
    <w:rsid w:val="00D512B8"/>
    <w:rsid w:val="00D51F8C"/>
    <w:rsid w:val="00D53CD9"/>
    <w:rsid w:val="00D56591"/>
    <w:rsid w:val="00D57AAE"/>
    <w:rsid w:val="00D60301"/>
    <w:rsid w:val="00D6546D"/>
    <w:rsid w:val="00D65876"/>
    <w:rsid w:val="00D665B0"/>
    <w:rsid w:val="00D6781D"/>
    <w:rsid w:val="00D67B27"/>
    <w:rsid w:val="00D67BA1"/>
    <w:rsid w:val="00D70953"/>
    <w:rsid w:val="00D70E56"/>
    <w:rsid w:val="00D712DE"/>
    <w:rsid w:val="00D71BDC"/>
    <w:rsid w:val="00D732D9"/>
    <w:rsid w:val="00D75DFB"/>
    <w:rsid w:val="00D75E4F"/>
    <w:rsid w:val="00D76AF9"/>
    <w:rsid w:val="00D77872"/>
    <w:rsid w:val="00D834FB"/>
    <w:rsid w:val="00D84D00"/>
    <w:rsid w:val="00D84EC2"/>
    <w:rsid w:val="00D85E05"/>
    <w:rsid w:val="00D879D6"/>
    <w:rsid w:val="00D87E45"/>
    <w:rsid w:val="00D9134E"/>
    <w:rsid w:val="00D919FD"/>
    <w:rsid w:val="00D91A75"/>
    <w:rsid w:val="00D931EC"/>
    <w:rsid w:val="00D93ED2"/>
    <w:rsid w:val="00D94076"/>
    <w:rsid w:val="00D94874"/>
    <w:rsid w:val="00D950E3"/>
    <w:rsid w:val="00D96B44"/>
    <w:rsid w:val="00DA1188"/>
    <w:rsid w:val="00DA1498"/>
    <w:rsid w:val="00DA195B"/>
    <w:rsid w:val="00DA1A18"/>
    <w:rsid w:val="00DA1C88"/>
    <w:rsid w:val="00DA2ACE"/>
    <w:rsid w:val="00DA3273"/>
    <w:rsid w:val="00DA331C"/>
    <w:rsid w:val="00DA511A"/>
    <w:rsid w:val="00DA62BC"/>
    <w:rsid w:val="00DA7994"/>
    <w:rsid w:val="00DB0AD8"/>
    <w:rsid w:val="00DB25C0"/>
    <w:rsid w:val="00DB5356"/>
    <w:rsid w:val="00DB6139"/>
    <w:rsid w:val="00DB67F9"/>
    <w:rsid w:val="00DB6A77"/>
    <w:rsid w:val="00DB7A61"/>
    <w:rsid w:val="00DC0CE2"/>
    <w:rsid w:val="00DC2B46"/>
    <w:rsid w:val="00DC35BF"/>
    <w:rsid w:val="00DC38F0"/>
    <w:rsid w:val="00DC55CE"/>
    <w:rsid w:val="00DC6EB7"/>
    <w:rsid w:val="00DC70F1"/>
    <w:rsid w:val="00DC7D09"/>
    <w:rsid w:val="00DD203B"/>
    <w:rsid w:val="00DD2D37"/>
    <w:rsid w:val="00DD3032"/>
    <w:rsid w:val="00DD313A"/>
    <w:rsid w:val="00DD3493"/>
    <w:rsid w:val="00DD4C78"/>
    <w:rsid w:val="00DD5A6E"/>
    <w:rsid w:val="00DD6417"/>
    <w:rsid w:val="00DD6909"/>
    <w:rsid w:val="00DD724E"/>
    <w:rsid w:val="00DE2057"/>
    <w:rsid w:val="00DE2F6A"/>
    <w:rsid w:val="00DE355E"/>
    <w:rsid w:val="00DE3F39"/>
    <w:rsid w:val="00DE4505"/>
    <w:rsid w:val="00DE54FD"/>
    <w:rsid w:val="00DE6243"/>
    <w:rsid w:val="00DE68D8"/>
    <w:rsid w:val="00DE6E73"/>
    <w:rsid w:val="00DF0885"/>
    <w:rsid w:val="00DF13F1"/>
    <w:rsid w:val="00DF165A"/>
    <w:rsid w:val="00DF1744"/>
    <w:rsid w:val="00DF25D3"/>
    <w:rsid w:val="00DF2D62"/>
    <w:rsid w:val="00DF3125"/>
    <w:rsid w:val="00DF38DC"/>
    <w:rsid w:val="00DF6EE2"/>
    <w:rsid w:val="00DF7204"/>
    <w:rsid w:val="00E00495"/>
    <w:rsid w:val="00E00647"/>
    <w:rsid w:val="00E00965"/>
    <w:rsid w:val="00E01394"/>
    <w:rsid w:val="00E020D8"/>
    <w:rsid w:val="00E038B1"/>
    <w:rsid w:val="00E0524F"/>
    <w:rsid w:val="00E059B6"/>
    <w:rsid w:val="00E05A76"/>
    <w:rsid w:val="00E10E8F"/>
    <w:rsid w:val="00E13E1A"/>
    <w:rsid w:val="00E1442C"/>
    <w:rsid w:val="00E1648E"/>
    <w:rsid w:val="00E20EE7"/>
    <w:rsid w:val="00E20F6D"/>
    <w:rsid w:val="00E21136"/>
    <w:rsid w:val="00E23BBF"/>
    <w:rsid w:val="00E24C52"/>
    <w:rsid w:val="00E25186"/>
    <w:rsid w:val="00E252F1"/>
    <w:rsid w:val="00E25A72"/>
    <w:rsid w:val="00E31A23"/>
    <w:rsid w:val="00E3244A"/>
    <w:rsid w:val="00E330DC"/>
    <w:rsid w:val="00E345E4"/>
    <w:rsid w:val="00E34D8C"/>
    <w:rsid w:val="00E35571"/>
    <w:rsid w:val="00E40ED0"/>
    <w:rsid w:val="00E425E1"/>
    <w:rsid w:val="00E42E35"/>
    <w:rsid w:val="00E433B9"/>
    <w:rsid w:val="00E43A0A"/>
    <w:rsid w:val="00E442B9"/>
    <w:rsid w:val="00E466F2"/>
    <w:rsid w:val="00E4721B"/>
    <w:rsid w:val="00E522C0"/>
    <w:rsid w:val="00E546ED"/>
    <w:rsid w:val="00E54EFA"/>
    <w:rsid w:val="00E55717"/>
    <w:rsid w:val="00E55758"/>
    <w:rsid w:val="00E5778B"/>
    <w:rsid w:val="00E61217"/>
    <w:rsid w:val="00E61399"/>
    <w:rsid w:val="00E61C7C"/>
    <w:rsid w:val="00E62340"/>
    <w:rsid w:val="00E623FC"/>
    <w:rsid w:val="00E62627"/>
    <w:rsid w:val="00E629C2"/>
    <w:rsid w:val="00E6335F"/>
    <w:rsid w:val="00E63513"/>
    <w:rsid w:val="00E63FAD"/>
    <w:rsid w:val="00E6485D"/>
    <w:rsid w:val="00E64A49"/>
    <w:rsid w:val="00E67A50"/>
    <w:rsid w:val="00E67C77"/>
    <w:rsid w:val="00E71A61"/>
    <w:rsid w:val="00E71CD4"/>
    <w:rsid w:val="00E71EA6"/>
    <w:rsid w:val="00E75450"/>
    <w:rsid w:val="00E759D8"/>
    <w:rsid w:val="00E7697E"/>
    <w:rsid w:val="00E80F1D"/>
    <w:rsid w:val="00E819B7"/>
    <w:rsid w:val="00E82412"/>
    <w:rsid w:val="00E83807"/>
    <w:rsid w:val="00E83914"/>
    <w:rsid w:val="00E840D3"/>
    <w:rsid w:val="00E842F7"/>
    <w:rsid w:val="00E84A59"/>
    <w:rsid w:val="00E858B6"/>
    <w:rsid w:val="00E864C8"/>
    <w:rsid w:val="00E914ED"/>
    <w:rsid w:val="00E91BAB"/>
    <w:rsid w:val="00E91E6B"/>
    <w:rsid w:val="00E937C1"/>
    <w:rsid w:val="00E94B3B"/>
    <w:rsid w:val="00E95B6D"/>
    <w:rsid w:val="00E97619"/>
    <w:rsid w:val="00E97946"/>
    <w:rsid w:val="00EA06DB"/>
    <w:rsid w:val="00EA10CF"/>
    <w:rsid w:val="00EA1A99"/>
    <w:rsid w:val="00EA3324"/>
    <w:rsid w:val="00EA4F1A"/>
    <w:rsid w:val="00EA6472"/>
    <w:rsid w:val="00EA6E53"/>
    <w:rsid w:val="00EA7BC6"/>
    <w:rsid w:val="00EB0F99"/>
    <w:rsid w:val="00EB1E97"/>
    <w:rsid w:val="00EB1F76"/>
    <w:rsid w:val="00EB2E34"/>
    <w:rsid w:val="00EB6661"/>
    <w:rsid w:val="00EB73BA"/>
    <w:rsid w:val="00EC06B8"/>
    <w:rsid w:val="00EC1F8D"/>
    <w:rsid w:val="00EC2437"/>
    <w:rsid w:val="00EC395C"/>
    <w:rsid w:val="00EC4F25"/>
    <w:rsid w:val="00EC541A"/>
    <w:rsid w:val="00EC5927"/>
    <w:rsid w:val="00EC5954"/>
    <w:rsid w:val="00EC5F16"/>
    <w:rsid w:val="00EC6599"/>
    <w:rsid w:val="00EC72B4"/>
    <w:rsid w:val="00ED076B"/>
    <w:rsid w:val="00ED0D97"/>
    <w:rsid w:val="00ED17C7"/>
    <w:rsid w:val="00ED3502"/>
    <w:rsid w:val="00ED5C49"/>
    <w:rsid w:val="00ED6108"/>
    <w:rsid w:val="00EE1014"/>
    <w:rsid w:val="00EE1CA8"/>
    <w:rsid w:val="00EE2F88"/>
    <w:rsid w:val="00EE3A96"/>
    <w:rsid w:val="00EE6A25"/>
    <w:rsid w:val="00EE7A8C"/>
    <w:rsid w:val="00EF0FD3"/>
    <w:rsid w:val="00EF2EAE"/>
    <w:rsid w:val="00EF772C"/>
    <w:rsid w:val="00EF7CFB"/>
    <w:rsid w:val="00F00668"/>
    <w:rsid w:val="00F00679"/>
    <w:rsid w:val="00F0305F"/>
    <w:rsid w:val="00F0688E"/>
    <w:rsid w:val="00F10ED4"/>
    <w:rsid w:val="00F11BB2"/>
    <w:rsid w:val="00F120E9"/>
    <w:rsid w:val="00F12B2A"/>
    <w:rsid w:val="00F135F0"/>
    <w:rsid w:val="00F14025"/>
    <w:rsid w:val="00F16576"/>
    <w:rsid w:val="00F16AEF"/>
    <w:rsid w:val="00F176A2"/>
    <w:rsid w:val="00F2029B"/>
    <w:rsid w:val="00F22904"/>
    <w:rsid w:val="00F23420"/>
    <w:rsid w:val="00F23456"/>
    <w:rsid w:val="00F2350F"/>
    <w:rsid w:val="00F23A47"/>
    <w:rsid w:val="00F23B2E"/>
    <w:rsid w:val="00F24D44"/>
    <w:rsid w:val="00F24E48"/>
    <w:rsid w:val="00F26BA4"/>
    <w:rsid w:val="00F27195"/>
    <w:rsid w:val="00F27EAD"/>
    <w:rsid w:val="00F30B7F"/>
    <w:rsid w:val="00F30D84"/>
    <w:rsid w:val="00F31333"/>
    <w:rsid w:val="00F32ECD"/>
    <w:rsid w:val="00F34338"/>
    <w:rsid w:val="00F35F11"/>
    <w:rsid w:val="00F3685F"/>
    <w:rsid w:val="00F40241"/>
    <w:rsid w:val="00F4205A"/>
    <w:rsid w:val="00F43F57"/>
    <w:rsid w:val="00F45112"/>
    <w:rsid w:val="00F46585"/>
    <w:rsid w:val="00F4736E"/>
    <w:rsid w:val="00F4774A"/>
    <w:rsid w:val="00F51943"/>
    <w:rsid w:val="00F51E3C"/>
    <w:rsid w:val="00F52D34"/>
    <w:rsid w:val="00F5394F"/>
    <w:rsid w:val="00F542B0"/>
    <w:rsid w:val="00F546BE"/>
    <w:rsid w:val="00F55361"/>
    <w:rsid w:val="00F55B1C"/>
    <w:rsid w:val="00F56B2D"/>
    <w:rsid w:val="00F57B6A"/>
    <w:rsid w:val="00F61DD6"/>
    <w:rsid w:val="00F629B3"/>
    <w:rsid w:val="00F63CB1"/>
    <w:rsid w:val="00F64908"/>
    <w:rsid w:val="00F654B7"/>
    <w:rsid w:val="00F66BF9"/>
    <w:rsid w:val="00F70547"/>
    <w:rsid w:val="00F71E0D"/>
    <w:rsid w:val="00F72AFB"/>
    <w:rsid w:val="00F73B57"/>
    <w:rsid w:val="00F74C04"/>
    <w:rsid w:val="00F765A3"/>
    <w:rsid w:val="00F7713F"/>
    <w:rsid w:val="00F81213"/>
    <w:rsid w:val="00F8237D"/>
    <w:rsid w:val="00F82404"/>
    <w:rsid w:val="00F837B2"/>
    <w:rsid w:val="00F8405F"/>
    <w:rsid w:val="00F8752A"/>
    <w:rsid w:val="00F8760B"/>
    <w:rsid w:val="00F90065"/>
    <w:rsid w:val="00F908EE"/>
    <w:rsid w:val="00F92804"/>
    <w:rsid w:val="00F92962"/>
    <w:rsid w:val="00F92BB2"/>
    <w:rsid w:val="00F92C76"/>
    <w:rsid w:val="00F96586"/>
    <w:rsid w:val="00F97148"/>
    <w:rsid w:val="00F97737"/>
    <w:rsid w:val="00FA14F7"/>
    <w:rsid w:val="00FA2309"/>
    <w:rsid w:val="00FA2E0B"/>
    <w:rsid w:val="00FA34DB"/>
    <w:rsid w:val="00FA396D"/>
    <w:rsid w:val="00FA3CFC"/>
    <w:rsid w:val="00FA3F50"/>
    <w:rsid w:val="00FA5D71"/>
    <w:rsid w:val="00FA6657"/>
    <w:rsid w:val="00FB10C7"/>
    <w:rsid w:val="00FB13A5"/>
    <w:rsid w:val="00FB220B"/>
    <w:rsid w:val="00FB39EC"/>
    <w:rsid w:val="00FB43F3"/>
    <w:rsid w:val="00FB5BEA"/>
    <w:rsid w:val="00FB672C"/>
    <w:rsid w:val="00FB6E7B"/>
    <w:rsid w:val="00FB787C"/>
    <w:rsid w:val="00FB7994"/>
    <w:rsid w:val="00FC1FAA"/>
    <w:rsid w:val="00FC2D24"/>
    <w:rsid w:val="00FC49F9"/>
    <w:rsid w:val="00FC5390"/>
    <w:rsid w:val="00FC709B"/>
    <w:rsid w:val="00FC7490"/>
    <w:rsid w:val="00FC7DED"/>
    <w:rsid w:val="00FD07D1"/>
    <w:rsid w:val="00FD518F"/>
    <w:rsid w:val="00FD5320"/>
    <w:rsid w:val="00FD5771"/>
    <w:rsid w:val="00FD6434"/>
    <w:rsid w:val="00FD6A3D"/>
    <w:rsid w:val="00FD7E90"/>
    <w:rsid w:val="00FE006F"/>
    <w:rsid w:val="00FE1D09"/>
    <w:rsid w:val="00FE1F67"/>
    <w:rsid w:val="00FE249C"/>
    <w:rsid w:val="00FE3438"/>
    <w:rsid w:val="00FE3930"/>
    <w:rsid w:val="00FE40CC"/>
    <w:rsid w:val="00FE40E1"/>
    <w:rsid w:val="00FE5BB1"/>
    <w:rsid w:val="00FE690E"/>
    <w:rsid w:val="00FF03B8"/>
    <w:rsid w:val="00FF04A0"/>
    <w:rsid w:val="00FF1E99"/>
    <w:rsid w:val="00FF4A4C"/>
    <w:rsid w:val="00FF60F3"/>
    <w:rsid w:val="00FF631C"/>
    <w:rsid w:val="00FF7401"/>
    <w:rsid w:val="00FF7727"/>
    <w:rsid w:val="02E13421"/>
    <w:rsid w:val="033C979C"/>
    <w:rsid w:val="0350E376"/>
    <w:rsid w:val="035D509D"/>
    <w:rsid w:val="0430A702"/>
    <w:rsid w:val="04B01DB7"/>
    <w:rsid w:val="04D867FD"/>
    <w:rsid w:val="054D13E8"/>
    <w:rsid w:val="05E08403"/>
    <w:rsid w:val="060B545B"/>
    <w:rsid w:val="0674385E"/>
    <w:rsid w:val="069C624F"/>
    <w:rsid w:val="07D9D76B"/>
    <w:rsid w:val="085F0C3B"/>
    <w:rsid w:val="08B50D4C"/>
    <w:rsid w:val="09066E96"/>
    <w:rsid w:val="0B1B4C1C"/>
    <w:rsid w:val="0B5BF55B"/>
    <w:rsid w:val="0C95808E"/>
    <w:rsid w:val="0C9AAF4A"/>
    <w:rsid w:val="0D0BA3D3"/>
    <w:rsid w:val="0D85176A"/>
    <w:rsid w:val="0DD75A2E"/>
    <w:rsid w:val="0EA77434"/>
    <w:rsid w:val="0EDEC984"/>
    <w:rsid w:val="0F0BD2B5"/>
    <w:rsid w:val="0F387A1F"/>
    <w:rsid w:val="0F9C5D25"/>
    <w:rsid w:val="11152DB2"/>
    <w:rsid w:val="11DF14F6"/>
    <w:rsid w:val="12A228FA"/>
    <w:rsid w:val="13399309"/>
    <w:rsid w:val="135FA062"/>
    <w:rsid w:val="14E45B61"/>
    <w:rsid w:val="15126DCE"/>
    <w:rsid w:val="1579C50A"/>
    <w:rsid w:val="15C9265D"/>
    <w:rsid w:val="173B2861"/>
    <w:rsid w:val="17926AF5"/>
    <w:rsid w:val="17F0F46A"/>
    <w:rsid w:val="17F471C4"/>
    <w:rsid w:val="18196F3B"/>
    <w:rsid w:val="1875DD22"/>
    <w:rsid w:val="196D9681"/>
    <w:rsid w:val="1972508C"/>
    <w:rsid w:val="1ABD5081"/>
    <w:rsid w:val="1B4DE451"/>
    <w:rsid w:val="1B7FB473"/>
    <w:rsid w:val="1E347790"/>
    <w:rsid w:val="1E358954"/>
    <w:rsid w:val="1E5DFDA5"/>
    <w:rsid w:val="1F35B2E8"/>
    <w:rsid w:val="20C5412C"/>
    <w:rsid w:val="20D88BEB"/>
    <w:rsid w:val="20FA134F"/>
    <w:rsid w:val="212024DE"/>
    <w:rsid w:val="219CB47D"/>
    <w:rsid w:val="228E8108"/>
    <w:rsid w:val="22CFD356"/>
    <w:rsid w:val="23261C10"/>
    <w:rsid w:val="2337E5CC"/>
    <w:rsid w:val="2338906F"/>
    <w:rsid w:val="234AE669"/>
    <w:rsid w:val="23FCE1EE"/>
    <w:rsid w:val="244CBBDC"/>
    <w:rsid w:val="24674572"/>
    <w:rsid w:val="2476C5D1"/>
    <w:rsid w:val="24842A45"/>
    <w:rsid w:val="254C70C8"/>
    <w:rsid w:val="2598B24F"/>
    <w:rsid w:val="25C621CA"/>
    <w:rsid w:val="2866587D"/>
    <w:rsid w:val="29AF609F"/>
    <w:rsid w:val="29BB7D95"/>
    <w:rsid w:val="2A6432D4"/>
    <w:rsid w:val="2AD69D51"/>
    <w:rsid w:val="2C18D050"/>
    <w:rsid w:val="2C4D2679"/>
    <w:rsid w:val="2C76B59C"/>
    <w:rsid w:val="2CFBB6C6"/>
    <w:rsid w:val="2D2153BB"/>
    <w:rsid w:val="2D9CF1AC"/>
    <w:rsid w:val="2DBAA482"/>
    <w:rsid w:val="2E27F282"/>
    <w:rsid w:val="2E595497"/>
    <w:rsid w:val="2E693CC9"/>
    <w:rsid w:val="2EC4C2F4"/>
    <w:rsid w:val="2F467A82"/>
    <w:rsid w:val="2F61D564"/>
    <w:rsid w:val="2F7BFC07"/>
    <w:rsid w:val="31ADED82"/>
    <w:rsid w:val="327CE323"/>
    <w:rsid w:val="32B25DB6"/>
    <w:rsid w:val="32DA068F"/>
    <w:rsid w:val="3360E4A0"/>
    <w:rsid w:val="345A26A3"/>
    <w:rsid w:val="34D63701"/>
    <w:rsid w:val="35E6531C"/>
    <w:rsid w:val="36720762"/>
    <w:rsid w:val="368C918D"/>
    <w:rsid w:val="392A1A3D"/>
    <w:rsid w:val="399A997C"/>
    <w:rsid w:val="3AD398BE"/>
    <w:rsid w:val="3B4C3BE8"/>
    <w:rsid w:val="3B6C96A7"/>
    <w:rsid w:val="3BA379AA"/>
    <w:rsid w:val="3C260523"/>
    <w:rsid w:val="3D268E88"/>
    <w:rsid w:val="3E73C331"/>
    <w:rsid w:val="3EF3AB51"/>
    <w:rsid w:val="3F020B1D"/>
    <w:rsid w:val="3F84E72C"/>
    <w:rsid w:val="3FE1D433"/>
    <w:rsid w:val="4013C6FC"/>
    <w:rsid w:val="417DA494"/>
    <w:rsid w:val="41E14FBD"/>
    <w:rsid w:val="42CF2131"/>
    <w:rsid w:val="4366BD6F"/>
    <w:rsid w:val="45669550"/>
    <w:rsid w:val="456E3DF7"/>
    <w:rsid w:val="4797EDF5"/>
    <w:rsid w:val="47E03F5F"/>
    <w:rsid w:val="488358B6"/>
    <w:rsid w:val="488AE8C1"/>
    <w:rsid w:val="489E3612"/>
    <w:rsid w:val="48C42841"/>
    <w:rsid w:val="4916A158"/>
    <w:rsid w:val="495C639A"/>
    <w:rsid w:val="4C05AD08"/>
    <w:rsid w:val="4CABC3F7"/>
    <w:rsid w:val="4CCDE012"/>
    <w:rsid w:val="4DDB6163"/>
    <w:rsid w:val="509394ED"/>
    <w:rsid w:val="509C8CC1"/>
    <w:rsid w:val="50F275BD"/>
    <w:rsid w:val="5109A808"/>
    <w:rsid w:val="5114C0D9"/>
    <w:rsid w:val="51EF395D"/>
    <w:rsid w:val="535D1022"/>
    <w:rsid w:val="53B9C49D"/>
    <w:rsid w:val="53FFE8EA"/>
    <w:rsid w:val="54E9AFC1"/>
    <w:rsid w:val="5507A572"/>
    <w:rsid w:val="570BCE45"/>
    <w:rsid w:val="572C6792"/>
    <w:rsid w:val="573789AC"/>
    <w:rsid w:val="57E0BE02"/>
    <w:rsid w:val="58A79EA6"/>
    <w:rsid w:val="58E3D601"/>
    <w:rsid w:val="59855165"/>
    <w:rsid w:val="5CE7EB77"/>
    <w:rsid w:val="5CEF7B82"/>
    <w:rsid w:val="5E202C0D"/>
    <w:rsid w:val="5E555B83"/>
    <w:rsid w:val="5E69A867"/>
    <w:rsid w:val="5EA4D6E2"/>
    <w:rsid w:val="5F078A52"/>
    <w:rsid w:val="5F9DF856"/>
    <w:rsid w:val="60141A1C"/>
    <w:rsid w:val="604D2A93"/>
    <w:rsid w:val="609C0512"/>
    <w:rsid w:val="61BDBFEF"/>
    <w:rsid w:val="62210A9D"/>
    <w:rsid w:val="63BCDAFE"/>
    <w:rsid w:val="64074BBC"/>
    <w:rsid w:val="64571F1D"/>
    <w:rsid w:val="646AD9EB"/>
    <w:rsid w:val="646EB15D"/>
    <w:rsid w:val="6558AB5F"/>
    <w:rsid w:val="6596A622"/>
    <w:rsid w:val="6729DF95"/>
    <w:rsid w:val="6740DCF7"/>
    <w:rsid w:val="6772E06B"/>
    <w:rsid w:val="68904C21"/>
    <w:rsid w:val="6904B375"/>
    <w:rsid w:val="69C675AB"/>
    <w:rsid w:val="6A0B74C2"/>
    <w:rsid w:val="6A37ABC2"/>
    <w:rsid w:val="6AB57341"/>
    <w:rsid w:val="6ADEA45E"/>
    <w:rsid w:val="6B54C6B4"/>
    <w:rsid w:val="6BE3A74F"/>
    <w:rsid w:val="6C609AE5"/>
    <w:rsid w:val="6CDCB8FE"/>
    <w:rsid w:val="6DFC6B46"/>
    <w:rsid w:val="6E661D5E"/>
    <w:rsid w:val="6F34F17A"/>
    <w:rsid w:val="6F68DF85"/>
    <w:rsid w:val="6FB9760E"/>
    <w:rsid w:val="6FCC1440"/>
    <w:rsid w:val="707A134C"/>
    <w:rsid w:val="718BF9CB"/>
    <w:rsid w:val="71CF2A52"/>
    <w:rsid w:val="72F2E5AC"/>
    <w:rsid w:val="732D7E42"/>
    <w:rsid w:val="73564F60"/>
    <w:rsid w:val="735CFE14"/>
    <w:rsid w:val="73CC4868"/>
    <w:rsid w:val="744B1C1F"/>
    <w:rsid w:val="74B3512E"/>
    <w:rsid w:val="75E87FFE"/>
    <w:rsid w:val="76140758"/>
    <w:rsid w:val="76B88E43"/>
    <w:rsid w:val="778F6B15"/>
    <w:rsid w:val="783DFBEB"/>
    <w:rsid w:val="784A1011"/>
    <w:rsid w:val="787B8463"/>
    <w:rsid w:val="78C7FFBB"/>
    <w:rsid w:val="796845DA"/>
    <w:rsid w:val="7A0BF8FF"/>
    <w:rsid w:val="7B33A5B8"/>
    <w:rsid w:val="7B422915"/>
    <w:rsid w:val="7B50FE2E"/>
    <w:rsid w:val="7B5EF9ED"/>
    <w:rsid w:val="7BAEB27D"/>
    <w:rsid w:val="7C66064D"/>
    <w:rsid w:val="7CA53B1E"/>
    <w:rsid w:val="7D0EA865"/>
    <w:rsid w:val="7E1D34B2"/>
    <w:rsid w:val="7E25AB93"/>
    <w:rsid w:val="7E3BB6FD"/>
    <w:rsid w:val="7ECDB974"/>
    <w:rsid w:val="7F269F7D"/>
    <w:rsid w:val="7F450A5A"/>
    <w:rsid w:val="7FB51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1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CE2"/>
    <w:pPr>
      <w:widowControl w:val="0"/>
      <w:jc w:val="both"/>
    </w:pPr>
  </w:style>
  <w:style w:type="paragraph" w:styleId="1">
    <w:name w:val="heading 1"/>
    <w:basedOn w:val="a"/>
    <w:next w:val="a"/>
    <w:link w:val="10"/>
    <w:uiPriority w:val="9"/>
    <w:qFormat/>
    <w:rsid w:val="0043327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33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1D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81"/>
    <w:pPr>
      <w:tabs>
        <w:tab w:val="center" w:pos="4252"/>
        <w:tab w:val="right" w:pos="8504"/>
      </w:tabs>
      <w:snapToGrid w:val="0"/>
    </w:pPr>
  </w:style>
  <w:style w:type="character" w:customStyle="1" w:styleId="a4">
    <w:name w:val="ヘッダー (文字)"/>
    <w:basedOn w:val="a0"/>
    <w:link w:val="a3"/>
    <w:uiPriority w:val="99"/>
    <w:rsid w:val="00BA1D81"/>
  </w:style>
  <w:style w:type="paragraph" w:styleId="a5">
    <w:name w:val="footer"/>
    <w:basedOn w:val="a"/>
    <w:link w:val="a6"/>
    <w:uiPriority w:val="99"/>
    <w:unhideWhenUsed/>
    <w:rsid w:val="00BA1D81"/>
    <w:pPr>
      <w:tabs>
        <w:tab w:val="center" w:pos="4252"/>
        <w:tab w:val="right" w:pos="8504"/>
      </w:tabs>
      <w:snapToGrid w:val="0"/>
    </w:pPr>
  </w:style>
  <w:style w:type="character" w:customStyle="1" w:styleId="a6">
    <w:name w:val="フッター (文字)"/>
    <w:basedOn w:val="a0"/>
    <w:link w:val="a5"/>
    <w:uiPriority w:val="99"/>
    <w:rsid w:val="00BA1D81"/>
  </w:style>
  <w:style w:type="table" w:styleId="a7">
    <w:name w:val="Table Grid"/>
    <w:basedOn w:val="a1"/>
    <w:uiPriority w:val="39"/>
    <w:rsid w:val="00BA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059E0"/>
    <w:rPr>
      <w:sz w:val="18"/>
      <w:szCs w:val="18"/>
    </w:rPr>
  </w:style>
  <w:style w:type="paragraph" w:styleId="a9">
    <w:name w:val="annotation text"/>
    <w:basedOn w:val="a"/>
    <w:link w:val="aa"/>
    <w:uiPriority w:val="99"/>
    <w:unhideWhenUsed/>
    <w:rsid w:val="003059E0"/>
    <w:pPr>
      <w:jc w:val="left"/>
    </w:pPr>
  </w:style>
  <w:style w:type="character" w:customStyle="1" w:styleId="aa">
    <w:name w:val="コメント文字列 (文字)"/>
    <w:basedOn w:val="a0"/>
    <w:link w:val="a9"/>
    <w:uiPriority w:val="99"/>
    <w:rsid w:val="003059E0"/>
  </w:style>
  <w:style w:type="paragraph" w:styleId="ab">
    <w:name w:val="annotation subject"/>
    <w:basedOn w:val="a9"/>
    <w:next w:val="a9"/>
    <w:link w:val="ac"/>
    <w:uiPriority w:val="99"/>
    <w:semiHidden/>
    <w:unhideWhenUsed/>
    <w:rsid w:val="003059E0"/>
    <w:rPr>
      <w:b/>
      <w:bCs/>
    </w:rPr>
  </w:style>
  <w:style w:type="character" w:customStyle="1" w:styleId="ac">
    <w:name w:val="コメント内容 (文字)"/>
    <w:basedOn w:val="aa"/>
    <w:link w:val="ab"/>
    <w:uiPriority w:val="99"/>
    <w:semiHidden/>
    <w:rsid w:val="003059E0"/>
    <w:rPr>
      <w:b/>
      <w:bCs/>
    </w:rPr>
  </w:style>
  <w:style w:type="paragraph" w:styleId="ad">
    <w:name w:val="List Paragraph"/>
    <w:basedOn w:val="a"/>
    <w:uiPriority w:val="34"/>
    <w:qFormat/>
    <w:rsid w:val="00D931EC"/>
    <w:pPr>
      <w:ind w:leftChars="400" w:left="840"/>
    </w:pPr>
  </w:style>
  <w:style w:type="paragraph" w:styleId="ae">
    <w:name w:val="Revision"/>
    <w:hidden/>
    <w:uiPriority w:val="99"/>
    <w:semiHidden/>
    <w:rsid w:val="002C705B"/>
  </w:style>
  <w:style w:type="paragraph" w:customStyle="1" w:styleId="paragraph">
    <w:name w:val="paragraph"/>
    <w:basedOn w:val="a"/>
    <w:rsid w:val="00196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963C0"/>
  </w:style>
  <w:style w:type="character" w:customStyle="1" w:styleId="eop">
    <w:name w:val="eop"/>
    <w:basedOn w:val="a0"/>
    <w:rsid w:val="001963C0"/>
  </w:style>
  <w:style w:type="character" w:customStyle="1" w:styleId="10">
    <w:name w:val="見出し 1 (文字)"/>
    <w:basedOn w:val="a0"/>
    <w:link w:val="1"/>
    <w:uiPriority w:val="9"/>
    <w:rsid w:val="00433274"/>
    <w:rPr>
      <w:rFonts w:asciiTheme="majorHAnsi" w:eastAsiaTheme="majorEastAsia" w:hAnsiTheme="majorHAnsi" w:cstheme="majorBidi"/>
      <w:sz w:val="24"/>
      <w:szCs w:val="24"/>
    </w:rPr>
  </w:style>
  <w:style w:type="character" w:customStyle="1" w:styleId="20">
    <w:name w:val="見出し 2 (文字)"/>
    <w:basedOn w:val="a0"/>
    <w:link w:val="2"/>
    <w:uiPriority w:val="9"/>
    <w:rsid w:val="00433274"/>
    <w:rPr>
      <w:rFonts w:asciiTheme="majorHAnsi" w:eastAsiaTheme="majorEastAsia" w:hAnsiTheme="majorHAnsi" w:cstheme="majorBidi"/>
    </w:rPr>
  </w:style>
  <w:style w:type="character" w:customStyle="1" w:styleId="30">
    <w:name w:val="見出し 3 (文字)"/>
    <w:basedOn w:val="a0"/>
    <w:link w:val="3"/>
    <w:uiPriority w:val="9"/>
    <w:rsid w:val="00921D35"/>
    <w:rPr>
      <w:rFonts w:asciiTheme="majorHAnsi" w:eastAsiaTheme="majorEastAsia" w:hAnsiTheme="majorHAnsi" w:cstheme="majorBidi"/>
    </w:rPr>
  </w:style>
  <w:style w:type="table" w:styleId="3-3">
    <w:name w:val="List Table 3 Accent 3"/>
    <w:basedOn w:val="a1"/>
    <w:uiPriority w:val="48"/>
    <w:rsid w:val="0054242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212891200">
      <w:bodyDiv w:val="1"/>
      <w:marLeft w:val="0"/>
      <w:marRight w:val="0"/>
      <w:marTop w:val="0"/>
      <w:marBottom w:val="0"/>
      <w:divBdr>
        <w:top w:val="none" w:sz="0" w:space="0" w:color="auto"/>
        <w:left w:val="none" w:sz="0" w:space="0" w:color="auto"/>
        <w:bottom w:val="none" w:sz="0" w:space="0" w:color="auto"/>
        <w:right w:val="none" w:sz="0" w:space="0" w:color="auto"/>
      </w:divBdr>
      <w:divsChild>
        <w:div w:id="151261217">
          <w:marLeft w:val="0"/>
          <w:marRight w:val="0"/>
          <w:marTop w:val="0"/>
          <w:marBottom w:val="0"/>
          <w:divBdr>
            <w:top w:val="none" w:sz="0" w:space="0" w:color="auto"/>
            <w:left w:val="none" w:sz="0" w:space="0" w:color="auto"/>
            <w:bottom w:val="none" w:sz="0" w:space="0" w:color="auto"/>
            <w:right w:val="none" w:sz="0" w:space="0" w:color="auto"/>
          </w:divBdr>
        </w:div>
        <w:div w:id="155001756">
          <w:marLeft w:val="0"/>
          <w:marRight w:val="0"/>
          <w:marTop w:val="0"/>
          <w:marBottom w:val="0"/>
          <w:divBdr>
            <w:top w:val="none" w:sz="0" w:space="0" w:color="auto"/>
            <w:left w:val="none" w:sz="0" w:space="0" w:color="auto"/>
            <w:bottom w:val="none" w:sz="0" w:space="0" w:color="auto"/>
            <w:right w:val="none" w:sz="0" w:space="0" w:color="auto"/>
          </w:divBdr>
        </w:div>
        <w:div w:id="278805695">
          <w:marLeft w:val="0"/>
          <w:marRight w:val="0"/>
          <w:marTop w:val="0"/>
          <w:marBottom w:val="0"/>
          <w:divBdr>
            <w:top w:val="none" w:sz="0" w:space="0" w:color="auto"/>
            <w:left w:val="none" w:sz="0" w:space="0" w:color="auto"/>
            <w:bottom w:val="none" w:sz="0" w:space="0" w:color="auto"/>
            <w:right w:val="none" w:sz="0" w:space="0" w:color="auto"/>
          </w:divBdr>
        </w:div>
        <w:div w:id="383260747">
          <w:marLeft w:val="0"/>
          <w:marRight w:val="0"/>
          <w:marTop w:val="0"/>
          <w:marBottom w:val="0"/>
          <w:divBdr>
            <w:top w:val="none" w:sz="0" w:space="0" w:color="auto"/>
            <w:left w:val="none" w:sz="0" w:space="0" w:color="auto"/>
            <w:bottom w:val="none" w:sz="0" w:space="0" w:color="auto"/>
            <w:right w:val="none" w:sz="0" w:space="0" w:color="auto"/>
          </w:divBdr>
        </w:div>
        <w:div w:id="429621057">
          <w:marLeft w:val="0"/>
          <w:marRight w:val="0"/>
          <w:marTop w:val="0"/>
          <w:marBottom w:val="0"/>
          <w:divBdr>
            <w:top w:val="none" w:sz="0" w:space="0" w:color="auto"/>
            <w:left w:val="none" w:sz="0" w:space="0" w:color="auto"/>
            <w:bottom w:val="none" w:sz="0" w:space="0" w:color="auto"/>
            <w:right w:val="none" w:sz="0" w:space="0" w:color="auto"/>
          </w:divBdr>
        </w:div>
        <w:div w:id="980574896">
          <w:marLeft w:val="0"/>
          <w:marRight w:val="0"/>
          <w:marTop w:val="0"/>
          <w:marBottom w:val="0"/>
          <w:divBdr>
            <w:top w:val="none" w:sz="0" w:space="0" w:color="auto"/>
            <w:left w:val="none" w:sz="0" w:space="0" w:color="auto"/>
            <w:bottom w:val="none" w:sz="0" w:space="0" w:color="auto"/>
            <w:right w:val="none" w:sz="0" w:space="0" w:color="auto"/>
          </w:divBdr>
        </w:div>
        <w:div w:id="1062296178">
          <w:marLeft w:val="0"/>
          <w:marRight w:val="0"/>
          <w:marTop w:val="0"/>
          <w:marBottom w:val="0"/>
          <w:divBdr>
            <w:top w:val="none" w:sz="0" w:space="0" w:color="auto"/>
            <w:left w:val="none" w:sz="0" w:space="0" w:color="auto"/>
            <w:bottom w:val="none" w:sz="0" w:space="0" w:color="auto"/>
            <w:right w:val="none" w:sz="0" w:space="0" w:color="auto"/>
          </w:divBdr>
        </w:div>
        <w:div w:id="1680426553">
          <w:marLeft w:val="0"/>
          <w:marRight w:val="0"/>
          <w:marTop w:val="0"/>
          <w:marBottom w:val="0"/>
          <w:divBdr>
            <w:top w:val="none" w:sz="0" w:space="0" w:color="auto"/>
            <w:left w:val="none" w:sz="0" w:space="0" w:color="auto"/>
            <w:bottom w:val="none" w:sz="0" w:space="0" w:color="auto"/>
            <w:right w:val="none" w:sz="0" w:space="0" w:color="auto"/>
          </w:divBdr>
        </w:div>
        <w:div w:id="1827669723">
          <w:marLeft w:val="0"/>
          <w:marRight w:val="0"/>
          <w:marTop w:val="0"/>
          <w:marBottom w:val="0"/>
          <w:divBdr>
            <w:top w:val="none" w:sz="0" w:space="0" w:color="auto"/>
            <w:left w:val="none" w:sz="0" w:space="0" w:color="auto"/>
            <w:bottom w:val="none" w:sz="0" w:space="0" w:color="auto"/>
            <w:right w:val="none" w:sz="0" w:space="0" w:color="auto"/>
          </w:divBdr>
        </w:div>
        <w:div w:id="1928003887">
          <w:marLeft w:val="0"/>
          <w:marRight w:val="0"/>
          <w:marTop w:val="0"/>
          <w:marBottom w:val="0"/>
          <w:divBdr>
            <w:top w:val="none" w:sz="0" w:space="0" w:color="auto"/>
            <w:left w:val="none" w:sz="0" w:space="0" w:color="auto"/>
            <w:bottom w:val="none" w:sz="0" w:space="0" w:color="auto"/>
            <w:right w:val="none" w:sz="0" w:space="0" w:color="auto"/>
          </w:divBdr>
        </w:div>
      </w:divsChild>
    </w:div>
    <w:div w:id="654189328">
      <w:bodyDiv w:val="1"/>
      <w:marLeft w:val="0"/>
      <w:marRight w:val="0"/>
      <w:marTop w:val="0"/>
      <w:marBottom w:val="0"/>
      <w:divBdr>
        <w:top w:val="none" w:sz="0" w:space="0" w:color="auto"/>
        <w:left w:val="none" w:sz="0" w:space="0" w:color="auto"/>
        <w:bottom w:val="none" w:sz="0" w:space="0" w:color="auto"/>
        <w:right w:val="none" w:sz="0" w:space="0" w:color="auto"/>
      </w:divBdr>
      <w:divsChild>
        <w:div w:id="88816105">
          <w:marLeft w:val="0"/>
          <w:marRight w:val="0"/>
          <w:marTop w:val="0"/>
          <w:marBottom w:val="0"/>
          <w:divBdr>
            <w:top w:val="none" w:sz="0" w:space="0" w:color="auto"/>
            <w:left w:val="none" w:sz="0" w:space="0" w:color="auto"/>
            <w:bottom w:val="none" w:sz="0" w:space="0" w:color="auto"/>
            <w:right w:val="none" w:sz="0" w:space="0" w:color="auto"/>
          </w:divBdr>
        </w:div>
        <w:div w:id="646470947">
          <w:marLeft w:val="0"/>
          <w:marRight w:val="0"/>
          <w:marTop w:val="0"/>
          <w:marBottom w:val="0"/>
          <w:divBdr>
            <w:top w:val="none" w:sz="0" w:space="0" w:color="auto"/>
            <w:left w:val="none" w:sz="0" w:space="0" w:color="auto"/>
            <w:bottom w:val="none" w:sz="0" w:space="0" w:color="auto"/>
            <w:right w:val="none" w:sz="0" w:space="0" w:color="auto"/>
          </w:divBdr>
        </w:div>
      </w:divsChild>
    </w:div>
    <w:div w:id="683752665">
      <w:bodyDiv w:val="1"/>
      <w:marLeft w:val="0"/>
      <w:marRight w:val="0"/>
      <w:marTop w:val="0"/>
      <w:marBottom w:val="0"/>
      <w:divBdr>
        <w:top w:val="none" w:sz="0" w:space="0" w:color="auto"/>
        <w:left w:val="none" w:sz="0" w:space="0" w:color="auto"/>
        <w:bottom w:val="none" w:sz="0" w:space="0" w:color="auto"/>
        <w:right w:val="none" w:sz="0" w:space="0" w:color="auto"/>
      </w:divBdr>
      <w:divsChild>
        <w:div w:id="724640808">
          <w:marLeft w:val="0"/>
          <w:marRight w:val="0"/>
          <w:marTop w:val="0"/>
          <w:marBottom w:val="0"/>
          <w:divBdr>
            <w:top w:val="none" w:sz="0" w:space="0" w:color="auto"/>
            <w:left w:val="none" w:sz="0" w:space="0" w:color="auto"/>
            <w:bottom w:val="none" w:sz="0" w:space="0" w:color="auto"/>
            <w:right w:val="none" w:sz="0" w:space="0" w:color="auto"/>
          </w:divBdr>
        </w:div>
        <w:div w:id="1797720189">
          <w:marLeft w:val="0"/>
          <w:marRight w:val="0"/>
          <w:marTop w:val="0"/>
          <w:marBottom w:val="0"/>
          <w:divBdr>
            <w:top w:val="none" w:sz="0" w:space="0" w:color="auto"/>
            <w:left w:val="none" w:sz="0" w:space="0" w:color="auto"/>
            <w:bottom w:val="none" w:sz="0" w:space="0" w:color="auto"/>
            <w:right w:val="none" w:sz="0" w:space="0" w:color="auto"/>
          </w:divBdr>
        </w:div>
      </w:divsChild>
    </w:div>
    <w:div w:id="829446651">
      <w:bodyDiv w:val="1"/>
      <w:marLeft w:val="0"/>
      <w:marRight w:val="0"/>
      <w:marTop w:val="0"/>
      <w:marBottom w:val="0"/>
      <w:divBdr>
        <w:top w:val="none" w:sz="0" w:space="0" w:color="auto"/>
        <w:left w:val="none" w:sz="0" w:space="0" w:color="auto"/>
        <w:bottom w:val="none" w:sz="0" w:space="0" w:color="auto"/>
        <w:right w:val="none" w:sz="0" w:space="0" w:color="auto"/>
      </w:divBdr>
      <w:divsChild>
        <w:div w:id="719206252">
          <w:marLeft w:val="0"/>
          <w:marRight w:val="0"/>
          <w:marTop w:val="0"/>
          <w:marBottom w:val="0"/>
          <w:divBdr>
            <w:top w:val="none" w:sz="0" w:space="0" w:color="auto"/>
            <w:left w:val="none" w:sz="0" w:space="0" w:color="auto"/>
            <w:bottom w:val="none" w:sz="0" w:space="0" w:color="auto"/>
            <w:right w:val="none" w:sz="0" w:space="0" w:color="auto"/>
          </w:divBdr>
        </w:div>
        <w:div w:id="1384450150">
          <w:marLeft w:val="0"/>
          <w:marRight w:val="0"/>
          <w:marTop w:val="0"/>
          <w:marBottom w:val="0"/>
          <w:divBdr>
            <w:top w:val="none" w:sz="0" w:space="0" w:color="auto"/>
            <w:left w:val="none" w:sz="0" w:space="0" w:color="auto"/>
            <w:bottom w:val="none" w:sz="0" w:space="0" w:color="auto"/>
            <w:right w:val="none" w:sz="0" w:space="0" w:color="auto"/>
          </w:divBdr>
        </w:div>
        <w:div w:id="1663658323">
          <w:marLeft w:val="0"/>
          <w:marRight w:val="0"/>
          <w:marTop w:val="0"/>
          <w:marBottom w:val="0"/>
          <w:divBdr>
            <w:top w:val="none" w:sz="0" w:space="0" w:color="auto"/>
            <w:left w:val="none" w:sz="0" w:space="0" w:color="auto"/>
            <w:bottom w:val="none" w:sz="0" w:space="0" w:color="auto"/>
            <w:right w:val="none" w:sz="0" w:space="0" w:color="auto"/>
          </w:divBdr>
        </w:div>
      </w:divsChild>
    </w:div>
    <w:div w:id="893156372">
      <w:bodyDiv w:val="1"/>
      <w:marLeft w:val="0"/>
      <w:marRight w:val="0"/>
      <w:marTop w:val="0"/>
      <w:marBottom w:val="0"/>
      <w:divBdr>
        <w:top w:val="none" w:sz="0" w:space="0" w:color="auto"/>
        <w:left w:val="none" w:sz="0" w:space="0" w:color="auto"/>
        <w:bottom w:val="none" w:sz="0" w:space="0" w:color="auto"/>
        <w:right w:val="none" w:sz="0" w:space="0" w:color="auto"/>
      </w:divBdr>
      <w:divsChild>
        <w:div w:id="151609269">
          <w:marLeft w:val="0"/>
          <w:marRight w:val="0"/>
          <w:marTop w:val="0"/>
          <w:marBottom w:val="0"/>
          <w:divBdr>
            <w:top w:val="none" w:sz="0" w:space="0" w:color="auto"/>
            <w:left w:val="none" w:sz="0" w:space="0" w:color="auto"/>
            <w:bottom w:val="none" w:sz="0" w:space="0" w:color="auto"/>
            <w:right w:val="none" w:sz="0" w:space="0" w:color="auto"/>
          </w:divBdr>
        </w:div>
        <w:div w:id="555749904">
          <w:marLeft w:val="0"/>
          <w:marRight w:val="0"/>
          <w:marTop w:val="0"/>
          <w:marBottom w:val="0"/>
          <w:divBdr>
            <w:top w:val="none" w:sz="0" w:space="0" w:color="auto"/>
            <w:left w:val="none" w:sz="0" w:space="0" w:color="auto"/>
            <w:bottom w:val="none" w:sz="0" w:space="0" w:color="auto"/>
            <w:right w:val="none" w:sz="0" w:space="0" w:color="auto"/>
          </w:divBdr>
        </w:div>
      </w:divsChild>
    </w:div>
    <w:div w:id="1261641694">
      <w:bodyDiv w:val="1"/>
      <w:marLeft w:val="0"/>
      <w:marRight w:val="0"/>
      <w:marTop w:val="0"/>
      <w:marBottom w:val="0"/>
      <w:divBdr>
        <w:top w:val="none" w:sz="0" w:space="0" w:color="auto"/>
        <w:left w:val="none" w:sz="0" w:space="0" w:color="auto"/>
        <w:bottom w:val="none" w:sz="0" w:space="0" w:color="auto"/>
        <w:right w:val="none" w:sz="0" w:space="0" w:color="auto"/>
      </w:divBdr>
      <w:divsChild>
        <w:div w:id="235668059">
          <w:marLeft w:val="0"/>
          <w:marRight w:val="0"/>
          <w:marTop w:val="0"/>
          <w:marBottom w:val="0"/>
          <w:divBdr>
            <w:top w:val="none" w:sz="0" w:space="0" w:color="auto"/>
            <w:left w:val="none" w:sz="0" w:space="0" w:color="auto"/>
            <w:bottom w:val="none" w:sz="0" w:space="0" w:color="auto"/>
            <w:right w:val="none" w:sz="0" w:space="0" w:color="auto"/>
          </w:divBdr>
        </w:div>
        <w:div w:id="676351981">
          <w:marLeft w:val="0"/>
          <w:marRight w:val="0"/>
          <w:marTop w:val="0"/>
          <w:marBottom w:val="0"/>
          <w:divBdr>
            <w:top w:val="none" w:sz="0" w:space="0" w:color="auto"/>
            <w:left w:val="none" w:sz="0" w:space="0" w:color="auto"/>
            <w:bottom w:val="none" w:sz="0" w:space="0" w:color="auto"/>
            <w:right w:val="none" w:sz="0" w:space="0" w:color="auto"/>
          </w:divBdr>
        </w:div>
        <w:div w:id="930042552">
          <w:marLeft w:val="0"/>
          <w:marRight w:val="0"/>
          <w:marTop w:val="0"/>
          <w:marBottom w:val="0"/>
          <w:divBdr>
            <w:top w:val="none" w:sz="0" w:space="0" w:color="auto"/>
            <w:left w:val="none" w:sz="0" w:space="0" w:color="auto"/>
            <w:bottom w:val="none" w:sz="0" w:space="0" w:color="auto"/>
            <w:right w:val="none" w:sz="0" w:space="0" w:color="auto"/>
          </w:divBdr>
        </w:div>
        <w:div w:id="930504709">
          <w:marLeft w:val="0"/>
          <w:marRight w:val="0"/>
          <w:marTop w:val="0"/>
          <w:marBottom w:val="0"/>
          <w:divBdr>
            <w:top w:val="none" w:sz="0" w:space="0" w:color="auto"/>
            <w:left w:val="none" w:sz="0" w:space="0" w:color="auto"/>
            <w:bottom w:val="none" w:sz="0" w:space="0" w:color="auto"/>
            <w:right w:val="none" w:sz="0" w:space="0" w:color="auto"/>
          </w:divBdr>
        </w:div>
        <w:div w:id="1384989287">
          <w:marLeft w:val="0"/>
          <w:marRight w:val="0"/>
          <w:marTop w:val="0"/>
          <w:marBottom w:val="0"/>
          <w:divBdr>
            <w:top w:val="none" w:sz="0" w:space="0" w:color="auto"/>
            <w:left w:val="none" w:sz="0" w:space="0" w:color="auto"/>
            <w:bottom w:val="none" w:sz="0" w:space="0" w:color="auto"/>
            <w:right w:val="none" w:sz="0" w:space="0" w:color="auto"/>
          </w:divBdr>
        </w:div>
        <w:div w:id="1686906377">
          <w:marLeft w:val="0"/>
          <w:marRight w:val="0"/>
          <w:marTop w:val="0"/>
          <w:marBottom w:val="0"/>
          <w:divBdr>
            <w:top w:val="none" w:sz="0" w:space="0" w:color="auto"/>
            <w:left w:val="none" w:sz="0" w:space="0" w:color="auto"/>
            <w:bottom w:val="none" w:sz="0" w:space="0" w:color="auto"/>
            <w:right w:val="none" w:sz="0" w:space="0" w:color="auto"/>
          </w:divBdr>
        </w:div>
        <w:div w:id="2127506609">
          <w:marLeft w:val="0"/>
          <w:marRight w:val="0"/>
          <w:marTop w:val="0"/>
          <w:marBottom w:val="0"/>
          <w:divBdr>
            <w:top w:val="none" w:sz="0" w:space="0" w:color="auto"/>
            <w:left w:val="none" w:sz="0" w:space="0" w:color="auto"/>
            <w:bottom w:val="none" w:sz="0" w:space="0" w:color="auto"/>
            <w:right w:val="none" w:sz="0" w:space="0" w:color="auto"/>
          </w:divBdr>
        </w:div>
      </w:divsChild>
    </w:div>
    <w:div w:id="1286542083">
      <w:bodyDiv w:val="1"/>
      <w:marLeft w:val="0"/>
      <w:marRight w:val="0"/>
      <w:marTop w:val="0"/>
      <w:marBottom w:val="0"/>
      <w:divBdr>
        <w:top w:val="none" w:sz="0" w:space="0" w:color="auto"/>
        <w:left w:val="none" w:sz="0" w:space="0" w:color="auto"/>
        <w:bottom w:val="none" w:sz="0" w:space="0" w:color="auto"/>
        <w:right w:val="none" w:sz="0" w:space="0" w:color="auto"/>
      </w:divBdr>
      <w:divsChild>
        <w:div w:id="357858112">
          <w:marLeft w:val="0"/>
          <w:marRight w:val="0"/>
          <w:marTop w:val="0"/>
          <w:marBottom w:val="0"/>
          <w:divBdr>
            <w:top w:val="none" w:sz="0" w:space="0" w:color="auto"/>
            <w:left w:val="none" w:sz="0" w:space="0" w:color="auto"/>
            <w:bottom w:val="none" w:sz="0" w:space="0" w:color="auto"/>
            <w:right w:val="none" w:sz="0" w:space="0" w:color="auto"/>
          </w:divBdr>
        </w:div>
        <w:div w:id="500972796">
          <w:marLeft w:val="0"/>
          <w:marRight w:val="0"/>
          <w:marTop w:val="0"/>
          <w:marBottom w:val="0"/>
          <w:divBdr>
            <w:top w:val="none" w:sz="0" w:space="0" w:color="auto"/>
            <w:left w:val="none" w:sz="0" w:space="0" w:color="auto"/>
            <w:bottom w:val="none" w:sz="0" w:space="0" w:color="auto"/>
            <w:right w:val="none" w:sz="0" w:space="0" w:color="auto"/>
          </w:divBdr>
        </w:div>
        <w:div w:id="816073730">
          <w:marLeft w:val="0"/>
          <w:marRight w:val="0"/>
          <w:marTop w:val="0"/>
          <w:marBottom w:val="0"/>
          <w:divBdr>
            <w:top w:val="none" w:sz="0" w:space="0" w:color="auto"/>
            <w:left w:val="none" w:sz="0" w:space="0" w:color="auto"/>
            <w:bottom w:val="none" w:sz="0" w:space="0" w:color="auto"/>
            <w:right w:val="none" w:sz="0" w:space="0" w:color="auto"/>
          </w:divBdr>
        </w:div>
        <w:div w:id="830489414">
          <w:marLeft w:val="0"/>
          <w:marRight w:val="0"/>
          <w:marTop w:val="0"/>
          <w:marBottom w:val="0"/>
          <w:divBdr>
            <w:top w:val="none" w:sz="0" w:space="0" w:color="auto"/>
            <w:left w:val="none" w:sz="0" w:space="0" w:color="auto"/>
            <w:bottom w:val="none" w:sz="0" w:space="0" w:color="auto"/>
            <w:right w:val="none" w:sz="0" w:space="0" w:color="auto"/>
          </w:divBdr>
        </w:div>
        <w:div w:id="1447847855">
          <w:marLeft w:val="0"/>
          <w:marRight w:val="0"/>
          <w:marTop w:val="0"/>
          <w:marBottom w:val="0"/>
          <w:divBdr>
            <w:top w:val="none" w:sz="0" w:space="0" w:color="auto"/>
            <w:left w:val="none" w:sz="0" w:space="0" w:color="auto"/>
            <w:bottom w:val="none" w:sz="0" w:space="0" w:color="auto"/>
            <w:right w:val="none" w:sz="0" w:space="0" w:color="auto"/>
          </w:divBdr>
        </w:div>
        <w:div w:id="1525054014">
          <w:marLeft w:val="0"/>
          <w:marRight w:val="0"/>
          <w:marTop w:val="0"/>
          <w:marBottom w:val="0"/>
          <w:divBdr>
            <w:top w:val="none" w:sz="0" w:space="0" w:color="auto"/>
            <w:left w:val="none" w:sz="0" w:space="0" w:color="auto"/>
            <w:bottom w:val="none" w:sz="0" w:space="0" w:color="auto"/>
            <w:right w:val="none" w:sz="0" w:space="0" w:color="auto"/>
          </w:divBdr>
        </w:div>
        <w:div w:id="1639918004">
          <w:marLeft w:val="0"/>
          <w:marRight w:val="0"/>
          <w:marTop w:val="0"/>
          <w:marBottom w:val="0"/>
          <w:divBdr>
            <w:top w:val="none" w:sz="0" w:space="0" w:color="auto"/>
            <w:left w:val="none" w:sz="0" w:space="0" w:color="auto"/>
            <w:bottom w:val="none" w:sz="0" w:space="0" w:color="auto"/>
            <w:right w:val="none" w:sz="0" w:space="0" w:color="auto"/>
          </w:divBdr>
        </w:div>
        <w:div w:id="1719621642">
          <w:marLeft w:val="0"/>
          <w:marRight w:val="0"/>
          <w:marTop w:val="0"/>
          <w:marBottom w:val="0"/>
          <w:divBdr>
            <w:top w:val="none" w:sz="0" w:space="0" w:color="auto"/>
            <w:left w:val="none" w:sz="0" w:space="0" w:color="auto"/>
            <w:bottom w:val="none" w:sz="0" w:space="0" w:color="auto"/>
            <w:right w:val="none" w:sz="0" w:space="0" w:color="auto"/>
          </w:divBdr>
        </w:div>
        <w:div w:id="1764523494">
          <w:marLeft w:val="0"/>
          <w:marRight w:val="0"/>
          <w:marTop w:val="0"/>
          <w:marBottom w:val="0"/>
          <w:divBdr>
            <w:top w:val="none" w:sz="0" w:space="0" w:color="auto"/>
            <w:left w:val="none" w:sz="0" w:space="0" w:color="auto"/>
            <w:bottom w:val="none" w:sz="0" w:space="0" w:color="auto"/>
            <w:right w:val="none" w:sz="0" w:space="0" w:color="auto"/>
          </w:divBdr>
        </w:div>
        <w:div w:id="1845047299">
          <w:marLeft w:val="0"/>
          <w:marRight w:val="0"/>
          <w:marTop w:val="0"/>
          <w:marBottom w:val="0"/>
          <w:divBdr>
            <w:top w:val="none" w:sz="0" w:space="0" w:color="auto"/>
            <w:left w:val="none" w:sz="0" w:space="0" w:color="auto"/>
            <w:bottom w:val="none" w:sz="0" w:space="0" w:color="auto"/>
            <w:right w:val="none" w:sz="0" w:space="0" w:color="auto"/>
          </w:divBdr>
        </w:div>
        <w:div w:id="1849561597">
          <w:marLeft w:val="0"/>
          <w:marRight w:val="0"/>
          <w:marTop w:val="0"/>
          <w:marBottom w:val="0"/>
          <w:divBdr>
            <w:top w:val="none" w:sz="0" w:space="0" w:color="auto"/>
            <w:left w:val="none" w:sz="0" w:space="0" w:color="auto"/>
            <w:bottom w:val="none" w:sz="0" w:space="0" w:color="auto"/>
            <w:right w:val="none" w:sz="0" w:space="0" w:color="auto"/>
          </w:divBdr>
        </w:div>
        <w:div w:id="2108966932">
          <w:marLeft w:val="0"/>
          <w:marRight w:val="0"/>
          <w:marTop w:val="0"/>
          <w:marBottom w:val="0"/>
          <w:divBdr>
            <w:top w:val="none" w:sz="0" w:space="0" w:color="auto"/>
            <w:left w:val="none" w:sz="0" w:space="0" w:color="auto"/>
            <w:bottom w:val="none" w:sz="0" w:space="0" w:color="auto"/>
            <w:right w:val="none" w:sz="0" w:space="0" w:color="auto"/>
          </w:divBdr>
        </w:div>
      </w:divsChild>
    </w:div>
    <w:div w:id="1331372392">
      <w:bodyDiv w:val="1"/>
      <w:marLeft w:val="0"/>
      <w:marRight w:val="0"/>
      <w:marTop w:val="0"/>
      <w:marBottom w:val="0"/>
      <w:divBdr>
        <w:top w:val="none" w:sz="0" w:space="0" w:color="auto"/>
        <w:left w:val="none" w:sz="0" w:space="0" w:color="auto"/>
        <w:bottom w:val="none" w:sz="0" w:space="0" w:color="auto"/>
        <w:right w:val="none" w:sz="0" w:space="0" w:color="auto"/>
      </w:divBdr>
      <w:divsChild>
        <w:div w:id="21056189">
          <w:marLeft w:val="0"/>
          <w:marRight w:val="0"/>
          <w:marTop w:val="0"/>
          <w:marBottom w:val="0"/>
          <w:divBdr>
            <w:top w:val="none" w:sz="0" w:space="0" w:color="auto"/>
            <w:left w:val="none" w:sz="0" w:space="0" w:color="auto"/>
            <w:bottom w:val="none" w:sz="0" w:space="0" w:color="auto"/>
            <w:right w:val="none" w:sz="0" w:space="0" w:color="auto"/>
          </w:divBdr>
        </w:div>
        <w:div w:id="30956131">
          <w:marLeft w:val="0"/>
          <w:marRight w:val="0"/>
          <w:marTop w:val="0"/>
          <w:marBottom w:val="0"/>
          <w:divBdr>
            <w:top w:val="none" w:sz="0" w:space="0" w:color="auto"/>
            <w:left w:val="none" w:sz="0" w:space="0" w:color="auto"/>
            <w:bottom w:val="none" w:sz="0" w:space="0" w:color="auto"/>
            <w:right w:val="none" w:sz="0" w:space="0" w:color="auto"/>
          </w:divBdr>
        </w:div>
        <w:div w:id="367264420">
          <w:marLeft w:val="0"/>
          <w:marRight w:val="0"/>
          <w:marTop w:val="0"/>
          <w:marBottom w:val="0"/>
          <w:divBdr>
            <w:top w:val="none" w:sz="0" w:space="0" w:color="auto"/>
            <w:left w:val="none" w:sz="0" w:space="0" w:color="auto"/>
            <w:bottom w:val="none" w:sz="0" w:space="0" w:color="auto"/>
            <w:right w:val="none" w:sz="0" w:space="0" w:color="auto"/>
          </w:divBdr>
        </w:div>
        <w:div w:id="437145004">
          <w:marLeft w:val="0"/>
          <w:marRight w:val="0"/>
          <w:marTop w:val="0"/>
          <w:marBottom w:val="0"/>
          <w:divBdr>
            <w:top w:val="none" w:sz="0" w:space="0" w:color="auto"/>
            <w:left w:val="none" w:sz="0" w:space="0" w:color="auto"/>
            <w:bottom w:val="none" w:sz="0" w:space="0" w:color="auto"/>
            <w:right w:val="none" w:sz="0" w:space="0" w:color="auto"/>
          </w:divBdr>
        </w:div>
        <w:div w:id="516311137">
          <w:marLeft w:val="0"/>
          <w:marRight w:val="0"/>
          <w:marTop w:val="0"/>
          <w:marBottom w:val="0"/>
          <w:divBdr>
            <w:top w:val="none" w:sz="0" w:space="0" w:color="auto"/>
            <w:left w:val="none" w:sz="0" w:space="0" w:color="auto"/>
            <w:bottom w:val="none" w:sz="0" w:space="0" w:color="auto"/>
            <w:right w:val="none" w:sz="0" w:space="0" w:color="auto"/>
          </w:divBdr>
        </w:div>
        <w:div w:id="614751266">
          <w:marLeft w:val="0"/>
          <w:marRight w:val="0"/>
          <w:marTop w:val="0"/>
          <w:marBottom w:val="0"/>
          <w:divBdr>
            <w:top w:val="none" w:sz="0" w:space="0" w:color="auto"/>
            <w:left w:val="none" w:sz="0" w:space="0" w:color="auto"/>
            <w:bottom w:val="none" w:sz="0" w:space="0" w:color="auto"/>
            <w:right w:val="none" w:sz="0" w:space="0" w:color="auto"/>
          </w:divBdr>
        </w:div>
        <w:div w:id="688606730">
          <w:marLeft w:val="0"/>
          <w:marRight w:val="0"/>
          <w:marTop w:val="0"/>
          <w:marBottom w:val="0"/>
          <w:divBdr>
            <w:top w:val="none" w:sz="0" w:space="0" w:color="auto"/>
            <w:left w:val="none" w:sz="0" w:space="0" w:color="auto"/>
            <w:bottom w:val="none" w:sz="0" w:space="0" w:color="auto"/>
            <w:right w:val="none" w:sz="0" w:space="0" w:color="auto"/>
          </w:divBdr>
        </w:div>
        <w:div w:id="770777677">
          <w:marLeft w:val="0"/>
          <w:marRight w:val="0"/>
          <w:marTop w:val="0"/>
          <w:marBottom w:val="0"/>
          <w:divBdr>
            <w:top w:val="none" w:sz="0" w:space="0" w:color="auto"/>
            <w:left w:val="none" w:sz="0" w:space="0" w:color="auto"/>
            <w:bottom w:val="none" w:sz="0" w:space="0" w:color="auto"/>
            <w:right w:val="none" w:sz="0" w:space="0" w:color="auto"/>
          </w:divBdr>
        </w:div>
        <w:div w:id="875314813">
          <w:marLeft w:val="0"/>
          <w:marRight w:val="0"/>
          <w:marTop w:val="0"/>
          <w:marBottom w:val="0"/>
          <w:divBdr>
            <w:top w:val="none" w:sz="0" w:space="0" w:color="auto"/>
            <w:left w:val="none" w:sz="0" w:space="0" w:color="auto"/>
            <w:bottom w:val="none" w:sz="0" w:space="0" w:color="auto"/>
            <w:right w:val="none" w:sz="0" w:space="0" w:color="auto"/>
          </w:divBdr>
        </w:div>
        <w:div w:id="886405763">
          <w:marLeft w:val="0"/>
          <w:marRight w:val="0"/>
          <w:marTop w:val="0"/>
          <w:marBottom w:val="0"/>
          <w:divBdr>
            <w:top w:val="none" w:sz="0" w:space="0" w:color="auto"/>
            <w:left w:val="none" w:sz="0" w:space="0" w:color="auto"/>
            <w:bottom w:val="none" w:sz="0" w:space="0" w:color="auto"/>
            <w:right w:val="none" w:sz="0" w:space="0" w:color="auto"/>
          </w:divBdr>
        </w:div>
        <w:div w:id="1013217191">
          <w:marLeft w:val="0"/>
          <w:marRight w:val="0"/>
          <w:marTop w:val="0"/>
          <w:marBottom w:val="0"/>
          <w:divBdr>
            <w:top w:val="none" w:sz="0" w:space="0" w:color="auto"/>
            <w:left w:val="none" w:sz="0" w:space="0" w:color="auto"/>
            <w:bottom w:val="none" w:sz="0" w:space="0" w:color="auto"/>
            <w:right w:val="none" w:sz="0" w:space="0" w:color="auto"/>
          </w:divBdr>
        </w:div>
        <w:div w:id="1065950515">
          <w:marLeft w:val="0"/>
          <w:marRight w:val="0"/>
          <w:marTop w:val="0"/>
          <w:marBottom w:val="0"/>
          <w:divBdr>
            <w:top w:val="none" w:sz="0" w:space="0" w:color="auto"/>
            <w:left w:val="none" w:sz="0" w:space="0" w:color="auto"/>
            <w:bottom w:val="none" w:sz="0" w:space="0" w:color="auto"/>
            <w:right w:val="none" w:sz="0" w:space="0" w:color="auto"/>
          </w:divBdr>
        </w:div>
        <w:div w:id="1263732273">
          <w:marLeft w:val="0"/>
          <w:marRight w:val="0"/>
          <w:marTop w:val="0"/>
          <w:marBottom w:val="0"/>
          <w:divBdr>
            <w:top w:val="none" w:sz="0" w:space="0" w:color="auto"/>
            <w:left w:val="none" w:sz="0" w:space="0" w:color="auto"/>
            <w:bottom w:val="none" w:sz="0" w:space="0" w:color="auto"/>
            <w:right w:val="none" w:sz="0" w:space="0" w:color="auto"/>
          </w:divBdr>
        </w:div>
        <w:div w:id="1313018967">
          <w:marLeft w:val="0"/>
          <w:marRight w:val="0"/>
          <w:marTop w:val="0"/>
          <w:marBottom w:val="0"/>
          <w:divBdr>
            <w:top w:val="none" w:sz="0" w:space="0" w:color="auto"/>
            <w:left w:val="none" w:sz="0" w:space="0" w:color="auto"/>
            <w:bottom w:val="none" w:sz="0" w:space="0" w:color="auto"/>
            <w:right w:val="none" w:sz="0" w:space="0" w:color="auto"/>
          </w:divBdr>
        </w:div>
        <w:div w:id="1346595621">
          <w:marLeft w:val="0"/>
          <w:marRight w:val="0"/>
          <w:marTop w:val="0"/>
          <w:marBottom w:val="0"/>
          <w:divBdr>
            <w:top w:val="none" w:sz="0" w:space="0" w:color="auto"/>
            <w:left w:val="none" w:sz="0" w:space="0" w:color="auto"/>
            <w:bottom w:val="none" w:sz="0" w:space="0" w:color="auto"/>
            <w:right w:val="none" w:sz="0" w:space="0" w:color="auto"/>
          </w:divBdr>
        </w:div>
        <w:div w:id="1533764819">
          <w:marLeft w:val="0"/>
          <w:marRight w:val="0"/>
          <w:marTop w:val="0"/>
          <w:marBottom w:val="0"/>
          <w:divBdr>
            <w:top w:val="none" w:sz="0" w:space="0" w:color="auto"/>
            <w:left w:val="none" w:sz="0" w:space="0" w:color="auto"/>
            <w:bottom w:val="none" w:sz="0" w:space="0" w:color="auto"/>
            <w:right w:val="none" w:sz="0" w:space="0" w:color="auto"/>
          </w:divBdr>
        </w:div>
        <w:div w:id="1547989999">
          <w:marLeft w:val="0"/>
          <w:marRight w:val="0"/>
          <w:marTop w:val="0"/>
          <w:marBottom w:val="0"/>
          <w:divBdr>
            <w:top w:val="none" w:sz="0" w:space="0" w:color="auto"/>
            <w:left w:val="none" w:sz="0" w:space="0" w:color="auto"/>
            <w:bottom w:val="none" w:sz="0" w:space="0" w:color="auto"/>
            <w:right w:val="none" w:sz="0" w:space="0" w:color="auto"/>
          </w:divBdr>
        </w:div>
        <w:div w:id="1809735759">
          <w:marLeft w:val="0"/>
          <w:marRight w:val="0"/>
          <w:marTop w:val="0"/>
          <w:marBottom w:val="0"/>
          <w:divBdr>
            <w:top w:val="none" w:sz="0" w:space="0" w:color="auto"/>
            <w:left w:val="none" w:sz="0" w:space="0" w:color="auto"/>
            <w:bottom w:val="none" w:sz="0" w:space="0" w:color="auto"/>
            <w:right w:val="none" w:sz="0" w:space="0" w:color="auto"/>
          </w:divBdr>
        </w:div>
        <w:div w:id="2022929631">
          <w:marLeft w:val="0"/>
          <w:marRight w:val="0"/>
          <w:marTop w:val="0"/>
          <w:marBottom w:val="0"/>
          <w:divBdr>
            <w:top w:val="none" w:sz="0" w:space="0" w:color="auto"/>
            <w:left w:val="none" w:sz="0" w:space="0" w:color="auto"/>
            <w:bottom w:val="none" w:sz="0" w:space="0" w:color="auto"/>
            <w:right w:val="none" w:sz="0" w:space="0" w:color="auto"/>
          </w:divBdr>
        </w:div>
        <w:div w:id="2090301532">
          <w:marLeft w:val="0"/>
          <w:marRight w:val="0"/>
          <w:marTop w:val="0"/>
          <w:marBottom w:val="0"/>
          <w:divBdr>
            <w:top w:val="none" w:sz="0" w:space="0" w:color="auto"/>
            <w:left w:val="none" w:sz="0" w:space="0" w:color="auto"/>
            <w:bottom w:val="none" w:sz="0" w:space="0" w:color="auto"/>
            <w:right w:val="none" w:sz="0" w:space="0" w:color="auto"/>
          </w:divBdr>
        </w:div>
      </w:divsChild>
    </w:div>
    <w:div w:id="1408848204">
      <w:bodyDiv w:val="1"/>
      <w:marLeft w:val="0"/>
      <w:marRight w:val="0"/>
      <w:marTop w:val="0"/>
      <w:marBottom w:val="0"/>
      <w:divBdr>
        <w:top w:val="none" w:sz="0" w:space="0" w:color="auto"/>
        <w:left w:val="none" w:sz="0" w:space="0" w:color="auto"/>
        <w:bottom w:val="none" w:sz="0" w:space="0" w:color="auto"/>
        <w:right w:val="none" w:sz="0" w:space="0" w:color="auto"/>
      </w:divBdr>
      <w:divsChild>
        <w:div w:id="36315884">
          <w:marLeft w:val="0"/>
          <w:marRight w:val="0"/>
          <w:marTop w:val="0"/>
          <w:marBottom w:val="0"/>
          <w:divBdr>
            <w:top w:val="none" w:sz="0" w:space="0" w:color="auto"/>
            <w:left w:val="none" w:sz="0" w:space="0" w:color="auto"/>
            <w:bottom w:val="none" w:sz="0" w:space="0" w:color="auto"/>
            <w:right w:val="none" w:sz="0" w:space="0" w:color="auto"/>
          </w:divBdr>
        </w:div>
        <w:div w:id="215438394">
          <w:marLeft w:val="0"/>
          <w:marRight w:val="0"/>
          <w:marTop w:val="0"/>
          <w:marBottom w:val="0"/>
          <w:divBdr>
            <w:top w:val="none" w:sz="0" w:space="0" w:color="auto"/>
            <w:left w:val="none" w:sz="0" w:space="0" w:color="auto"/>
            <w:bottom w:val="none" w:sz="0" w:space="0" w:color="auto"/>
            <w:right w:val="none" w:sz="0" w:space="0" w:color="auto"/>
          </w:divBdr>
        </w:div>
        <w:div w:id="419568975">
          <w:marLeft w:val="0"/>
          <w:marRight w:val="0"/>
          <w:marTop w:val="0"/>
          <w:marBottom w:val="0"/>
          <w:divBdr>
            <w:top w:val="none" w:sz="0" w:space="0" w:color="auto"/>
            <w:left w:val="none" w:sz="0" w:space="0" w:color="auto"/>
            <w:bottom w:val="none" w:sz="0" w:space="0" w:color="auto"/>
            <w:right w:val="none" w:sz="0" w:space="0" w:color="auto"/>
          </w:divBdr>
        </w:div>
        <w:div w:id="540552270">
          <w:marLeft w:val="0"/>
          <w:marRight w:val="0"/>
          <w:marTop w:val="0"/>
          <w:marBottom w:val="0"/>
          <w:divBdr>
            <w:top w:val="none" w:sz="0" w:space="0" w:color="auto"/>
            <w:left w:val="none" w:sz="0" w:space="0" w:color="auto"/>
            <w:bottom w:val="none" w:sz="0" w:space="0" w:color="auto"/>
            <w:right w:val="none" w:sz="0" w:space="0" w:color="auto"/>
          </w:divBdr>
        </w:div>
        <w:div w:id="854925737">
          <w:marLeft w:val="0"/>
          <w:marRight w:val="0"/>
          <w:marTop w:val="0"/>
          <w:marBottom w:val="0"/>
          <w:divBdr>
            <w:top w:val="none" w:sz="0" w:space="0" w:color="auto"/>
            <w:left w:val="none" w:sz="0" w:space="0" w:color="auto"/>
            <w:bottom w:val="none" w:sz="0" w:space="0" w:color="auto"/>
            <w:right w:val="none" w:sz="0" w:space="0" w:color="auto"/>
          </w:divBdr>
        </w:div>
        <w:div w:id="989942320">
          <w:marLeft w:val="0"/>
          <w:marRight w:val="0"/>
          <w:marTop w:val="0"/>
          <w:marBottom w:val="0"/>
          <w:divBdr>
            <w:top w:val="none" w:sz="0" w:space="0" w:color="auto"/>
            <w:left w:val="none" w:sz="0" w:space="0" w:color="auto"/>
            <w:bottom w:val="none" w:sz="0" w:space="0" w:color="auto"/>
            <w:right w:val="none" w:sz="0" w:space="0" w:color="auto"/>
          </w:divBdr>
        </w:div>
        <w:div w:id="1240948725">
          <w:marLeft w:val="0"/>
          <w:marRight w:val="0"/>
          <w:marTop w:val="0"/>
          <w:marBottom w:val="0"/>
          <w:divBdr>
            <w:top w:val="none" w:sz="0" w:space="0" w:color="auto"/>
            <w:left w:val="none" w:sz="0" w:space="0" w:color="auto"/>
            <w:bottom w:val="none" w:sz="0" w:space="0" w:color="auto"/>
            <w:right w:val="none" w:sz="0" w:space="0" w:color="auto"/>
          </w:divBdr>
        </w:div>
        <w:div w:id="1339843758">
          <w:marLeft w:val="0"/>
          <w:marRight w:val="0"/>
          <w:marTop w:val="0"/>
          <w:marBottom w:val="0"/>
          <w:divBdr>
            <w:top w:val="none" w:sz="0" w:space="0" w:color="auto"/>
            <w:left w:val="none" w:sz="0" w:space="0" w:color="auto"/>
            <w:bottom w:val="none" w:sz="0" w:space="0" w:color="auto"/>
            <w:right w:val="none" w:sz="0" w:space="0" w:color="auto"/>
          </w:divBdr>
        </w:div>
        <w:div w:id="1442918508">
          <w:marLeft w:val="0"/>
          <w:marRight w:val="0"/>
          <w:marTop w:val="0"/>
          <w:marBottom w:val="0"/>
          <w:divBdr>
            <w:top w:val="none" w:sz="0" w:space="0" w:color="auto"/>
            <w:left w:val="none" w:sz="0" w:space="0" w:color="auto"/>
            <w:bottom w:val="none" w:sz="0" w:space="0" w:color="auto"/>
            <w:right w:val="none" w:sz="0" w:space="0" w:color="auto"/>
          </w:divBdr>
        </w:div>
        <w:div w:id="1534921589">
          <w:marLeft w:val="0"/>
          <w:marRight w:val="0"/>
          <w:marTop w:val="0"/>
          <w:marBottom w:val="0"/>
          <w:divBdr>
            <w:top w:val="none" w:sz="0" w:space="0" w:color="auto"/>
            <w:left w:val="none" w:sz="0" w:space="0" w:color="auto"/>
            <w:bottom w:val="none" w:sz="0" w:space="0" w:color="auto"/>
            <w:right w:val="none" w:sz="0" w:space="0" w:color="auto"/>
          </w:divBdr>
        </w:div>
        <w:div w:id="1855878621">
          <w:marLeft w:val="0"/>
          <w:marRight w:val="0"/>
          <w:marTop w:val="0"/>
          <w:marBottom w:val="0"/>
          <w:divBdr>
            <w:top w:val="none" w:sz="0" w:space="0" w:color="auto"/>
            <w:left w:val="none" w:sz="0" w:space="0" w:color="auto"/>
            <w:bottom w:val="none" w:sz="0" w:space="0" w:color="auto"/>
            <w:right w:val="none" w:sz="0" w:space="0" w:color="auto"/>
          </w:divBdr>
        </w:div>
      </w:divsChild>
    </w:div>
    <w:div w:id="1620837353">
      <w:bodyDiv w:val="1"/>
      <w:marLeft w:val="0"/>
      <w:marRight w:val="0"/>
      <w:marTop w:val="0"/>
      <w:marBottom w:val="0"/>
      <w:divBdr>
        <w:top w:val="none" w:sz="0" w:space="0" w:color="auto"/>
        <w:left w:val="none" w:sz="0" w:space="0" w:color="auto"/>
        <w:bottom w:val="none" w:sz="0" w:space="0" w:color="auto"/>
        <w:right w:val="none" w:sz="0" w:space="0" w:color="auto"/>
      </w:divBdr>
      <w:divsChild>
        <w:div w:id="476803290">
          <w:marLeft w:val="0"/>
          <w:marRight w:val="0"/>
          <w:marTop w:val="0"/>
          <w:marBottom w:val="0"/>
          <w:divBdr>
            <w:top w:val="none" w:sz="0" w:space="0" w:color="auto"/>
            <w:left w:val="none" w:sz="0" w:space="0" w:color="auto"/>
            <w:bottom w:val="none" w:sz="0" w:space="0" w:color="auto"/>
            <w:right w:val="none" w:sz="0" w:space="0" w:color="auto"/>
          </w:divBdr>
        </w:div>
        <w:div w:id="549616444">
          <w:marLeft w:val="0"/>
          <w:marRight w:val="0"/>
          <w:marTop w:val="0"/>
          <w:marBottom w:val="0"/>
          <w:divBdr>
            <w:top w:val="none" w:sz="0" w:space="0" w:color="auto"/>
            <w:left w:val="none" w:sz="0" w:space="0" w:color="auto"/>
            <w:bottom w:val="none" w:sz="0" w:space="0" w:color="auto"/>
            <w:right w:val="none" w:sz="0" w:space="0" w:color="auto"/>
          </w:divBdr>
        </w:div>
        <w:div w:id="695547603">
          <w:marLeft w:val="0"/>
          <w:marRight w:val="0"/>
          <w:marTop w:val="0"/>
          <w:marBottom w:val="0"/>
          <w:divBdr>
            <w:top w:val="none" w:sz="0" w:space="0" w:color="auto"/>
            <w:left w:val="none" w:sz="0" w:space="0" w:color="auto"/>
            <w:bottom w:val="none" w:sz="0" w:space="0" w:color="auto"/>
            <w:right w:val="none" w:sz="0" w:space="0" w:color="auto"/>
          </w:divBdr>
        </w:div>
        <w:div w:id="917976633">
          <w:marLeft w:val="0"/>
          <w:marRight w:val="0"/>
          <w:marTop w:val="0"/>
          <w:marBottom w:val="0"/>
          <w:divBdr>
            <w:top w:val="none" w:sz="0" w:space="0" w:color="auto"/>
            <w:left w:val="none" w:sz="0" w:space="0" w:color="auto"/>
            <w:bottom w:val="none" w:sz="0" w:space="0" w:color="auto"/>
            <w:right w:val="none" w:sz="0" w:space="0" w:color="auto"/>
          </w:divBdr>
        </w:div>
        <w:div w:id="932592390">
          <w:marLeft w:val="0"/>
          <w:marRight w:val="0"/>
          <w:marTop w:val="0"/>
          <w:marBottom w:val="0"/>
          <w:divBdr>
            <w:top w:val="none" w:sz="0" w:space="0" w:color="auto"/>
            <w:left w:val="none" w:sz="0" w:space="0" w:color="auto"/>
            <w:bottom w:val="none" w:sz="0" w:space="0" w:color="auto"/>
            <w:right w:val="none" w:sz="0" w:space="0" w:color="auto"/>
          </w:divBdr>
        </w:div>
        <w:div w:id="1119031195">
          <w:marLeft w:val="0"/>
          <w:marRight w:val="0"/>
          <w:marTop w:val="0"/>
          <w:marBottom w:val="0"/>
          <w:divBdr>
            <w:top w:val="none" w:sz="0" w:space="0" w:color="auto"/>
            <w:left w:val="none" w:sz="0" w:space="0" w:color="auto"/>
            <w:bottom w:val="none" w:sz="0" w:space="0" w:color="auto"/>
            <w:right w:val="none" w:sz="0" w:space="0" w:color="auto"/>
          </w:divBdr>
        </w:div>
        <w:div w:id="1233009919">
          <w:marLeft w:val="0"/>
          <w:marRight w:val="0"/>
          <w:marTop w:val="0"/>
          <w:marBottom w:val="0"/>
          <w:divBdr>
            <w:top w:val="none" w:sz="0" w:space="0" w:color="auto"/>
            <w:left w:val="none" w:sz="0" w:space="0" w:color="auto"/>
            <w:bottom w:val="none" w:sz="0" w:space="0" w:color="auto"/>
            <w:right w:val="none" w:sz="0" w:space="0" w:color="auto"/>
          </w:divBdr>
        </w:div>
        <w:div w:id="1463421821">
          <w:marLeft w:val="0"/>
          <w:marRight w:val="0"/>
          <w:marTop w:val="0"/>
          <w:marBottom w:val="0"/>
          <w:divBdr>
            <w:top w:val="none" w:sz="0" w:space="0" w:color="auto"/>
            <w:left w:val="none" w:sz="0" w:space="0" w:color="auto"/>
            <w:bottom w:val="none" w:sz="0" w:space="0" w:color="auto"/>
            <w:right w:val="none" w:sz="0" w:space="0" w:color="auto"/>
          </w:divBdr>
        </w:div>
        <w:div w:id="1981374321">
          <w:marLeft w:val="0"/>
          <w:marRight w:val="0"/>
          <w:marTop w:val="0"/>
          <w:marBottom w:val="0"/>
          <w:divBdr>
            <w:top w:val="none" w:sz="0" w:space="0" w:color="auto"/>
            <w:left w:val="none" w:sz="0" w:space="0" w:color="auto"/>
            <w:bottom w:val="none" w:sz="0" w:space="0" w:color="auto"/>
            <w:right w:val="none" w:sz="0" w:space="0" w:color="auto"/>
          </w:divBdr>
        </w:div>
        <w:div w:id="1986160047">
          <w:marLeft w:val="0"/>
          <w:marRight w:val="0"/>
          <w:marTop w:val="0"/>
          <w:marBottom w:val="0"/>
          <w:divBdr>
            <w:top w:val="none" w:sz="0" w:space="0" w:color="auto"/>
            <w:left w:val="none" w:sz="0" w:space="0" w:color="auto"/>
            <w:bottom w:val="none" w:sz="0" w:space="0" w:color="auto"/>
            <w:right w:val="none" w:sz="0" w:space="0" w:color="auto"/>
          </w:divBdr>
        </w:div>
      </w:divsChild>
    </w:div>
    <w:div w:id="1660035751">
      <w:bodyDiv w:val="1"/>
      <w:marLeft w:val="0"/>
      <w:marRight w:val="0"/>
      <w:marTop w:val="0"/>
      <w:marBottom w:val="0"/>
      <w:divBdr>
        <w:top w:val="none" w:sz="0" w:space="0" w:color="auto"/>
        <w:left w:val="none" w:sz="0" w:space="0" w:color="auto"/>
        <w:bottom w:val="none" w:sz="0" w:space="0" w:color="auto"/>
        <w:right w:val="none" w:sz="0" w:space="0" w:color="auto"/>
      </w:divBdr>
      <w:divsChild>
        <w:div w:id="16854925">
          <w:marLeft w:val="0"/>
          <w:marRight w:val="0"/>
          <w:marTop w:val="0"/>
          <w:marBottom w:val="0"/>
          <w:divBdr>
            <w:top w:val="none" w:sz="0" w:space="0" w:color="auto"/>
            <w:left w:val="none" w:sz="0" w:space="0" w:color="auto"/>
            <w:bottom w:val="none" w:sz="0" w:space="0" w:color="auto"/>
            <w:right w:val="none" w:sz="0" w:space="0" w:color="auto"/>
          </w:divBdr>
        </w:div>
        <w:div w:id="714474758">
          <w:marLeft w:val="0"/>
          <w:marRight w:val="0"/>
          <w:marTop w:val="0"/>
          <w:marBottom w:val="0"/>
          <w:divBdr>
            <w:top w:val="none" w:sz="0" w:space="0" w:color="auto"/>
            <w:left w:val="none" w:sz="0" w:space="0" w:color="auto"/>
            <w:bottom w:val="none" w:sz="0" w:space="0" w:color="auto"/>
            <w:right w:val="none" w:sz="0" w:space="0" w:color="auto"/>
          </w:divBdr>
        </w:div>
        <w:div w:id="1238786943">
          <w:marLeft w:val="0"/>
          <w:marRight w:val="0"/>
          <w:marTop w:val="0"/>
          <w:marBottom w:val="0"/>
          <w:divBdr>
            <w:top w:val="none" w:sz="0" w:space="0" w:color="auto"/>
            <w:left w:val="none" w:sz="0" w:space="0" w:color="auto"/>
            <w:bottom w:val="none" w:sz="0" w:space="0" w:color="auto"/>
            <w:right w:val="none" w:sz="0" w:space="0" w:color="auto"/>
          </w:divBdr>
        </w:div>
        <w:div w:id="1275551871">
          <w:marLeft w:val="0"/>
          <w:marRight w:val="0"/>
          <w:marTop w:val="0"/>
          <w:marBottom w:val="0"/>
          <w:divBdr>
            <w:top w:val="none" w:sz="0" w:space="0" w:color="auto"/>
            <w:left w:val="none" w:sz="0" w:space="0" w:color="auto"/>
            <w:bottom w:val="none" w:sz="0" w:space="0" w:color="auto"/>
            <w:right w:val="none" w:sz="0" w:space="0" w:color="auto"/>
          </w:divBdr>
        </w:div>
        <w:div w:id="1340158431">
          <w:marLeft w:val="0"/>
          <w:marRight w:val="0"/>
          <w:marTop w:val="0"/>
          <w:marBottom w:val="0"/>
          <w:divBdr>
            <w:top w:val="none" w:sz="0" w:space="0" w:color="auto"/>
            <w:left w:val="none" w:sz="0" w:space="0" w:color="auto"/>
            <w:bottom w:val="none" w:sz="0" w:space="0" w:color="auto"/>
            <w:right w:val="none" w:sz="0" w:space="0" w:color="auto"/>
          </w:divBdr>
        </w:div>
        <w:div w:id="1408192878">
          <w:marLeft w:val="0"/>
          <w:marRight w:val="0"/>
          <w:marTop w:val="0"/>
          <w:marBottom w:val="0"/>
          <w:divBdr>
            <w:top w:val="none" w:sz="0" w:space="0" w:color="auto"/>
            <w:left w:val="none" w:sz="0" w:space="0" w:color="auto"/>
            <w:bottom w:val="none" w:sz="0" w:space="0" w:color="auto"/>
            <w:right w:val="none" w:sz="0" w:space="0" w:color="auto"/>
          </w:divBdr>
        </w:div>
        <w:div w:id="1441416833">
          <w:marLeft w:val="0"/>
          <w:marRight w:val="0"/>
          <w:marTop w:val="0"/>
          <w:marBottom w:val="0"/>
          <w:divBdr>
            <w:top w:val="none" w:sz="0" w:space="0" w:color="auto"/>
            <w:left w:val="none" w:sz="0" w:space="0" w:color="auto"/>
            <w:bottom w:val="none" w:sz="0" w:space="0" w:color="auto"/>
            <w:right w:val="none" w:sz="0" w:space="0" w:color="auto"/>
          </w:divBdr>
        </w:div>
        <w:div w:id="2060518529">
          <w:marLeft w:val="0"/>
          <w:marRight w:val="0"/>
          <w:marTop w:val="0"/>
          <w:marBottom w:val="0"/>
          <w:divBdr>
            <w:top w:val="none" w:sz="0" w:space="0" w:color="auto"/>
            <w:left w:val="none" w:sz="0" w:space="0" w:color="auto"/>
            <w:bottom w:val="none" w:sz="0" w:space="0" w:color="auto"/>
            <w:right w:val="none" w:sz="0" w:space="0" w:color="auto"/>
          </w:divBdr>
        </w:div>
      </w:divsChild>
    </w:div>
    <w:div w:id="1744140813">
      <w:bodyDiv w:val="1"/>
      <w:marLeft w:val="0"/>
      <w:marRight w:val="0"/>
      <w:marTop w:val="0"/>
      <w:marBottom w:val="0"/>
      <w:divBdr>
        <w:top w:val="none" w:sz="0" w:space="0" w:color="auto"/>
        <w:left w:val="none" w:sz="0" w:space="0" w:color="auto"/>
        <w:bottom w:val="none" w:sz="0" w:space="0" w:color="auto"/>
        <w:right w:val="none" w:sz="0" w:space="0" w:color="auto"/>
      </w:divBdr>
      <w:divsChild>
        <w:div w:id="14625792">
          <w:marLeft w:val="0"/>
          <w:marRight w:val="0"/>
          <w:marTop w:val="0"/>
          <w:marBottom w:val="0"/>
          <w:divBdr>
            <w:top w:val="none" w:sz="0" w:space="0" w:color="auto"/>
            <w:left w:val="none" w:sz="0" w:space="0" w:color="auto"/>
            <w:bottom w:val="none" w:sz="0" w:space="0" w:color="auto"/>
            <w:right w:val="none" w:sz="0" w:space="0" w:color="auto"/>
          </w:divBdr>
        </w:div>
        <w:div w:id="105929133">
          <w:marLeft w:val="0"/>
          <w:marRight w:val="0"/>
          <w:marTop w:val="0"/>
          <w:marBottom w:val="0"/>
          <w:divBdr>
            <w:top w:val="none" w:sz="0" w:space="0" w:color="auto"/>
            <w:left w:val="none" w:sz="0" w:space="0" w:color="auto"/>
            <w:bottom w:val="none" w:sz="0" w:space="0" w:color="auto"/>
            <w:right w:val="none" w:sz="0" w:space="0" w:color="auto"/>
          </w:divBdr>
        </w:div>
        <w:div w:id="259342410">
          <w:marLeft w:val="0"/>
          <w:marRight w:val="0"/>
          <w:marTop w:val="0"/>
          <w:marBottom w:val="0"/>
          <w:divBdr>
            <w:top w:val="none" w:sz="0" w:space="0" w:color="auto"/>
            <w:left w:val="none" w:sz="0" w:space="0" w:color="auto"/>
            <w:bottom w:val="none" w:sz="0" w:space="0" w:color="auto"/>
            <w:right w:val="none" w:sz="0" w:space="0" w:color="auto"/>
          </w:divBdr>
        </w:div>
        <w:div w:id="406613833">
          <w:marLeft w:val="0"/>
          <w:marRight w:val="0"/>
          <w:marTop w:val="0"/>
          <w:marBottom w:val="0"/>
          <w:divBdr>
            <w:top w:val="none" w:sz="0" w:space="0" w:color="auto"/>
            <w:left w:val="none" w:sz="0" w:space="0" w:color="auto"/>
            <w:bottom w:val="none" w:sz="0" w:space="0" w:color="auto"/>
            <w:right w:val="none" w:sz="0" w:space="0" w:color="auto"/>
          </w:divBdr>
        </w:div>
        <w:div w:id="432241349">
          <w:marLeft w:val="0"/>
          <w:marRight w:val="0"/>
          <w:marTop w:val="0"/>
          <w:marBottom w:val="0"/>
          <w:divBdr>
            <w:top w:val="none" w:sz="0" w:space="0" w:color="auto"/>
            <w:left w:val="none" w:sz="0" w:space="0" w:color="auto"/>
            <w:bottom w:val="none" w:sz="0" w:space="0" w:color="auto"/>
            <w:right w:val="none" w:sz="0" w:space="0" w:color="auto"/>
          </w:divBdr>
        </w:div>
        <w:div w:id="897589642">
          <w:marLeft w:val="0"/>
          <w:marRight w:val="0"/>
          <w:marTop w:val="0"/>
          <w:marBottom w:val="0"/>
          <w:divBdr>
            <w:top w:val="none" w:sz="0" w:space="0" w:color="auto"/>
            <w:left w:val="none" w:sz="0" w:space="0" w:color="auto"/>
            <w:bottom w:val="none" w:sz="0" w:space="0" w:color="auto"/>
            <w:right w:val="none" w:sz="0" w:space="0" w:color="auto"/>
          </w:divBdr>
        </w:div>
        <w:div w:id="1169717456">
          <w:marLeft w:val="0"/>
          <w:marRight w:val="0"/>
          <w:marTop w:val="0"/>
          <w:marBottom w:val="0"/>
          <w:divBdr>
            <w:top w:val="none" w:sz="0" w:space="0" w:color="auto"/>
            <w:left w:val="none" w:sz="0" w:space="0" w:color="auto"/>
            <w:bottom w:val="none" w:sz="0" w:space="0" w:color="auto"/>
            <w:right w:val="none" w:sz="0" w:space="0" w:color="auto"/>
          </w:divBdr>
        </w:div>
        <w:div w:id="1200898449">
          <w:marLeft w:val="0"/>
          <w:marRight w:val="0"/>
          <w:marTop w:val="0"/>
          <w:marBottom w:val="0"/>
          <w:divBdr>
            <w:top w:val="none" w:sz="0" w:space="0" w:color="auto"/>
            <w:left w:val="none" w:sz="0" w:space="0" w:color="auto"/>
            <w:bottom w:val="none" w:sz="0" w:space="0" w:color="auto"/>
            <w:right w:val="none" w:sz="0" w:space="0" w:color="auto"/>
          </w:divBdr>
        </w:div>
        <w:div w:id="1286693154">
          <w:marLeft w:val="0"/>
          <w:marRight w:val="0"/>
          <w:marTop w:val="0"/>
          <w:marBottom w:val="0"/>
          <w:divBdr>
            <w:top w:val="none" w:sz="0" w:space="0" w:color="auto"/>
            <w:left w:val="none" w:sz="0" w:space="0" w:color="auto"/>
            <w:bottom w:val="none" w:sz="0" w:space="0" w:color="auto"/>
            <w:right w:val="none" w:sz="0" w:space="0" w:color="auto"/>
          </w:divBdr>
        </w:div>
        <w:div w:id="1620798624">
          <w:marLeft w:val="0"/>
          <w:marRight w:val="0"/>
          <w:marTop w:val="0"/>
          <w:marBottom w:val="0"/>
          <w:divBdr>
            <w:top w:val="none" w:sz="0" w:space="0" w:color="auto"/>
            <w:left w:val="none" w:sz="0" w:space="0" w:color="auto"/>
            <w:bottom w:val="none" w:sz="0" w:space="0" w:color="auto"/>
            <w:right w:val="none" w:sz="0" w:space="0" w:color="auto"/>
          </w:divBdr>
        </w:div>
        <w:div w:id="1682929363">
          <w:marLeft w:val="0"/>
          <w:marRight w:val="0"/>
          <w:marTop w:val="0"/>
          <w:marBottom w:val="0"/>
          <w:divBdr>
            <w:top w:val="none" w:sz="0" w:space="0" w:color="auto"/>
            <w:left w:val="none" w:sz="0" w:space="0" w:color="auto"/>
            <w:bottom w:val="none" w:sz="0" w:space="0" w:color="auto"/>
            <w:right w:val="none" w:sz="0" w:space="0" w:color="auto"/>
          </w:divBdr>
        </w:div>
        <w:div w:id="1719429656">
          <w:marLeft w:val="0"/>
          <w:marRight w:val="0"/>
          <w:marTop w:val="0"/>
          <w:marBottom w:val="0"/>
          <w:divBdr>
            <w:top w:val="none" w:sz="0" w:space="0" w:color="auto"/>
            <w:left w:val="none" w:sz="0" w:space="0" w:color="auto"/>
            <w:bottom w:val="none" w:sz="0" w:space="0" w:color="auto"/>
            <w:right w:val="none" w:sz="0" w:space="0" w:color="auto"/>
          </w:divBdr>
        </w:div>
        <w:div w:id="1756902481">
          <w:marLeft w:val="0"/>
          <w:marRight w:val="0"/>
          <w:marTop w:val="0"/>
          <w:marBottom w:val="0"/>
          <w:divBdr>
            <w:top w:val="none" w:sz="0" w:space="0" w:color="auto"/>
            <w:left w:val="none" w:sz="0" w:space="0" w:color="auto"/>
            <w:bottom w:val="none" w:sz="0" w:space="0" w:color="auto"/>
            <w:right w:val="none" w:sz="0" w:space="0" w:color="auto"/>
          </w:divBdr>
        </w:div>
        <w:div w:id="1896694568">
          <w:marLeft w:val="0"/>
          <w:marRight w:val="0"/>
          <w:marTop w:val="0"/>
          <w:marBottom w:val="0"/>
          <w:divBdr>
            <w:top w:val="none" w:sz="0" w:space="0" w:color="auto"/>
            <w:left w:val="none" w:sz="0" w:space="0" w:color="auto"/>
            <w:bottom w:val="none" w:sz="0" w:space="0" w:color="auto"/>
            <w:right w:val="none" w:sz="0" w:space="0" w:color="auto"/>
          </w:divBdr>
        </w:div>
        <w:div w:id="1934245573">
          <w:marLeft w:val="0"/>
          <w:marRight w:val="0"/>
          <w:marTop w:val="0"/>
          <w:marBottom w:val="0"/>
          <w:divBdr>
            <w:top w:val="none" w:sz="0" w:space="0" w:color="auto"/>
            <w:left w:val="none" w:sz="0" w:space="0" w:color="auto"/>
            <w:bottom w:val="none" w:sz="0" w:space="0" w:color="auto"/>
            <w:right w:val="none" w:sz="0" w:space="0" w:color="auto"/>
          </w:divBdr>
        </w:div>
      </w:divsChild>
    </w:div>
    <w:div w:id="1925718329">
      <w:bodyDiv w:val="1"/>
      <w:marLeft w:val="0"/>
      <w:marRight w:val="0"/>
      <w:marTop w:val="0"/>
      <w:marBottom w:val="0"/>
      <w:divBdr>
        <w:top w:val="none" w:sz="0" w:space="0" w:color="auto"/>
        <w:left w:val="none" w:sz="0" w:space="0" w:color="auto"/>
        <w:bottom w:val="none" w:sz="0" w:space="0" w:color="auto"/>
        <w:right w:val="none" w:sz="0" w:space="0" w:color="auto"/>
      </w:divBdr>
    </w:div>
    <w:div w:id="1941722090">
      <w:bodyDiv w:val="1"/>
      <w:marLeft w:val="0"/>
      <w:marRight w:val="0"/>
      <w:marTop w:val="0"/>
      <w:marBottom w:val="0"/>
      <w:divBdr>
        <w:top w:val="none" w:sz="0" w:space="0" w:color="auto"/>
        <w:left w:val="none" w:sz="0" w:space="0" w:color="auto"/>
        <w:bottom w:val="none" w:sz="0" w:space="0" w:color="auto"/>
        <w:right w:val="none" w:sz="0" w:space="0" w:color="auto"/>
      </w:divBdr>
      <w:divsChild>
        <w:div w:id="140271652">
          <w:marLeft w:val="0"/>
          <w:marRight w:val="0"/>
          <w:marTop w:val="0"/>
          <w:marBottom w:val="0"/>
          <w:divBdr>
            <w:top w:val="none" w:sz="0" w:space="0" w:color="auto"/>
            <w:left w:val="none" w:sz="0" w:space="0" w:color="auto"/>
            <w:bottom w:val="none" w:sz="0" w:space="0" w:color="auto"/>
            <w:right w:val="none" w:sz="0" w:space="0" w:color="auto"/>
          </w:divBdr>
        </w:div>
        <w:div w:id="208147322">
          <w:marLeft w:val="0"/>
          <w:marRight w:val="0"/>
          <w:marTop w:val="0"/>
          <w:marBottom w:val="0"/>
          <w:divBdr>
            <w:top w:val="none" w:sz="0" w:space="0" w:color="auto"/>
            <w:left w:val="none" w:sz="0" w:space="0" w:color="auto"/>
            <w:bottom w:val="none" w:sz="0" w:space="0" w:color="auto"/>
            <w:right w:val="none" w:sz="0" w:space="0" w:color="auto"/>
          </w:divBdr>
        </w:div>
        <w:div w:id="437336903">
          <w:marLeft w:val="0"/>
          <w:marRight w:val="0"/>
          <w:marTop w:val="0"/>
          <w:marBottom w:val="0"/>
          <w:divBdr>
            <w:top w:val="none" w:sz="0" w:space="0" w:color="auto"/>
            <w:left w:val="none" w:sz="0" w:space="0" w:color="auto"/>
            <w:bottom w:val="none" w:sz="0" w:space="0" w:color="auto"/>
            <w:right w:val="none" w:sz="0" w:space="0" w:color="auto"/>
          </w:divBdr>
        </w:div>
        <w:div w:id="446119997">
          <w:marLeft w:val="0"/>
          <w:marRight w:val="0"/>
          <w:marTop w:val="0"/>
          <w:marBottom w:val="0"/>
          <w:divBdr>
            <w:top w:val="none" w:sz="0" w:space="0" w:color="auto"/>
            <w:left w:val="none" w:sz="0" w:space="0" w:color="auto"/>
            <w:bottom w:val="none" w:sz="0" w:space="0" w:color="auto"/>
            <w:right w:val="none" w:sz="0" w:space="0" w:color="auto"/>
          </w:divBdr>
        </w:div>
        <w:div w:id="491020376">
          <w:marLeft w:val="0"/>
          <w:marRight w:val="0"/>
          <w:marTop w:val="0"/>
          <w:marBottom w:val="0"/>
          <w:divBdr>
            <w:top w:val="none" w:sz="0" w:space="0" w:color="auto"/>
            <w:left w:val="none" w:sz="0" w:space="0" w:color="auto"/>
            <w:bottom w:val="none" w:sz="0" w:space="0" w:color="auto"/>
            <w:right w:val="none" w:sz="0" w:space="0" w:color="auto"/>
          </w:divBdr>
        </w:div>
        <w:div w:id="520122857">
          <w:marLeft w:val="0"/>
          <w:marRight w:val="0"/>
          <w:marTop w:val="0"/>
          <w:marBottom w:val="0"/>
          <w:divBdr>
            <w:top w:val="none" w:sz="0" w:space="0" w:color="auto"/>
            <w:left w:val="none" w:sz="0" w:space="0" w:color="auto"/>
            <w:bottom w:val="none" w:sz="0" w:space="0" w:color="auto"/>
            <w:right w:val="none" w:sz="0" w:space="0" w:color="auto"/>
          </w:divBdr>
        </w:div>
        <w:div w:id="592010434">
          <w:marLeft w:val="0"/>
          <w:marRight w:val="0"/>
          <w:marTop w:val="0"/>
          <w:marBottom w:val="0"/>
          <w:divBdr>
            <w:top w:val="none" w:sz="0" w:space="0" w:color="auto"/>
            <w:left w:val="none" w:sz="0" w:space="0" w:color="auto"/>
            <w:bottom w:val="none" w:sz="0" w:space="0" w:color="auto"/>
            <w:right w:val="none" w:sz="0" w:space="0" w:color="auto"/>
          </w:divBdr>
        </w:div>
        <w:div w:id="608702093">
          <w:marLeft w:val="0"/>
          <w:marRight w:val="0"/>
          <w:marTop w:val="0"/>
          <w:marBottom w:val="0"/>
          <w:divBdr>
            <w:top w:val="none" w:sz="0" w:space="0" w:color="auto"/>
            <w:left w:val="none" w:sz="0" w:space="0" w:color="auto"/>
            <w:bottom w:val="none" w:sz="0" w:space="0" w:color="auto"/>
            <w:right w:val="none" w:sz="0" w:space="0" w:color="auto"/>
          </w:divBdr>
        </w:div>
        <w:div w:id="927885542">
          <w:marLeft w:val="0"/>
          <w:marRight w:val="0"/>
          <w:marTop w:val="0"/>
          <w:marBottom w:val="0"/>
          <w:divBdr>
            <w:top w:val="none" w:sz="0" w:space="0" w:color="auto"/>
            <w:left w:val="none" w:sz="0" w:space="0" w:color="auto"/>
            <w:bottom w:val="none" w:sz="0" w:space="0" w:color="auto"/>
            <w:right w:val="none" w:sz="0" w:space="0" w:color="auto"/>
          </w:divBdr>
        </w:div>
        <w:div w:id="1104035922">
          <w:marLeft w:val="0"/>
          <w:marRight w:val="0"/>
          <w:marTop w:val="0"/>
          <w:marBottom w:val="0"/>
          <w:divBdr>
            <w:top w:val="none" w:sz="0" w:space="0" w:color="auto"/>
            <w:left w:val="none" w:sz="0" w:space="0" w:color="auto"/>
            <w:bottom w:val="none" w:sz="0" w:space="0" w:color="auto"/>
            <w:right w:val="none" w:sz="0" w:space="0" w:color="auto"/>
          </w:divBdr>
        </w:div>
        <w:div w:id="1452700517">
          <w:marLeft w:val="0"/>
          <w:marRight w:val="0"/>
          <w:marTop w:val="0"/>
          <w:marBottom w:val="0"/>
          <w:divBdr>
            <w:top w:val="none" w:sz="0" w:space="0" w:color="auto"/>
            <w:left w:val="none" w:sz="0" w:space="0" w:color="auto"/>
            <w:bottom w:val="none" w:sz="0" w:space="0" w:color="auto"/>
            <w:right w:val="none" w:sz="0" w:space="0" w:color="auto"/>
          </w:divBdr>
        </w:div>
        <w:div w:id="1872455640">
          <w:marLeft w:val="0"/>
          <w:marRight w:val="0"/>
          <w:marTop w:val="0"/>
          <w:marBottom w:val="0"/>
          <w:divBdr>
            <w:top w:val="none" w:sz="0" w:space="0" w:color="auto"/>
            <w:left w:val="none" w:sz="0" w:space="0" w:color="auto"/>
            <w:bottom w:val="none" w:sz="0" w:space="0" w:color="auto"/>
            <w:right w:val="none" w:sz="0" w:space="0" w:color="auto"/>
          </w:divBdr>
        </w:div>
        <w:div w:id="1935237340">
          <w:marLeft w:val="0"/>
          <w:marRight w:val="0"/>
          <w:marTop w:val="0"/>
          <w:marBottom w:val="0"/>
          <w:divBdr>
            <w:top w:val="none" w:sz="0" w:space="0" w:color="auto"/>
            <w:left w:val="none" w:sz="0" w:space="0" w:color="auto"/>
            <w:bottom w:val="none" w:sz="0" w:space="0" w:color="auto"/>
            <w:right w:val="none" w:sz="0" w:space="0" w:color="auto"/>
          </w:divBdr>
        </w:div>
        <w:div w:id="2080979949">
          <w:marLeft w:val="0"/>
          <w:marRight w:val="0"/>
          <w:marTop w:val="0"/>
          <w:marBottom w:val="0"/>
          <w:divBdr>
            <w:top w:val="none" w:sz="0" w:space="0" w:color="auto"/>
            <w:left w:val="none" w:sz="0" w:space="0" w:color="auto"/>
            <w:bottom w:val="none" w:sz="0" w:space="0" w:color="auto"/>
            <w:right w:val="none" w:sz="0" w:space="0" w:color="auto"/>
          </w:divBdr>
        </w:div>
      </w:divsChild>
    </w:div>
    <w:div w:id="2058777161">
      <w:bodyDiv w:val="1"/>
      <w:marLeft w:val="0"/>
      <w:marRight w:val="0"/>
      <w:marTop w:val="0"/>
      <w:marBottom w:val="0"/>
      <w:divBdr>
        <w:top w:val="none" w:sz="0" w:space="0" w:color="auto"/>
        <w:left w:val="none" w:sz="0" w:space="0" w:color="auto"/>
        <w:bottom w:val="none" w:sz="0" w:space="0" w:color="auto"/>
        <w:right w:val="none" w:sz="0" w:space="0" w:color="auto"/>
      </w:divBdr>
      <w:divsChild>
        <w:div w:id="473330640">
          <w:marLeft w:val="0"/>
          <w:marRight w:val="0"/>
          <w:marTop w:val="0"/>
          <w:marBottom w:val="0"/>
          <w:divBdr>
            <w:top w:val="none" w:sz="0" w:space="0" w:color="auto"/>
            <w:left w:val="none" w:sz="0" w:space="0" w:color="auto"/>
            <w:bottom w:val="none" w:sz="0" w:space="0" w:color="auto"/>
            <w:right w:val="none" w:sz="0" w:space="0" w:color="auto"/>
          </w:divBdr>
        </w:div>
        <w:div w:id="538276526">
          <w:marLeft w:val="0"/>
          <w:marRight w:val="0"/>
          <w:marTop w:val="0"/>
          <w:marBottom w:val="0"/>
          <w:divBdr>
            <w:top w:val="none" w:sz="0" w:space="0" w:color="auto"/>
            <w:left w:val="none" w:sz="0" w:space="0" w:color="auto"/>
            <w:bottom w:val="none" w:sz="0" w:space="0" w:color="auto"/>
            <w:right w:val="none" w:sz="0" w:space="0" w:color="auto"/>
          </w:divBdr>
        </w:div>
        <w:div w:id="679116398">
          <w:marLeft w:val="0"/>
          <w:marRight w:val="0"/>
          <w:marTop w:val="0"/>
          <w:marBottom w:val="0"/>
          <w:divBdr>
            <w:top w:val="none" w:sz="0" w:space="0" w:color="auto"/>
            <w:left w:val="none" w:sz="0" w:space="0" w:color="auto"/>
            <w:bottom w:val="none" w:sz="0" w:space="0" w:color="auto"/>
            <w:right w:val="none" w:sz="0" w:space="0" w:color="auto"/>
          </w:divBdr>
        </w:div>
        <w:div w:id="1495758537">
          <w:marLeft w:val="0"/>
          <w:marRight w:val="0"/>
          <w:marTop w:val="0"/>
          <w:marBottom w:val="0"/>
          <w:divBdr>
            <w:top w:val="none" w:sz="0" w:space="0" w:color="auto"/>
            <w:left w:val="none" w:sz="0" w:space="0" w:color="auto"/>
            <w:bottom w:val="none" w:sz="0" w:space="0" w:color="auto"/>
            <w:right w:val="none" w:sz="0" w:space="0" w:color="auto"/>
          </w:divBdr>
        </w:div>
      </w:divsChild>
    </w:div>
    <w:div w:id="2116944457">
      <w:bodyDiv w:val="1"/>
      <w:marLeft w:val="0"/>
      <w:marRight w:val="0"/>
      <w:marTop w:val="0"/>
      <w:marBottom w:val="0"/>
      <w:divBdr>
        <w:top w:val="none" w:sz="0" w:space="0" w:color="auto"/>
        <w:left w:val="none" w:sz="0" w:space="0" w:color="auto"/>
        <w:bottom w:val="none" w:sz="0" w:space="0" w:color="auto"/>
        <w:right w:val="none" w:sz="0" w:space="0" w:color="auto"/>
      </w:divBdr>
      <w:divsChild>
        <w:div w:id="104470314">
          <w:marLeft w:val="0"/>
          <w:marRight w:val="0"/>
          <w:marTop w:val="0"/>
          <w:marBottom w:val="0"/>
          <w:divBdr>
            <w:top w:val="none" w:sz="0" w:space="0" w:color="auto"/>
            <w:left w:val="none" w:sz="0" w:space="0" w:color="auto"/>
            <w:bottom w:val="none" w:sz="0" w:space="0" w:color="auto"/>
            <w:right w:val="none" w:sz="0" w:space="0" w:color="auto"/>
          </w:divBdr>
        </w:div>
        <w:div w:id="184172579">
          <w:marLeft w:val="0"/>
          <w:marRight w:val="0"/>
          <w:marTop w:val="0"/>
          <w:marBottom w:val="0"/>
          <w:divBdr>
            <w:top w:val="none" w:sz="0" w:space="0" w:color="auto"/>
            <w:left w:val="none" w:sz="0" w:space="0" w:color="auto"/>
            <w:bottom w:val="none" w:sz="0" w:space="0" w:color="auto"/>
            <w:right w:val="none" w:sz="0" w:space="0" w:color="auto"/>
          </w:divBdr>
        </w:div>
        <w:div w:id="371150263">
          <w:marLeft w:val="0"/>
          <w:marRight w:val="0"/>
          <w:marTop w:val="0"/>
          <w:marBottom w:val="0"/>
          <w:divBdr>
            <w:top w:val="none" w:sz="0" w:space="0" w:color="auto"/>
            <w:left w:val="none" w:sz="0" w:space="0" w:color="auto"/>
            <w:bottom w:val="none" w:sz="0" w:space="0" w:color="auto"/>
            <w:right w:val="none" w:sz="0" w:space="0" w:color="auto"/>
          </w:divBdr>
        </w:div>
        <w:div w:id="728917345">
          <w:marLeft w:val="0"/>
          <w:marRight w:val="0"/>
          <w:marTop w:val="0"/>
          <w:marBottom w:val="0"/>
          <w:divBdr>
            <w:top w:val="none" w:sz="0" w:space="0" w:color="auto"/>
            <w:left w:val="none" w:sz="0" w:space="0" w:color="auto"/>
            <w:bottom w:val="none" w:sz="0" w:space="0" w:color="auto"/>
            <w:right w:val="none" w:sz="0" w:space="0" w:color="auto"/>
          </w:divBdr>
        </w:div>
        <w:div w:id="1485396321">
          <w:marLeft w:val="0"/>
          <w:marRight w:val="0"/>
          <w:marTop w:val="0"/>
          <w:marBottom w:val="0"/>
          <w:divBdr>
            <w:top w:val="none" w:sz="0" w:space="0" w:color="auto"/>
            <w:left w:val="none" w:sz="0" w:space="0" w:color="auto"/>
            <w:bottom w:val="none" w:sz="0" w:space="0" w:color="auto"/>
            <w:right w:val="none" w:sz="0" w:space="0" w:color="auto"/>
          </w:divBdr>
        </w:div>
        <w:div w:id="1686788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0FDEF-CE91-448E-92E1-E15D3664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3547</Words>
  <Characters>20222</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2023-05-18T07:51:00Z</dcterms:created>
  <dcterms:modified xsi:type="dcterms:W3CDTF">2023-05-18T07:51:00Z</dcterms:modified>
</cp:coreProperties>
</file>